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B5" w:rsidRPr="00FF1684" w:rsidRDefault="00171BB5">
      <w:pPr>
        <w:spacing w:line="200" w:lineRule="exact"/>
        <w:rPr>
          <w:sz w:val="24"/>
          <w:szCs w:val="24"/>
        </w:rPr>
      </w:pPr>
    </w:p>
    <w:p w:rsidR="00171BB5" w:rsidRPr="00596DDA" w:rsidRDefault="00171BB5">
      <w:pPr>
        <w:spacing w:line="383" w:lineRule="exact"/>
        <w:rPr>
          <w:sz w:val="24"/>
          <w:szCs w:val="24"/>
        </w:rPr>
      </w:pPr>
    </w:p>
    <w:p w:rsidR="00FF1684" w:rsidRDefault="00FF1684" w:rsidP="00FF1684">
      <w:pPr>
        <w:jc w:val="both"/>
        <w:rPr>
          <w:sz w:val="24"/>
          <w:szCs w:val="24"/>
        </w:rPr>
      </w:pPr>
      <w:r>
        <w:rPr>
          <w:noProof/>
          <w:sz w:val="24"/>
          <w:szCs w:val="24"/>
        </w:rPr>
        <w:drawing>
          <wp:inline distT="0" distB="0" distL="0" distR="0">
            <wp:extent cx="6296025" cy="8657114"/>
            <wp:effectExtent l="19050" t="0" r="9525" b="0"/>
            <wp:docPr id="5" name="Рисунок 3" descr="C:\Users\1\Desktop\2021-03-26 р\р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2021-03-26 р\р 002.jpg"/>
                    <pic:cNvPicPr>
                      <a:picLocks noChangeAspect="1" noChangeArrowheads="1"/>
                    </pic:cNvPicPr>
                  </pic:nvPicPr>
                  <pic:blipFill>
                    <a:blip r:embed="rId8" cstate="print"/>
                    <a:srcRect/>
                    <a:stretch>
                      <a:fillRect/>
                    </a:stretch>
                  </pic:blipFill>
                  <pic:spPr bwMode="auto">
                    <a:xfrm>
                      <a:off x="0" y="0"/>
                      <a:ext cx="6296025" cy="8657114"/>
                    </a:xfrm>
                    <a:prstGeom prst="rect">
                      <a:avLst/>
                    </a:prstGeom>
                    <a:noFill/>
                    <a:ln w="9525">
                      <a:noFill/>
                      <a:miter lim="800000"/>
                      <a:headEnd/>
                      <a:tailEnd/>
                    </a:ln>
                  </pic:spPr>
                </pic:pic>
              </a:graphicData>
            </a:graphic>
          </wp:inline>
        </w:drawing>
      </w:r>
    </w:p>
    <w:p w:rsidR="00FF1684" w:rsidRDefault="00FF1684" w:rsidP="00FF1684">
      <w:pPr>
        <w:jc w:val="both"/>
        <w:rPr>
          <w:sz w:val="24"/>
          <w:szCs w:val="24"/>
        </w:rPr>
      </w:pPr>
    </w:p>
    <w:p w:rsidR="00FF1684" w:rsidRDefault="00FF1684" w:rsidP="00FF1684">
      <w:pPr>
        <w:jc w:val="both"/>
        <w:rPr>
          <w:sz w:val="24"/>
          <w:szCs w:val="24"/>
        </w:rPr>
      </w:pPr>
    </w:p>
    <w:p w:rsidR="00FF1684" w:rsidRDefault="00FF1684" w:rsidP="00FF1684">
      <w:pPr>
        <w:jc w:val="both"/>
        <w:rPr>
          <w:sz w:val="24"/>
          <w:szCs w:val="24"/>
        </w:rPr>
      </w:pPr>
    </w:p>
    <w:p w:rsidR="00FF1684" w:rsidRDefault="00FF1684" w:rsidP="00FF1684">
      <w:pPr>
        <w:jc w:val="both"/>
        <w:rPr>
          <w:sz w:val="24"/>
          <w:szCs w:val="24"/>
        </w:rPr>
      </w:pPr>
    </w:p>
    <w:p w:rsidR="00FF1684" w:rsidRDefault="00FF1684" w:rsidP="00FF1684">
      <w:pPr>
        <w:jc w:val="both"/>
        <w:rPr>
          <w:sz w:val="24"/>
          <w:szCs w:val="24"/>
        </w:rPr>
      </w:pPr>
    </w:p>
    <w:p w:rsidR="00FF1684" w:rsidRDefault="00FF1684" w:rsidP="00FF1684">
      <w:pPr>
        <w:jc w:val="both"/>
        <w:rPr>
          <w:sz w:val="24"/>
          <w:szCs w:val="24"/>
        </w:rPr>
      </w:pPr>
    </w:p>
    <w:p w:rsidR="001074F8" w:rsidRPr="0053208E" w:rsidRDefault="001074F8" w:rsidP="00FF1684">
      <w:pPr>
        <w:jc w:val="both"/>
        <w:rPr>
          <w:sz w:val="24"/>
          <w:szCs w:val="24"/>
        </w:rPr>
      </w:pPr>
      <w:r w:rsidRPr="0053208E">
        <w:rPr>
          <w:sz w:val="24"/>
          <w:szCs w:val="24"/>
        </w:rPr>
        <w:lastRenderedPageBreak/>
        <w:t>СОДЕРЖАНИЕ</w:t>
      </w:r>
    </w:p>
    <w:p w:rsidR="001074F8" w:rsidRPr="0053208E" w:rsidRDefault="001074F8" w:rsidP="001074F8">
      <w:pPr>
        <w:ind w:firstLine="567"/>
        <w:jc w:val="both"/>
        <w:rPr>
          <w:sz w:val="24"/>
          <w:szCs w:val="24"/>
        </w:rPr>
      </w:pPr>
    </w:p>
    <w:p w:rsidR="001074F8" w:rsidRPr="0053208E" w:rsidRDefault="001074F8" w:rsidP="001074F8">
      <w:pPr>
        <w:ind w:firstLine="567"/>
        <w:jc w:val="both"/>
        <w:rPr>
          <w:sz w:val="24"/>
          <w:szCs w:val="24"/>
        </w:rPr>
      </w:pPr>
      <w:r w:rsidRPr="0053208E">
        <w:rPr>
          <w:sz w:val="24"/>
          <w:szCs w:val="24"/>
        </w:rPr>
        <w:t>ОБЩИЕ ПОЛОЖЕНИЯ...................................................... ....................................................3</w:t>
      </w:r>
    </w:p>
    <w:p w:rsidR="001074F8" w:rsidRPr="0053208E" w:rsidRDefault="001074F8" w:rsidP="001074F8">
      <w:pPr>
        <w:ind w:firstLine="567"/>
        <w:jc w:val="both"/>
        <w:rPr>
          <w:sz w:val="24"/>
          <w:szCs w:val="24"/>
        </w:rPr>
      </w:pPr>
      <w:r w:rsidRPr="0053208E">
        <w:rPr>
          <w:sz w:val="24"/>
          <w:szCs w:val="24"/>
        </w:rPr>
        <w:t>АДАПТИРОВАННАЯ ОСНОВНАЯ ОБЩЕОБРАЗОВАТЕЛЬНАЯ ПРОГРАММА НАЧАЛЬНОГО ОБЩЕГО ОБРАЗОВАНИЯ ОБУЧАЮЩИХСЯ С ТЯЖЁЛЫМИ НАРУШЕ</w:t>
      </w:r>
      <w:r w:rsidR="00612F15">
        <w:rPr>
          <w:sz w:val="24"/>
          <w:szCs w:val="24"/>
        </w:rPr>
        <w:t>НИЯМИ РЕЧИ (ВАРИАНТ 5.2</w:t>
      </w:r>
      <w:bookmarkStart w:id="0" w:name="_GoBack"/>
      <w:bookmarkEnd w:id="0"/>
      <w:r w:rsidRPr="0053208E">
        <w:rPr>
          <w:sz w:val="24"/>
          <w:szCs w:val="24"/>
        </w:rPr>
        <w:t>) ………………………………</w:t>
      </w:r>
      <w:r>
        <w:rPr>
          <w:sz w:val="24"/>
          <w:szCs w:val="24"/>
        </w:rPr>
        <w:t>…..</w:t>
      </w:r>
      <w:r w:rsidRPr="0053208E">
        <w:rPr>
          <w:sz w:val="24"/>
          <w:szCs w:val="24"/>
        </w:rPr>
        <w:t>……………………</w:t>
      </w:r>
      <w:r w:rsidR="00F702E1">
        <w:rPr>
          <w:sz w:val="24"/>
          <w:szCs w:val="24"/>
        </w:rPr>
        <w:t>3</w:t>
      </w:r>
    </w:p>
    <w:p w:rsidR="001074F8" w:rsidRPr="0053208E" w:rsidRDefault="001074F8" w:rsidP="001074F8">
      <w:pPr>
        <w:ind w:firstLine="567"/>
        <w:jc w:val="both"/>
        <w:rPr>
          <w:sz w:val="24"/>
          <w:szCs w:val="24"/>
        </w:rPr>
      </w:pPr>
      <w:r w:rsidRPr="0053208E">
        <w:rPr>
          <w:b/>
          <w:sz w:val="24"/>
          <w:szCs w:val="24"/>
        </w:rPr>
        <w:t>1. Целевой раздел</w:t>
      </w:r>
      <w:r w:rsidRPr="0053208E">
        <w:rPr>
          <w:sz w:val="24"/>
          <w:szCs w:val="24"/>
        </w:rPr>
        <w:t xml:space="preserve"> .............................................................................................</w:t>
      </w:r>
      <w:r>
        <w:rPr>
          <w:sz w:val="24"/>
          <w:szCs w:val="24"/>
        </w:rPr>
        <w:t>.</w:t>
      </w:r>
      <w:r w:rsidRPr="0053208E">
        <w:rPr>
          <w:sz w:val="24"/>
          <w:szCs w:val="24"/>
        </w:rPr>
        <w:t>.....................</w:t>
      </w:r>
      <w:r>
        <w:rPr>
          <w:sz w:val="24"/>
          <w:szCs w:val="24"/>
        </w:rPr>
        <w:t>4</w:t>
      </w:r>
    </w:p>
    <w:p w:rsidR="001074F8" w:rsidRPr="0053208E" w:rsidRDefault="001074F8" w:rsidP="001074F8">
      <w:pPr>
        <w:ind w:firstLine="567"/>
        <w:jc w:val="both"/>
        <w:rPr>
          <w:sz w:val="24"/>
          <w:szCs w:val="24"/>
        </w:rPr>
      </w:pPr>
      <w:r w:rsidRPr="0053208E">
        <w:rPr>
          <w:sz w:val="24"/>
          <w:szCs w:val="24"/>
        </w:rPr>
        <w:t>1.1.Пояснительная записка .....................................................................................................</w:t>
      </w:r>
      <w:r>
        <w:rPr>
          <w:sz w:val="24"/>
          <w:szCs w:val="24"/>
        </w:rPr>
        <w:t>4</w:t>
      </w:r>
    </w:p>
    <w:p w:rsidR="001074F8" w:rsidRPr="0053208E" w:rsidRDefault="001074F8" w:rsidP="001074F8">
      <w:pPr>
        <w:ind w:firstLine="567"/>
        <w:jc w:val="both"/>
        <w:rPr>
          <w:sz w:val="24"/>
          <w:szCs w:val="24"/>
        </w:rPr>
      </w:pPr>
      <w:r w:rsidRPr="0053208E">
        <w:rPr>
          <w:sz w:val="24"/>
          <w:szCs w:val="24"/>
        </w:rPr>
        <w:t>1.1.1.Цели реализации АООПНОО………………………………………………………</w:t>
      </w:r>
      <w:r>
        <w:rPr>
          <w:sz w:val="24"/>
          <w:szCs w:val="24"/>
        </w:rPr>
        <w:t>…..4</w:t>
      </w:r>
    </w:p>
    <w:p w:rsidR="001074F8" w:rsidRPr="0053208E" w:rsidRDefault="001074F8" w:rsidP="001074F8">
      <w:pPr>
        <w:ind w:firstLine="567"/>
        <w:jc w:val="both"/>
        <w:rPr>
          <w:sz w:val="24"/>
          <w:szCs w:val="24"/>
        </w:rPr>
      </w:pPr>
      <w:r w:rsidRPr="0053208E">
        <w:rPr>
          <w:sz w:val="24"/>
          <w:szCs w:val="24"/>
        </w:rPr>
        <w:t>1.1.2. Принципы и подходы к формированию АООП</w:t>
      </w:r>
      <w:r>
        <w:rPr>
          <w:sz w:val="24"/>
          <w:szCs w:val="24"/>
        </w:rPr>
        <w:t xml:space="preserve"> НОО для </w:t>
      </w:r>
      <w:proofErr w:type="gramStart"/>
      <w:r>
        <w:rPr>
          <w:sz w:val="24"/>
          <w:szCs w:val="24"/>
        </w:rPr>
        <w:t>обучающихся</w:t>
      </w:r>
      <w:proofErr w:type="gramEnd"/>
      <w:r>
        <w:rPr>
          <w:sz w:val="24"/>
          <w:szCs w:val="24"/>
        </w:rPr>
        <w:t xml:space="preserve"> с ТНР…</w:t>
      </w:r>
      <w:r w:rsidRPr="0053208E">
        <w:rPr>
          <w:sz w:val="24"/>
          <w:szCs w:val="24"/>
        </w:rPr>
        <w:t>...4</w:t>
      </w:r>
    </w:p>
    <w:p w:rsidR="001074F8" w:rsidRPr="0053208E" w:rsidRDefault="001074F8" w:rsidP="001074F8">
      <w:pPr>
        <w:ind w:firstLine="567"/>
        <w:jc w:val="both"/>
        <w:rPr>
          <w:sz w:val="24"/>
          <w:szCs w:val="24"/>
        </w:rPr>
      </w:pPr>
      <w:r w:rsidRPr="0053208E">
        <w:rPr>
          <w:sz w:val="24"/>
          <w:szCs w:val="24"/>
        </w:rPr>
        <w:t>1.1.3.Общая характеристика АООП НОО ………………………………………………</w:t>
      </w:r>
      <w:r>
        <w:rPr>
          <w:sz w:val="24"/>
          <w:szCs w:val="24"/>
        </w:rPr>
        <w:t>.</w:t>
      </w:r>
      <w:r w:rsidRPr="0053208E">
        <w:rPr>
          <w:sz w:val="24"/>
          <w:szCs w:val="24"/>
        </w:rPr>
        <w:t>….</w:t>
      </w:r>
      <w:r w:rsidR="00612F15">
        <w:rPr>
          <w:sz w:val="24"/>
          <w:szCs w:val="24"/>
        </w:rPr>
        <w:t>6</w:t>
      </w:r>
    </w:p>
    <w:p w:rsidR="001074F8" w:rsidRPr="0053208E" w:rsidRDefault="001074F8" w:rsidP="001074F8">
      <w:pPr>
        <w:ind w:firstLine="567"/>
        <w:jc w:val="both"/>
        <w:rPr>
          <w:sz w:val="24"/>
          <w:szCs w:val="24"/>
        </w:rPr>
      </w:pPr>
      <w:r w:rsidRPr="0053208E">
        <w:rPr>
          <w:sz w:val="24"/>
          <w:szCs w:val="24"/>
        </w:rPr>
        <w:t xml:space="preserve">1.1.4. Психолого-педагогическая характеристика </w:t>
      </w:r>
      <w:proofErr w:type="gramStart"/>
      <w:r w:rsidRPr="0053208E">
        <w:rPr>
          <w:sz w:val="24"/>
          <w:szCs w:val="24"/>
        </w:rPr>
        <w:t>обучающихся</w:t>
      </w:r>
      <w:proofErr w:type="gramEnd"/>
      <w:r w:rsidRPr="0053208E">
        <w:rPr>
          <w:sz w:val="24"/>
          <w:szCs w:val="24"/>
        </w:rPr>
        <w:t xml:space="preserve"> с ТНР………………</w:t>
      </w:r>
      <w:r>
        <w:rPr>
          <w:sz w:val="24"/>
          <w:szCs w:val="24"/>
        </w:rPr>
        <w:t>.</w:t>
      </w:r>
      <w:r w:rsidRPr="0053208E">
        <w:rPr>
          <w:sz w:val="24"/>
          <w:szCs w:val="24"/>
        </w:rPr>
        <w:t>…7</w:t>
      </w:r>
    </w:p>
    <w:p w:rsidR="001074F8" w:rsidRPr="0053208E" w:rsidRDefault="001074F8" w:rsidP="001074F8">
      <w:pPr>
        <w:ind w:firstLine="567"/>
        <w:jc w:val="both"/>
        <w:rPr>
          <w:sz w:val="24"/>
          <w:szCs w:val="24"/>
        </w:rPr>
      </w:pPr>
      <w:r w:rsidRPr="0053208E">
        <w:rPr>
          <w:sz w:val="24"/>
          <w:szCs w:val="24"/>
        </w:rPr>
        <w:t>1.1.5. Описание особых образовательных потребностей обучающихся с ТНР ……</w:t>
      </w:r>
      <w:r>
        <w:rPr>
          <w:sz w:val="24"/>
          <w:szCs w:val="24"/>
        </w:rPr>
        <w:t>.</w:t>
      </w:r>
      <w:r w:rsidRPr="0053208E">
        <w:rPr>
          <w:sz w:val="24"/>
          <w:szCs w:val="24"/>
        </w:rPr>
        <w:t xml:space="preserve"> …...</w:t>
      </w:r>
      <w:r w:rsidR="00612F15">
        <w:rPr>
          <w:sz w:val="24"/>
          <w:szCs w:val="24"/>
        </w:rPr>
        <w:t>10</w:t>
      </w:r>
    </w:p>
    <w:p w:rsidR="001074F8" w:rsidRPr="0053208E" w:rsidRDefault="001074F8" w:rsidP="001074F8">
      <w:pPr>
        <w:ind w:firstLine="567"/>
        <w:jc w:val="both"/>
        <w:rPr>
          <w:sz w:val="24"/>
          <w:szCs w:val="24"/>
        </w:rPr>
      </w:pPr>
      <w:proofErr w:type="gramStart"/>
      <w:r w:rsidRPr="0053208E">
        <w:rPr>
          <w:sz w:val="24"/>
          <w:szCs w:val="24"/>
        </w:rPr>
        <w:t xml:space="preserve">1.2.Планируемые результаты освоения обучающимися  с </w:t>
      </w:r>
      <w:r w:rsidR="00612F15">
        <w:rPr>
          <w:sz w:val="24"/>
          <w:szCs w:val="24"/>
        </w:rPr>
        <w:t xml:space="preserve">тяжелыми </w:t>
      </w:r>
      <w:r w:rsidRPr="0053208E">
        <w:rPr>
          <w:sz w:val="24"/>
          <w:szCs w:val="24"/>
        </w:rPr>
        <w:t xml:space="preserve">нарушениями речи адаптированной основной общеобразовательной программы начального общего образования </w:t>
      </w:r>
      <w:r w:rsidR="00612F15">
        <w:rPr>
          <w:sz w:val="24"/>
          <w:szCs w:val="24"/>
        </w:rPr>
        <w:t>………………………….</w:t>
      </w:r>
      <w:r w:rsidRPr="0053208E">
        <w:rPr>
          <w:sz w:val="24"/>
          <w:szCs w:val="24"/>
        </w:rPr>
        <w:t>......................................................................................................</w:t>
      </w:r>
      <w:r>
        <w:rPr>
          <w:sz w:val="24"/>
          <w:szCs w:val="24"/>
        </w:rPr>
        <w:t>.........</w:t>
      </w:r>
      <w:r w:rsidRPr="0053208E">
        <w:rPr>
          <w:sz w:val="24"/>
          <w:szCs w:val="24"/>
        </w:rPr>
        <w:t xml:space="preserve">.. ... </w:t>
      </w:r>
      <w:r w:rsidR="00612F15">
        <w:rPr>
          <w:sz w:val="24"/>
          <w:szCs w:val="24"/>
        </w:rPr>
        <w:t>11</w:t>
      </w:r>
      <w:proofErr w:type="gramEnd"/>
    </w:p>
    <w:p w:rsidR="001074F8" w:rsidRPr="0053208E" w:rsidRDefault="001074F8" w:rsidP="001074F8">
      <w:pPr>
        <w:ind w:firstLine="567"/>
        <w:jc w:val="both"/>
        <w:rPr>
          <w:sz w:val="24"/>
          <w:szCs w:val="24"/>
        </w:rPr>
      </w:pPr>
      <w:proofErr w:type="gramStart"/>
      <w:r w:rsidRPr="0053208E">
        <w:rPr>
          <w:sz w:val="24"/>
          <w:szCs w:val="24"/>
        </w:rPr>
        <w:t>1.3.Система оценки достижения обучающимися  с тяжёлыми нарушениями речи планируемых результатов освоения адаптированной основной общеобразовательной программы начального общего образования……………………………………</w:t>
      </w:r>
      <w:r>
        <w:rPr>
          <w:sz w:val="24"/>
          <w:szCs w:val="24"/>
        </w:rPr>
        <w:t>……………..</w:t>
      </w:r>
      <w:r w:rsidR="00612F15">
        <w:rPr>
          <w:sz w:val="24"/>
          <w:szCs w:val="24"/>
        </w:rPr>
        <w:t>…31</w:t>
      </w:r>
      <w:proofErr w:type="gramEnd"/>
    </w:p>
    <w:p w:rsidR="001074F8" w:rsidRPr="0053208E" w:rsidRDefault="001074F8" w:rsidP="001074F8">
      <w:pPr>
        <w:ind w:firstLine="567"/>
        <w:jc w:val="both"/>
        <w:rPr>
          <w:sz w:val="24"/>
          <w:szCs w:val="24"/>
        </w:rPr>
      </w:pPr>
      <w:r w:rsidRPr="0053208E">
        <w:rPr>
          <w:b/>
          <w:sz w:val="24"/>
          <w:szCs w:val="24"/>
        </w:rPr>
        <w:t>2. Содержательный раздел</w:t>
      </w:r>
      <w:r w:rsidRPr="0053208E">
        <w:rPr>
          <w:sz w:val="24"/>
          <w:szCs w:val="24"/>
        </w:rPr>
        <w:t xml:space="preserve"> .......................................................................</w:t>
      </w:r>
      <w:r>
        <w:rPr>
          <w:sz w:val="24"/>
          <w:szCs w:val="24"/>
        </w:rPr>
        <w:t>.</w:t>
      </w:r>
      <w:r w:rsidRPr="0053208E">
        <w:rPr>
          <w:sz w:val="24"/>
          <w:szCs w:val="24"/>
        </w:rPr>
        <w:t>..........</w:t>
      </w:r>
      <w:r w:rsidR="00612F15">
        <w:rPr>
          <w:sz w:val="24"/>
          <w:szCs w:val="24"/>
        </w:rPr>
        <w:t>................35</w:t>
      </w:r>
    </w:p>
    <w:p w:rsidR="001074F8" w:rsidRPr="0053208E" w:rsidRDefault="001074F8" w:rsidP="001074F8">
      <w:pPr>
        <w:ind w:firstLine="567"/>
        <w:jc w:val="both"/>
        <w:rPr>
          <w:sz w:val="24"/>
          <w:szCs w:val="24"/>
        </w:rPr>
      </w:pPr>
      <w:r w:rsidRPr="0053208E">
        <w:rPr>
          <w:sz w:val="24"/>
          <w:szCs w:val="24"/>
        </w:rPr>
        <w:t>2.1.Программа формирование универсальных учебных действий …………</w:t>
      </w:r>
      <w:r>
        <w:rPr>
          <w:sz w:val="24"/>
          <w:szCs w:val="24"/>
        </w:rPr>
        <w:t>….</w:t>
      </w:r>
      <w:r w:rsidR="00612F15">
        <w:rPr>
          <w:sz w:val="24"/>
          <w:szCs w:val="24"/>
        </w:rPr>
        <w:t>…………35</w:t>
      </w:r>
    </w:p>
    <w:p w:rsidR="001074F8" w:rsidRPr="0053208E" w:rsidRDefault="001074F8" w:rsidP="001074F8">
      <w:pPr>
        <w:ind w:firstLine="567"/>
        <w:jc w:val="both"/>
        <w:rPr>
          <w:sz w:val="24"/>
          <w:szCs w:val="24"/>
        </w:rPr>
      </w:pPr>
      <w:r w:rsidRPr="0053208E">
        <w:rPr>
          <w:sz w:val="24"/>
          <w:szCs w:val="24"/>
        </w:rPr>
        <w:t>2.2.Основное содержание учебных предметов ……………………………</w:t>
      </w:r>
      <w:r>
        <w:rPr>
          <w:sz w:val="24"/>
          <w:szCs w:val="24"/>
        </w:rPr>
        <w:t>..</w:t>
      </w:r>
      <w:r w:rsidRPr="0053208E">
        <w:rPr>
          <w:sz w:val="24"/>
          <w:szCs w:val="24"/>
        </w:rPr>
        <w:t xml:space="preserve">……………   </w:t>
      </w:r>
      <w:r w:rsidR="00612F15">
        <w:rPr>
          <w:sz w:val="24"/>
          <w:szCs w:val="24"/>
        </w:rPr>
        <w:t>50</w:t>
      </w:r>
    </w:p>
    <w:p w:rsidR="001074F8" w:rsidRPr="0053208E" w:rsidRDefault="001074F8" w:rsidP="001074F8">
      <w:pPr>
        <w:ind w:firstLine="567"/>
        <w:jc w:val="both"/>
        <w:rPr>
          <w:sz w:val="24"/>
          <w:szCs w:val="24"/>
        </w:rPr>
      </w:pPr>
      <w:r w:rsidRPr="0053208E">
        <w:rPr>
          <w:sz w:val="24"/>
          <w:szCs w:val="24"/>
        </w:rPr>
        <w:t>2.3.Программа духовно-нравственного развития …………………………</w:t>
      </w:r>
      <w:r>
        <w:rPr>
          <w:sz w:val="24"/>
          <w:szCs w:val="24"/>
        </w:rPr>
        <w:t>.</w:t>
      </w:r>
      <w:r w:rsidRPr="0053208E">
        <w:rPr>
          <w:sz w:val="24"/>
          <w:szCs w:val="24"/>
        </w:rPr>
        <w:t>…………… ..</w:t>
      </w:r>
      <w:r w:rsidR="00612F15">
        <w:rPr>
          <w:sz w:val="24"/>
          <w:szCs w:val="24"/>
        </w:rPr>
        <w:t>104</w:t>
      </w:r>
    </w:p>
    <w:p w:rsidR="001074F8" w:rsidRPr="0053208E" w:rsidRDefault="001074F8" w:rsidP="001074F8">
      <w:pPr>
        <w:ind w:firstLine="567"/>
        <w:jc w:val="both"/>
        <w:rPr>
          <w:sz w:val="24"/>
          <w:szCs w:val="24"/>
        </w:rPr>
      </w:pPr>
      <w:r w:rsidRPr="0053208E">
        <w:rPr>
          <w:sz w:val="24"/>
          <w:szCs w:val="24"/>
        </w:rPr>
        <w:t>2.4.Программа формирования экологической культуры, здорового и безопасного образа жизни………………………………………………………</w:t>
      </w:r>
      <w:r w:rsidR="00612F15">
        <w:rPr>
          <w:sz w:val="24"/>
          <w:szCs w:val="24"/>
        </w:rPr>
        <w:t>..</w:t>
      </w:r>
      <w:r w:rsidRPr="0053208E">
        <w:rPr>
          <w:sz w:val="24"/>
          <w:szCs w:val="24"/>
        </w:rPr>
        <w:t>………………………</w:t>
      </w:r>
      <w:r>
        <w:rPr>
          <w:sz w:val="24"/>
          <w:szCs w:val="24"/>
        </w:rPr>
        <w:t>…………</w:t>
      </w:r>
      <w:r w:rsidRPr="0053208E">
        <w:rPr>
          <w:sz w:val="24"/>
          <w:szCs w:val="24"/>
        </w:rPr>
        <w:t>… ….</w:t>
      </w:r>
      <w:r w:rsidR="00612F15">
        <w:rPr>
          <w:sz w:val="24"/>
          <w:szCs w:val="24"/>
        </w:rPr>
        <w:t>111</w:t>
      </w:r>
    </w:p>
    <w:p w:rsidR="001074F8" w:rsidRPr="0053208E" w:rsidRDefault="001074F8" w:rsidP="001074F8">
      <w:pPr>
        <w:ind w:firstLine="567"/>
        <w:jc w:val="both"/>
        <w:rPr>
          <w:sz w:val="24"/>
          <w:szCs w:val="24"/>
        </w:rPr>
      </w:pPr>
      <w:r w:rsidRPr="0053208E">
        <w:rPr>
          <w:sz w:val="24"/>
          <w:szCs w:val="24"/>
        </w:rPr>
        <w:t>2.5.</w:t>
      </w:r>
      <w:r w:rsidR="00612F15">
        <w:rPr>
          <w:sz w:val="24"/>
          <w:szCs w:val="24"/>
        </w:rPr>
        <w:t>Программа</w:t>
      </w:r>
      <w:r w:rsidRPr="0053208E">
        <w:rPr>
          <w:sz w:val="24"/>
          <w:szCs w:val="24"/>
        </w:rPr>
        <w:t xml:space="preserve"> коррекционной работы  </w:t>
      </w:r>
      <w:r w:rsidR="00612F15">
        <w:rPr>
          <w:sz w:val="24"/>
          <w:szCs w:val="24"/>
        </w:rPr>
        <w:t>……………………………….</w:t>
      </w:r>
      <w:r w:rsidRPr="0053208E">
        <w:rPr>
          <w:sz w:val="24"/>
          <w:szCs w:val="24"/>
        </w:rPr>
        <w:t xml:space="preserve">……… </w:t>
      </w:r>
      <w:r>
        <w:rPr>
          <w:sz w:val="24"/>
          <w:szCs w:val="24"/>
        </w:rPr>
        <w:t>.</w:t>
      </w:r>
      <w:r w:rsidRPr="0053208E">
        <w:rPr>
          <w:sz w:val="24"/>
          <w:szCs w:val="24"/>
        </w:rPr>
        <w:t>………</w:t>
      </w:r>
      <w:r w:rsidR="00612F15">
        <w:rPr>
          <w:sz w:val="24"/>
          <w:szCs w:val="24"/>
        </w:rPr>
        <w:t>..</w:t>
      </w:r>
      <w:r w:rsidRPr="0053208E">
        <w:rPr>
          <w:sz w:val="24"/>
          <w:szCs w:val="24"/>
        </w:rPr>
        <w:t>…</w:t>
      </w:r>
      <w:r w:rsidR="00F702E1">
        <w:rPr>
          <w:sz w:val="24"/>
          <w:szCs w:val="24"/>
        </w:rPr>
        <w:t>116</w:t>
      </w:r>
    </w:p>
    <w:p w:rsidR="001074F8" w:rsidRPr="0053208E" w:rsidRDefault="001074F8" w:rsidP="001074F8">
      <w:pPr>
        <w:ind w:firstLine="567"/>
        <w:jc w:val="both"/>
        <w:rPr>
          <w:sz w:val="24"/>
          <w:szCs w:val="24"/>
        </w:rPr>
      </w:pPr>
      <w:r w:rsidRPr="0053208E">
        <w:rPr>
          <w:sz w:val="24"/>
          <w:szCs w:val="24"/>
        </w:rPr>
        <w:t>2.6. План внеурочной деятельности ………………………</w:t>
      </w:r>
      <w:r w:rsidR="00612F15">
        <w:rPr>
          <w:sz w:val="24"/>
          <w:szCs w:val="24"/>
        </w:rPr>
        <w:t>.</w:t>
      </w:r>
      <w:r w:rsidRPr="0053208E">
        <w:rPr>
          <w:sz w:val="24"/>
          <w:szCs w:val="24"/>
        </w:rPr>
        <w:t>……………………</w:t>
      </w:r>
      <w:r>
        <w:rPr>
          <w:sz w:val="24"/>
          <w:szCs w:val="24"/>
        </w:rPr>
        <w:t>..</w:t>
      </w:r>
      <w:r w:rsidRPr="0053208E">
        <w:rPr>
          <w:sz w:val="24"/>
          <w:szCs w:val="24"/>
        </w:rPr>
        <w:t xml:space="preserve">  ……</w:t>
      </w:r>
      <w:r w:rsidR="00612F15">
        <w:rPr>
          <w:sz w:val="24"/>
          <w:szCs w:val="24"/>
        </w:rPr>
        <w:t>..</w:t>
      </w:r>
      <w:r w:rsidRPr="0053208E">
        <w:rPr>
          <w:sz w:val="24"/>
          <w:szCs w:val="24"/>
        </w:rPr>
        <w:t>…1</w:t>
      </w:r>
      <w:r w:rsidR="00612F15">
        <w:rPr>
          <w:sz w:val="24"/>
          <w:szCs w:val="24"/>
        </w:rPr>
        <w:t>26</w:t>
      </w:r>
    </w:p>
    <w:p w:rsidR="001074F8" w:rsidRPr="0053208E" w:rsidRDefault="001074F8" w:rsidP="001074F8">
      <w:pPr>
        <w:ind w:firstLine="567"/>
        <w:jc w:val="both"/>
        <w:rPr>
          <w:sz w:val="24"/>
          <w:szCs w:val="24"/>
        </w:rPr>
      </w:pPr>
      <w:r w:rsidRPr="0053208E">
        <w:rPr>
          <w:b/>
          <w:sz w:val="24"/>
          <w:szCs w:val="24"/>
        </w:rPr>
        <w:t>3. Организационный раздел</w:t>
      </w:r>
      <w:r w:rsidRPr="0053208E">
        <w:rPr>
          <w:sz w:val="24"/>
          <w:szCs w:val="24"/>
        </w:rPr>
        <w:t xml:space="preserve"> ...................................................</w:t>
      </w:r>
      <w:r w:rsidR="00612F15">
        <w:rPr>
          <w:sz w:val="24"/>
          <w:szCs w:val="24"/>
        </w:rPr>
        <w:t>.</w:t>
      </w:r>
      <w:r w:rsidRPr="0053208E">
        <w:rPr>
          <w:sz w:val="24"/>
          <w:szCs w:val="24"/>
        </w:rPr>
        <w:t>..........................</w:t>
      </w:r>
      <w:r>
        <w:rPr>
          <w:sz w:val="24"/>
          <w:szCs w:val="24"/>
        </w:rPr>
        <w:t>.............</w:t>
      </w:r>
      <w:r w:rsidR="00612F15">
        <w:rPr>
          <w:sz w:val="24"/>
          <w:szCs w:val="24"/>
        </w:rPr>
        <w:t>...</w:t>
      </w:r>
      <w:r>
        <w:rPr>
          <w:sz w:val="24"/>
          <w:szCs w:val="24"/>
        </w:rPr>
        <w:t>...1</w:t>
      </w:r>
      <w:r w:rsidR="00612F15">
        <w:rPr>
          <w:sz w:val="24"/>
          <w:szCs w:val="24"/>
        </w:rPr>
        <w:t>28</w:t>
      </w:r>
    </w:p>
    <w:p w:rsidR="001074F8" w:rsidRPr="0053208E" w:rsidRDefault="001074F8" w:rsidP="001074F8">
      <w:pPr>
        <w:ind w:firstLine="567"/>
        <w:jc w:val="both"/>
        <w:rPr>
          <w:sz w:val="24"/>
          <w:szCs w:val="24"/>
        </w:rPr>
      </w:pPr>
      <w:r w:rsidRPr="0053208E">
        <w:rPr>
          <w:sz w:val="24"/>
          <w:szCs w:val="24"/>
        </w:rPr>
        <w:t>3.1.Учебный план .........................................................................</w:t>
      </w:r>
      <w:r w:rsidR="00612F15">
        <w:rPr>
          <w:sz w:val="24"/>
          <w:szCs w:val="24"/>
        </w:rPr>
        <w:t>.</w:t>
      </w:r>
      <w:r w:rsidRPr="0053208E">
        <w:rPr>
          <w:sz w:val="24"/>
          <w:szCs w:val="24"/>
        </w:rPr>
        <w:t>.......................</w:t>
      </w:r>
      <w:r>
        <w:rPr>
          <w:sz w:val="24"/>
          <w:szCs w:val="24"/>
        </w:rPr>
        <w:t>.............</w:t>
      </w:r>
      <w:r w:rsidR="00612F15">
        <w:rPr>
          <w:sz w:val="24"/>
          <w:szCs w:val="24"/>
        </w:rPr>
        <w:t>...</w:t>
      </w:r>
      <w:r>
        <w:rPr>
          <w:sz w:val="24"/>
          <w:szCs w:val="24"/>
        </w:rPr>
        <w:t>....1</w:t>
      </w:r>
      <w:r w:rsidR="00612F15">
        <w:rPr>
          <w:sz w:val="24"/>
          <w:szCs w:val="24"/>
        </w:rPr>
        <w:t>28</w:t>
      </w:r>
    </w:p>
    <w:p w:rsidR="001074F8" w:rsidRPr="0053208E" w:rsidRDefault="001074F8" w:rsidP="001074F8">
      <w:pPr>
        <w:ind w:firstLine="567"/>
        <w:jc w:val="both"/>
        <w:rPr>
          <w:sz w:val="24"/>
          <w:szCs w:val="24"/>
        </w:rPr>
      </w:pPr>
      <w:r w:rsidRPr="0053208E">
        <w:rPr>
          <w:sz w:val="24"/>
          <w:szCs w:val="24"/>
        </w:rPr>
        <w:t>3.2.Система условий реализации адаптированной основной общеобразовательной программы начального общего образования обучающихся с нарушениями речи различной степени тяжести........................................................................</w:t>
      </w:r>
      <w:r>
        <w:rPr>
          <w:sz w:val="24"/>
          <w:szCs w:val="24"/>
        </w:rPr>
        <w:t>.......</w:t>
      </w:r>
      <w:r w:rsidRPr="0053208E">
        <w:rPr>
          <w:sz w:val="24"/>
          <w:szCs w:val="24"/>
        </w:rPr>
        <w:t>...................................</w:t>
      </w:r>
      <w:r>
        <w:rPr>
          <w:sz w:val="24"/>
          <w:szCs w:val="24"/>
        </w:rPr>
        <w:t>..........</w:t>
      </w:r>
      <w:r w:rsidR="00612F15">
        <w:rPr>
          <w:sz w:val="24"/>
          <w:szCs w:val="24"/>
        </w:rPr>
        <w:t>....</w:t>
      </w:r>
      <w:r>
        <w:rPr>
          <w:sz w:val="24"/>
          <w:szCs w:val="24"/>
        </w:rPr>
        <w:t>.</w:t>
      </w:r>
      <w:r w:rsidR="00612F15">
        <w:rPr>
          <w:sz w:val="24"/>
          <w:szCs w:val="24"/>
        </w:rPr>
        <w:t>132</w:t>
      </w:r>
    </w:p>
    <w:p w:rsidR="00171BB5" w:rsidRDefault="00171BB5">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Default="001074F8">
      <w:pPr>
        <w:spacing w:line="383" w:lineRule="exact"/>
        <w:rPr>
          <w:sz w:val="24"/>
          <w:szCs w:val="24"/>
        </w:rPr>
      </w:pPr>
    </w:p>
    <w:p w:rsidR="001074F8" w:rsidRPr="00596DDA" w:rsidRDefault="001074F8">
      <w:pPr>
        <w:spacing w:line="383" w:lineRule="exact"/>
        <w:rPr>
          <w:sz w:val="24"/>
          <w:szCs w:val="24"/>
        </w:rPr>
      </w:pPr>
    </w:p>
    <w:p w:rsidR="00F702E1" w:rsidRDefault="00F702E1">
      <w:pPr>
        <w:jc w:val="center"/>
        <w:rPr>
          <w:rFonts w:eastAsia="Times New Roman"/>
          <w:b/>
          <w:bCs/>
          <w:sz w:val="24"/>
          <w:szCs w:val="24"/>
        </w:rPr>
      </w:pPr>
    </w:p>
    <w:p w:rsidR="00F702E1" w:rsidRDefault="00F702E1">
      <w:pPr>
        <w:jc w:val="center"/>
        <w:rPr>
          <w:rFonts w:eastAsia="Times New Roman"/>
          <w:b/>
          <w:bCs/>
          <w:sz w:val="24"/>
          <w:szCs w:val="24"/>
        </w:rPr>
      </w:pPr>
    </w:p>
    <w:p w:rsidR="00F702E1" w:rsidRDefault="00F702E1">
      <w:pPr>
        <w:jc w:val="center"/>
        <w:rPr>
          <w:rFonts w:eastAsia="Times New Roman"/>
          <w:b/>
          <w:bCs/>
          <w:sz w:val="24"/>
          <w:szCs w:val="24"/>
        </w:rPr>
      </w:pPr>
    </w:p>
    <w:p w:rsidR="00F702E1" w:rsidRDefault="00F702E1">
      <w:pPr>
        <w:jc w:val="center"/>
        <w:rPr>
          <w:rFonts w:eastAsia="Times New Roman"/>
          <w:b/>
          <w:bCs/>
          <w:sz w:val="24"/>
          <w:szCs w:val="24"/>
        </w:rPr>
      </w:pPr>
    </w:p>
    <w:p w:rsidR="00F702E1" w:rsidRDefault="00F702E1">
      <w:pPr>
        <w:jc w:val="center"/>
        <w:rPr>
          <w:rFonts w:eastAsia="Times New Roman"/>
          <w:b/>
          <w:bCs/>
          <w:sz w:val="24"/>
          <w:szCs w:val="24"/>
        </w:rPr>
      </w:pPr>
    </w:p>
    <w:p w:rsidR="00F702E1" w:rsidRDefault="00F702E1">
      <w:pPr>
        <w:jc w:val="center"/>
        <w:rPr>
          <w:rFonts w:eastAsia="Times New Roman"/>
          <w:b/>
          <w:bCs/>
          <w:sz w:val="24"/>
          <w:szCs w:val="24"/>
        </w:rPr>
      </w:pPr>
    </w:p>
    <w:p w:rsidR="00171BB5" w:rsidRPr="00596DDA" w:rsidRDefault="00471443">
      <w:pPr>
        <w:jc w:val="center"/>
        <w:rPr>
          <w:sz w:val="24"/>
          <w:szCs w:val="24"/>
        </w:rPr>
      </w:pPr>
      <w:r w:rsidRPr="00596DDA">
        <w:rPr>
          <w:rFonts w:eastAsia="Times New Roman"/>
          <w:b/>
          <w:bCs/>
          <w:sz w:val="24"/>
          <w:szCs w:val="24"/>
        </w:rPr>
        <w:lastRenderedPageBreak/>
        <w:t>ОБЩИЕ ПОЛОЖЕНИЯ</w:t>
      </w:r>
    </w:p>
    <w:p w:rsidR="00171BB5" w:rsidRPr="00596DDA" w:rsidRDefault="00171BB5">
      <w:pPr>
        <w:spacing w:line="200" w:lineRule="exact"/>
        <w:rPr>
          <w:sz w:val="24"/>
          <w:szCs w:val="24"/>
        </w:rPr>
      </w:pPr>
    </w:p>
    <w:p w:rsidR="00171BB5" w:rsidRPr="00596DDA" w:rsidRDefault="00171BB5">
      <w:pPr>
        <w:spacing w:line="200" w:lineRule="exact"/>
        <w:rPr>
          <w:sz w:val="24"/>
          <w:szCs w:val="24"/>
        </w:rPr>
      </w:pPr>
    </w:p>
    <w:p w:rsidR="00171BB5" w:rsidRPr="00596DDA" w:rsidRDefault="00171BB5">
      <w:pPr>
        <w:spacing w:line="297" w:lineRule="exact"/>
        <w:rPr>
          <w:sz w:val="24"/>
          <w:szCs w:val="24"/>
        </w:rPr>
      </w:pPr>
    </w:p>
    <w:p w:rsidR="00171BB5" w:rsidRPr="00596DDA" w:rsidRDefault="00471443">
      <w:pPr>
        <w:spacing w:line="236" w:lineRule="auto"/>
        <w:ind w:left="1"/>
        <w:jc w:val="both"/>
        <w:rPr>
          <w:sz w:val="24"/>
          <w:szCs w:val="24"/>
        </w:rPr>
      </w:pPr>
      <w:r w:rsidRPr="00596DDA">
        <w:rPr>
          <w:rFonts w:eastAsia="Times New Roman"/>
          <w:b/>
          <w:bCs/>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596DDA">
        <w:rPr>
          <w:rFonts w:eastAsia="Times New Roman"/>
          <w:b/>
          <w:bCs/>
          <w:sz w:val="24"/>
          <w:szCs w:val="24"/>
        </w:rPr>
        <w:t>обучающихся</w:t>
      </w:r>
      <w:proofErr w:type="gramEnd"/>
      <w:r w:rsidRPr="00596DDA">
        <w:rPr>
          <w:rFonts w:eastAsia="Times New Roman"/>
          <w:b/>
          <w:bCs/>
          <w:sz w:val="24"/>
          <w:szCs w:val="24"/>
        </w:rPr>
        <w:t xml:space="preserve"> с тяжелыми нарушениями речи</w:t>
      </w:r>
    </w:p>
    <w:p w:rsidR="00171BB5" w:rsidRPr="00596DDA" w:rsidRDefault="00171BB5">
      <w:pPr>
        <w:spacing w:line="10"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171BB5" w:rsidRPr="00596DDA" w:rsidRDefault="00171BB5">
      <w:pPr>
        <w:spacing w:line="17" w:lineRule="exact"/>
        <w:rPr>
          <w:sz w:val="24"/>
          <w:szCs w:val="24"/>
        </w:rPr>
      </w:pPr>
    </w:p>
    <w:p w:rsidR="00171BB5" w:rsidRPr="00596DDA" w:rsidRDefault="00471443" w:rsidP="00DF7D94">
      <w:pPr>
        <w:spacing w:line="234" w:lineRule="auto"/>
        <w:ind w:left="1" w:firstLine="708"/>
        <w:jc w:val="both"/>
        <w:rPr>
          <w:rFonts w:eastAsia="Times New Roman"/>
          <w:sz w:val="24"/>
          <w:szCs w:val="24"/>
        </w:rPr>
      </w:pPr>
      <w:proofErr w:type="gramStart"/>
      <w:r w:rsidRPr="00596DDA">
        <w:rPr>
          <w:rFonts w:eastAsia="Times New Roman"/>
          <w:sz w:val="24"/>
          <w:szCs w:val="24"/>
        </w:rPr>
        <w:t xml:space="preserve">Адаптированная основная общеобразовательная программа начального общего образования обучающихся с тяжелыми нарушениями речи </w:t>
      </w:r>
      <w:r w:rsidR="001074F8">
        <w:rPr>
          <w:rFonts w:eastAsia="Times New Roman"/>
          <w:sz w:val="24"/>
          <w:szCs w:val="24"/>
        </w:rPr>
        <w:t>МБОУ Изумрудновская ООШ</w:t>
      </w:r>
      <w:r w:rsidR="00DF7D94" w:rsidRPr="00596DDA">
        <w:rPr>
          <w:rFonts w:eastAsia="Times New Roman"/>
          <w:sz w:val="24"/>
          <w:szCs w:val="24"/>
        </w:rPr>
        <w:t xml:space="preserve"> </w:t>
      </w:r>
      <w:r w:rsidRPr="00596DDA">
        <w:rPr>
          <w:rFonts w:eastAsia="Times New Roman"/>
          <w:sz w:val="24"/>
          <w:szCs w:val="24"/>
        </w:rPr>
        <w:t>(далее – АООП обучающихся с ТНР) разработана в соответствии с федеральным государственным образовательным стандартом начального общего образования (далее – ФГОС НОО) обучающихся с ограниченными возможностями здоровья (далее – ОВЗ) и с учётом Примерной адаптированной основной общеобразовательной программы начального общего образования обучающихся с ТНР.</w:t>
      </w:r>
      <w:proofErr w:type="gramEnd"/>
    </w:p>
    <w:p w:rsidR="00171BB5" w:rsidRPr="00596DDA" w:rsidRDefault="00171BB5">
      <w:pPr>
        <w:spacing w:line="16"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АООП НОО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определяет цель, задачи, планируемые результаты, содержание и организацию образовательной деятельности при получении начального общего образования обучающимися с ТНР.</w:t>
      </w:r>
    </w:p>
    <w:p w:rsidR="00171BB5" w:rsidRPr="00596DDA" w:rsidRDefault="00171BB5">
      <w:pPr>
        <w:spacing w:line="13"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 xml:space="preserve">Нормативно-правовая база разработки АООП НОО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тяжелыми нарушениями речи</w:t>
      </w:r>
    </w:p>
    <w:p w:rsidR="00171BB5" w:rsidRPr="00596DDA" w:rsidRDefault="00171BB5">
      <w:pPr>
        <w:spacing w:line="15" w:lineRule="exact"/>
        <w:rPr>
          <w:rFonts w:eastAsia="Times New Roman"/>
          <w:sz w:val="24"/>
          <w:szCs w:val="24"/>
        </w:rPr>
      </w:pPr>
    </w:p>
    <w:p w:rsidR="00171BB5" w:rsidRPr="00596DDA" w:rsidRDefault="00471443">
      <w:pPr>
        <w:spacing w:line="239" w:lineRule="auto"/>
        <w:ind w:left="1" w:firstLine="708"/>
        <w:jc w:val="both"/>
        <w:rPr>
          <w:rFonts w:eastAsia="Times New Roman"/>
          <w:sz w:val="24"/>
          <w:szCs w:val="24"/>
        </w:rPr>
      </w:pPr>
      <w:r w:rsidRPr="00596DDA">
        <w:rPr>
          <w:rFonts w:eastAsia="Times New Roman"/>
          <w:sz w:val="24"/>
          <w:szCs w:val="24"/>
        </w:rPr>
        <w:t xml:space="preserve">Адаптированная основная общеобразовательная программа для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w:t>
      </w:r>
      <w:r w:rsidR="001074F8">
        <w:rPr>
          <w:rFonts w:eastAsia="Times New Roman"/>
          <w:sz w:val="24"/>
          <w:szCs w:val="24"/>
        </w:rPr>
        <w:t>МБОУ Изумрудновская ООШ</w:t>
      </w:r>
      <w:r w:rsidR="00DF7D94" w:rsidRPr="00596DDA">
        <w:rPr>
          <w:rFonts w:eastAsia="Times New Roman"/>
          <w:sz w:val="24"/>
          <w:szCs w:val="24"/>
        </w:rPr>
        <w:t xml:space="preserve"> </w:t>
      </w:r>
      <w:r w:rsidRPr="00596DDA">
        <w:rPr>
          <w:rFonts w:eastAsia="Times New Roman"/>
          <w:sz w:val="24"/>
          <w:szCs w:val="24"/>
        </w:rPr>
        <w:t xml:space="preserve">разработана на основе: Федерального закона «Об образовании в Российской Федерации» от 29 декабря 2012 г. №273-ФЗ (ред. от 23.07.2013); 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596DDA">
        <w:rPr>
          <w:rFonts w:eastAsia="Times New Roman"/>
          <w:sz w:val="24"/>
          <w:szCs w:val="24"/>
        </w:rPr>
        <w:t>Минобрнауки</w:t>
      </w:r>
      <w:proofErr w:type="spellEnd"/>
      <w:r w:rsidRPr="00596DDA">
        <w:rPr>
          <w:rFonts w:eastAsia="Times New Roman"/>
          <w:sz w:val="24"/>
          <w:szCs w:val="24"/>
        </w:rPr>
        <w:t xml:space="preserve"> России от 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roofErr w:type="gramStart"/>
      <w:r w:rsidRPr="00596DDA">
        <w:rPr>
          <w:rFonts w:eastAsia="Times New Roman"/>
          <w:sz w:val="24"/>
          <w:szCs w:val="24"/>
        </w:rPr>
        <w:t xml:space="preserve">Примерной адаптированной основной общеобразовательной программы начального общего образования обучающихся с тяжёлыми нарушениями речи; </w:t>
      </w:r>
      <w:proofErr w:type="spellStart"/>
      <w:r w:rsidRPr="00596DDA">
        <w:rPr>
          <w:rFonts w:eastAsia="Times New Roman"/>
          <w:sz w:val="24"/>
          <w:szCs w:val="24"/>
        </w:rPr>
        <w:t>СанПиН</w:t>
      </w:r>
      <w:proofErr w:type="spellEnd"/>
      <w:r w:rsidRPr="00596DDA">
        <w:rPr>
          <w:rFonts w:eastAsia="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для обучающихся с ОВЗ", утвержденных постановлением Главного государственного санитарного врача РФ от 10.07.2015г. No26</w:t>
      </w:r>
      <w:r w:rsidR="00DF7D94" w:rsidRPr="00596DDA">
        <w:rPr>
          <w:rFonts w:eastAsia="Times New Roman"/>
          <w:sz w:val="24"/>
          <w:szCs w:val="24"/>
        </w:rPr>
        <w:t>.</w:t>
      </w:r>
      <w:proofErr w:type="gramEnd"/>
    </w:p>
    <w:p w:rsidR="00171BB5" w:rsidRPr="00596DDA" w:rsidRDefault="00471443">
      <w:pPr>
        <w:spacing w:line="237" w:lineRule="auto"/>
        <w:jc w:val="both"/>
        <w:rPr>
          <w:sz w:val="24"/>
          <w:szCs w:val="24"/>
        </w:rPr>
      </w:pPr>
      <w:r w:rsidRPr="00596DDA">
        <w:rPr>
          <w:rFonts w:eastAsia="Times New Roman"/>
          <w:b/>
          <w:bCs/>
          <w:sz w:val="24"/>
          <w:szCs w:val="24"/>
        </w:rPr>
        <w:t xml:space="preserve">Структура адаптированной основной общеобразовательной программы начального общего образования </w:t>
      </w:r>
      <w:proofErr w:type="gramStart"/>
      <w:r w:rsidRPr="00596DDA">
        <w:rPr>
          <w:rFonts w:eastAsia="Times New Roman"/>
          <w:b/>
          <w:bCs/>
          <w:sz w:val="24"/>
          <w:szCs w:val="24"/>
        </w:rPr>
        <w:t>обучающихся</w:t>
      </w:r>
      <w:proofErr w:type="gramEnd"/>
      <w:r w:rsidRPr="00596DDA">
        <w:rPr>
          <w:rFonts w:eastAsia="Times New Roman"/>
          <w:b/>
          <w:bCs/>
          <w:sz w:val="24"/>
          <w:szCs w:val="24"/>
        </w:rPr>
        <w:t xml:space="preserve"> с тяжелыми нарушениями речи</w:t>
      </w:r>
    </w:p>
    <w:p w:rsidR="00171BB5" w:rsidRPr="00596DDA" w:rsidRDefault="00171BB5">
      <w:pPr>
        <w:spacing w:line="9" w:lineRule="exact"/>
        <w:rPr>
          <w:sz w:val="24"/>
          <w:szCs w:val="24"/>
        </w:rPr>
      </w:pPr>
    </w:p>
    <w:p w:rsidR="00171BB5" w:rsidRPr="00596DDA" w:rsidRDefault="00471443">
      <w:pPr>
        <w:spacing w:line="234" w:lineRule="auto"/>
        <w:ind w:firstLine="720"/>
        <w:jc w:val="both"/>
        <w:rPr>
          <w:sz w:val="24"/>
          <w:szCs w:val="24"/>
        </w:rPr>
      </w:pPr>
      <w:r w:rsidRPr="00596DDA">
        <w:rPr>
          <w:rFonts w:eastAsia="Times New Roman"/>
          <w:sz w:val="24"/>
          <w:szCs w:val="24"/>
        </w:rPr>
        <w:t>АООП НОО обучающихся с ТНР состоит из двух частей: обязательной части и части, формируемой участниками образовательных отношений.</w:t>
      </w:r>
    </w:p>
    <w:p w:rsidR="00171BB5" w:rsidRPr="00596DDA" w:rsidRDefault="00171BB5">
      <w:pPr>
        <w:spacing w:line="15" w:lineRule="exact"/>
        <w:rPr>
          <w:sz w:val="24"/>
          <w:szCs w:val="24"/>
        </w:rPr>
      </w:pPr>
    </w:p>
    <w:p w:rsidR="00171BB5" w:rsidRPr="00596DDA" w:rsidRDefault="00471443">
      <w:pPr>
        <w:spacing w:line="234" w:lineRule="auto"/>
        <w:ind w:firstLine="720"/>
        <w:jc w:val="both"/>
        <w:rPr>
          <w:sz w:val="24"/>
          <w:szCs w:val="24"/>
        </w:rPr>
      </w:pPr>
      <w:r w:rsidRPr="00596DDA">
        <w:rPr>
          <w:rFonts w:eastAsia="Times New Roman"/>
          <w:sz w:val="24"/>
          <w:szCs w:val="24"/>
        </w:rPr>
        <w:t>АООП НОО обучающихся с ТНР содержит три раздела: целевой, содержательный и организационный.</w:t>
      </w:r>
    </w:p>
    <w:p w:rsidR="00171BB5" w:rsidRPr="00596DDA" w:rsidRDefault="00171BB5">
      <w:pPr>
        <w:spacing w:line="15" w:lineRule="exact"/>
        <w:rPr>
          <w:sz w:val="24"/>
          <w:szCs w:val="24"/>
        </w:rPr>
      </w:pPr>
    </w:p>
    <w:p w:rsidR="00171BB5" w:rsidRPr="00596DDA" w:rsidRDefault="00471443">
      <w:pPr>
        <w:spacing w:line="238" w:lineRule="auto"/>
        <w:ind w:firstLine="720"/>
        <w:jc w:val="both"/>
        <w:rPr>
          <w:sz w:val="24"/>
          <w:szCs w:val="24"/>
        </w:rPr>
      </w:pPr>
      <w:r w:rsidRPr="00596DDA">
        <w:rPr>
          <w:rFonts w:eastAsia="Times New Roman"/>
          <w:sz w:val="24"/>
          <w:szCs w:val="24"/>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АООП НОО; систему оценки достижения планируемых результатов освоения АООП НОО.</w:t>
      </w:r>
    </w:p>
    <w:p w:rsidR="00171BB5" w:rsidRPr="00596DDA" w:rsidRDefault="00171BB5">
      <w:pPr>
        <w:spacing w:line="15" w:lineRule="exact"/>
        <w:rPr>
          <w:sz w:val="24"/>
          <w:szCs w:val="24"/>
        </w:rPr>
      </w:pPr>
    </w:p>
    <w:p w:rsidR="00171BB5" w:rsidRPr="00596DDA" w:rsidRDefault="00471443">
      <w:pPr>
        <w:spacing w:line="236" w:lineRule="auto"/>
        <w:ind w:firstLine="720"/>
        <w:jc w:val="both"/>
        <w:rPr>
          <w:sz w:val="24"/>
          <w:szCs w:val="24"/>
        </w:rPr>
      </w:pPr>
      <w:r w:rsidRPr="00596DDA">
        <w:rPr>
          <w:rFonts w:eastAsia="Times New Roman"/>
          <w:sz w:val="24"/>
          <w:szCs w:val="24"/>
        </w:rPr>
        <w:t xml:space="preserve">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результатов:</w:t>
      </w:r>
    </w:p>
    <w:p w:rsidR="00171BB5" w:rsidRPr="00596DDA" w:rsidRDefault="00171BB5">
      <w:pPr>
        <w:spacing w:line="4" w:lineRule="exact"/>
        <w:rPr>
          <w:sz w:val="24"/>
          <w:szCs w:val="24"/>
        </w:rPr>
      </w:pPr>
    </w:p>
    <w:p w:rsidR="00171BB5" w:rsidRPr="00596DDA" w:rsidRDefault="00471443">
      <w:pPr>
        <w:ind w:left="720"/>
        <w:rPr>
          <w:sz w:val="24"/>
          <w:szCs w:val="24"/>
        </w:rPr>
      </w:pPr>
      <w:r w:rsidRPr="00596DDA">
        <w:rPr>
          <w:rFonts w:eastAsia="Times New Roman"/>
          <w:sz w:val="24"/>
          <w:szCs w:val="24"/>
        </w:rPr>
        <w:t>программу формирования универсальных учебных действий;</w:t>
      </w:r>
    </w:p>
    <w:p w:rsidR="00171BB5" w:rsidRPr="00596DDA" w:rsidRDefault="00171BB5">
      <w:pPr>
        <w:spacing w:line="13" w:lineRule="exact"/>
        <w:rPr>
          <w:sz w:val="24"/>
          <w:szCs w:val="24"/>
        </w:rPr>
      </w:pPr>
    </w:p>
    <w:p w:rsidR="00171BB5" w:rsidRPr="00596DDA" w:rsidRDefault="00471443">
      <w:pPr>
        <w:spacing w:line="234" w:lineRule="auto"/>
        <w:ind w:firstLine="720"/>
        <w:jc w:val="both"/>
        <w:rPr>
          <w:sz w:val="24"/>
          <w:szCs w:val="24"/>
        </w:rPr>
      </w:pPr>
      <w:r w:rsidRPr="00596DDA">
        <w:rPr>
          <w:rFonts w:eastAsia="Times New Roman"/>
          <w:sz w:val="24"/>
          <w:szCs w:val="24"/>
        </w:rPr>
        <w:t>программу отдельных учебных предметов, курсов коррекционно-развивающей области;</w:t>
      </w:r>
    </w:p>
    <w:p w:rsidR="00171BB5" w:rsidRPr="00596DDA" w:rsidRDefault="00171BB5">
      <w:pPr>
        <w:spacing w:line="2" w:lineRule="exact"/>
        <w:rPr>
          <w:sz w:val="24"/>
          <w:szCs w:val="24"/>
        </w:rPr>
      </w:pPr>
    </w:p>
    <w:p w:rsidR="00171BB5" w:rsidRPr="00596DDA" w:rsidRDefault="00471443">
      <w:pPr>
        <w:ind w:left="720"/>
        <w:rPr>
          <w:sz w:val="24"/>
          <w:szCs w:val="24"/>
        </w:rPr>
      </w:pPr>
      <w:r w:rsidRPr="00596DDA">
        <w:rPr>
          <w:rFonts w:eastAsia="Times New Roman"/>
          <w:sz w:val="24"/>
          <w:szCs w:val="24"/>
        </w:rPr>
        <w:t xml:space="preserve">программу  духовно-нравственного  развития,  воспитания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w:t>
      </w:r>
    </w:p>
    <w:p w:rsidR="00171BB5" w:rsidRPr="00596DDA" w:rsidRDefault="00471443">
      <w:pPr>
        <w:rPr>
          <w:sz w:val="24"/>
          <w:szCs w:val="24"/>
        </w:rPr>
      </w:pPr>
      <w:r w:rsidRPr="00596DDA">
        <w:rPr>
          <w:rFonts w:eastAsia="Times New Roman"/>
          <w:sz w:val="24"/>
          <w:szCs w:val="24"/>
        </w:rPr>
        <w:t>ТНР;</w:t>
      </w:r>
    </w:p>
    <w:p w:rsidR="00171BB5" w:rsidRPr="00596DDA" w:rsidRDefault="00171BB5">
      <w:pPr>
        <w:spacing w:line="13" w:lineRule="exact"/>
        <w:rPr>
          <w:sz w:val="24"/>
          <w:szCs w:val="24"/>
        </w:rPr>
      </w:pPr>
    </w:p>
    <w:p w:rsidR="00171BB5" w:rsidRPr="00596DDA" w:rsidRDefault="00471443">
      <w:pPr>
        <w:spacing w:line="235" w:lineRule="auto"/>
        <w:ind w:firstLine="720"/>
        <w:jc w:val="both"/>
        <w:rPr>
          <w:sz w:val="24"/>
          <w:szCs w:val="24"/>
        </w:rPr>
      </w:pPr>
      <w:r w:rsidRPr="00596DDA">
        <w:rPr>
          <w:rFonts w:eastAsia="Times New Roman"/>
          <w:sz w:val="24"/>
          <w:szCs w:val="24"/>
        </w:rPr>
        <w:t>программу формирования экологической культуры, здорового и безопасного образа жизни;</w:t>
      </w:r>
    </w:p>
    <w:p w:rsidR="00171BB5" w:rsidRPr="00596DDA" w:rsidRDefault="00171BB5">
      <w:pPr>
        <w:spacing w:line="2" w:lineRule="exact"/>
        <w:rPr>
          <w:sz w:val="24"/>
          <w:szCs w:val="24"/>
        </w:rPr>
      </w:pPr>
    </w:p>
    <w:p w:rsidR="00171BB5" w:rsidRPr="00596DDA" w:rsidRDefault="00471443">
      <w:pPr>
        <w:ind w:left="720"/>
        <w:rPr>
          <w:sz w:val="24"/>
          <w:szCs w:val="24"/>
        </w:rPr>
      </w:pPr>
      <w:r w:rsidRPr="00596DDA">
        <w:rPr>
          <w:rFonts w:eastAsia="Times New Roman"/>
          <w:sz w:val="24"/>
          <w:szCs w:val="24"/>
        </w:rPr>
        <w:t>программу коррекционной работы;</w:t>
      </w:r>
    </w:p>
    <w:p w:rsidR="00171BB5" w:rsidRPr="00596DDA" w:rsidRDefault="00471443">
      <w:pPr>
        <w:ind w:left="720"/>
        <w:rPr>
          <w:sz w:val="24"/>
          <w:szCs w:val="24"/>
        </w:rPr>
      </w:pPr>
      <w:r w:rsidRPr="00596DDA">
        <w:rPr>
          <w:rFonts w:eastAsia="Times New Roman"/>
          <w:sz w:val="24"/>
          <w:szCs w:val="24"/>
        </w:rPr>
        <w:lastRenderedPageBreak/>
        <w:t>программу внеурочной деятельности.</w:t>
      </w:r>
    </w:p>
    <w:p w:rsidR="00171BB5" w:rsidRPr="00596DDA" w:rsidRDefault="00171BB5">
      <w:pPr>
        <w:spacing w:line="13" w:lineRule="exact"/>
        <w:rPr>
          <w:sz w:val="24"/>
          <w:szCs w:val="24"/>
        </w:rPr>
      </w:pPr>
    </w:p>
    <w:p w:rsidR="00171BB5" w:rsidRPr="00596DDA" w:rsidRDefault="00471443">
      <w:pPr>
        <w:spacing w:line="237" w:lineRule="auto"/>
        <w:ind w:firstLine="720"/>
        <w:jc w:val="both"/>
        <w:rPr>
          <w:sz w:val="24"/>
          <w:szCs w:val="24"/>
        </w:rPr>
      </w:pPr>
      <w:r w:rsidRPr="00596DDA">
        <w:rPr>
          <w:rFonts w:eastAsia="Times New Roman"/>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C0623E" w:rsidRDefault="00C0623E">
      <w:pPr>
        <w:ind w:left="1580"/>
        <w:jc w:val="center"/>
        <w:rPr>
          <w:rFonts w:eastAsia="Times New Roman"/>
          <w:b/>
          <w:bCs/>
          <w:sz w:val="24"/>
          <w:szCs w:val="24"/>
        </w:rPr>
      </w:pPr>
    </w:p>
    <w:p w:rsidR="00171BB5" w:rsidRPr="00596DDA" w:rsidRDefault="00471443">
      <w:pPr>
        <w:ind w:left="1580"/>
        <w:jc w:val="center"/>
        <w:rPr>
          <w:sz w:val="24"/>
          <w:szCs w:val="24"/>
        </w:rPr>
      </w:pPr>
      <w:r w:rsidRPr="00596DDA">
        <w:rPr>
          <w:rFonts w:eastAsia="Times New Roman"/>
          <w:b/>
          <w:bCs/>
          <w:sz w:val="24"/>
          <w:szCs w:val="24"/>
        </w:rPr>
        <w:t>АДАПТИРОВАННАЯ ОСНОВНАЯ ОБЩЕОБРАЗОВАТЕЛЬНАЯ</w:t>
      </w:r>
    </w:p>
    <w:p w:rsidR="00171BB5" w:rsidRPr="00596DDA" w:rsidRDefault="00171BB5">
      <w:pPr>
        <w:spacing w:line="13" w:lineRule="exact"/>
        <w:rPr>
          <w:sz w:val="24"/>
          <w:szCs w:val="24"/>
        </w:rPr>
      </w:pPr>
    </w:p>
    <w:p w:rsidR="00171BB5" w:rsidRPr="00596DDA" w:rsidRDefault="00471443">
      <w:pPr>
        <w:spacing w:line="237" w:lineRule="auto"/>
        <w:ind w:left="1580" w:right="620"/>
        <w:jc w:val="center"/>
        <w:rPr>
          <w:sz w:val="24"/>
          <w:szCs w:val="24"/>
        </w:rPr>
      </w:pPr>
      <w:r w:rsidRPr="00596DDA">
        <w:rPr>
          <w:rFonts w:eastAsia="Times New Roman"/>
          <w:b/>
          <w:bCs/>
          <w:sz w:val="24"/>
          <w:szCs w:val="24"/>
        </w:rPr>
        <w:t>ПРОГРАММА НАЧАЛЬНОГО ОБЩЕГО ОБРАЗОВАНИЯ ОБУЧАЮЩИХСЯ С ТЯЖЕЛЫМИ НАРУШЕНИЯМИ РЕЧИ (ВАРИАНТ 5.2)</w:t>
      </w:r>
    </w:p>
    <w:p w:rsidR="00171BB5" w:rsidRPr="00596DDA" w:rsidRDefault="00171BB5" w:rsidP="00C0623E">
      <w:pPr>
        <w:spacing w:line="360" w:lineRule="exact"/>
        <w:jc w:val="center"/>
        <w:rPr>
          <w:sz w:val="24"/>
          <w:szCs w:val="24"/>
        </w:rPr>
      </w:pPr>
    </w:p>
    <w:p w:rsidR="00171BB5" w:rsidRPr="00596DDA" w:rsidRDefault="00471443" w:rsidP="000128F0">
      <w:pPr>
        <w:numPr>
          <w:ilvl w:val="0"/>
          <w:numId w:val="3"/>
        </w:numPr>
        <w:tabs>
          <w:tab w:val="left" w:pos="281"/>
        </w:tabs>
        <w:ind w:left="281" w:hanging="281"/>
        <w:jc w:val="center"/>
        <w:rPr>
          <w:rFonts w:eastAsia="Times New Roman"/>
          <w:b/>
          <w:bCs/>
          <w:sz w:val="24"/>
          <w:szCs w:val="24"/>
        </w:rPr>
      </w:pPr>
      <w:r w:rsidRPr="00596DDA">
        <w:rPr>
          <w:rFonts w:eastAsia="Times New Roman"/>
          <w:b/>
          <w:bCs/>
          <w:sz w:val="24"/>
          <w:szCs w:val="24"/>
        </w:rPr>
        <w:t>Целевой раздел</w:t>
      </w:r>
    </w:p>
    <w:p w:rsidR="00171BB5" w:rsidRPr="00596DDA" w:rsidRDefault="00171BB5" w:rsidP="00C0623E">
      <w:pPr>
        <w:spacing w:line="223" w:lineRule="exact"/>
        <w:jc w:val="center"/>
        <w:rPr>
          <w:sz w:val="24"/>
          <w:szCs w:val="24"/>
        </w:rPr>
      </w:pPr>
    </w:p>
    <w:p w:rsidR="00171BB5" w:rsidRPr="00596DDA" w:rsidRDefault="00471443" w:rsidP="00C0623E">
      <w:pPr>
        <w:ind w:left="1"/>
        <w:jc w:val="center"/>
        <w:rPr>
          <w:sz w:val="24"/>
          <w:szCs w:val="24"/>
        </w:rPr>
      </w:pPr>
      <w:r w:rsidRPr="00596DDA">
        <w:rPr>
          <w:rFonts w:eastAsia="Times New Roman"/>
          <w:b/>
          <w:bCs/>
          <w:sz w:val="24"/>
          <w:szCs w:val="24"/>
        </w:rPr>
        <w:t>1.1. Пояснительная записка</w:t>
      </w:r>
    </w:p>
    <w:p w:rsidR="00171BB5" w:rsidRPr="00596DDA" w:rsidRDefault="00171BB5" w:rsidP="00C0623E">
      <w:pPr>
        <w:spacing w:line="134" w:lineRule="exact"/>
        <w:jc w:val="center"/>
        <w:rPr>
          <w:sz w:val="24"/>
          <w:szCs w:val="24"/>
        </w:rPr>
      </w:pPr>
    </w:p>
    <w:p w:rsidR="00171BB5" w:rsidRPr="00596DDA" w:rsidRDefault="001074F8" w:rsidP="00C0623E">
      <w:pPr>
        <w:spacing w:line="234" w:lineRule="auto"/>
        <w:ind w:left="1"/>
        <w:jc w:val="center"/>
        <w:rPr>
          <w:sz w:val="24"/>
          <w:szCs w:val="24"/>
        </w:rPr>
      </w:pPr>
      <w:r>
        <w:rPr>
          <w:rFonts w:eastAsia="Times New Roman"/>
          <w:b/>
          <w:bCs/>
          <w:sz w:val="24"/>
          <w:szCs w:val="24"/>
        </w:rPr>
        <w:t>1.1.1. Цели</w:t>
      </w:r>
      <w:r w:rsidR="00471443" w:rsidRPr="00596DDA">
        <w:rPr>
          <w:rFonts w:eastAsia="Times New Roman"/>
          <w:b/>
          <w:bCs/>
          <w:sz w:val="24"/>
          <w:szCs w:val="24"/>
        </w:rPr>
        <w:t xml:space="preserve"> реализации адаптированной основной общеобразовательной программы начального общего образования</w:t>
      </w:r>
    </w:p>
    <w:p w:rsidR="00171BB5" w:rsidRPr="00596DDA" w:rsidRDefault="00171BB5">
      <w:pPr>
        <w:spacing w:line="11" w:lineRule="exact"/>
        <w:rPr>
          <w:sz w:val="24"/>
          <w:szCs w:val="24"/>
        </w:rPr>
      </w:pPr>
    </w:p>
    <w:p w:rsidR="00596DDA" w:rsidRPr="00596DDA" w:rsidRDefault="00471443" w:rsidP="00596DDA">
      <w:pPr>
        <w:spacing w:line="238" w:lineRule="auto"/>
        <w:ind w:left="1" w:firstLine="739"/>
        <w:jc w:val="both"/>
        <w:rPr>
          <w:sz w:val="24"/>
          <w:szCs w:val="24"/>
        </w:rPr>
      </w:pPr>
      <w:r w:rsidRPr="00596DDA">
        <w:rPr>
          <w:rFonts w:eastAsia="Times New Roman"/>
          <w:sz w:val="24"/>
          <w:szCs w:val="24"/>
        </w:rPr>
        <w:t>Цель реализации АООП НОО обучающихся с ТНР (вариант 5.2.)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ТНР, обеспечивающих усвоение ими социального и культурного опыта.</w:t>
      </w:r>
    </w:p>
    <w:p w:rsidR="00171BB5" w:rsidRPr="00596DDA" w:rsidRDefault="00471443" w:rsidP="00596DDA">
      <w:pPr>
        <w:spacing w:line="238" w:lineRule="auto"/>
        <w:ind w:left="1" w:firstLine="739"/>
        <w:jc w:val="both"/>
        <w:rPr>
          <w:sz w:val="24"/>
          <w:szCs w:val="24"/>
        </w:rPr>
      </w:pPr>
      <w:r w:rsidRPr="00596DDA">
        <w:rPr>
          <w:rFonts w:eastAsia="Times New Roman"/>
          <w:sz w:val="24"/>
          <w:szCs w:val="24"/>
        </w:rPr>
        <w:t>Достижение поставленной ц</w:t>
      </w:r>
      <w:r w:rsidR="00DF7D94" w:rsidRPr="00596DDA">
        <w:rPr>
          <w:rFonts w:eastAsia="Times New Roman"/>
          <w:sz w:val="24"/>
          <w:szCs w:val="24"/>
        </w:rPr>
        <w:t>ели п</w:t>
      </w:r>
      <w:r w:rsidR="00596DDA" w:rsidRPr="00596DDA">
        <w:rPr>
          <w:rFonts w:eastAsia="Times New Roman"/>
          <w:sz w:val="24"/>
          <w:szCs w:val="24"/>
        </w:rPr>
        <w:t xml:space="preserve">ри разработке и реализации </w:t>
      </w:r>
      <w:r w:rsidR="001074F8">
        <w:rPr>
          <w:rFonts w:eastAsia="Times New Roman"/>
          <w:sz w:val="24"/>
          <w:szCs w:val="24"/>
        </w:rPr>
        <w:t>МБОУ Изумрудновская ООШ</w:t>
      </w:r>
      <w:r w:rsidR="00596DDA" w:rsidRPr="00596DDA">
        <w:rPr>
          <w:rFonts w:eastAsia="Times New Roman"/>
          <w:sz w:val="24"/>
          <w:szCs w:val="24"/>
        </w:rPr>
        <w:t xml:space="preserve"> </w:t>
      </w:r>
      <w:r w:rsidRPr="00596DDA">
        <w:rPr>
          <w:rFonts w:eastAsia="Times New Roman"/>
          <w:sz w:val="24"/>
          <w:szCs w:val="24"/>
        </w:rPr>
        <w:t>АООП НОО обучающихся с ТНР предусматривает решение следующих основных задач:</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
        </w:numPr>
        <w:tabs>
          <w:tab w:val="left" w:pos="952"/>
        </w:tabs>
        <w:spacing w:line="236" w:lineRule="auto"/>
        <w:ind w:left="1" w:firstLine="738"/>
        <w:jc w:val="both"/>
        <w:rPr>
          <w:rFonts w:eastAsia="Times New Roman"/>
          <w:b/>
          <w:bCs/>
          <w:sz w:val="24"/>
          <w:szCs w:val="24"/>
        </w:rPr>
      </w:pPr>
      <w:r w:rsidRPr="00596DDA">
        <w:rPr>
          <w:rFonts w:eastAsia="Times New Roman"/>
          <w:sz w:val="24"/>
          <w:szCs w:val="24"/>
        </w:rPr>
        <w:t xml:space="preserve">достижение планируемых результатов освоения АООП НОО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с учетом их особых образовательных потребностей, а также индивидуальных особенностей и возможностей;</w:t>
      </w:r>
    </w:p>
    <w:p w:rsidR="00171BB5" w:rsidRPr="00596DDA" w:rsidRDefault="00171BB5">
      <w:pPr>
        <w:spacing w:line="14" w:lineRule="exact"/>
        <w:rPr>
          <w:rFonts w:eastAsia="Times New Roman"/>
          <w:b/>
          <w:bCs/>
          <w:sz w:val="24"/>
          <w:szCs w:val="24"/>
        </w:rPr>
      </w:pPr>
    </w:p>
    <w:p w:rsidR="00171BB5" w:rsidRPr="00596DDA" w:rsidRDefault="00471443" w:rsidP="000128F0">
      <w:pPr>
        <w:numPr>
          <w:ilvl w:val="1"/>
          <w:numId w:val="4"/>
        </w:numPr>
        <w:tabs>
          <w:tab w:val="left" w:pos="952"/>
        </w:tabs>
        <w:spacing w:line="236" w:lineRule="auto"/>
        <w:ind w:left="1" w:firstLine="738"/>
        <w:jc w:val="both"/>
        <w:rPr>
          <w:rFonts w:eastAsia="Times New Roman"/>
          <w:b/>
          <w:bCs/>
          <w:sz w:val="24"/>
          <w:szCs w:val="24"/>
        </w:rPr>
      </w:pPr>
      <w:r w:rsidRPr="00596DDA">
        <w:rPr>
          <w:rFonts w:eastAsia="Times New Roman"/>
          <w:sz w:val="24"/>
          <w:szCs w:val="24"/>
        </w:rPr>
        <w:t>коррекция нарушений развития и социальная адаптация с учетом особенностей психофизического и речевого развития, индивидуальных возможностей обучающихся с тяжёлыми нарушениями речи;</w:t>
      </w:r>
    </w:p>
    <w:p w:rsidR="00171BB5" w:rsidRPr="00596DDA" w:rsidRDefault="00171BB5">
      <w:pPr>
        <w:spacing w:line="17" w:lineRule="exact"/>
        <w:rPr>
          <w:rFonts w:eastAsia="Times New Roman"/>
          <w:b/>
          <w:bCs/>
          <w:sz w:val="24"/>
          <w:szCs w:val="24"/>
        </w:rPr>
      </w:pPr>
    </w:p>
    <w:p w:rsidR="00171BB5" w:rsidRPr="00596DDA" w:rsidRDefault="00471443" w:rsidP="000128F0">
      <w:pPr>
        <w:numPr>
          <w:ilvl w:val="1"/>
          <w:numId w:val="4"/>
        </w:numPr>
        <w:tabs>
          <w:tab w:val="left" w:pos="952"/>
        </w:tabs>
        <w:spacing w:line="237" w:lineRule="auto"/>
        <w:ind w:left="1" w:firstLine="738"/>
        <w:jc w:val="both"/>
        <w:rPr>
          <w:rFonts w:eastAsia="Times New Roman"/>
          <w:b/>
          <w:bCs/>
          <w:sz w:val="24"/>
          <w:szCs w:val="24"/>
        </w:rPr>
      </w:pPr>
      <w:r w:rsidRPr="00596DDA">
        <w:rPr>
          <w:rFonts w:eastAsia="Times New Roman"/>
          <w:sz w:val="24"/>
          <w:szCs w:val="24"/>
        </w:rPr>
        <w:t xml:space="preserve">формирование общей культуры, обеспечивающей разностороннее развитие личности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596DDA">
        <w:rPr>
          <w:rFonts w:eastAsia="Times New Roman"/>
          <w:sz w:val="24"/>
          <w:szCs w:val="24"/>
        </w:rPr>
        <w:t>социокультурными</w:t>
      </w:r>
      <w:proofErr w:type="spellEnd"/>
      <w:r w:rsidRPr="00596DDA">
        <w:rPr>
          <w:rFonts w:eastAsia="Times New Roman"/>
          <w:sz w:val="24"/>
          <w:szCs w:val="24"/>
        </w:rPr>
        <w:t xml:space="preserve"> ценностями, овладение учебной деятельностью, сохранение и укрепление здоровья обучающихся;</w:t>
      </w:r>
    </w:p>
    <w:p w:rsidR="00171BB5" w:rsidRPr="00596DDA" w:rsidRDefault="00171BB5">
      <w:pPr>
        <w:spacing w:line="18" w:lineRule="exact"/>
        <w:rPr>
          <w:rFonts w:eastAsia="Times New Roman"/>
          <w:b/>
          <w:bCs/>
          <w:sz w:val="24"/>
          <w:szCs w:val="24"/>
        </w:rPr>
      </w:pPr>
    </w:p>
    <w:p w:rsidR="00171BB5" w:rsidRPr="00596DDA" w:rsidRDefault="00471443" w:rsidP="000128F0">
      <w:pPr>
        <w:numPr>
          <w:ilvl w:val="1"/>
          <w:numId w:val="4"/>
        </w:numPr>
        <w:tabs>
          <w:tab w:val="left" w:pos="944"/>
        </w:tabs>
        <w:spacing w:line="235" w:lineRule="auto"/>
        <w:ind w:left="1" w:firstLine="738"/>
        <w:rPr>
          <w:rFonts w:eastAsia="Times New Roman"/>
          <w:b/>
          <w:bCs/>
          <w:sz w:val="24"/>
          <w:szCs w:val="24"/>
        </w:rPr>
      </w:pPr>
      <w:r w:rsidRPr="00596DDA">
        <w:rPr>
          <w:rFonts w:eastAsia="Times New Roman"/>
          <w:sz w:val="24"/>
          <w:szCs w:val="24"/>
        </w:rPr>
        <w:t>создание благоприятных условий для удовлетворения особых образовательных потребностей обучающихся с ТНР;</w:t>
      </w:r>
    </w:p>
    <w:p w:rsidR="00171BB5" w:rsidRPr="00596DDA" w:rsidRDefault="00171BB5">
      <w:pPr>
        <w:spacing w:line="15" w:lineRule="exact"/>
        <w:rPr>
          <w:rFonts w:eastAsia="Times New Roman"/>
          <w:b/>
          <w:bCs/>
          <w:sz w:val="24"/>
          <w:szCs w:val="24"/>
        </w:rPr>
      </w:pPr>
    </w:p>
    <w:p w:rsidR="00171BB5" w:rsidRPr="00596DDA" w:rsidRDefault="00471443" w:rsidP="000128F0">
      <w:pPr>
        <w:numPr>
          <w:ilvl w:val="1"/>
          <w:numId w:val="4"/>
        </w:numPr>
        <w:tabs>
          <w:tab w:val="left" w:pos="947"/>
        </w:tabs>
        <w:spacing w:line="234" w:lineRule="auto"/>
        <w:ind w:left="1" w:firstLine="738"/>
        <w:rPr>
          <w:rFonts w:eastAsia="Times New Roman"/>
          <w:b/>
          <w:bCs/>
          <w:sz w:val="24"/>
          <w:szCs w:val="24"/>
        </w:rPr>
      </w:pPr>
      <w:r w:rsidRPr="00596DDA">
        <w:rPr>
          <w:rFonts w:eastAsia="Times New Roman"/>
          <w:sz w:val="24"/>
          <w:szCs w:val="24"/>
        </w:rPr>
        <w:t>минимизация негативного влияния особенностей речевой деятельности обучающихся с ТНР для освоения ими АООП НОО;</w:t>
      </w:r>
    </w:p>
    <w:p w:rsidR="00171BB5" w:rsidRPr="00596DDA" w:rsidRDefault="00171BB5">
      <w:pPr>
        <w:spacing w:line="2" w:lineRule="exact"/>
        <w:rPr>
          <w:rFonts w:eastAsia="Times New Roman"/>
          <w:b/>
          <w:bCs/>
          <w:sz w:val="24"/>
          <w:szCs w:val="24"/>
        </w:rPr>
      </w:pPr>
    </w:p>
    <w:p w:rsidR="00171BB5" w:rsidRPr="00596DDA" w:rsidRDefault="00471443" w:rsidP="000128F0">
      <w:pPr>
        <w:numPr>
          <w:ilvl w:val="1"/>
          <w:numId w:val="4"/>
        </w:numPr>
        <w:tabs>
          <w:tab w:val="left" w:pos="981"/>
        </w:tabs>
        <w:ind w:left="981" w:hanging="242"/>
        <w:rPr>
          <w:rFonts w:eastAsia="Times New Roman"/>
          <w:b/>
          <w:bCs/>
          <w:sz w:val="24"/>
          <w:szCs w:val="24"/>
        </w:rPr>
      </w:pPr>
      <w:r w:rsidRPr="00596DDA">
        <w:rPr>
          <w:rFonts w:eastAsia="Times New Roman"/>
          <w:sz w:val="24"/>
          <w:szCs w:val="24"/>
        </w:rPr>
        <w:t>обеспечение доступности получения начального общего образования;</w:t>
      </w:r>
    </w:p>
    <w:p w:rsidR="00171BB5" w:rsidRPr="00596DDA" w:rsidRDefault="00171BB5">
      <w:pPr>
        <w:spacing w:line="12" w:lineRule="exact"/>
        <w:rPr>
          <w:rFonts w:eastAsia="Times New Roman"/>
          <w:b/>
          <w:bCs/>
          <w:sz w:val="24"/>
          <w:szCs w:val="24"/>
        </w:rPr>
      </w:pPr>
    </w:p>
    <w:p w:rsidR="00171BB5" w:rsidRPr="00596DDA" w:rsidRDefault="00471443" w:rsidP="000128F0">
      <w:pPr>
        <w:numPr>
          <w:ilvl w:val="1"/>
          <w:numId w:val="4"/>
        </w:numPr>
        <w:tabs>
          <w:tab w:val="left" w:pos="918"/>
        </w:tabs>
        <w:spacing w:line="234" w:lineRule="auto"/>
        <w:ind w:left="1" w:firstLine="738"/>
        <w:rPr>
          <w:rFonts w:eastAsia="Times New Roman"/>
          <w:b/>
          <w:bCs/>
          <w:sz w:val="24"/>
          <w:szCs w:val="24"/>
        </w:rPr>
      </w:pPr>
      <w:r w:rsidRPr="00596DDA">
        <w:rPr>
          <w:rFonts w:eastAsia="Times New Roman"/>
          <w:sz w:val="24"/>
          <w:szCs w:val="24"/>
        </w:rPr>
        <w:t>обеспечение преемственности начального общего и основного общего образования;</w:t>
      </w:r>
    </w:p>
    <w:p w:rsidR="00171BB5" w:rsidRPr="00596DDA" w:rsidRDefault="00171BB5">
      <w:pPr>
        <w:spacing w:line="15" w:lineRule="exact"/>
        <w:rPr>
          <w:rFonts w:eastAsia="Times New Roman"/>
          <w:b/>
          <w:bCs/>
          <w:sz w:val="24"/>
          <w:szCs w:val="24"/>
        </w:rPr>
      </w:pPr>
    </w:p>
    <w:p w:rsidR="00171BB5" w:rsidRPr="00596DDA" w:rsidRDefault="00471443" w:rsidP="000128F0">
      <w:pPr>
        <w:numPr>
          <w:ilvl w:val="1"/>
          <w:numId w:val="4"/>
        </w:numPr>
        <w:tabs>
          <w:tab w:val="left" w:pos="923"/>
        </w:tabs>
        <w:spacing w:line="238" w:lineRule="auto"/>
        <w:ind w:left="1" w:firstLine="738"/>
        <w:jc w:val="both"/>
        <w:rPr>
          <w:rFonts w:eastAsia="Times New Roman"/>
          <w:b/>
          <w:bCs/>
          <w:sz w:val="24"/>
          <w:szCs w:val="24"/>
        </w:rPr>
      </w:pPr>
      <w:r w:rsidRPr="00596DDA">
        <w:rPr>
          <w:rFonts w:eastAsia="Times New Roman"/>
          <w:sz w:val="24"/>
          <w:szCs w:val="24"/>
        </w:rPr>
        <w:t xml:space="preserve">выявление и развитие возможностей и </w:t>
      </w:r>
      <w:proofErr w:type="gramStart"/>
      <w:r w:rsidRPr="00596DDA">
        <w:rPr>
          <w:rFonts w:eastAsia="Times New Roman"/>
          <w:sz w:val="24"/>
          <w:szCs w:val="24"/>
        </w:rPr>
        <w:t>способностей</w:t>
      </w:r>
      <w:proofErr w:type="gramEnd"/>
      <w:r w:rsidRPr="00596DDA">
        <w:rPr>
          <w:rFonts w:eastAsia="Times New Roman"/>
          <w:sz w:val="24"/>
          <w:szCs w:val="24"/>
        </w:rPr>
        <w:t xml:space="preserve"> обучающихся с ТНР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студий и кружков (включая организационные формы на основе сетевого взаимодействия), проведении спортивных, творческих и др. соревнований;</w:t>
      </w:r>
    </w:p>
    <w:p w:rsidR="00171BB5" w:rsidRPr="00596DDA" w:rsidRDefault="00171BB5">
      <w:pPr>
        <w:spacing w:line="16" w:lineRule="exact"/>
        <w:rPr>
          <w:rFonts w:eastAsia="Times New Roman"/>
          <w:b/>
          <w:bCs/>
          <w:sz w:val="24"/>
          <w:szCs w:val="24"/>
        </w:rPr>
      </w:pPr>
    </w:p>
    <w:p w:rsidR="00171BB5" w:rsidRPr="00596DDA" w:rsidRDefault="00471443" w:rsidP="000128F0">
      <w:pPr>
        <w:numPr>
          <w:ilvl w:val="1"/>
          <w:numId w:val="4"/>
        </w:numPr>
        <w:tabs>
          <w:tab w:val="left" w:pos="923"/>
        </w:tabs>
        <w:spacing w:line="235" w:lineRule="auto"/>
        <w:jc w:val="both"/>
        <w:rPr>
          <w:rFonts w:eastAsia="Times New Roman"/>
          <w:b/>
          <w:bCs/>
          <w:sz w:val="24"/>
          <w:szCs w:val="24"/>
        </w:rPr>
      </w:pPr>
      <w:r w:rsidRPr="00596DDA">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w:t>
      </w:r>
      <w:r w:rsidR="00596DDA" w:rsidRPr="00596DDA">
        <w:rPr>
          <w:rFonts w:eastAsia="Times New Roman"/>
          <w:sz w:val="24"/>
          <w:szCs w:val="24"/>
        </w:rPr>
        <w:t xml:space="preserve">и </w:t>
      </w:r>
    </w:p>
    <w:p w:rsidR="00171BB5" w:rsidRPr="00596DDA" w:rsidRDefault="00471443">
      <w:pPr>
        <w:ind w:left="1"/>
        <w:rPr>
          <w:sz w:val="24"/>
          <w:szCs w:val="24"/>
        </w:rPr>
      </w:pPr>
      <w:proofErr w:type="spellStart"/>
      <w:r w:rsidRPr="00596DDA">
        <w:rPr>
          <w:rFonts w:eastAsia="Times New Roman"/>
          <w:sz w:val="24"/>
          <w:szCs w:val="24"/>
        </w:rPr>
        <w:t>внутришкольной</w:t>
      </w:r>
      <w:proofErr w:type="spellEnd"/>
      <w:r w:rsidRPr="00596DDA">
        <w:rPr>
          <w:rFonts w:eastAsia="Times New Roman"/>
          <w:sz w:val="24"/>
          <w:szCs w:val="24"/>
        </w:rPr>
        <w:t xml:space="preserve"> социальной среды.</w:t>
      </w:r>
    </w:p>
    <w:p w:rsidR="00171BB5" w:rsidRPr="00596DDA" w:rsidRDefault="00171BB5">
      <w:pPr>
        <w:spacing w:line="342" w:lineRule="exact"/>
        <w:rPr>
          <w:sz w:val="24"/>
          <w:szCs w:val="24"/>
        </w:rPr>
      </w:pPr>
    </w:p>
    <w:p w:rsidR="00171BB5" w:rsidRPr="00596DDA" w:rsidRDefault="00471443">
      <w:pPr>
        <w:spacing w:line="236" w:lineRule="auto"/>
        <w:ind w:left="1"/>
        <w:jc w:val="both"/>
        <w:rPr>
          <w:sz w:val="24"/>
          <w:szCs w:val="24"/>
        </w:rPr>
      </w:pPr>
      <w:r w:rsidRPr="00596DDA">
        <w:rPr>
          <w:rFonts w:eastAsia="Times New Roman"/>
          <w:b/>
          <w:bCs/>
          <w:sz w:val="24"/>
          <w:szCs w:val="24"/>
        </w:rPr>
        <w:t xml:space="preserve">1.1.2. Принципы и подходы к формированию адаптированной основной общеобразовательной программы начального общего образования </w:t>
      </w:r>
      <w:r w:rsidR="001074F8">
        <w:rPr>
          <w:rFonts w:eastAsia="Times New Roman"/>
          <w:b/>
          <w:bCs/>
          <w:sz w:val="24"/>
          <w:szCs w:val="24"/>
        </w:rPr>
        <w:t xml:space="preserve">для </w:t>
      </w:r>
      <w:proofErr w:type="gramStart"/>
      <w:r w:rsidRPr="00596DDA">
        <w:rPr>
          <w:rFonts w:eastAsia="Times New Roman"/>
          <w:b/>
          <w:bCs/>
          <w:sz w:val="24"/>
          <w:szCs w:val="24"/>
        </w:rPr>
        <w:t>обучающихся</w:t>
      </w:r>
      <w:proofErr w:type="gramEnd"/>
      <w:r w:rsidRPr="00596DDA">
        <w:rPr>
          <w:rFonts w:eastAsia="Times New Roman"/>
          <w:b/>
          <w:bCs/>
          <w:sz w:val="24"/>
          <w:szCs w:val="24"/>
        </w:rPr>
        <w:t xml:space="preserve"> с тяжелыми нарушениями речи</w:t>
      </w:r>
    </w:p>
    <w:p w:rsidR="00171BB5" w:rsidRPr="00596DDA" w:rsidRDefault="00171BB5">
      <w:pPr>
        <w:spacing w:line="10" w:lineRule="exact"/>
        <w:rPr>
          <w:sz w:val="24"/>
          <w:szCs w:val="24"/>
        </w:rPr>
      </w:pPr>
    </w:p>
    <w:p w:rsidR="00171BB5" w:rsidRPr="00596DDA" w:rsidRDefault="00471443" w:rsidP="000128F0">
      <w:pPr>
        <w:numPr>
          <w:ilvl w:val="1"/>
          <w:numId w:val="5"/>
        </w:numPr>
        <w:tabs>
          <w:tab w:val="left" w:pos="1095"/>
        </w:tabs>
        <w:spacing w:line="234" w:lineRule="auto"/>
        <w:ind w:left="1" w:firstLine="719"/>
        <w:rPr>
          <w:rFonts w:eastAsia="Times New Roman"/>
          <w:sz w:val="24"/>
          <w:szCs w:val="24"/>
        </w:rPr>
      </w:pPr>
      <w:r w:rsidRPr="00596DDA">
        <w:rPr>
          <w:rFonts w:eastAsia="Times New Roman"/>
          <w:sz w:val="24"/>
          <w:szCs w:val="24"/>
        </w:rPr>
        <w:t xml:space="preserve">основу формирования АООП НОО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положены следующие принципы:</w:t>
      </w:r>
    </w:p>
    <w:p w:rsidR="00171BB5" w:rsidRPr="00596DDA" w:rsidRDefault="00171BB5">
      <w:pPr>
        <w:spacing w:line="15" w:lineRule="exact"/>
        <w:rPr>
          <w:rFonts w:eastAsia="Times New Roman"/>
          <w:sz w:val="24"/>
          <w:szCs w:val="24"/>
        </w:rPr>
      </w:pPr>
    </w:p>
    <w:p w:rsidR="00171BB5" w:rsidRPr="00596DDA" w:rsidRDefault="00471443">
      <w:pPr>
        <w:spacing w:line="238" w:lineRule="auto"/>
        <w:ind w:left="1" w:firstLine="720"/>
        <w:jc w:val="both"/>
        <w:rPr>
          <w:rFonts w:eastAsia="Times New Roman"/>
          <w:sz w:val="24"/>
          <w:szCs w:val="24"/>
        </w:rPr>
      </w:pPr>
      <w:r w:rsidRPr="00596DDA">
        <w:rPr>
          <w:rFonts w:eastAsia="Times New Roman"/>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596DDA">
        <w:rPr>
          <w:rFonts w:eastAsia="Times New Roman"/>
          <w:sz w:val="24"/>
          <w:szCs w:val="24"/>
        </w:rPr>
        <w:lastRenderedPageBreak/>
        <w:t>образования, адаптация системы образования к уровням и особенностям развития и подготовки обучающихся и воспитанников и др.);</w:t>
      </w:r>
    </w:p>
    <w:p w:rsidR="00171BB5" w:rsidRPr="00596DDA" w:rsidRDefault="00171BB5">
      <w:pPr>
        <w:spacing w:line="16" w:lineRule="exact"/>
        <w:rPr>
          <w:rFonts w:eastAsia="Times New Roman"/>
          <w:sz w:val="24"/>
          <w:szCs w:val="24"/>
        </w:rPr>
      </w:pPr>
    </w:p>
    <w:p w:rsidR="00171BB5" w:rsidRPr="00596DDA" w:rsidRDefault="00471443">
      <w:pPr>
        <w:spacing w:line="234" w:lineRule="auto"/>
        <w:ind w:left="1" w:firstLine="720"/>
        <w:rPr>
          <w:rFonts w:eastAsia="Times New Roman"/>
          <w:sz w:val="24"/>
          <w:szCs w:val="24"/>
        </w:rPr>
      </w:pPr>
      <w:r w:rsidRPr="00596DDA">
        <w:rPr>
          <w:rFonts w:eastAsia="Times New Roman"/>
          <w:sz w:val="24"/>
          <w:szCs w:val="24"/>
        </w:rPr>
        <w:t>принцип учета типологических и индивидуальных образовательных потребностей обучающихся;</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721"/>
        <w:rPr>
          <w:rFonts w:eastAsia="Times New Roman"/>
          <w:sz w:val="24"/>
          <w:szCs w:val="24"/>
        </w:rPr>
      </w:pPr>
      <w:r w:rsidRPr="00596DDA">
        <w:rPr>
          <w:rFonts w:eastAsia="Times New Roman"/>
          <w:sz w:val="24"/>
          <w:szCs w:val="24"/>
        </w:rPr>
        <w:t>принцип коррекционной направленности образовательного процесса; принцип развивающей направленности образовательного процесса,</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rPr>
          <w:rFonts w:eastAsia="Times New Roman"/>
          <w:sz w:val="24"/>
          <w:szCs w:val="24"/>
        </w:rPr>
      </w:pPr>
      <w:r w:rsidRPr="00596DDA">
        <w:rPr>
          <w:rFonts w:eastAsia="Times New Roman"/>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71BB5" w:rsidRPr="00596DDA" w:rsidRDefault="00171BB5">
      <w:pPr>
        <w:spacing w:line="2" w:lineRule="exact"/>
        <w:rPr>
          <w:rFonts w:eastAsia="Times New Roman"/>
          <w:sz w:val="24"/>
          <w:szCs w:val="24"/>
        </w:rPr>
      </w:pPr>
    </w:p>
    <w:p w:rsidR="00171BB5" w:rsidRPr="00596DDA" w:rsidRDefault="00471443">
      <w:pPr>
        <w:ind w:left="721"/>
        <w:rPr>
          <w:rFonts w:eastAsia="Times New Roman"/>
          <w:sz w:val="24"/>
          <w:szCs w:val="24"/>
        </w:rPr>
      </w:pPr>
      <w:r w:rsidRPr="00596DDA">
        <w:rPr>
          <w:rFonts w:eastAsia="Times New Roman"/>
          <w:sz w:val="24"/>
          <w:szCs w:val="24"/>
        </w:rPr>
        <w:t>онтогенетический принцип;</w:t>
      </w:r>
    </w:p>
    <w:p w:rsidR="00171BB5" w:rsidRPr="00596DDA" w:rsidRDefault="00171BB5">
      <w:pPr>
        <w:spacing w:line="13" w:lineRule="exact"/>
        <w:rPr>
          <w:rFonts w:eastAsia="Times New Roman"/>
          <w:sz w:val="24"/>
          <w:szCs w:val="24"/>
        </w:rPr>
      </w:pPr>
    </w:p>
    <w:p w:rsidR="00171BB5" w:rsidRPr="00596DDA" w:rsidRDefault="00471443">
      <w:pPr>
        <w:spacing w:line="237" w:lineRule="auto"/>
        <w:ind w:left="1" w:firstLine="720"/>
        <w:jc w:val="both"/>
        <w:rPr>
          <w:rFonts w:eastAsia="Times New Roman"/>
          <w:sz w:val="24"/>
          <w:szCs w:val="24"/>
        </w:rPr>
      </w:pPr>
      <w:r w:rsidRPr="00596DDA">
        <w:rPr>
          <w:rFonts w:eastAsia="Times New Roman"/>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20"/>
        <w:jc w:val="both"/>
        <w:rPr>
          <w:rFonts w:eastAsia="Times New Roman"/>
          <w:sz w:val="24"/>
          <w:szCs w:val="24"/>
        </w:rPr>
      </w:pPr>
      <w:r w:rsidRPr="00596DDA">
        <w:rPr>
          <w:rFonts w:eastAsia="Times New Roman"/>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20"/>
        <w:jc w:val="both"/>
        <w:rPr>
          <w:rFonts w:eastAsia="Times New Roman"/>
          <w:sz w:val="24"/>
          <w:szCs w:val="24"/>
        </w:rPr>
      </w:pPr>
      <w:r w:rsidRPr="00596DDA">
        <w:rPr>
          <w:rFonts w:eastAsia="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171BB5" w:rsidRPr="00596DDA" w:rsidRDefault="00171BB5">
      <w:pPr>
        <w:spacing w:line="13" w:lineRule="exact"/>
        <w:rPr>
          <w:rFonts w:eastAsia="Times New Roman"/>
          <w:sz w:val="24"/>
          <w:szCs w:val="24"/>
        </w:rPr>
      </w:pPr>
    </w:p>
    <w:p w:rsidR="00171BB5" w:rsidRPr="00596DDA" w:rsidRDefault="00471443">
      <w:pPr>
        <w:spacing w:line="237" w:lineRule="auto"/>
        <w:ind w:left="1" w:firstLine="720"/>
        <w:jc w:val="both"/>
        <w:rPr>
          <w:rFonts w:eastAsia="Times New Roman"/>
          <w:sz w:val="24"/>
          <w:szCs w:val="24"/>
        </w:rPr>
      </w:pPr>
      <w:r w:rsidRPr="00596DDA">
        <w:rPr>
          <w:rFonts w:eastAsia="Times New Roman"/>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171BB5" w:rsidRPr="00596DDA" w:rsidRDefault="00171BB5">
      <w:pPr>
        <w:spacing w:line="1" w:lineRule="exact"/>
        <w:rPr>
          <w:rFonts w:eastAsia="Times New Roman"/>
          <w:sz w:val="24"/>
          <w:szCs w:val="24"/>
        </w:rPr>
      </w:pPr>
    </w:p>
    <w:p w:rsidR="00171BB5" w:rsidRPr="00596DDA" w:rsidRDefault="00471443">
      <w:pPr>
        <w:ind w:left="721"/>
        <w:rPr>
          <w:rFonts w:eastAsia="Times New Roman"/>
          <w:sz w:val="24"/>
          <w:szCs w:val="24"/>
        </w:rPr>
      </w:pPr>
      <w:r w:rsidRPr="00596DDA">
        <w:rPr>
          <w:rFonts w:eastAsia="Times New Roman"/>
          <w:sz w:val="24"/>
          <w:szCs w:val="24"/>
        </w:rPr>
        <w:t>принцип переноса знаний, умений, навыков и отношений, сформированных</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5"/>
        </w:numPr>
        <w:tabs>
          <w:tab w:val="left" w:pos="335"/>
        </w:tabs>
        <w:spacing w:line="237" w:lineRule="auto"/>
        <w:ind w:left="1" w:hanging="1"/>
        <w:jc w:val="both"/>
        <w:rPr>
          <w:rFonts w:eastAsia="Times New Roman"/>
          <w:sz w:val="24"/>
          <w:szCs w:val="24"/>
        </w:rPr>
      </w:pPr>
      <w:proofErr w:type="gramStart"/>
      <w:r w:rsidRPr="00596DDA">
        <w:rPr>
          <w:rFonts w:eastAsia="Times New Roman"/>
          <w:sz w:val="24"/>
          <w:szCs w:val="24"/>
        </w:rPr>
        <w:t>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roofErr w:type="gramEnd"/>
    </w:p>
    <w:p w:rsidR="00171BB5" w:rsidRPr="00596DDA" w:rsidRDefault="00171BB5">
      <w:pPr>
        <w:spacing w:line="1" w:lineRule="exact"/>
        <w:rPr>
          <w:rFonts w:eastAsia="Times New Roman"/>
          <w:sz w:val="24"/>
          <w:szCs w:val="24"/>
        </w:rPr>
      </w:pPr>
    </w:p>
    <w:p w:rsidR="00171BB5" w:rsidRPr="00596DDA" w:rsidRDefault="00471443">
      <w:pPr>
        <w:ind w:left="721"/>
        <w:rPr>
          <w:rFonts w:eastAsia="Times New Roman"/>
          <w:sz w:val="24"/>
          <w:szCs w:val="24"/>
        </w:rPr>
      </w:pPr>
      <w:r w:rsidRPr="00596DDA">
        <w:rPr>
          <w:rFonts w:eastAsia="Times New Roman"/>
          <w:sz w:val="24"/>
          <w:szCs w:val="24"/>
        </w:rPr>
        <w:t>принцип сотрудничества с семьей.</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5"/>
        </w:numPr>
        <w:tabs>
          <w:tab w:val="left" w:pos="1160"/>
        </w:tabs>
        <w:spacing w:line="234" w:lineRule="auto"/>
        <w:ind w:left="1" w:firstLine="719"/>
        <w:rPr>
          <w:rFonts w:eastAsia="Times New Roman"/>
          <w:sz w:val="24"/>
          <w:szCs w:val="24"/>
        </w:rPr>
      </w:pPr>
      <w:r w:rsidRPr="00596DDA">
        <w:rPr>
          <w:rFonts w:eastAsia="Times New Roman"/>
          <w:sz w:val="24"/>
          <w:szCs w:val="24"/>
        </w:rPr>
        <w:t xml:space="preserve">основу разработки АООП НОО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заложены дифференцированный, </w:t>
      </w:r>
      <w:proofErr w:type="spellStart"/>
      <w:r w:rsidRPr="00596DDA">
        <w:rPr>
          <w:rFonts w:eastAsia="Times New Roman"/>
          <w:sz w:val="24"/>
          <w:szCs w:val="24"/>
        </w:rPr>
        <w:t>деятельностный</w:t>
      </w:r>
      <w:proofErr w:type="spellEnd"/>
      <w:r w:rsidRPr="00596DDA">
        <w:rPr>
          <w:rFonts w:eastAsia="Times New Roman"/>
          <w:sz w:val="24"/>
          <w:szCs w:val="24"/>
        </w:rPr>
        <w:t xml:space="preserve"> и системный подходы.</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720"/>
        <w:jc w:val="both"/>
        <w:rPr>
          <w:rFonts w:eastAsia="Times New Roman"/>
          <w:sz w:val="24"/>
          <w:szCs w:val="24"/>
        </w:rPr>
      </w:pPr>
      <w:r w:rsidRPr="00596DDA">
        <w:rPr>
          <w:rFonts w:eastAsia="Times New Roman"/>
          <w:b/>
          <w:bCs/>
          <w:iCs/>
          <w:sz w:val="24"/>
          <w:szCs w:val="24"/>
        </w:rPr>
        <w:t xml:space="preserve">Дифференцированный подход </w:t>
      </w:r>
      <w:r w:rsidRPr="00596DDA">
        <w:rPr>
          <w:rFonts w:eastAsia="Times New Roman"/>
          <w:sz w:val="24"/>
          <w:szCs w:val="24"/>
        </w:rPr>
        <w:t>к построению АООП НОО обучающихся с</w:t>
      </w:r>
      <w:r w:rsidRPr="00596DDA">
        <w:rPr>
          <w:rFonts w:eastAsia="Times New Roman"/>
          <w:b/>
          <w:bCs/>
          <w:iCs/>
          <w:sz w:val="24"/>
          <w:szCs w:val="24"/>
        </w:rPr>
        <w:t xml:space="preserve"> </w:t>
      </w:r>
      <w:r w:rsidRPr="00596DDA">
        <w:rPr>
          <w:rFonts w:eastAsia="Times New Roman"/>
          <w:sz w:val="24"/>
          <w:szCs w:val="24"/>
        </w:rPr>
        <w:t>ТНР предполагает учет особых образовательных потребностей этих</w:t>
      </w:r>
    </w:p>
    <w:p w:rsidR="00171BB5" w:rsidRPr="00596DDA" w:rsidRDefault="00171BB5">
      <w:pPr>
        <w:spacing w:line="2" w:lineRule="exact"/>
        <w:rPr>
          <w:sz w:val="24"/>
          <w:szCs w:val="24"/>
        </w:rPr>
      </w:pPr>
    </w:p>
    <w:p w:rsidR="00171BB5" w:rsidRPr="00596DDA" w:rsidRDefault="00471443" w:rsidP="00C0623E">
      <w:pPr>
        <w:tabs>
          <w:tab w:val="left" w:pos="2161"/>
          <w:tab w:val="left" w:pos="3621"/>
          <w:tab w:val="left" w:pos="5761"/>
          <w:tab w:val="left" w:pos="7241"/>
          <w:tab w:val="left" w:pos="8761"/>
        </w:tabs>
        <w:ind w:left="1"/>
        <w:rPr>
          <w:sz w:val="24"/>
          <w:szCs w:val="24"/>
        </w:rPr>
      </w:pPr>
      <w:proofErr w:type="gramStart"/>
      <w:r w:rsidRPr="00596DDA">
        <w:rPr>
          <w:rFonts w:eastAsia="Times New Roman"/>
          <w:sz w:val="24"/>
          <w:szCs w:val="24"/>
        </w:rPr>
        <w:t>обучающихся</w:t>
      </w:r>
      <w:proofErr w:type="gramEnd"/>
      <w:r w:rsidRPr="00596DDA">
        <w:rPr>
          <w:rFonts w:eastAsia="Times New Roman"/>
          <w:sz w:val="24"/>
          <w:szCs w:val="24"/>
        </w:rPr>
        <w:t>,</w:t>
      </w:r>
      <w:r w:rsidRPr="00596DDA">
        <w:rPr>
          <w:sz w:val="24"/>
          <w:szCs w:val="24"/>
        </w:rPr>
        <w:tab/>
      </w:r>
      <w:r w:rsidRPr="00596DDA">
        <w:rPr>
          <w:rFonts w:eastAsia="Times New Roman"/>
          <w:sz w:val="24"/>
          <w:szCs w:val="24"/>
        </w:rPr>
        <w:t>которые</w:t>
      </w:r>
      <w:r w:rsidRPr="00596DDA">
        <w:rPr>
          <w:sz w:val="24"/>
          <w:szCs w:val="24"/>
        </w:rPr>
        <w:tab/>
      </w:r>
      <w:r w:rsidRPr="00596DDA">
        <w:rPr>
          <w:rFonts w:eastAsia="Times New Roman"/>
          <w:sz w:val="24"/>
          <w:szCs w:val="24"/>
        </w:rPr>
        <w:t>определяются</w:t>
      </w:r>
      <w:r w:rsidRPr="00596DDA">
        <w:rPr>
          <w:sz w:val="24"/>
          <w:szCs w:val="24"/>
        </w:rPr>
        <w:tab/>
      </w:r>
      <w:r w:rsidRPr="00596DDA">
        <w:rPr>
          <w:rFonts w:eastAsia="Times New Roman"/>
          <w:sz w:val="24"/>
          <w:szCs w:val="24"/>
        </w:rPr>
        <w:t>уровнем</w:t>
      </w:r>
      <w:r w:rsidRPr="00596DDA">
        <w:rPr>
          <w:sz w:val="24"/>
          <w:szCs w:val="24"/>
        </w:rPr>
        <w:tab/>
      </w:r>
      <w:r w:rsidRPr="00596DDA">
        <w:rPr>
          <w:rFonts w:eastAsia="Times New Roman"/>
          <w:sz w:val="24"/>
          <w:szCs w:val="24"/>
        </w:rPr>
        <w:t>речевого</w:t>
      </w:r>
      <w:r w:rsidRPr="00596DDA">
        <w:rPr>
          <w:sz w:val="24"/>
          <w:szCs w:val="24"/>
        </w:rPr>
        <w:tab/>
      </w:r>
      <w:r w:rsidRPr="00596DDA">
        <w:rPr>
          <w:rFonts w:eastAsia="Times New Roman"/>
          <w:sz w:val="24"/>
          <w:szCs w:val="24"/>
        </w:rPr>
        <w:t>развития,</w:t>
      </w:r>
    </w:p>
    <w:p w:rsidR="00171BB5" w:rsidRPr="00596DDA" w:rsidRDefault="00471443">
      <w:pPr>
        <w:spacing w:line="238" w:lineRule="auto"/>
        <w:jc w:val="both"/>
        <w:rPr>
          <w:sz w:val="24"/>
          <w:szCs w:val="24"/>
        </w:rPr>
      </w:pPr>
      <w:proofErr w:type="spellStart"/>
      <w:r w:rsidRPr="00596DDA">
        <w:rPr>
          <w:rFonts w:eastAsia="Times New Roman"/>
          <w:sz w:val="24"/>
          <w:szCs w:val="24"/>
        </w:rPr>
        <w:t>этиопатогенезом</w:t>
      </w:r>
      <w:proofErr w:type="spellEnd"/>
      <w:r w:rsidRPr="00596DDA">
        <w:rPr>
          <w:rFonts w:eastAsia="Times New Roman"/>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ОВЗ требованиями к структуре образовательной программы; условиям реализации образовательной программы; результатам образования.</w:t>
      </w:r>
    </w:p>
    <w:p w:rsidR="00171BB5" w:rsidRPr="00596DDA" w:rsidRDefault="00171BB5">
      <w:pPr>
        <w:spacing w:line="16" w:lineRule="exact"/>
        <w:rPr>
          <w:sz w:val="24"/>
          <w:szCs w:val="24"/>
        </w:rPr>
      </w:pPr>
    </w:p>
    <w:p w:rsidR="00171BB5" w:rsidRPr="00596DDA" w:rsidRDefault="00471443">
      <w:pPr>
        <w:spacing w:line="238" w:lineRule="auto"/>
        <w:ind w:firstLine="720"/>
        <w:jc w:val="both"/>
        <w:rPr>
          <w:sz w:val="24"/>
          <w:szCs w:val="24"/>
        </w:rPr>
      </w:pPr>
      <w:r w:rsidRPr="00596DDA">
        <w:rPr>
          <w:rFonts w:eastAsia="Times New Roman"/>
          <w:sz w:val="24"/>
          <w:szCs w:val="24"/>
        </w:rPr>
        <w:t xml:space="preserve">Применение дифференцированного подхода обеспечивает разнообразие содержания, предоставляя </w:t>
      </w:r>
      <w:proofErr w:type="gramStart"/>
      <w:r w:rsidRPr="00596DDA">
        <w:rPr>
          <w:rFonts w:eastAsia="Times New Roman"/>
          <w:sz w:val="24"/>
          <w:szCs w:val="24"/>
        </w:rPr>
        <w:t>обучающимся</w:t>
      </w:r>
      <w:proofErr w:type="gramEnd"/>
      <w:r w:rsidRPr="00596DDA">
        <w:rPr>
          <w:rFonts w:eastAsia="Times New Roman"/>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171BB5" w:rsidRPr="00596DDA" w:rsidRDefault="00171BB5">
      <w:pPr>
        <w:spacing w:line="19" w:lineRule="exact"/>
        <w:rPr>
          <w:sz w:val="24"/>
          <w:szCs w:val="24"/>
        </w:rPr>
      </w:pPr>
    </w:p>
    <w:p w:rsidR="00171BB5" w:rsidRPr="00596DDA" w:rsidRDefault="00471443">
      <w:pPr>
        <w:spacing w:line="238" w:lineRule="auto"/>
        <w:ind w:firstLine="720"/>
        <w:jc w:val="both"/>
        <w:rPr>
          <w:sz w:val="24"/>
          <w:szCs w:val="24"/>
        </w:rPr>
      </w:pPr>
      <w:proofErr w:type="spellStart"/>
      <w:r w:rsidRPr="00596DDA">
        <w:rPr>
          <w:rFonts w:eastAsia="Times New Roman"/>
          <w:b/>
          <w:bCs/>
          <w:iCs/>
          <w:sz w:val="24"/>
          <w:szCs w:val="24"/>
        </w:rPr>
        <w:t>Деятельностный</w:t>
      </w:r>
      <w:proofErr w:type="spellEnd"/>
      <w:r w:rsidRPr="00596DDA">
        <w:rPr>
          <w:rFonts w:eastAsia="Times New Roman"/>
          <w:b/>
          <w:bCs/>
          <w:iCs/>
          <w:sz w:val="24"/>
          <w:szCs w:val="24"/>
        </w:rPr>
        <w:t xml:space="preserve"> подход </w:t>
      </w:r>
      <w:r w:rsidRPr="00596DDA">
        <w:rPr>
          <w:rFonts w:eastAsia="Times New Roman"/>
          <w:sz w:val="24"/>
          <w:szCs w:val="24"/>
        </w:rPr>
        <w:t>основывается на теоретических положениях</w:t>
      </w:r>
      <w:r w:rsidRPr="00596DDA">
        <w:rPr>
          <w:rFonts w:eastAsia="Times New Roman"/>
          <w:b/>
          <w:bCs/>
          <w:iCs/>
          <w:sz w:val="24"/>
          <w:szCs w:val="24"/>
        </w:rPr>
        <w:t xml:space="preserve"> </w:t>
      </w:r>
      <w:r w:rsidRPr="00596DDA">
        <w:rPr>
          <w:rFonts w:eastAsia="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171BB5" w:rsidRPr="00596DDA" w:rsidRDefault="00171BB5">
      <w:pPr>
        <w:spacing w:line="14" w:lineRule="exact"/>
        <w:rPr>
          <w:sz w:val="24"/>
          <w:szCs w:val="24"/>
        </w:rPr>
      </w:pPr>
    </w:p>
    <w:p w:rsidR="00171BB5" w:rsidRPr="00596DDA" w:rsidRDefault="00471443">
      <w:pPr>
        <w:spacing w:line="236" w:lineRule="auto"/>
        <w:ind w:firstLine="720"/>
        <w:jc w:val="both"/>
        <w:rPr>
          <w:sz w:val="24"/>
          <w:szCs w:val="24"/>
        </w:rPr>
      </w:pPr>
      <w:proofErr w:type="spellStart"/>
      <w:r w:rsidRPr="00596DDA">
        <w:rPr>
          <w:rFonts w:eastAsia="Times New Roman"/>
          <w:sz w:val="24"/>
          <w:szCs w:val="24"/>
        </w:rPr>
        <w:t>Деятельностный</w:t>
      </w:r>
      <w:proofErr w:type="spellEnd"/>
      <w:r w:rsidRPr="00596DDA">
        <w:rPr>
          <w:rFonts w:eastAsia="Times New Roman"/>
          <w:sz w:val="24"/>
          <w:szCs w:val="24"/>
        </w:rPr>
        <w:t xml:space="preserve"> подход в образовании строится на признании того, что развитие личности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младшего школьного возраста определяется характером организации доступной им деятельности.</w:t>
      </w:r>
    </w:p>
    <w:p w:rsidR="00171BB5" w:rsidRPr="00596DDA" w:rsidRDefault="00171BB5">
      <w:pPr>
        <w:spacing w:line="18" w:lineRule="exact"/>
        <w:rPr>
          <w:sz w:val="24"/>
          <w:szCs w:val="24"/>
        </w:rPr>
      </w:pPr>
    </w:p>
    <w:p w:rsidR="00171BB5" w:rsidRPr="00596DDA" w:rsidRDefault="00471443">
      <w:pPr>
        <w:spacing w:line="237" w:lineRule="auto"/>
        <w:ind w:firstLine="720"/>
        <w:jc w:val="both"/>
        <w:rPr>
          <w:sz w:val="24"/>
          <w:szCs w:val="24"/>
        </w:rPr>
      </w:pPr>
      <w:r w:rsidRPr="00596DDA">
        <w:rPr>
          <w:rFonts w:eastAsia="Times New Roman"/>
          <w:sz w:val="24"/>
          <w:szCs w:val="24"/>
        </w:rPr>
        <w:t xml:space="preserve">Основным средством реализации </w:t>
      </w:r>
      <w:proofErr w:type="spellStart"/>
      <w:r w:rsidRPr="00596DDA">
        <w:rPr>
          <w:rFonts w:eastAsia="Times New Roman"/>
          <w:sz w:val="24"/>
          <w:szCs w:val="24"/>
        </w:rPr>
        <w:t>деятельностного</w:t>
      </w:r>
      <w:proofErr w:type="spellEnd"/>
      <w:r w:rsidRPr="00596DDA">
        <w:rPr>
          <w:rFonts w:eastAsia="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96DDA">
        <w:rPr>
          <w:rFonts w:eastAsia="Times New Roman"/>
          <w:sz w:val="24"/>
          <w:szCs w:val="24"/>
        </w:rPr>
        <w:t>обучающихся</w:t>
      </w:r>
      <w:proofErr w:type="gramEnd"/>
      <w:r w:rsidRPr="00596DDA">
        <w:rPr>
          <w:rFonts w:eastAsia="Times New Roman"/>
          <w:sz w:val="24"/>
          <w:szCs w:val="24"/>
        </w:rPr>
        <w:t>, обеспечивающей овладение ими содержанием образования.</w:t>
      </w:r>
    </w:p>
    <w:p w:rsidR="00171BB5" w:rsidRPr="00596DDA" w:rsidRDefault="00171BB5">
      <w:pPr>
        <w:spacing w:line="1" w:lineRule="exact"/>
        <w:rPr>
          <w:sz w:val="24"/>
          <w:szCs w:val="24"/>
        </w:rPr>
      </w:pPr>
    </w:p>
    <w:p w:rsidR="00171BB5" w:rsidRPr="00596DDA" w:rsidRDefault="00471443">
      <w:pPr>
        <w:tabs>
          <w:tab w:val="left" w:pos="1220"/>
          <w:tab w:val="left" w:pos="2720"/>
          <w:tab w:val="left" w:pos="4400"/>
          <w:tab w:val="left" w:pos="5540"/>
          <w:tab w:val="left" w:pos="7200"/>
          <w:tab w:val="left" w:pos="8420"/>
        </w:tabs>
        <w:ind w:left="720"/>
        <w:rPr>
          <w:sz w:val="24"/>
          <w:szCs w:val="24"/>
        </w:rPr>
      </w:pPr>
      <w:r w:rsidRPr="00596DDA">
        <w:rPr>
          <w:rFonts w:eastAsia="Times New Roman"/>
          <w:sz w:val="24"/>
          <w:szCs w:val="24"/>
        </w:rPr>
        <w:t>В</w:t>
      </w:r>
      <w:r w:rsidRPr="00596DDA">
        <w:rPr>
          <w:sz w:val="24"/>
          <w:szCs w:val="24"/>
        </w:rPr>
        <w:tab/>
      </w:r>
      <w:r w:rsidRPr="00596DDA">
        <w:rPr>
          <w:rFonts w:eastAsia="Times New Roman"/>
          <w:sz w:val="24"/>
          <w:szCs w:val="24"/>
        </w:rPr>
        <w:t>контексте</w:t>
      </w:r>
      <w:r w:rsidRPr="00596DDA">
        <w:rPr>
          <w:sz w:val="24"/>
          <w:szCs w:val="24"/>
        </w:rPr>
        <w:tab/>
      </w:r>
      <w:r w:rsidRPr="00596DDA">
        <w:rPr>
          <w:rFonts w:eastAsia="Times New Roman"/>
          <w:sz w:val="24"/>
          <w:szCs w:val="24"/>
        </w:rPr>
        <w:t>разработки</w:t>
      </w:r>
      <w:r w:rsidRPr="00596DDA">
        <w:rPr>
          <w:sz w:val="24"/>
          <w:szCs w:val="24"/>
        </w:rPr>
        <w:tab/>
      </w:r>
      <w:r w:rsidRPr="00596DDA">
        <w:rPr>
          <w:rFonts w:eastAsia="Times New Roman"/>
          <w:sz w:val="24"/>
          <w:szCs w:val="24"/>
        </w:rPr>
        <w:t>АООП</w:t>
      </w:r>
      <w:r w:rsidRPr="00596DDA">
        <w:rPr>
          <w:sz w:val="24"/>
          <w:szCs w:val="24"/>
        </w:rPr>
        <w:tab/>
      </w:r>
      <w:r w:rsidRPr="00596DDA">
        <w:rPr>
          <w:rFonts w:eastAsia="Times New Roman"/>
          <w:sz w:val="24"/>
          <w:szCs w:val="24"/>
        </w:rPr>
        <w:t>начального</w:t>
      </w:r>
      <w:r w:rsidRPr="00596DDA">
        <w:rPr>
          <w:sz w:val="24"/>
          <w:szCs w:val="24"/>
        </w:rPr>
        <w:tab/>
      </w:r>
      <w:r w:rsidRPr="00596DDA">
        <w:rPr>
          <w:rFonts w:eastAsia="Times New Roman"/>
          <w:sz w:val="24"/>
          <w:szCs w:val="24"/>
        </w:rPr>
        <w:t>общего</w:t>
      </w:r>
      <w:r w:rsidRPr="00596DDA">
        <w:rPr>
          <w:sz w:val="24"/>
          <w:szCs w:val="24"/>
        </w:rPr>
        <w:tab/>
      </w:r>
      <w:r w:rsidRPr="00596DDA">
        <w:rPr>
          <w:rFonts w:eastAsia="Times New Roman"/>
          <w:sz w:val="24"/>
          <w:szCs w:val="24"/>
        </w:rPr>
        <w:t>образования</w:t>
      </w:r>
    </w:p>
    <w:p w:rsidR="00171BB5" w:rsidRPr="00596DDA" w:rsidRDefault="00171BB5">
      <w:pPr>
        <w:spacing w:line="13" w:lineRule="exact"/>
        <w:rPr>
          <w:sz w:val="24"/>
          <w:szCs w:val="24"/>
        </w:rPr>
      </w:pPr>
    </w:p>
    <w:p w:rsidR="00171BB5" w:rsidRPr="00596DDA" w:rsidRDefault="00471443">
      <w:pPr>
        <w:spacing w:line="239" w:lineRule="auto"/>
        <w:jc w:val="both"/>
        <w:rPr>
          <w:sz w:val="24"/>
          <w:szCs w:val="24"/>
        </w:rPr>
      </w:pPr>
      <w:r w:rsidRPr="00596DDA">
        <w:rPr>
          <w:rFonts w:eastAsia="Times New Roman"/>
          <w:sz w:val="24"/>
          <w:szCs w:val="24"/>
        </w:rPr>
        <w:t xml:space="preserve">обучающихся с ТНР реализация </w:t>
      </w:r>
      <w:proofErr w:type="spellStart"/>
      <w:r w:rsidRPr="00596DDA">
        <w:rPr>
          <w:rFonts w:eastAsia="Times New Roman"/>
          <w:sz w:val="24"/>
          <w:szCs w:val="24"/>
        </w:rPr>
        <w:t>деятельностного</w:t>
      </w:r>
      <w:proofErr w:type="spellEnd"/>
      <w:r w:rsidRPr="00596DDA">
        <w:rPr>
          <w:rFonts w:eastAsia="Times New Roman"/>
          <w:sz w:val="24"/>
          <w:szCs w:val="24"/>
        </w:rPr>
        <w:t xml:space="preserve"> подхода обеспечивает: придание результатам образования социально и личностно значимого характера; прочное усвоение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w:t>
      </w:r>
      <w:r w:rsidRPr="00596DDA">
        <w:rPr>
          <w:rFonts w:eastAsia="Times New Roman"/>
          <w:sz w:val="24"/>
          <w:szCs w:val="24"/>
        </w:rPr>
        <w:lastRenderedPageBreak/>
        <w:t>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Ключевым условием реализации </w:t>
      </w:r>
      <w:proofErr w:type="spellStart"/>
      <w:r w:rsidRPr="00596DDA">
        <w:rPr>
          <w:rFonts w:eastAsia="Times New Roman"/>
          <w:sz w:val="24"/>
          <w:szCs w:val="24"/>
        </w:rPr>
        <w:t>деятельностного</w:t>
      </w:r>
      <w:proofErr w:type="spellEnd"/>
      <w:r w:rsidRPr="00596DDA">
        <w:rPr>
          <w:rFonts w:eastAsia="Times New Roman"/>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596DDA">
        <w:rPr>
          <w:rFonts w:eastAsia="Times New Roman"/>
          <w:sz w:val="24"/>
          <w:szCs w:val="24"/>
        </w:rPr>
        <w:t>на</w:t>
      </w:r>
      <w:proofErr w:type="gramEnd"/>
      <w:r w:rsidRPr="00596DDA">
        <w:rPr>
          <w:rFonts w:eastAsia="Times New Roman"/>
          <w:sz w:val="24"/>
          <w:szCs w:val="24"/>
        </w:rPr>
        <w:t xml:space="preserve"> личностно-ориентированные, проблемно-поискового характера.</w:t>
      </w:r>
    </w:p>
    <w:p w:rsidR="00171BB5" w:rsidRPr="00596DDA" w:rsidRDefault="00171BB5">
      <w:pPr>
        <w:spacing w:line="14" w:lineRule="exact"/>
        <w:rPr>
          <w:sz w:val="24"/>
          <w:szCs w:val="24"/>
        </w:rPr>
      </w:pPr>
    </w:p>
    <w:p w:rsidR="00171BB5" w:rsidRPr="00596DDA" w:rsidRDefault="00471443" w:rsidP="00745AFC">
      <w:pPr>
        <w:spacing w:line="234" w:lineRule="auto"/>
        <w:ind w:firstLine="708"/>
        <w:jc w:val="both"/>
        <w:rPr>
          <w:sz w:val="24"/>
          <w:szCs w:val="24"/>
        </w:rPr>
      </w:pPr>
      <w:r w:rsidRPr="00596DDA">
        <w:rPr>
          <w:rFonts w:eastAsia="Times New Roman"/>
          <w:b/>
          <w:bCs/>
          <w:iCs/>
          <w:sz w:val="24"/>
          <w:szCs w:val="24"/>
        </w:rPr>
        <w:t xml:space="preserve">Системный подход </w:t>
      </w:r>
      <w:r w:rsidRPr="00596DDA">
        <w:rPr>
          <w:rFonts w:eastAsia="Times New Roman"/>
          <w:sz w:val="24"/>
          <w:szCs w:val="24"/>
        </w:rPr>
        <w:t>основывается на теоретических положениях о языке,</w:t>
      </w:r>
      <w:r w:rsidRPr="00596DDA">
        <w:rPr>
          <w:rFonts w:eastAsia="Times New Roman"/>
          <w:b/>
          <w:bCs/>
          <w:iCs/>
          <w:sz w:val="24"/>
          <w:szCs w:val="24"/>
        </w:rPr>
        <w:t xml:space="preserve"> </w:t>
      </w:r>
      <w:r w:rsidRPr="00596DDA">
        <w:rPr>
          <w:rFonts w:eastAsia="Times New Roman"/>
          <w:sz w:val="24"/>
          <w:szCs w:val="24"/>
        </w:rPr>
        <w:t>представляющем собой функциональную сист</w:t>
      </w:r>
      <w:r w:rsidR="00745AFC">
        <w:rPr>
          <w:rFonts w:eastAsia="Times New Roman"/>
          <w:sz w:val="24"/>
          <w:szCs w:val="24"/>
        </w:rPr>
        <w:t xml:space="preserve">ему </w:t>
      </w:r>
      <w:proofErr w:type="gramStart"/>
      <w:r w:rsidR="00745AFC">
        <w:rPr>
          <w:rFonts w:eastAsia="Times New Roman"/>
          <w:sz w:val="24"/>
          <w:szCs w:val="24"/>
        </w:rPr>
        <w:t>семиотического</w:t>
      </w:r>
      <w:proofErr w:type="gramEnd"/>
      <w:r w:rsidR="00745AFC">
        <w:rPr>
          <w:rFonts w:eastAsia="Times New Roman"/>
          <w:sz w:val="24"/>
          <w:szCs w:val="24"/>
        </w:rPr>
        <w:t xml:space="preserve"> или знакового </w:t>
      </w:r>
    </w:p>
    <w:p w:rsidR="00171BB5" w:rsidRPr="00596DDA" w:rsidRDefault="00471443">
      <w:pPr>
        <w:spacing w:line="248" w:lineRule="auto"/>
        <w:ind w:left="1"/>
        <w:jc w:val="both"/>
        <w:rPr>
          <w:sz w:val="24"/>
          <w:szCs w:val="24"/>
        </w:rPr>
      </w:pPr>
      <w:r w:rsidRPr="00596DDA">
        <w:rPr>
          <w:rFonts w:eastAsia="Times New Roman"/>
          <w:sz w:val="24"/>
          <w:szCs w:val="24"/>
        </w:rPr>
        <w:t xml:space="preserve">характера, </w:t>
      </w:r>
      <w:proofErr w:type="gramStart"/>
      <w:r w:rsidRPr="00596DDA">
        <w:rPr>
          <w:rFonts w:eastAsia="Times New Roman"/>
          <w:sz w:val="24"/>
          <w:szCs w:val="24"/>
        </w:rPr>
        <w:t>которая</w:t>
      </w:r>
      <w:proofErr w:type="gramEnd"/>
      <w:r w:rsidRPr="00596DDA">
        <w:rPr>
          <w:rFonts w:eastAsia="Times New Roman"/>
          <w:sz w:val="24"/>
          <w:szCs w:val="24"/>
        </w:rPr>
        <w:t xml:space="preserve">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171BB5" w:rsidRPr="00596DDA" w:rsidRDefault="00171BB5">
      <w:pPr>
        <w:spacing w:line="5" w:lineRule="exact"/>
        <w:rPr>
          <w:sz w:val="24"/>
          <w:szCs w:val="24"/>
        </w:rPr>
      </w:pPr>
    </w:p>
    <w:p w:rsidR="00171BB5" w:rsidRPr="00596DDA" w:rsidRDefault="00471443">
      <w:pPr>
        <w:spacing w:line="237" w:lineRule="auto"/>
        <w:ind w:left="1" w:firstLine="720"/>
        <w:jc w:val="both"/>
        <w:rPr>
          <w:sz w:val="24"/>
          <w:szCs w:val="24"/>
        </w:rPr>
      </w:pPr>
      <w:r w:rsidRPr="00596DDA">
        <w:rPr>
          <w:rFonts w:eastAsia="Times New Roman"/>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171BB5" w:rsidRPr="00596DDA" w:rsidRDefault="00171BB5">
      <w:pPr>
        <w:spacing w:line="15" w:lineRule="exact"/>
        <w:rPr>
          <w:sz w:val="24"/>
          <w:szCs w:val="24"/>
        </w:rPr>
      </w:pPr>
    </w:p>
    <w:p w:rsidR="00171BB5" w:rsidRPr="00596DDA" w:rsidRDefault="00471443">
      <w:pPr>
        <w:spacing w:line="237" w:lineRule="auto"/>
        <w:ind w:left="1" w:firstLine="720"/>
        <w:jc w:val="both"/>
        <w:rPr>
          <w:sz w:val="24"/>
          <w:szCs w:val="24"/>
        </w:rPr>
      </w:pPr>
      <w:r w:rsidRPr="00596DDA">
        <w:rPr>
          <w:rFonts w:eastAsia="Times New Roman"/>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171BB5" w:rsidRPr="00596DDA" w:rsidRDefault="00171BB5">
      <w:pPr>
        <w:spacing w:line="14" w:lineRule="exact"/>
        <w:rPr>
          <w:sz w:val="24"/>
          <w:szCs w:val="24"/>
        </w:rPr>
      </w:pPr>
    </w:p>
    <w:p w:rsidR="00171BB5" w:rsidRPr="00596DDA" w:rsidRDefault="00471443">
      <w:pPr>
        <w:spacing w:line="237" w:lineRule="auto"/>
        <w:ind w:left="1" w:firstLine="720"/>
        <w:jc w:val="both"/>
        <w:rPr>
          <w:sz w:val="24"/>
          <w:szCs w:val="24"/>
        </w:rPr>
      </w:pPr>
      <w:r w:rsidRPr="00596DDA">
        <w:rPr>
          <w:rFonts w:eastAsia="Times New Roman"/>
          <w:sz w:val="24"/>
          <w:szCs w:val="24"/>
        </w:rPr>
        <w:t xml:space="preserve">В контексте разработки АООП начального общего образования обучающихся с ТНР реализация системного подхода обеспечивает тесную взаимосвязь в формировании </w:t>
      </w:r>
      <w:proofErr w:type="spellStart"/>
      <w:r w:rsidRPr="00596DDA">
        <w:rPr>
          <w:rFonts w:eastAsia="Times New Roman"/>
          <w:sz w:val="24"/>
          <w:szCs w:val="24"/>
        </w:rPr>
        <w:t>перцептивных</w:t>
      </w:r>
      <w:proofErr w:type="spellEnd"/>
      <w:r w:rsidRPr="00596DDA">
        <w:rPr>
          <w:rFonts w:eastAsia="Times New Roman"/>
          <w:sz w:val="24"/>
          <w:szCs w:val="24"/>
        </w:rPr>
        <w:t>,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w:t>
      </w:r>
    </w:p>
    <w:p w:rsidR="00171BB5" w:rsidRPr="00596DDA" w:rsidRDefault="00171BB5">
      <w:pPr>
        <w:spacing w:line="21" w:lineRule="exact"/>
        <w:rPr>
          <w:sz w:val="24"/>
          <w:szCs w:val="24"/>
        </w:rPr>
      </w:pPr>
    </w:p>
    <w:p w:rsidR="00171BB5" w:rsidRPr="00596DDA" w:rsidRDefault="00471443" w:rsidP="000128F0">
      <w:pPr>
        <w:numPr>
          <w:ilvl w:val="0"/>
          <w:numId w:val="6"/>
        </w:numPr>
        <w:tabs>
          <w:tab w:val="left" w:pos="232"/>
        </w:tabs>
        <w:spacing w:line="237" w:lineRule="auto"/>
        <w:ind w:left="1" w:hanging="1"/>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освоения содержания предметных областей, предусмотренных ФГОС НОО и коррекционно-развивающей области;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171BB5" w:rsidRPr="00596DDA" w:rsidRDefault="00171BB5">
      <w:pPr>
        <w:spacing w:line="347" w:lineRule="exact"/>
        <w:rPr>
          <w:sz w:val="24"/>
          <w:szCs w:val="24"/>
        </w:rPr>
      </w:pPr>
    </w:p>
    <w:p w:rsidR="00171BB5" w:rsidRPr="00596DDA" w:rsidRDefault="00471443">
      <w:pPr>
        <w:spacing w:line="236" w:lineRule="auto"/>
        <w:ind w:left="1"/>
        <w:jc w:val="both"/>
        <w:rPr>
          <w:sz w:val="24"/>
          <w:szCs w:val="24"/>
        </w:rPr>
      </w:pPr>
      <w:r w:rsidRPr="00596DDA">
        <w:rPr>
          <w:rFonts w:eastAsia="Times New Roman"/>
          <w:b/>
          <w:bCs/>
          <w:sz w:val="24"/>
          <w:szCs w:val="24"/>
        </w:rPr>
        <w:t>1.1.3. Общая характеристика адаптированной основной общеобразовательной программы начального общего образования обучающихся с тяжелыми нарушениями речи (вариант 5.2.)</w:t>
      </w:r>
    </w:p>
    <w:p w:rsidR="00171BB5" w:rsidRPr="00596DDA" w:rsidRDefault="00171BB5">
      <w:pPr>
        <w:spacing w:line="10" w:lineRule="exact"/>
        <w:rPr>
          <w:sz w:val="24"/>
          <w:szCs w:val="24"/>
        </w:rPr>
      </w:pPr>
    </w:p>
    <w:p w:rsidR="00171BB5" w:rsidRPr="00596DDA" w:rsidRDefault="00471443">
      <w:pPr>
        <w:spacing w:line="236" w:lineRule="auto"/>
        <w:ind w:left="1" w:firstLine="739"/>
        <w:jc w:val="both"/>
        <w:rPr>
          <w:sz w:val="24"/>
          <w:szCs w:val="24"/>
        </w:rPr>
      </w:pPr>
      <w:r w:rsidRPr="00596DDA">
        <w:rPr>
          <w:rFonts w:eastAsia="Times New Roman"/>
          <w:sz w:val="24"/>
          <w:szCs w:val="24"/>
        </w:rPr>
        <w:t xml:space="preserve">Адаптированная общеобразовательная программа для обучающихся с ТНР (вариант 5.2.) предназначается </w:t>
      </w:r>
      <w:proofErr w:type="gramStart"/>
      <w:r w:rsidRPr="00596DDA">
        <w:rPr>
          <w:rFonts w:eastAsia="Times New Roman"/>
          <w:sz w:val="24"/>
          <w:szCs w:val="24"/>
        </w:rPr>
        <w:t>обучающимся</w:t>
      </w:r>
      <w:proofErr w:type="gramEnd"/>
      <w:r w:rsidRPr="00596DDA">
        <w:rPr>
          <w:rFonts w:eastAsia="Times New Roman"/>
          <w:sz w:val="24"/>
          <w:szCs w:val="24"/>
        </w:rPr>
        <w:t xml:space="preserve"> с ТНР, для преодоления речевых расстройств которых требуются особые педагогические условия, специальное</w:t>
      </w:r>
    </w:p>
    <w:p w:rsidR="00171BB5" w:rsidRPr="00596DDA" w:rsidRDefault="00171BB5">
      <w:pPr>
        <w:spacing w:line="15" w:lineRule="exact"/>
        <w:rPr>
          <w:sz w:val="24"/>
          <w:szCs w:val="24"/>
        </w:rPr>
      </w:pPr>
    </w:p>
    <w:p w:rsidR="00171BB5" w:rsidRPr="00596DDA" w:rsidRDefault="00471443">
      <w:pPr>
        <w:spacing w:line="238" w:lineRule="auto"/>
        <w:ind w:left="1"/>
        <w:jc w:val="both"/>
        <w:rPr>
          <w:sz w:val="24"/>
          <w:szCs w:val="24"/>
        </w:rPr>
      </w:pPr>
      <w:r w:rsidRPr="00596DDA">
        <w:rPr>
          <w:rFonts w:eastAsia="Times New Roman"/>
          <w:sz w:val="24"/>
          <w:szCs w:val="24"/>
        </w:rPr>
        <w:t xml:space="preserve">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w:t>
      </w:r>
      <w:proofErr w:type="spellStart"/>
      <w:r w:rsidRPr="00596DDA">
        <w:rPr>
          <w:rFonts w:eastAsia="Times New Roman"/>
          <w:sz w:val="24"/>
          <w:szCs w:val="24"/>
        </w:rPr>
        <w:t>ринолалии</w:t>
      </w:r>
      <w:proofErr w:type="spellEnd"/>
      <w:r w:rsidRPr="00596DDA">
        <w:rPr>
          <w:rFonts w:eastAsia="Times New Roman"/>
          <w:sz w:val="24"/>
          <w:szCs w:val="24"/>
        </w:rPr>
        <w:t>, заикании, имеющие общее недоразвитие речи и нарушения чтения и письма, препятствующие обучению в общеобразовательных организациях.</w:t>
      </w:r>
    </w:p>
    <w:p w:rsidR="00171BB5" w:rsidRPr="00596DDA" w:rsidRDefault="00171BB5">
      <w:pPr>
        <w:spacing w:line="15" w:lineRule="exact"/>
        <w:rPr>
          <w:sz w:val="24"/>
          <w:szCs w:val="24"/>
        </w:rPr>
      </w:pPr>
    </w:p>
    <w:p w:rsidR="00171BB5" w:rsidRPr="00596DDA" w:rsidRDefault="00471443">
      <w:pPr>
        <w:spacing w:line="238" w:lineRule="auto"/>
        <w:ind w:left="1" w:firstLine="739"/>
        <w:jc w:val="both"/>
        <w:rPr>
          <w:sz w:val="24"/>
          <w:szCs w:val="24"/>
        </w:rPr>
      </w:pPr>
      <w:r w:rsidRPr="00596DDA">
        <w:rPr>
          <w:rFonts w:eastAsia="Times New Roman"/>
          <w:sz w:val="24"/>
          <w:szCs w:val="24"/>
        </w:rPr>
        <w:t>Вариант 5.2 предполагает, что обучающийся с ТНР получает образование, сопоставимое по итоговым достижениям к моменту завершения обучения с образованием сверстников, не имеющих ограничений по возможностям здоровья,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w:t>
      </w:r>
    </w:p>
    <w:p w:rsidR="00171BB5" w:rsidRPr="00596DDA" w:rsidRDefault="00171BB5">
      <w:pPr>
        <w:spacing w:line="16" w:lineRule="exact"/>
        <w:rPr>
          <w:sz w:val="24"/>
          <w:szCs w:val="24"/>
        </w:rPr>
      </w:pPr>
    </w:p>
    <w:p w:rsidR="00171BB5" w:rsidRPr="00596DDA" w:rsidRDefault="00471443">
      <w:pPr>
        <w:spacing w:line="238" w:lineRule="auto"/>
        <w:ind w:left="1" w:firstLine="739"/>
        <w:jc w:val="both"/>
        <w:rPr>
          <w:sz w:val="24"/>
          <w:szCs w:val="24"/>
        </w:rPr>
      </w:pPr>
      <w:proofErr w:type="gramStart"/>
      <w:r w:rsidRPr="00596DDA">
        <w:rPr>
          <w:rFonts w:eastAsia="Times New Roman"/>
          <w:sz w:val="24"/>
          <w:szCs w:val="24"/>
        </w:rPr>
        <w:t>Сроки получения начального общего образования обучающимися с ТНР пролонгируются в соответствии с требованиями ФГОС НОО ОВЗ с учетом психофизиологических возможностей и индивидуальных особенностей развития данной категории обучающихся и составляют 5 лет за счёт введения первого дополнительного класса.</w:t>
      </w:r>
      <w:proofErr w:type="gramEnd"/>
    </w:p>
    <w:p w:rsidR="00171BB5" w:rsidRPr="00596DDA" w:rsidRDefault="00171BB5">
      <w:pPr>
        <w:spacing w:line="1" w:lineRule="exact"/>
        <w:rPr>
          <w:sz w:val="24"/>
          <w:szCs w:val="24"/>
        </w:rPr>
      </w:pPr>
    </w:p>
    <w:p w:rsidR="00171BB5" w:rsidRPr="00596DDA" w:rsidRDefault="00471443" w:rsidP="00596DDA">
      <w:pPr>
        <w:ind w:left="741"/>
        <w:rPr>
          <w:sz w:val="24"/>
          <w:szCs w:val="24"/>
        </w:rPr>
        <w:sectPr w:rsidR="00171BB5" w:rsidRPr="00596DDA" w:rsidSect="00FF1684">
          <w:footerReference w:type="default" r:id="rId9"/>
          <w:pgSz w:w="11900" w:h="16838"/>
          <w:pgMar w:top="702" w:right="566" w:bottom="155" w:left="1419" w:header="0" w:footer="0" w:gutter="0"/>
          <w:cols w:space="720" w:equalWidth="0">
            <w:col w:w="9921"/>
          </w:cols>
          <w:titlePg/>
          <w:docGrid w:linePitch="299"/>
        </w:sectPr>
      </w:pPr>
      <w:r w:rsidRPr="00596DDA">
        <w:rPr>
          <w:rFonts w:eastAsia="Times New Roman"/>
          <w:sz w:val="24"/>
          <w:szCs w:val="24"/>
        </w:rPr>
        <w:t xml:space="preserve">АООП НОО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предполагает обеспечение </w:t>
      </w:r>
      <w:proofErr w:type="spellStart"/>
      <w:r w:rsidRPr="00596DDA">
        <w:rPr>
          <w:rFonts w:eastAsia="Times New Roman"/>
          <w:sz w:val="24"/>
          <w:szCs w:val="24"/>
        </w:rPr>
        <w:t>коррекционно</w:t>
      </w:r>
      <w:proofErr w:type="spellEnd"/>
      <w:r w:rsidRPr="00596DDA">
        <w:rPr>
          <w:rFonts w:eastAsia="Times New Roman"/>
          <w:sz w:val="24"/>
          <w:szCs w:val="24"/>
        </w:rPr>
        <w:t>-</w:t>
      </w:r>
    </w:p>
    <w:p w:rsidR="00171BB5" w:rsidRPr="00596DDA" w:rsidRDefault="00171BB5">
      <w:pPr>
        <w:spacing w:line="392" w:lineRule="exact"/>
        <w:rPr>
          <w:sz w:val="24"/>
          <w:szCs w:val="24"/>
        </w:rPr>
      </w:pPr>
    </w:p>
    <w:p w:rsidR="00171BB5" w:rsidRPr="00596DDA" w:rsidRDefault="00471443" w:rsidP="00DF7D94">
      <w:pPr>
        <w:spacing w:line="248" w:lineRule="auto"/>
        <w:jc w:val="both"/>
        <w:rPr>
          <w:sz w:val="24"/>
          <w:szCs w:val="24"/>
        </w:rPr>
      </w:pPr>
      <w:r w:rsidRPr="00596DDA">
        <w:rPr>
          <w:rFonts w:eastAsia="Times New Roman"/>
          <w:sz w:val="24"/>
          <w:szCs w:val="24"/>
        </w:rPr>
        <w:t xml:space="preserve">развивающей направленности всего образовательного процесса при его особой организации: пролонгированные сроки обучения, коррекционно-развивающая работа, особая организация процесса обучения с учётом образовательных потребностей обучающихся с ТНР. Для обеспечения реализации АООП на базе </w:t>
      </w:r>
      <w:r w:rsidR="001074F8">
        <w:rPr>
          <w:rFonts w:eastAsia="Times New Roman"/>
          <w:sz w:val="24"/>
          <w:szCs w:val="24"/>
        </w:rPr>
        <w:t>МБОУ Изумрудновская ООШ</w:t>
      </w:r>
      <w:r w:rsidRPr="00596DDA">
        <w:rPr>
          <w:rFonts w:eastAsia="Times New Roman"/>
          <w:sz w:val="24"/>
          <w:szCs w:val="24"/>
        </w:rPr>
        <w:t xml:space="preserve"> функционирует Психолого-педагогический консилиум (далее</w:t>
      </w:r>
      <w:r w:rsidR="00DF7D94" w:rsidRPr="00596DDA">
        <w:rPr>
          <w:sz w:val="24"/>
          <w:szCs w:val="24"/>
        </w:rPr>
        <w:t xml:space="preserve"> </w:t>
      </w:r>
      <w:r w:rsidRPr="00596DDA">
        <w:rPr>
          <w:rFonts w:eastAsia="Times New Roman"/>
          <w:sz w:val="24"/>
          <w:szCs w:val="24"/>
        </w:rPr>
        <w:t xml:space="preserve">– </w:t>
      </w:r>
      <w:proofErr w:type="spellStart"/>
      <w:r w:rsidRPr="00596DDA">
        <w:rPr>
          <w:rFonts w:eastAsia="Times New Roman"/>
          <w:sz w:val="24"/>
          <w:szCs w:val="24"/>
        </w:rPr>
        <w:t>ППк</w:t>
      </w:r>
      <w:proofErr w:type="spellEnd"/>
      <w:r w:rsidRPr="00596DDA">
        <w:rPr>
          <w:rFonts w:eastAsia="Times New Roman"/>
          <w:sz w:val="24"/>
          <w:szCs w:val="24"/>
        </w:rPr>
        <w:t xml:space="preserve">), обеспечивающий эффективное взаимодействие всех субъектов образовательного процесса в целях обеспечения психолого-педагогических условий получения образования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адекватных их индивидуальным возможностям и образовательным потребностям.</w:t>
      </w:r>
    </w:p>
    <w:p w:rsidR="00171BB5" w:rsidRPr="00596DDA" w:rsidRDefault="00171BB5">
      <w:pPr>
        <w:spacing w:line="17" w:lineRule="exact"/>
        <w:rPr>
          <w:sz w:val="24"/>
          <w:szCs w:val="24"/>
        </w:rPr>
      </w:pPr>
    </w:p>
    <w:p w:rsidR="00171BB5" w:rsidRPr="00596DDA" w:rsidRDefault="00471443">
      <w:pPr>
        <w:spacing w:line="238" w:lineRule="auto"/>
        <w:ind w:firstLine="739"/>
        <w:jc w:val="both"/>
        <w:rPr>
          <w:sz w:val="24"/>
          <w:szCs w:val="24"/>
        </w:rPr>
      </w:pPr>
      <w:r w:rsidRPr="00596DDA">
        <w:rPr>
          <w:rFonts w:eastAsia="Times New Roman"/>
          <w:sz w:val="24"/>
          <w:szCs w:val="24"/>
        </w:rPr>
        <w:t xml:space="preserve">Общий подход к оценке знаний и умений, составляющих предметные результаты освоения АООП НОО (вариант 5.2) сохраняется в его традиционном виде. При этом </w:t>
      </w:r>
      <w:proofErr w:type="gramStart"/>
      <w:r w:rsidRPr="00596DDA">
        <w:rPr>
          <w:rFonts w:eastAsia="Times New Roman"/>
          <w:sz w:val="24"/>
          <w:szCs w:val="24"/>
        </w:rPr>
        <w:t>обучающийся</w:t>
      </w:r>
      <w:proofErr w:type="gramEnd"/>
      <w:r w:rsidRPr="00596DDA">
        <w:rPr>
          <w:rFonts w:eastAsia="Times New Roman"/>
          <w:sz w:val="24"/>
          <w:szCs w:val="24"/>
        </w:rPr>
        <w:t xml:space="preserve"> с ТНР имеет право на прохождение текущей, промежуточной и государственной итоговой аттестации в иных формах, что требует внесения изменений в их процедуру в соответствии с особыми образовательными потребностями обучающихся с ТНР и связанными с ними объективными трудностями.</w:t>
      </w:r>
    </w:p>
    <w:p w:rsidR="00171BB5" w:rsidRPr="00596DDA" w:rsidRDefault="00171BB5">
      <w:pPr>
        <w:spacing w:line="331" w:lineRule="exact"/>
        <w:rPr>
          <w:sz w:val="24"/>
          <w:szCs w:val="24"/>
        </w:rPr>
      </w:pPr>
    </w:p>
    <w:p w:rsidR="00171BB5" w:rsidRPr="00596DDA" w:rsidRDefault="00471443">
      <w:pPr>
        <w:rPr>
          <w:sz w:val="24"/>
          <w:szCs w:val="24"/>
        </w:rPr>
      </w:pPr>
      <w:r w:rsidRPr="00596DDA">
        <w:rPr>
          <w:rFonts w:eastAsia="Times New Roman"/>
          <w:b/>
          <w:bCs/>
          <w:sz w:val="24"/>
          <w:szCs w:val="24"/>
        </w:rPr>
        <w:t xml:space="preserve">1.1.4. Психолого-педагогическая характеристика </w:t>
      </w:r>
      <w:proofErr w:type="gramStart"/>
      <w:r w:rsidRPr="00596DDA">
        <w:rPr>
          <w:rFonts w:eastAsia="Times New Roman"/>
          <w:b/>
          <w:bCs/>
          <w:sz w:val="24"/>
          <w:szCs w:val="24"/>
        </w:rPr>
        <w:t>обучающихся</w:t>
      </w:r>
      <w:proofErr w:type="gramEnd"/>
      <w:r w:rsidRPr="00596DDA">
        <w:rPr>
          <w:rFonts w:eastAsia="Times New Roman"/>
          <w:b/>
          <w:bCs/>
          <w:sz w:val="24"/>
          <w:szCs w:val="24"/>
        </w:rPr>
        <w:t xml:space="preserve"> с ТНР</w:t>
      </w:r>
    </w:p>
    <w:p w:rsidR="00171BB5" w:rsidRPr="00596DDA" w:rsidRDefault="00171BB5">
      <w:pPr>
        <w:spacing w:line="8" w:lineRule="exact"/>
        <w:rPr>
          <w:sz w:val="24"/>
          <w:szCs w:val="24"/>
        </w:rPr>
      </w:pPr>
    </w:p>
    <w:p w:rsidR="00171BB5" w:rsidRPr="00596DDA" w:rsidRDefault="00471443" w:rsidP="000128F0">
      <w:pPr>
        <w:numPr>
          <w:ilvl w:val="0"/>
          <w:numId w:val="7"/>
        </w:numPr>
        <w:tabs>
          <w:tab w:val="left" w:pos="1070"/>
        </w:tabs>
        <w:spacing w:line="238" w:lineRule="auto"/>
        <w:ind w:firstLine="738"/>
        <w:jc w:val="both"/>
        <w:rPr>
          <w:rFonts w:eastAsia="Times New Roman"/>
          <w:sz w:val="24"/>
          <w:szCs w:val="24"/>
        </w:rPr>
      </w:pPr>
      <w:r w:rsidRPr="00596DDA">
        <w:rPr>
          <w:rFonts w:eastAsia="Times New Roman"/>
          <w:sz w:val="24"/>
          <w:szCs w:val="24"/>
        </w:rPr>
        <w:t>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39"/>
        <w:jc w:val="both"/>
        <w:rPr>
          <w:rFonts w:eastAsia="Times New Roman"/>
          <w:sz w:val="24"/>
          <w:szCs w:val="24"/>
        </w:rPr>
      </w:pPr>
      <w:r w:rsidRPr="00596DDA">
        <w:rPr>
          <w:rFonts w:eastAsia="Times New Roman"/>
          <w:sz w:val="24"/>
          <w:szCs w:val="24"/>
        </w:rPr>
        <w:t xml:space="preserve">-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w:t>
      </w:r>
      <w:proofErr w:type="spellStart"/>
      <w:r w:rsidRPr="00596DDA">
        <w:rPr>
          <w:rFonts w:eastAsia="Times New Roman"/>
          <w:sz w:val="24"/>
          <w:szCs w:val="24"/>
        </w:rPr>
        <w:t>обучаемость</w:t>
      </w:r>
      <w:proofErr w:type="spellEnd"/>
      <w:r w:rsidRPr="00596DDA">
        <w:rPr>
          <w:rFonts w:eastAsia="Times New Roman"/>
          <w:sz w:val="24"/>
          <w:szCs w:val="24"/>
        </w:rPr>
        <w:t>;</w:t>
      </w:r>
    </w:p>
    <w:p w:rsidR="00171BB5" w:rsidRPr="00596DDA" w:rsidRDefault="00171BB5">
      <w:pPr>
        <w:spacing w:line="20" w:lineRule="exact"/>
        <w:rPr>
          <w:rFonts w:eastAsia="Times New Roman"/>
          <w:sz w:val="24"/>
          <w:szCs w:val="24"/>
        </w:rPr>
      </w:pPr>
    </w:p>
    <w:p w:rsidR="00171BB5" w:rsidRPr="00596DDA" w:rsidRDefault="00471443">
      <w:pPr>
        <w:spacing w:line="235" w:lineRule="auto"/>
        <w:ind w:firstLine="739"/>
        <w:rPr>
          <w:rFonts w:eastAsia="Times New Roman"/>
          <w:sz w:val="24"/>
          <w:szCs w:val="24"/>
        </w:rPr>
      </w:pPr>
      <w:r w:rsidRPr="00596DDA">
        <w:rPr>
          <w:rFonts w:eastAsia="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171BB5" w:rsidRPr="00596DDA" w:rsidRDefault="00171BB5">
      <w:pPr>
        <w:spacing w:line="13" w:lineRule="exact"/>
        <w:rPr>
          <w:rFonts w:eastAsia="Times New Roman"/>
          <w:sz w:val="24"/>
          <w:szCs w:val="24"/>
        </w:rPr>
      </w:pPr>
    </w:p>
    <w:p w:rsidR="00171BB5" w:rsidRPr="00596DDA" w:rsidRDefault="00471443">
      <w:pPr>
        <w:spacing w:line="234" w:lineRule="auto"/>
        <w:ind w:firstLine="739"/>
        <w:rPr>
          <w:rFonts w:eastAsia="Times New Roman"/>
          <w:sz w:val="24"/>
          <w:szCs w:val="24"/>
        </w:rPr>
      </w:pPr>
      <w:r w:rsidRPr="00596DDA">
        <w:rPr>
          <w:rFonts w:eastAsia="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39"/>
        <w:jc w:val="both"/>
        <w:rPr>
          <w:rFonts w:eastAsia="Times New Roman"/>
          <w:sz w:val="24"/>
          <w:szCs w:val="24"/>
        </w:rPr>
      </w:pPr>
      <w:r w:rsidRPr="00596DDA">
        <w:rPr>
          <w:rFonts w:eastAsia="Times New Roman"/>
          <w:b/>
          <w:bCs/>
          <w:sz w:val="24"/>
          <w:szCs w:val="24"/>
        </w:rPr>
        <w:t xml:space="preserve">- </w:t>
      </w:r>
      <w:r w:rsidRPr="00596DDA">
        <w:rPr>
          <w:rFonts w:eastAsia="Times New Roman"/>
          <w:sz w:val="24"/>
          <w:szCs w:val="24"/>
        </w:rPr>
        <w:t>возросшей распространенностью органических форм речевой патологии,</w:t>
      </w:r>
      <w:r w:rsidRPr="00596DDA">
        <w:rPr>
          <w:rFonts w:eastAsia="Times New Roman"/>
          <w:b/>
          <w:bCs/>
          <w:sz w:val="24"/>
          <w:szCs w:val="24"/>
        </w:rPr>
        <w:t xml:space="preserve"> </w:t>
      </w:r>
      <w:r w:rsidRPr="00596DDA">
        <w:rPr>
          <w:rFonts w:eastAsia="Times New Roman"/>
          <w:sz w:val="24"/>
          <w:szCs w:val="24"/>
        </w:rPr>
        <w:t>нередко в сочетании с другими (множественными) нарушениями психофизического развития.</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7"/>
        </w:numPr>
        <w:tabs>
          <w:tab w:val="left" w:pos="1039"/>
        </w:tabs>
        <w:spacing w:line="234" w:lineRule="auto"/>
        <w:ind w:firstLine="738"/>
        <w:rPr>
          <w:rFonts w:eastAsia="Times New Roman"/>
          <w:sz w:val="24"/>
          <w:szCs w:val="24"/>
        </w:rPr>
      </w:pPr>
      <w:r w:rsidRPr="00596DDA">
        <w:rPr>
          <w:rFonts w:eastAsia="Times New Roman"/>
          <w:sz w:val="24"/>
          <w:szCs w:val="24"/>
        </w:rPr>
        <w:t>связи с этим в настоящее время наметились две основные тенденции в качественном изменении контингента обучающихся.</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39"/>
        <w:jc w:val="both"/>
        <w:rPr>
          <w:rFonts w:eastAsia="Times New Roman"/>
          <w:sz w:val="24"/>
          <w:szCs w:val="24"/>
        </w:rPr>
      </w:pPr>
      <w:r w:rsidRPr="00596DDA">
        <w:rPr>
          <w:rFonts w:eastAsia="Times New Roman"/>
          <w:sz w:val="24"/>
          <w:szCs w:val="24"/>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596DDA">
        <w:rPr>
          <w:rFonts w:eastAsia="Times New Roman"/>
          <w:sz w:val="24"/>
          <w:szCs w:val="24"/>
        </w:rPr>
        <w:t>дезадаптации</w:t>
      </w:r>
      <w:proofErr w:type="spellEnd"/>
      <w:r w:rsidRPr="00596DDA">
        <w:rPr>
          <w:rFonts w:eastAsia="Times New Roman"/>
          <w:sz w:val="24"/>
          <w:szCs w:val="24"/>
        </w:rPr>
        <w:t>.</w:t>
      </w:r>
    </w:p>
    <w:p w:rsidR="00171BB5" w:rsidRPr="00596DDA" w:rsidRDefault="00171BB5">
      <w:pPr>
        <w:spacing w:line="17" w:lineRule="exact"/>
        <w:rPr>
          <w:rFonts w:eastAsia="Times New Roman"/>
          <w:sz w:val="24"/>
          <w:szCs w:val="24"/>
        </w:rPr>
      </w:pPr>
    </w:p>
    <w:p w:rsidR="00171BB5" w:rsidRPr="00596DDA" w:rsidRDefault="00471443" w:rsidP="00596DDA">
      <w:pPr>
        <w:spacing w:line="236" w:lineRule="auto"/>
        <w:ind w:firstLine="739"/>
        <w:jc w:val="both"/>
        <w:rPr>
          <w:sz w:val="24"/>
          <w:szCs w:val="24"/>
        </w:rPr>
      </w:pPr>
      <w:r w:rsidRPr="00596DDA">
        <w:rPr>
          <w:rFonts w:eastAsia="Times New Roman"/>
          <w:sz w:val="24"/>
          <w:szCs w:val="24"/>
        </w:rPr>
        <w:t xml:space="preserve">Другая тенденция характеризуется утяжелением структуры речевого дефекта у </w:t>
      </w:r>
      <w:proofErr w:type="gramStart"/>
      <w:r w:rsidRPr="00596DDA">
        <w:rPr>
          <w:rFonts w:eastAsia="Times New Roman"/>
          <w:sz w:val="24"/>
          <w:szCs w:val="24"/>
        </w:rPr>
        <w:t>обучающихся</w:t>
      </w:r>
      <w:proofErr w:type="gramEnd"/>
      <w:r w:rsidRPr="00596DDA">
        <w:rPr>
          <w:rFonts w:eastAsia="Times New Roman"/>
          <w:sz w:val="24"/>
          <w:szCs w:val="24"/>
        </w:rPr>
        <w:t>, множественными нарушениями языковой системы в сочетании с комплексным</w:t>
      </w:r>
      <w:r w:rsidR="00596DDA" w:rsidRPr="00596DDA">
        <w:rPr>
          <w:rFonts w:eastAsia="Times New Roman"/>
          <w:sz w:val="24"/>
          <w:szCs w:val="24"/>
        </w:rPr>
        <w:t>и анализаторными расстройствами.</w:t>
      </w:r>
    </w:p>
    <w:p w:rsidR="00171BB5" w:rsidRPr="00596DDA" w:rsidRDefault="00471443">
      <w:pPr>
        <w:spacing w:line="234" w:lineRule="auto"/>
        <w:ind w:firstLine="739"/>
        <w:jc w:val="both"/>
        <w:rPr>
          <w:sz w:val="24"/>
          <w:szCs w:val="24"/>
        </w:rPr>
      </w:pPr>
      <w:r w:rsidRPr="00596DDA">
        <w:rPr>
          <w:rFonts w:eastAsia="Times New Roman"/>
          <w:sz w:val="24"/>
          <w:szCs w:val="24"/>
        </w:rPr>
        <w:t xml:space="preserve">Для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типичными являются значительные внутригрупповые различия по уровню речевого развития.</w:t>
      </w:r>
    </w:p>
    <w:p w:rsidR="00171BB5" w:rsidRPr="00596DDA" w:rsidRDefault="00171BB5">
      <w:pPr>
        <w:spacing w:line="18" w:lineRule="exact"/>
        <w:rPr>
          <w:sz w:val="24"/>
          <w:szCs w:val="24"/>
        </w:rPr>
      </w:pPr>
    </w:p>
    <w:p w:rsidR="00171BB5" w:rsidRPr="00596DDA" w:rsidRDefault="00471443">
      <w:pPr>
        <w:spacing w:line="238" w:lineRule="auto"/>
        <w:ind w:firstLine="739"/>
        <w:jc w:val="both"/>
        <w:rPr>
          <w:sz w:val="24"/>
          <w:szCs w:val="24"/>
        </w:rPr>
      </w:pPr>
      <w:r w:rsidRPr="00596DDA">
        <w:rPr>
          <w:rFonts w:eastAsia="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171BB5" w:rsidRPr="00596DDA" w:rsidRDefault="00171BB5">
      <w:pPr>
        <w:spacing w:line="21" w:lineRule="exact"/>
        <w:rPr>
          <w:sz w:val="24"/>
          <w:szCs w:val="24"/>
        </w:rPr>
      </w:pPr>
    </w:p>
    <w:p w:rsidR="00171BB5" w:rsidRPr="00596DDA" w:rsidRDefault="00471443">
      <w:pPr>
        <w:spacing w:line="237" w:lineRule="auto"/>
        <w:ind w:firstLine="739"/>
        <w:jc w:val="both"/>
        <w:rPr>
          <w:sz w:val="24"/>
          <w:szCs w:val="24"/>
        </w:rPr>
      </w:pPr>
      <w:r w:rsidRPr="00596DDA">
        <w:rPr>
          <w:rFonts w:eastAsia="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171BB5" w:rsidRPr="00596DDA" w:rsidRDefault="00171BB5">
      <w:pPr>
        <w:spacing w:line="15" w:lineRule="exact"/>
        <w:rPr>
          <w:sz w:val="24"/>
          <w:szCs w:val="24"/>
        </w:rPr>
      </w:pPr>
    </w:p>
    <w:p w:rsidR="00171BB5" w:rsidRPr="00596DDA" w:rsidRDefault="00471443">
      <w:pPr>
        <w:spacing w:line="238" w:lineRule="auto"/>
        <w:ind w:firstLine="739"/>
        <w:jc w:val="both"/>
        <w:rPr>
          <w:sz w:val="24"/>
          <w:szCs w:val="24"/>
        </w:rPr>
      </w:pPr>
      <w:r w:rsidRPr="00596DDA">
        <w:rPr>
          <w:rFonts w:eastAsia="Times New Roman"/>
          <w:sz w:val="24"/>
          <w:szCs w:val="24"/>
        </w:rPr>
        <w:lastRenderedPageBreak/>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171BB5" w:rsidRPr="00596DDA" w:rsidRDefault="00171BB5">
      <w:pPr>
        <w:spacing w:line="14" w:lineRule="exact"/>
        <w:rPr>
          <w:sz w:val="24"/>
          <w:szCs w:val="24"/>
        </w:rPr>
      </w:pPr>
    </w:p>
    <w:p w:rsidR="00171BB5" w:rsidRPr="00596DDA" w:rsidRDefault="00471443">
      <w:pPr>
        <w:spacing w:line="234" w:lineRule="auto"/>
        <w:ind w:firstLine="739"/>
        <w:jc w:val="both"/>
        <w:rPr>
          <w:sz w:val="24"/>
          <w:szCs w:val="24"/>
        </w:rPr>
      </w:pPr>
      <w:r w:rsidRPr="00596DDA">
        <w:rPr>
          <w:rFonts w:eastAsia="Times New Roman"/>
          <w:sz w:val="24"/>
          <w:szCs w:val="24"/>
        </w:rPr>
        <w:t>На практике в качестве инструмента дифференциации специалистами используются две классификации, выполненные по разным основаниям:</w:t>
      </w:r>
    </w:p>
    <w:p w:rsidR="00171BB5" w:rsidRPr="00596DDA" w:rsidRDefault="00171BB5">
      <w:pPr>
        <w:spacing w:line="2" w:lineRule="exact"/>
        <w:rPr>
          <w:sz w:val="24"/>
          <w:szCs w:val="24"/>
        </w:rPr>
      </w:pPr>
    </w:p>
    <w:p w:rsidR="00171BB5" w:rsidRPr="00596DDA" w:rsidRDefault="00471443" w:rsidP="000128F0">
      <w:pPr>
        <w:numPr>
          <w:ilvl w:val="0"/>
          <w:numId w:val="8"/>
        </w:numPr>
        <w:tabs>
          <w:tab w:val="left" w:pos="1260"/>
        </w:tabs>
        <w:ind w:left="1260" w:hanging="553"/>
        <w:rPr>
          <w:rFonts w:ascii="Symbol" w:eastAsia="Symbol" w:hAnsi="Symbol" w:cs="Symbol"/>
          <w:sz w:val="24"/>
          <w:szCs w:val="24"/>
        </w:rPr>
      </w:pPr>
      <w:r w:rsidRPr="00596DDA">
        <w:rPr>
          <w:rFonts w:eastAsia="Times New Roman"/>
          <w:sz w:val="24"/>
          <w:szCs w:val="24"/>
        </w:rPr>
        <w:t>психолого-педагогическая классификация;</w:t>
      </w:r>
    </w:p>
    <w:p w:rsidR="00171BB5" w:rsidRPr="00596DDA" w:rsidRDefault="00471443" w:rsidP="000128F0">
      <w:pPr>
        <w:numPr>
          <w:ilvl w:val="0"/>
          <w:numId w:val="8"/>
        </w:numPr>
        <w:tabs>
          <w:tab w:val="left" w:pos="1260"/>
        </w:tabs>
        <w:ind w:left="1260" w:hanging="553"/>
        <w:rPr>
          <w:rFonts w:ascii="Symbol" w:eastAsia="Symbol" w:hAnsi="Symbol" w:cs="Symbol"/>
          <w:sz w:val="24"/>
          <w:szCs w:val="24"/>
        </w:rPr>
      </w:pPr>
      <w:r w:rsidRPr="00596DDA">
        <w:rPr>
          <w:rFonts w:eastAsia="Times New Roman"/>
          <w:sz w:val="24"/>
          <w:szCs w:val="24"/>
        </w:rPr>
        <w:t>клинико-педагогическая классификация.</w:t>
      </w:r>
    </w:p>
    <w:p w:rsidR="00171BB5" w:rsidRPr="00596DDA" w:rsidRDefault="00171BB5">
      <w:pPr>
        <w:spacing w:line="13" w:lineRule="exact"/>
        <w:rPr>
          <w:sz w:val="24"/>
          <w:szCs w:val="24"/>
        </w:rPr>
      </w:pPr>
    </w:p>
    <w:p w:rsidR="00171BB5" w:rsidRPr="00596DDA" w:rsidRDefault="00471443">
      <w:pPr>
        <w:spacing w:line="236" w:lineRule="auto"/>
        <w:ind w:firstLine="708"/>
        <w:jc w:val="both"/>
        <w:rPr>
          <w:sz w:val="24"/>
          <w:szCs w:val="24"/>
        </w:rPr>
      </w:pPr>
      <w:proofErr w:type="gramStart"/>
      <w:r w:rsidRPr="00596DDA">
        <w:rPr>
          <w:rFonts w:eastAsia="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roofErr w:type="gramEnd"/>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596DDA">
        <w:rPr>
          <w:rFonts w:eastAsia="Times New Roman"/>
          <w:sz w:val="24"/>
          <w:szCs w:val="24"/>
        </w:rPr>
        <w:t>ринолалия</w:t>
      </w:r>
      <w:proofErr w:type="spellEnd"/>
      <w:r w:rsidRPr="00596DDA">
        <w:rPr>
          <w:rFonts w:eastAsia="Times New Roman"/>
          <w:sz w:val="24"/>
          <w:szCs w:val="24"/>
        </w:rPr>
        <w:t xml:space="preserve">, заикание, </w:t>
      </w:r>
      <w:proofErr w:type="spellStart"/>
      <w:r w:rsidRPr="00596DDA">
        <w:rPr>
          <w:rFonts w:eastAsia="Times New Roman"/>
          <w:sz w:val="24"/>
          <w:szCs w:val="24"/>
        </w:rPr>
        <w:t>дислексия</w:t>
      </w:r>
      <w:proofErr w:type="spellEnd"/>
      <w:r w:rsidRPr="00596DDA">
        <w:rPr>
          <w:rFonts w:eastAsia="Times New Roman"/>
          <w:sz w:val="24"/>
          <w:szCs w:val="24"/>
        </w:rPr>
        <w:t xml:space="preserve">, </w:t>
      </w:r>
      <w:proofErr w:type="spellStart"/>
      <w:r w:rsidRPr="00596DDA">
        <w:rPr>
          <w:rFonts w:eastAsia="Times New Roman"/>
          <w:sz w:val="24"/>
          <w:szCs w:val="24"/>
        </w:rPr>
        <w:t>дисграфия</w:t>
      </w:r>
      <w:proofErr w:type="spellEnd"/>
      <w:r w:rsidRPr="00596DDA">
        <w:rPr>
          <w:rFonts w:eastAsia="Times New Roman"/>
          <w:sz w:val="24"/>
          <w:szCs w:val="24"/>
        </w:rPr>
        <w:t>).</w:t>
      </w:r>
    </w:p>
    <w:p w:rsidR="00171BB5" w:rsidRPr="00596DDA" w:rsidRDefault="00171BB5">
      <w:pPr>
        <w:spacing w:line="19"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171BB5" w:rsidRPr="00596DDA" w:rsidRDefault="00171BB5">
      <w:pPr>
        <w:spacing w:line="17" w:lineRule="exact"/>
        <w:rPr>
          <w:sz w:val="24"/>
          <w:szCs w:val="24"/>
        </w:rPr>
      </w:pPr>
    </w:p>
    <w:p w:rsidR="00171BB5" w:rsidRPr="00596DDA" w:rsidRDefault="00471443" w:rsidP="00596DDA">
      <w:pPr>
        <w:spacing w:line="238" w:lineRule="auto"/>
        <w:ind w:firstLine="708"/>
        <w:jc w:val="both"/>
        <w:rPr>
          <w:sz w:val="24"/>
          <w:szCs w:val="24"/>
        </w:rPr>
      </w:pPr>
      <w:r w:rsidRPr="00596DDA">
        <w:rPr>
          <w:rFonts w:eastAsia="Times New Roman"/>
          <w:sz w:val="24"/>
          <w:szCs w:val="24"/>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596DDA">
        <w:rPr>
          <w:rFonts w:eastAsia="Times New Roman"/>
          <w:sz w:val="24"/>
          <w:szCs w:val="24"/>
        </w:rPr>
        <w:t>аграмматична</w:t>
      </w:r>
      <w:proofErr w:type="spellEnd"/>
      <w:r w:rsidRPr="00596DDA">
        <w:rPr>
          <w:rFonts w:eastAsia="Times New Roman"/>
          <w:sz w:val="24"/>
          <w:szCs w:val="24"/>
        </w:rPr>
        <w:t>, изобилует большим числом разнообразных фонетических недостатков, малопонятна окружающим.</w:t>
      </w:r>
    </w:p>
    <w:p w:rsidR="00171BB5" w:rsidRPr="00596DDA" w:rsidRDefault="00471443">
      <w:pPr>
        <w:spacing w:line="239" w:lineRule="auto"/>
        <w:ind w:firstLine="708"/>
        <w:jc w:val="both"/>
        <w:rPr>
          <w:sz w:val="24"/>
          <w:szCs w:val="24"/>
        </w:rPr>
      </w:pPr>
      <w:proofErr w:type="gramStart"/>
      <w:r w:rsidRPr="00596DDA">
        <w:rPr>
          <w:rFonts w:eastAsia="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rsidRPr="00596DDA">
        <w:rPr>
          <w:rFonts w:eastAsia="Times New Roman"/>
          <w:sz w:val="24"/>
          <w:szCs w:val="24"/>
        </w:rPr>
        <w:t xml:space="preserve">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снижена вербальная память, страдает продуктивность запоминания. Они забывают сложные инструкции, элементы и последовательность заданий. У части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низкая активность припоминания может сочетаться с </w:t>
      </w:r>
      <w:proofErr w:type="spellStart"/>
      <w:r w:rsidRPr="00596DDA">
        <w:rPr>
          <w:rFonts w:eastAsia="Times New Roman"/>
          <w:sz w:val="24"/>
          <w:szCs w:val="24"/>
        </w:rPr>
        <w:t>дефицитарностью</w:t>
      </w:r>
      <w:proofErr w:type="spellEnd"/>
      <w:r w:rsidRPr="00596DDA">
        <w:rPr>
          <w:rFonts w:eastAsia="Times New Roman"/>
          <w:sz w:val="24"/>
          <w:szCs w:val="24"/>
        </w:rPr>
        <w:t xml:space="preserve"> познавательной деятельности.</w:t>
      </w:r>
    </w:p>
    <w:p w:rsidR="00171BB5" w:rsidRPr="00596DDA" w:rsidRDefault="00171BB5">
      <w:pPr>
        <w:spacing w:line="14"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w:t>
      </w:r>
    </w:p>
    <w:p w:rsidR="00171BB5" w:rsidRPr="00596DDA" w:rsidRDefault="00171BB5">
      <w:pPr>
        <w:spacing w:line="5" w:lineRule="exact"/>
        <w:rPr>
          <w:sz w:val="24"/>
          <w:szCs w:val="24"/>
        </w:rPr>
      </w:pPr>
    </w:p>
    <w:p w:rsidR="00171BB5" w:rsidRPr="00596DDA" w:rsidRDefault="00471443">
      <w:pPr>
        <w:rPr>
          <w:sz w:val="24"/>
          <w:szCs w:val="24"/>
        </w:rPr>
      </w:pPr>
      <w:r w:rsidRPr="00596DDA">
        <w:rPr>
          <w:rFonts w:eastAsia="Times New Roman"/>
          <w:sz w:val="24"/>
          <w:szCs w:val="24"/>
        </w:rPr>
        <w:t>синтезом, сравнением и обобщением.</w:t>
      </w:r>
    </w:p>
    <w:p w:rsidR="00171BB5" w:rsidRPr="00596DDA" w:rsidRDefault="00171BB5">
      <w:pPr>
        <w:spacing w:line="2" w:lineRule="exact"/>
        <w:rPr>
          <w:sz w:val="24"/>
          <w:szCs w:val="24"/>
        </w:rPr>
      </w:pPr>
    </w:p>
    <w:p w:rsidR="00171BB5" w:rsidRPr="00596DDA" w:rsidRDefault="00471443">
      <w:pPr>
        <w:tabs>
          <w:tab w:val="left" w:pos="2680"/>
          <w:tab w:val="left" w:pos="3040"/>
          <w:tab w:val="left" w:pos="3800"/>
          <w:tab w:val="left" w:pos="5080"/>
          <w:tab w:val="left" w:pos="5460"/>
          <w:tab w:val="left" w:pos="6900"/>
          <w:tab w:val="left" w:pos="8460"/>
          <w:tab w:val="left" w:pos="8820"/>
        </w:tabs>
        <w:ind w:left="700"/>
        <w:rPr>
          <w:sz w:val="24"/>
          <w:szCs w:val="24"/>
        </w:rPr>
      </w:pPr>
      <w:proofErr w:type="gramStart"/>
      <w:r w:rsidRPr="00596DDA">
        <w:rPr>
          <w:rFonts w:eastAsia="Times New Roman"/>
          <w:sz w:val="24"/>
          <w:szCs w:val="24"/>
        </w:rPr>
        <w:t>Обучающимся</w:t>
      </w:r>
      <w:proofErr w:type="gramEnd"/>
      <w:r w:rsidRPr="00596DDA">
        <w:rPr>
          <w:rFonts w:eastAsia="Times New Roman"/>
          <w:sz w:val="24"/>
          <w:szCs w:val="24"/>
        </w:rPr>
        <w:tab/>
        <w:t>с</w:t>
      </w:r>
      <w:r w:rsidRPr="00596DDA">
        <w:rPr>
          <w:rFonts w:eastAsia="Times New Roman"/>
          <w:sz w:val="24"/>
          <w:szCs w:val="24"/>
        </w:rPr>
        <w:tab/>
        <w:t>ТНР</w:t>
      </w:r>
      <w:r w:rsidRPr="00596DDA">
        <w:rPr>
          <w:rFonts w:eastAsia="Times New Roman"/>
          <w:sz w:val="24"/>
          <w:szCs w:val="24"/>
        </w:rPr>
        <w:tab/>
        <w:t>присуще</w:t>
      </w:r>
      <w:r w:rsidRPr="00596DDA">
        <w:rPr>
          <w:rFonts w:eastAsia="Times New Roman"/>
          <w:sz w:val="24"/>
          <w:szCs w:val="24"/>
        </w:rPr>
        <w:tab/>
        <w:t>и</w:t>
      </w:r>
      <w:r w:rsidRPr="00596DDA">
        <w:rPr>
          <w:rFonts w:eastAsia="Times New Roman"/>
          <w:sz w:val="24"/>
          <w:szCs w:val="24"/>
        </w:rPr>
        <w:tab/>
        <w:t>некоторое</w:t>
      </w:r>
      <w:r w:rsidRPr="00596DDA">
        <w:rPr>
          <w:rFonts w:eastAsia="Times New Roman"/>
          <w:sz w:val="24"/>
          <w:szCs w:val="24"/>
        </w:rPr>
        <w:tab/>
        <w:t>отставание</w:t>
      </w:r>
      <w:r w:rsidRPr="00596DDA">
        <w:rPr>
          <w:rFonts w:eastAsia="Times New Roman"/>
          <w:sz w:val="24"/>
          <w:szCs w:val="24"/>
        </w:rPr>
        <w:tab/>
        <w:t>в</w:t>
      </w:r>
      <w:r w:rsidRPr="00596DDA">
        <w:rPr>
          <w:rFonts w:eastAsia="Times New Roman"/>
          <w:sz w:val="24"/>
          <w:szCs w:val="24"/>
        </w:rPr>
        <w:tab/>
        <w:t>развитии</w:t>
      </w:r>
    </w:p>
    <w:p w:rsidR="00171BB5" w:rsidRPr="00596DDA" w:rsidRDefault="00471443">
      <w:pPr>
        <w:tabs>
          <w:tab w:val="left" w:pos="1840"/>
          <w:tab w:val="left" w:pos="2920"/>
          <w:tab w:val="left" w:pos="5580"/>
          <w:tab w:val="left" w:pos="6680"/>
          <w:tab w:val="left" w:pos="8640"/>
        </w:tabs>
        <w:rPr>
          <w:sz w:val="24"/>
          <w:szCs w:val="24"/>
        </w:rPr>
      </w:pPr>
      <w:r w:rsidRPr="00596DDA">
        <w:rPr>
          <w:rFonts w:eastAsia="Times New Roman"/>
          <w:sz w:val="24"/>
          <w:szCs w:val="24"/>
        </w:rPr>
        <w:t>двигательной</w:t>
      </w:r>
      <w:r w:rsidRPr="00596DDA">
        <w:rPr>
          <w:rFonts w:eastAsia="Times New Roman"/>
          <w:sz w:val="24"/>
          <w:szCs w:val="24"/>
        </w:rPr>
        <w:tab/>
        <w:t>сферы,</w:t>
      </w:r>
      <w:r w:rsidRPr="00596DDA">
        <w:rPr>
          <w:rFonts w:eastAsia="Times New Roman"/>
          <w:sz w:val="24"/>
          <w:szCs w:val="24"/>
        </w:rPr>
        <w:tab/>
      </w:r>
      <w:proofErr w:type="gramStart"/>
      <w:r w:rsidRPr="00596DDA">
        <w:rPr>
          <w:rFonts w:eastAsia="Times New Roman"/>
          <w:sz w:val="24"/>
          <w:szCs w:val="24"/>
        </w:rPr>
        <w:t>проявляющееся</w:t>
      </w:r>
      <w:proofErr w:type="gramEnd"/>
      <w:r w:rsidRPr="00596DDA">
        <w:rPr>
          <w:sz w:val="24"/>
          <w:szCs w:val="24"/>
        </w:rPr>
        <w:tab/>
      </w:r>
      <w:r w:rsidRPr="00596DDA">
        <w:rPr>
          <w:rFonts w:eastAsia="Times New Roman"/>
          <w:sz w:val="24"/>
          <w:szCs w:val="24"/>
        </w:rPr>
        <w:t>плохой</w:t>
      </w:r>
      <w:r w:rsidRPr="00596DDA">
        <w:rPr>
          <w:rFonts w:eastAsia="Times New Roman"/>
          <w:sz w:val="24"/>
          <w:szCs w:val="24"/>
        </w:rPr>
        <w:tab/>
        <w:t>координацией</w:t>
      </w:r>
      <w:r w:rsidRPr="00596DDA">
        <w:rPr>
          <w:sz w:val="24"/>
          <w:szCs w:val="24"/>
        </w:rPr>
        <w:tab/>
      </w:r>
      <w:r w:rsidRPr="00596DDA">
        <w:rPr>
          <w:rFonts w:eastAsia="Times New Roman"/>
          <w:sz w:val="24"/>
          <w:szCs w:val="24"/>
        </w:rPr>
        <w:t>движений,</w:t>
      </w:r>
    </w:p>
    <w:p w:rsidR="00171BB5" w:rsidRPr="00596DDA" w:rsidRDefault="00171BB5">
      <w:pPr>
        <w:spacing w:line="13" w:lineRule="exact"/>
        <w:rPr>
          <w:sz w:val="24"/>
          <w:szCs w:val="24"/>
        </w:rPr>
      </w:pPr>
    </w:p>
    <w:p w:rsidR="00171BB5" w:rsidRPr="00596DDA" w:rsidRDefault="00471443">
      <w:pPr>
        <w:spacing w:line="237" w:lineRule="auto"/>
        <w:jc w:val="both"/>
        <w:rPr>
          <w:sz w:val="24"/>
          <w:szCs w:val="24"/>
        </w:rPr>
      </w:pPr>
      <w:r w:rsidRPr="00596DDA">
        <w:rPr>
          <w:rFonts w:eastAsia="Times New Roman"/>
          <w:sz w:val="24"/>
          <w:szCs w:val="24"/>
        </w:rPr>
        <w:t>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171BB5" w:rsidRPr="00596DDA" w:rsidRDefault="00171BB5">
      <w:pPr>
        <w:spacing w:line="17" w:lineRule="exact"/>
        <w:rPr>
          <w:sz w:val="24"/>
          <w:szCs w:val="24"/>
        </w:rPr>
      </w:pPr>
    </w:p>
    <w:p w:rsidR="00171BB5" w:rsidRPr="00596DDA" w:rsidRDefault="00471443" w:rsidP="00C0623E">
      <w:pPr>
        <w:spacing w:line="237" w:lineRule="auto"/>
        <w:ind w:firstLine="708"/>
        <w:jc w:val="both"/>
        <w:rPr>
          <w:sz w:val="24"/>
          <w:szCs w:val="24"/>
        </w:rPr>
      </w:pP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w:t>
      </w:r>
      <w:r w:rsidR="00C0623E">
        <w:rPr>
          <w:sz w:val="24"/>
          <w:szCs w:val="24"/>
        </w:rPr>
        <w:t xml:space="preserve"> </w:t>
      </w:r>
      <w:r w:rsidRPr="00596DDA">
        <w:rPr>
          <w:rFonts w:eastAsia="Times New Roman"/>
          <w:sz w:val="24"/>
          <w:szCs w:val="24"/>
        </w:rPr>
        <w:t xml:space="preserve">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w:t>
      </w:r>
      <w:proofErr w:type="gramStart"/>
      <w:r w:rsidRPr="00596DDA">
        <w:rPr>
          <w:rFonts w:eastAsia="Times New Roman"/>
          <w:sz w:val="24"/>
          <w:szCs w:val="24"/>
        </w:rPr>
        <w:t>нормативному</w:t>
      </w:r>
      <w:proofErr w:type="gramEnd"/>
      <w:r w:rsidRPr="00596DDA">
        <w:rPr>
          <w:rFonts w:eastAsia="Times New Roman"/>
          <w:sz w:val="24"/>
          <w:szCs w:val="24"/>
        </w:rPr>
        <w:t>.</w:t>
      </w:r>
    </w:p>
    <w:p w:rsidR="00171BB5" w:rsidRPr="00596DDA" w:rsidRDefault="00171BB5">
      <w:pPr>
        <w:spacing w:line="14"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lastRenderedPageBreak/>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171BB5" w:rsidRPr="00596DDA" w:rsidRDefault="00171BB5">
      <w:pPr>
        <w:spacing w:line="15"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596DDA">
        <w:rPr>
          <w:rFonts w:eastAsia="Times New Roman"/>
          <w:sz w:val="24"/>
          <w:szCs w:val="24"/>
        </w:rPr>
        <w:t>ринолалии</w:t>
      </w:r>
      <w:proofErr w:type="spellEnd"/>
      <w:r w:rsidRPr="00596DDA">
        <w:rPr>
          <w:rFonts w:eastAsia="Times New Roman"/>
          <w:sz w:val="24"/>
          <w:szCs w:val="24"/>
        </w:rPr>
        <w:t xml:space="preserve"> и заикании.</w:t>
      </w:r>
    </w:p>
    <w:p w:rsidR="00171BB5" w:rsidRPr="00596DDA" w:rsidRDefault="00171BB5">
      <w:pPr>
        <w:spacing w:line="1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Обучающиеся с ТНР, находящиеся на II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171BB5" w:rsidRPr="00596DDA" w:rsidRDefault="00171BB5">
      <w:pPr>
        <w:spacing w:line="19" w:lineRule="exact"/>
        <w:rPr>
          <w:sz w:val="24"/>
          <w:szCs w:val="24"/>
        </w:rPr>
      </w:pPr>
    </w:p>
    <w:p w:rsidR="00171BB5" w:rsidRPr="00596DDA" w:rsidRDefault="00471443" w:rsidP="00596DDA">
      <w:pPr>
        <w:spacing w:line="234" w:lineRule="auto"/>
        <w:ind w:firstLine="708"/>
        <w:jc w:val="both"/>
        <w:rPr>
          <w:sz w:val="24"/>
          <w:szCs w:val="24"/>
        </w:rPr>
      </w:pPr>
      <w:r w:rsidRPr="00596DDA">
        <w:rPr>
          <w:rFonts w:eastAsia="Times New Roman"/>
          <w:sz w:val="24"/>
          <w:szCs w:val="24"/>
        </w:rPr>
        <w:t>На этом уровне возможно использование местоимений, простых предлогов в элементарных значениях, иногда союзов.</w:t>
      </w:r>
    </w:p>
    <w:p w:rsidR="00171BB5" w:rsidRPr="00596DDA" w:rsidRDefault="00471443" w:rsidP="000128F0">
      <w:pPr>
        <w:numPr>
          <w:ilvl w:val="1"/>
          <w:numId w:val="9"/>
        </w:numPr>
        <w:tabs>
          <w:tab w:val="left" w:pos="1107"/>
        </w:tabs>
        <w:spacing w:line="239" w:lineRule="auto"/>
        <w:ind w:left="1" w:firstLine="707"/>
        <w:jc w:val="both"/>
        <w:rPr>
          <w:rFonts w:eastAsia="Times New Roman"/>
          <w:sz w:val="24"/>
          <w:szCs w:val="24"/>
        </w:rPr>
      </w:pPr>
      <w:r w:rsidRPr="00596DDA">
        <w:rPr>
          <w:rFonts w:eastAsia="Times New Roman"/>
          <w:sz w:val="24"/>
          <w:szCs w:val="24"/>
        </w:rPr>
        <w:t xml:space="preserve">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II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w:t>
      </w:r>
      <w:proofErr w:type="spellStart"/>
      <w:r w:rsidRPr="00596DDA">
        <w:rPr>
          <w:rFonts w:eastAsia="Times New Roman"/>
          <w:sz w:val="24"/>
          <w:szCs w:val="24"/>
        </w:rPr>
        <w:t>аграмматичными</w:t>
      </w:r>
      <w:proofErr w:type="spellEnd"/>
      <w:r w:rsidRPr="00596DDA">
        <w:rPr>
          <w:rFonts w:eastAsia="Times New Roman"/>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w:t>
      </w:r>
      <w:proofErr w:type="gramStart"/>
      <w:r w:rsidRPr="00596DDA">
        <w:rPr>
          <w:rFonts w:eastAsia="Times New Roman"/>
          <w:sz w:val="24"/>
          <w:szCs w:val="24"/>
        </w:rPr>
        <w:t xml:space="preserve">Доступная фраза представлена </w:t>
      </w:r>
      <w:proofErr w:type="spellStart"/>
      <w:r w:rsidRPr="00596DDA">
        <w:rPr>
          <w:rFonts w:eastAsia="Times New Roman"/>
          <w:sz w:val="24"/>
          <w:szCs w:val="24"/>
        </w:rPr>
        <w:t>лепетными</w:t>
      </w:r>
      <w:proofErr w:type="spellEnd"/>
      <w:r w:rsidRPr="00596DDA">
        <w:rPr>
          <w:rFonts w:eastAsia="Times New Roman"/>
          <w:sz w:val="24"/>
          <w:szCs w:val="24"/>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w:t>
      </w:r>
      <w:proofErr w:type="gramEnd"/>
      <w:r w:rsidRPr="00596DDA">
        <w:rPr>
          <w:rFonts w:eastAsia="Times New Roman"/>
          <w:sz w:val="24"/>
          <w:szCs w:val="24"/>
        </w:rPr>
        <w:t xml:space="preserve"> Звуковая сторона речи характеризуется фонетической неопределенностью, </w:t>
      </w:r>
      <w:proofErr w:type="spellStart"/>
      <w:r w:rsidRPr="00596DDA">
        <w:rPr>
          <w:rFonts w:eastAsia="Times New Roman"/>
          <w:sz w:val="24"/>
          <w:szCs w:val="24"/>
        </w:rPr>
        <w:t>диффузностью</w:t>
      </w:r>
      <w:proofErr w:type="spellEnd"/>
      <w:r w:rsidRPr="00596DDA">
        <w:rPr>
          <w:rFonts w:eastAsia="Times New Roman"/>
          <w:sz w:val="24"/>
          <w:szCs w:val="24"/>
        </w:rPr>
        <w:t xml:space="preserve">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w:t>
      </w:r>
      <w:proofErr w:type="gramStart"/>
      <w:r w:rsidRPr="00596DDA">
        <w:rPr>
          <w:rFonts w:eastAsia="Times New Roman"/>
          <w:sz w:val="24"/>
          <w:szCs w:val="24"/>
        </w:rPr>
        <w:t>обучающимся</w:t>
      </w:r>
      <w:proofErr w:type="gramEnd"/>
      <w:r w:rsidRPr="00596DDA">
        <w:rPr>
          <w:rFonts w:eastAsia="Times New Roman"/>
          <w:sz w:val="24"/>
          <w:szCs w:val="24"/>
        </w:rPr>
        <w:t xml:space="preserve"> и невыполнима.</w:t>
      </w:r>
    </w:p>
    <w:p w:rsidR="00171BB5" w:rsidRPr="00596DDA" w:rsidRDefault="00171BB5">
      <w:pPr>
        <w:spacing w:line="2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w:t>
      </w:r>
      <w:proofErr w:type="spellStart"/>
      <w:r w:rsidRPr="00596DDA">
        <w:rPr>
          <w:rFonts w:eastAsia="Times New Roman"/>
          <w:sz w:val="24"/>
          <w:szCs w:val="24"/>
        </w:rPr>
        <w:t>звуко-слоговой</w:t>
      </w:r>
      <w:proofErr w:type="spellEnd"/>
      <w:r w:rsidRPr="00596DDA">
        <w:rPr>
          <w:rFonts w:eastAsia="Times New Roman"/>
          <w:sz w:val="24"/>
          <w:szCs w:val="24"/>
        </w:rPr>
        <w:t xml:space="preserve"> структуры слова проявляются как на уровне слова, так</w:t>
      </w:r>
    </w:p>
    <w:p w:rsidR="00171BB5" w:rsidRPr="00596DDA" w:rsidRDefault="00171BB5">
      <w:pPr>
        <w:spacing w:line="3" w:lineRule="exact"/>
        <w:rPr>
          <w:rFonts w:eastAsia="Times New Roman"/>
          <w:sz w:val="24"/>
          <w:szCs w:val="24"/>
        </w:rPr>
      </w:pPr>
    </w:p>
    <w:p w:rsidR="00171BB5" w:rsidRPr="00596DDA" w:rsidRDefault="00471443" w:rsidP="000128F0">
      <w:pPr>
        <w:numPr>
          <w:ilvl w:val="0"/>
          <w:numId w:val="9"/>
        </w:numPr>
        <w:tabs>
          <w:tab w:val="left" w:pos="221"/>
        </w:tabs>
        <w:ind w:left="221" w:hanging="221"/>
        <w:rPr>
          <w:rFonts w:eastAsia="Times New Roman"/>
          <w:sz w:val="24"/>
          <w:szCs w:val="24"/>
        </w:rPr>
      </w:pPr>
      <w:r w:rsidRPr="00596DDA">
        <w:rPr>
          <w:rFonts w:eastAsia="Times New Roman"/>
          <w:sz w:val="24"/>
          <w:szCs w:val="24"/>
        </w:rPr>
        <w:t>слога.</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Обучающиеся с ТНР, находящиеся на III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w:t>
      </w:r>
      <w:proofErr w:type="gramStart"/>
      <w:r w:rsidRPr="00596DDA">
        <w:rPr>
          <w:rFonts w:eastAsia="Times New Roman"/>
          <w:sz w:val="24"/>
          <w:szCs w:val="24"/>
        </w:rPr>
        <w:t xml:space="preserve">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Pr="00596DDA">
        <w:rPr>
          <w:rFonts w:eastAsia="Times New Roman"/>
          <w:sz w:val="24"/>
          <w:szCs w:val="24"/>
        </w:rPr>
        <w:t>видо-родовые</w:t>
      </w:r>
      <w:proofErr w:type="spellEnd"/>
      <w:r w:rsidRPr="00596DDA">
        <w:rPr>
          <w:rFonts w:eastAsia="Times New Roman"/>
          <w:sz w:val="24"/>
          <w:szCs w:val="24"/>
        </w:rPr>
        <w:t xml:space="preserve"> смешения).</w:t>
      </w:r>
      <w:proofErr w:type="gramEnd"/>
    </w:p>
    <w:p w:rsidR="00171BB5" w:rsidRPr="00596DDA" w:rsidRDefault="00171BB5">
      <w:pPr>
        <w:spacing w:line="21" w:lineRule="exact"/>
        <w:rPr>
          <w:sz w:val="24"/>
          <w:szCs w:val="24"/>
        </w:rPr>
      </w:pPr>
    </w:p>
    <w:p w:rsidR="00171BB5" w:rsidRPr="00596DDA" w:rsidRDefault="00471443" w:rsidP="00596DDA">
      <w:pPr>
        <w:spacing w:line="239" w:lineRule="auto"/>
        <w:ind w:left="1" w:firstLine="778"/>
        <w:jc w:val="both"/>
        <w:rPr>
          <w:sz w:val="24"/>
          <w:szCs w:val="24"/>
        </w:rPr>
      </w:pPr>
      <w:r w:rsidRPr="00596DDA">
        <w:rPr>
          <w:rFonts w:eastAsia="Times New Roman"/>
          <w:sz w:val="24"/>
          <w:szCs w:val="24"/>
        </w:rPr>
        <w:t xml:space="preserve">Наблюдается </w:t>
      </w:r>
      <w:proofErr w:type="gramStart"/>
      <w:r w:rsidRPr="00596DDA">
        <w:rPr>
          <w:rFonts w:eastAsia="Times New Roman"/>
          <w:sz w:val="24"/>
          <w:szCs w:val="24"/>
        </w:rPr>
        <w:t>недостаточная</w:t>
      </w:r>
      <w:proofErr w:type="gramEnd"/>
      <w:r w:rsidRPr="00596DDA">
        <w:rPr>
          <w:rFonts w:eastAsia="Times New Roman"/>
          <w:sz w:val="24"/>
          <w:szCs w:val="24"/>
        </w:rPr>
        <w:t xml:space="preserve">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171BB5" w:rsidRPr="00596DDA" w:rsidRDefault="00471443">
      <w:pPr>
        <w:spacing w:line="239" w:lineRule="auto"/>
        <w:ind w:left="1" w:firstLine="778"/>
        <w:jc w:val="both"/>
        <w:rPr>
          <w:sz w:val="24"/>
          <w:szCs w:val="24"/>
        </w:rPr>
      </w:pPr>
      <w:r w:rsidRPr="00596DDA">
        <w:rPr>
          <w:rFonts w:eastAsia="Times New Roman"/>
          <w:sz w:val="24"/>
          <w:szCs w:val="24"/>
        </w:rPr>
        <w:t xml:space="preserve">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w:t>
      </w:r>
      <w:proofErr w:type="spellStart"/>
      <w:r w:rsidRPr="00596DDA">
        <w:rPr>
          <w:rFonts w:eastAsia="Times New Roman"/>
          <w:sz w:val="24"/>
          <w:szCs w:val="24"/>
        </w:rPr>
        <w:t>звуконаполняемости</w:t>
      </w:r>
      <w:proofErr w:type="spellEnd"/>
      <w:r w:rsidRPr="00596DDA">
        <w:rPr>
          <w:rFonts w:eastAsia="Times New Roman"/>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w:t>
      </w:r>
      <w:r w:rsidRPr="00596DDA">
        <w:rPr>
          <w:rFonts w:eastAsia="Times New Roman"/>
          <w:sz w:val="24"/>
          <w:szCs w:val="24"/>
        </w:rPr>
        <w:lastRenderedPageBreak/>
        <w:t xml:space="preserve">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w:t>
      </w:r>
      <w:proofErr w:type="spellStart"/>
      <w:r w:rsidRPr="00596DDA">
        <w:rPr>
          <w:rFonts w:eastAsia="Times New Roman"/>
          <w:sz w:val="24"/>
          <w:szCs w:val="24"/>
        </w:rPr>
        <w:t>аграмматизмы</w:t>
      </w:r>
      <w:proofErr w:type="spellEnd"/>
      <w:r w:rsidRPr="00596DDA">
        <w:rPr>
          <w:rFonts w:eastAsia="Times New Roman"/>
          <w:sz w:val="24"/>
          <w:szCs w:val="24"/>
        </w:rPr>
        <w:t xml:space="preserve">, часто отсутствует правильная связь слов в предложениях, выражающих временные, пространственные и причинно-следственные отношения. </w:t>
      </w:r>
      <w:proofErr w:type="gramStart"/>
      <w:r w:rsidRPr="00596DDA">
        <w:rPr>
          <w:rFonts w:eastAsia="Times New Roman"/>
          <w:sz w:val="24"/>
          <w:szCs w:val="24"/>
        </w:rPr>
        <w:t>Недостаточная</w:t>
      </w:r>
      <w:proofErr w:type="gramEnd"/>
      <w:r w:rsidRPr="00596DDA">
        <w:rPr>
          <w:rFonts w:eastAsia="Times New Roman"/>
          <w:sz w:val="24"/>
          <w:szCs w:val="24"/>
        </w:rPr>
        <w:t xml:space="preserve">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w:t>
      </w:r>
    </w:p>
    <w:p w:rsidR="00171BB5" w:rsidRPr="00596DDA" w:rsidRDefault="00171BB5">
      <w:pPr>
        <w:spacing w:line="24" w:lineRule="exact"/>
        <w:rPr>
          <w:sz w:val="24"/>
          <w:szCs w:val="24"/>
        </w:rPr>
      </w:pPr>
    </w:p>
    <w:p w:rsidR="00171BB5" w:rsidRPr="00596DDA" w:rsidRDefault="00471443">
      <w:pPr>
        <w:spacing w:line="236" w:lineRule="auto"/>
        <w:ind w:left="1"/>
        <w:jc w:val="both"/>
        <w:rPr>
          <w:sz w:val="24"/>
          <w:szCs w:val="24"/>
        </w:rPr>
      </w:pPr>
      <w:r w:rsidRPr="00596DDA">
        <w:rPr>
          <w:rFonts w:eastAsia="Times New Roman"/>
          <w:sz w:val="24"/>
          <w:szCs w:val="24"/>
        </w:rPr>
        <w:t xml:space="preserve">обучающихся отмечаются недостатки звукопроизношения и нарушения воспроизведения </w:t>
      </w:r>
      <w:proofErr w:type="spellStart"/>
      <w:r w:rsidRPr="00596DDA">
        <w:rPr>
          <w:rFonts w:eastAsia="Times New Roman"/>
          <w:sz w:val="24"/>
          <w:szCs w:val="24"/>
        </w:rPr>
        <w:t>звуко-слоговой</w:t>
      </w:r>
      <w:proofErr w:type="spellEnd"/>
      <w:r w:rsidRPr="00596DDA">
        <w:rPr>
          <w:rFonts w:eastAsia="Times New Roman"/>
          <w:sz w:val="24"/>
          <w:szCs w:val="24"/>
        </w:rPr>
        <w:t xml:space="preserve"> структуры слов (в основном незнакомых и сложных по </w:t>
      </w:r>
      <w:proofErr w:type="spellStart"/>
      <w:r w:rsidRPr="00596DDA">
        <w:rPr>
          <w:rFonts w:eastAsia="Times New Roman"/>
          <w:sz w:val="24"/>
          <w:szCs w:val="24"/>
        </w:rPr>
        <w:t>звуко-слоговой</w:t>
      </w:r>
      <w:proofErr w:type="spellEnd"/>
      <w:r w:rsidRPr="00596DDA">
        <w:rPr>
          <w:rFonts w:eastAsia="Times New Roman"/>
          <w:sz w:val="24"/>
          <w:szCs w:val="24"/>
        </w:rPr>
        <w:t xml:space="preserve"> структуре), что проявляется: в наличии персевераций</w:t>
      </w:r>
    </w:p>
    <w:p w:rsidR="00171BB5" w:rsidRPr="00596DDA" w:rsidRDefault="00171BB5">
      <w:pPr>
        <w:spacing w:line="15" w:lineRule="exact"/>
        <w:rPr>
          <w:sz w:val="24"/>
          <w:szCs w:val="24"/>
        </w:rPr>
      </w:pPr>
    </w:p>
    <w:p w:rsidR="00171BB5" w:rsidRPr="00596DDA" w:rsidRDefault="00471443" w:rsidP="000128F0">
      <w:pPr>
        <w:numPr>
          <w:ilvl w:val="0"/>
          <w:numId w:val="10"/>
        </w:numPr>
        <w:tabs>
          <w:tab w:val="left" w:pos="399"/>
        </w:tabs>
        <w:spacing w:line="237" w:lineRule="auto"/>
        <w:ind w:left="1" w:hanging="1"/>
        <w:jc w:val="both"/>
        <w:rPr>
          <w:rFonts w:eastAsia="Times New Roman"/>
          <w:sz w:val="24"/>
          <w:szCs w:val="24"/>
        </w:rPr>
      </w:pPr>
      <w:r w:rsidRPr="00596DDA">
        <w:rPr>
          <w:rFonts w:eastAsia="Times New Roman"/>
          <w:sz w:val="24"/>
          <w:szCs w:val="24"/>
        </w:rPr>
        <w:t>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Нарушения устной речи обучающихся с ТНР приводят к возникновению нарушений письменной речи (</w:t>
      </w:r>
      <w:proofErr w:type="spellStart"/>
      <w:r w:rsidRPr="00596DDA">
        <w:rPr>
          <w:rFonts w:eastAsia="Times New Roman"/>
          <w:sz w:val="24"/>
          <w:szCs w:val="24"/>
        </w:rPr>
        <w:t>дисграфии</w:t>
      </w:r>
      <w:proofErr w:type="spellEnd"/>
      <w:r w:rsidRPr="00596DDA">
        <w:rPr>
          <w:rFonts w:eastAsia="Times New Roman"/>
          <w:sz w:val="24"/>
          <w:szCs w:val="24"/>
        </w:rPr>
        <w:t xml:space="preserve"> и </w:t>
      </w:r>
      <w:proofErr w:type="spellStart"/>
      <w:r w:rsidRPr="00596DDA">
        <w:rPr>
          <w:rFonts w:eastAsia="Times New Roman"/>
          <w:sz w:val="24"/>
          <w:szCs w:val="24"/>
        </w:rPr>
        <w:t>дислексии</w:t>
      </w:r>
      <w:proofErr w:type="spellEnd"/>
      <w:r w:rsidRPr="00596DDA">
        <w:rPr>
          <w:rFonts w:eastAsia="Times New Roman"/>
          <w:sz w:val="24"/>
          <w:szCs w:val="24"/>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596DDA">
        <w:rPr>
          <w:rFonts w:eastAsia="Times New Roman"/>
          <w:sz w:val="24"/>
          <w:szCs w:val="24"/>
        </w:rPr>
        <w:t>этиопатогенетического</w:t>
      </w:r>
      <w:proofErr w:type="spellEnd"/>
      <w:r w:rsidRPr="00596DDA">
        <w:rPr>
          <w:rFonts w:eastAsia="Times New Roman"/>
          <w:sz w:val="24"/>
          <w:szCs w:val="24"/>
        </w:rPr>
        <w:t xml:space="preserve"> фактора, являющегося их причиной и составляющего патологический механизм.</w:t>
      </w:r>
    </w:p>
    <w:p w:rsidR="00171BB5" w:rsidRPr="00596DDA" w:rsidRDefault="00171BB5">
      <w:pPr>
        <w:spacing w:line="16" w:lineRule="exact"/>
        <w:rPr>
          <w:rFonts w:eastAsia="Times New Roman"/>
          <w:sz w:val="24"/>
          <w:szCs w:val="24"/>
        </w:rPr>
      </w:pPr>
    </w:p>
    <w:p w:rsidR="00171BB5" w:rsidRPr="00596DDA" w:rsidRDefault="00471443">
      <w:pPr>
        <w:spacing w:line="234" w:lineRule="auto"/>
        <w:ind w:left="1" w:firstLine="708"/>
        <w:jc w:val="both"/>
        <w:rPr>
          <w:rFonts w:eastAsia="Times New Roman"/>
          <w:sz w:val="24"/>
          <w:szCs w:val="24"/>
        </w:rPr>
      </w:pPr>
      <w:r w:rsidRPr="00596DDA">
        <w:rPr>
          <w:rFonts w:eastAsia="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0"/>
        </w:numPr>
        <w:tabs>
          <w:tab w:val="left" w:pos="440"/>
        </w:tabs>
        <w:spacing w:line="237" w:lineRule="auto"/>
        <w:ind w:left="1" w:hanging="1"/>
        <w:jc w:val="both"/>
        <w:rPr>
          <w:rFonts w:eastAsia="Times New Roman"/>
          <w:sz w:val="24"/>
          <w:szCs w:val="24"/>
        </w:rPr>
      </w:pPr>
      <w:r w:rsidRPr="00596DDA">
        <w:rPr>
          <w:rFonts w:eastAsia="Times New Roman"/>
          <w:sz w:val="24"/>
          <w:szCs w:val="24"/>
        </w:rPr>
        <w:t>слова. Нарушения письма (</w:t>
      </w:r>
      <w:proofErr w:type="spellStart"/>
      <w:r w:rsidRPr="00596DDA">
        <w:rPr>
          <w:rFonts w:eastAsia="Times New Roman"/>
          <w:sz w:val="24"/>
          <w:szCs w:val="24"/>
        </w:rPr>
        <w:t>дисграфия</w:t>
      </w:r>
      <w:proofErr w:type="spellEnd"/>
      <w:r w:rsidRPr="00596DDA">
        <w:rPr>
          <w:rFonts w:eastAsia="Times New Roman"/>
          <w:sz w:val="24"/>
          <w:szCs w:val="24"/>
        </w:rPr>
        <w:t>) и чтения (</w:t>
      </w:r>
      <w:proofErr w:type="spellStart"/>
      <w:r w:rsidRPr="00596DDA">
        <w:rPr>
          <w:rFonts w:eastAsia="Times New Roman"/>
          <w:sz w:val="24"/>
          <w:szCs w:val="24"/>
        </w:rPr>
        <w:t>дислексия</w:t>
      </w:r>
      <w:proofErr w:type="spellEnd"/>
      <w:r w:rsidRPr="00596DDA">
        <w:rPr>
          <w:rFonts w:eastAsia="Times New Roman"/>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596DDA">
        <w:rPr>
          <w:rFonts w:eastAsia="Times New Roman"/>
          <w:sz w:val="24"/>
          <w:szCs w:val="24"/>
        </w:rPr>
        <w:t>ринолалии</w:t>
      </w:r>
      <w:proofErr w:type="spellEnd"/>
      <w:r w:rsidRPr="00596DDA">
        <w:rPr>
          <w:rFonts w:eastAsia="Times New Roman"/>
          <w:sz w:val="24"/>
          <w:szCs w:val="24"/>
        </w:rPr>
        <w:t xml:space="preserve"> и т.д.).</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proofErr w:type="gramStart"/>
      <w:r w:rsidRPr="00596DDA">
        <w:rPr>
          <w:rFonts w:eastAsia="Times New Roman"/>
          <w:sz w:val="24"/>
          <w:szCs w:val="24"/>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roofErr w:type="gramEnd"/>
    </w:p>
    <w:p w:rsidR="00171BB5" w:rsidRPr="00596DDA" w:rsidRDefault="00171BB5">
      <w:pPr>
        <w:spacing w:line="18"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proofErr w:type="gramStart"/>
      <w:r w:rsidRPr="00596DDA">
        <w:rPr>
          <w:rFonts w:eastAsia="Times New Roman"/>
          <w:sz w:val="24"/>
          <w:szCs w:val="24"/>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roofErr w:type="gramEnd"/>
    </w:p>
    <w:p w:rsidR="00171BB5" w:rsidRPr="00596DDA" w:rsidRDefault="00471443">
      <w:pPr>
        <w:spacing w:line="238" w:lineRule="auto"/>
        <w:ind w:firstLine="708"/>
        <w:jc w:val="both"/>
        <w:rPr>
          <w:sz w:val="24"/>
          <w:szCs w:val="24"/>
        </w:rPr>
      </w:pPr>
      <w:r w:rsidRPr="00596DDA">
        <w:rPr>
          <w:rFonts w:eastAsia="Times New Roman"/>
          <w:sz w:val="24"/>
          <w:szCs w:val="24"/>
        </w:rPr>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171BB5" w:rsidRPr="00596DDA" w:rsidRDefault="00171BB5">
      <w:pPr>
        <w:spacing w:line="327" w:lineRule="exact"/>
        <w:rPr>
          <w:sz w:val="24"/>
          <w:szCs w:val="24"/>
        </w:rPr>
      </w:pPr>
    </w:p>
    <w:p w:rsidR="00171BB5" w:rsidRPr="00596DDA" w:rsidRDefault="00471443">
      <w:pPr>
        <w:rPr>
          <w:sz w:val="24"/>
          <w:szCs w:val="24"/>
        </w:rPr>
      </w:pPr>
      <w:r w:rsidRPr="00596DDA">
        <w:rPr>
          <w:rFonts w:eastAsia="Times New Roman"/>
          <w:b/>
          <w:bCs/>
          <w:sz w:val="24"/>
          <w:szCs w:val="24"/>
        </w:rPr>
        <w:t>1.1.5. О</w:t>
      </w:r>
      <w:r w:rsidR="001074F8">
        <w:rPr>
          <w:rFonts w:eastAsia="Times New Roman"/>
          <w:b/>
          <w:bCs/>
          <w:sz w:val="24"/>
          <w:szCs w:val="24"/>
        </w:rPr>
        <w:t>писание особых образовательных потребностей</w:t>
      </w:r>
      <w:r w:rsidRPr="00596DDA">
        <w:rPr>
          <w:rFonts w:eastAsia="Times New Roman"/>
          <w:b/>
          <w:bCs/>
          <w:sz w:val="24"/>
          <w:szCs w:val="24"/>
        </w:rPr>
        <w:t xml:space="preserve"> обучающихся с ТНР</w:t>
      </w:r>
    </w:p>
    <w:p w:rsidR="00171BB5" w:rsidRPr="00596DDA" w:rsidRDefault="00171BB5">
      <w:pPr>
        <w:spacing w:line="8" w:lineRule="exact"/>
        <w:rPr>
          <w:sz w:val="24"/>
          <w:szCs w:val="24"/>
        </w:rPr>
      </w:pPr>
    </w:p>
    <w:p w:rsidR="00171BB5" w:rsidRPr="00596DDA" w:rsidRDefault="00471443" w:rsidP="000128F0">
      <w:pPr>
        <w:numPr>
          <w:ilvl w:val="0"/>
          <w:numId w:val="11"/>
        </w:numPr>
        <w:tabs>
          <w:tab w:val="left" w:pos="972"/>
        </w:tabs>
        <w:spacing w:line="235" w:lineRule="auto"/>
        <w:ind w:firstLine="707"/>
        <w:rPr>
          <w:rFonts w:eastAsia="Times New Roman"/>
          <w:sz w:val="24"/>
          <w:szCs w:val="24"/>
        </w:rPr>
      </w:pPr>
      <w:r w:rsidRPr="00596DDA">
        <w:rPr>
          <w:rFonts w:eastAsia="Times New Roman"/>
          <w:sz w:val="24"/>
          <w:szCs w:val="24"/>
        </w:rPr>
        <w:t xml:space="preserve">особым образовательным потребностям, характерным для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относятся:</w:t>
      </w:r>
    </w:p>
    <w:p w:rsidR="00171BB5" w:rsidRPr="00596DDA" w:rsidRDefault="00171BB5">
      <w:pPr>
        <w:spacing w:line="15" w:lineRule="exact"/>
        <w:rPr>
          <w:rFonts w:eastAsia="Times New Roman"/>
          <w:sz w:val="24"/>
          <w:szCs w:val="24"/>
        </w:rPr>
      </w:pPr>
    </w:p>
    <w:p w:rsidR="00171BB5" w:rsidRPr="00596DDA" w:rsidRDefault="00471443" w:rsidP="00596DDA">
      <w:pPr>
        <w:spacing w:line="237" w:lineRule="auto"/>
        <w:ind w:firstLine="708"/>
        <w:jc w:val="both"/>
        <w:rPr>
          <w:rFonts w:eastAsia="Times New Roman"/>
          <w:sz w:val="24"/>
          <w:szCs w:val="24"/>
        </w:rPr>
      </w:pPr>
      <w:r w:rsidRPr="00596DDA">
        <w:rPr>
          <w:rFonts w:eastAsia="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171BB5" w:rsidRPr="00596DDA" w:rsidRDefault="00171BB5" w:rsidP="00596DDA">
      <w:pPr>
        <w:spacing w:line="14" w:lineRule="exact"/>
        <w:jc w:val="both"/>
        <w:rPr>
          <w:rFonts w:eastAsia="Times New Roman"/>
          <w:sz w:val="24"/>
          <w:szCs w:val="24"/>
        </w:rPr>
      </w:pPr>
    </w:p>
    <w:p w:rsidR="00171BB5" w:rsidRPr="00596DDA" w:rsidRDefault="00471443" w:rsidP="00596DDA">
      <w:pPr>
        <w:spacing w:line="238" w:lineRule="auto"/>
        <w:ind w:firstLine="708"/>
        <w:jc w:val="both"/>
        <w:rPr>
          <w:rFonts w:eastAsia="Times New Roman"/>
          <w:sz w:val="24"/>
          <w:szCs w:val="24"/>
        </w:rPr>
      </w:pPr>
      <w:r w:rsidRPr="00596DDA">
        <w:rPr>
          <w:rFonts w:eastAsia="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71BB5" w:rsidRPr="00596DDA" w:rsidRDefault="00171BB5" w:rsidP="00596DDA">
      <w:pPr>
        <w:spacing w:line="13" w:lineRule="exact"/>
        <w:jc w:val="both"/>
        <w:rPr>
          <w:rFonts w:eastAsia="Times New Roman"/>
          <w:sz w:val="24"/>
          <w:szCs w:val="24"/>
        </w:rPr>
      </w:pPr>
    </w:p>
    <w:p w:rsidR="00171BB5" w:rsidRPr="00596DDA" w:rsidRDefault="00471443" w:rsidP="00596DDA">
      <w:pPr>
        <w:spacing w:line="238" w:lineRule="auto"/>
        <w:ind w:firstLine="708"/>
        <w:jc w:val="both"/>
        <w:rPr>
          <w:rFonts w:eastAsia="Times New Roman"/>
          <w:sz w:val="24"/>
          <w:szCs w:val="24"/>
        </w:rPr>
      </w:pPr>
      <w:r w:rsidRPr="00596DDA">
        <w:rPr>
          <w:rFonts w:eastAsia="Times New Roman"/>
          <w:sz w:val="24"/>
          <w:szCs w:val="24"/>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  обязательность  непрерывности  коррекционно-развивающего  процесса, реализуемого как через содержание предметных и </w:t>
      </w:r>
      <w:r w:rsidRPr="00596DDA">
        <w:rPr>
          <w:rFonts w:eastAsia="Times New Roman"/>
          <w:sz w:val="24"/>
          <w:szCs w:val="24"/>
        </w:rPr>
        <w:lastRenderedPageBreak/>
        <w:t>коррекционно-развивающей областей,  так  и  в  процесс</w:t>
      </w:r>
      <w:r w:rsidR="00596DDA" w:rsidRPr="00596DDA">
        <w:rPr>
          <w:rFonts w:eastAsia="Times New Roman"/>
          <w:sz w:val="24"/>
          <w:szCs w:val="24"/>
        </w:rPr>
        <w:t xml:space="preserve">е  индивидуальной/подгрупповой </w:t>
      </w:r>
      <w:r w:rsidRPr="00596DDA">
        <w:rPr>
          <w:rFonts w:eastAsia="Times New Roman"/>
          <w:sz w:val="24"/>
          <w:szCs w:val="24"/>
        </w:rPr>
        <w:t>логопедической</w:t>
      </w:r>
    </w:p>
    <w:p w:rsidR="00171BB5" w:rsidRPr="00596DDA" w:rsidRDefault="00171BB5" w:rsidP="00596DDA">
      <w:pPr>
        <w:spacing w:line="16" w:lineRule="exact"/>
        <w:jc w:val="both"/>
        <w:rPr>
          <w:rFonts w:eastAsia="Times New Roman"/>
          <w:sz w:val="24"/>
          <w:szCs w:val="24"/>
        </w:rPr>
      </w:pPr>
    </w:p>
    <w:p w:rsidR="00171BB5" w:rsidRPr="00596DDA" w:rsidRDefault="00471443" w:rsidP="00596DDA">
      <w:pPr>
        <w:ind w:left="700" w:hanging="708"/>
        <w:jc w:val="both"/>
        <w:rPr>
          <w:rFonts w:eastAsia="Times New Roman"/>
          <w:sz w:val="24"/>
          <w:szCs w:val="24"/>
        </w:rPr>
      </w:pPr>
      <w:r w:rsidRPr="00596DDA">
        <w:rPr>
          <w:rFonts w:eastAsia="Times New Roman"/>
          <w:sz w:val="24"/>
          <w:szCs w:val="24"/>
        </w:rPr>
        <w:t>работы; - создание условий, нормализующих/компенсирующих состояние высших</w:t>
      </w:r>
    </w:p>
    <w:p w:rsidR="00171BB5" w:rsidRPr="00596DDA" w:rsidRDefault="00471443" w:rsidP="00596DDA">
      <w:pPr>
        <w:spacing w:line="237" w:lineRule="auto"/>
        <w:jc w:val="both"/>
        <w:rPr>
          <w:rFonts w:eastAsia="Times New Roman"/>
          <w:sz w:val="24"/>
          <w:szCs w:val="24"/>
        </w:rPr>
      </w:pPr>
      <w:r w:rsidRPr="00596DDA">
        <w:rPr>
          <w:rFonts w:eastAsia="Times New Roman"/>
          <w:sz w:val="24"/>
          <w:szCs w:val="24"/>
        </w:rPr>
        <w:t>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71BB5" w:rsidRPr="00596DDA" w:rsidRDefault="00171BB5" w:rsidP="00596DDA">
      <w:pPr>
        <w:spacing w:line="13" w:lineRule="exact"/>
        <w:jc w:val="both"/>
        <w:rPr>
          <w:rFonts w:eastAsia="Times New Roman"/>
          <w:sz w:val="24"/>
          <w:szCs w:val="24"/>
        </w:rPr>
      </w:pPr>
    </w:p>
    <w:p w:rsidR="00171BB5" w:rsidRPr="00596DDA" w:rsidRDefault="00471443" w:rsidP="00596DDA">
      <w:pPr>
        <w:spacing w:line="234" w:lineRule="auto"/>
        <w:ind w:firstLine="708"/>
        <w:jc w:val="both"/>
        <w:rPr>
          <w:rFonts w:eastAsia="Times New Roman"/>
          <w:sz w:val="24"/>
          <w:szCs w:val="24"/>
        </w:rPr>
      </w:pPr>
      <w:r w:rsidRPr="00596DDA">
        <w:rPr>
          <w:rFonts w:eastAsia="Times New Roman"/>
          <w:sz w:val="24"/>
          <w:szCs w:val="24"/>
        </w:rPr>
        <w:t>- координация педагогических и психологических средств воздействия в процессе комплексного психолого-педагогического сопровождения;</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71BB5" w:rsidRPr="00596DDA" w:rsidRDefault="00171BB5">
      <w:pPr>
        <w:spacing w:line="15"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 xml:space="preserve">- индивидуальный темп обучения и продвижения в образовательном пространстве для разных </w:t>
      </w:r>
      <w:proofErr w:type="gramStart"/>
      <w:r w:rsidRPr="00596DDA">
        <w:rPr>
          <w:rFonts w:eastAsia="Times New Roman"/>
          <w:sz w:val="24"/>
          <w:szCs w:val="24"/>
        </w:rPr>
        <w:t>категорий</w:t>
      </w:r>
      <w:proofErr w:type="gramEnd"/>
      <w:r w:rsidRPr="00596DDA">
        <w:rPr>
          <w:rFonts w:eastAsia="Times New Roman"/>
          <w:sz w:val="24"/>
          <w:szCs w:val="24"/>
        </w:rPr>
        <w:t xml:space="preserve"> обучающихся с ТНР;</w:t>
      </w:r>
    </w:p>
    <w:p w:rsidR="00171BB5" w:rsidRPr="00596DDA" w:rsidRDefault="00171BB5">
      <w:pPr>
        <w:spacing w:line="17" w:lineRule="exact"/>
        <w:rPr>
          <w:rFonts w:eastAsia="Times New Roman"/>
          <w:sz w:val="24"/>
          <w:szCs w:val="24"/>
        </w:rPr>
      </w:pPr>
    </w:p>
    <w:p w:rsidR="00171BB5" w:rsidRPr="00596DDA" w:rsidRDefault="00471443" w:rsidP="00596DDA">
      <w:pPr>
        <w:spacing w:line="234" w:lineRule="auto"/>
        <w:ind w:firstLine="708"/>
        <w:jc w:val="both"/>
        <w:rPr>
          <w:rFonts w:eastAsia="Times New Roman"/>
          <w:sz w:val="24"/>
          <w:szCs w:val="24"/>
        </w:rPr>
      </w:pPr>
      <w:r w:rsidRPr="00596DDA">
        <w:rPr>
          <w:rFonts w:eastAsia="Times New Roman"/>
          <w:sz w:val="24"/>
          <w:szCs w:val="24"/>
        </w:rPr>
        <w:t xml:space="preserve">- постоянный (пошаговый) мониторинг результативности академического компонента образования и </w:t>
      </w:r>
      <w:proofErr w:type="spellStart"/>
      <w:r w:rsidRPr="00596DDA">
        <w:rPr>
          <w:rFonts w:eastAsia="Times New Roman"/>
          <w:sz w:val="24"/>
          <w:szCs w:val="24"/>
        </w:rPr>
        <w:t>сформи</w:t>
      </w:r>
      <w:r w:rsidR="00596DDA" w:rsidRPr="00596DDA">
        <w:rPr>
          <w:rFonts w:eastAsia="Times New Roman"/>
          <w:sz w:val="24"/>
          <w:szCs w:val="24"/>
        </w:rPr>
        <w:t>рованности</w:t>
      </w:r>
      <w:proofErr w:type="spellEnd"/>
      <w:r w:rsidR="00596DDA" w:rsidRPr="00596DDA">
        <w:rPr>
          <w:rFonts w:eastAsia="Times New Roman"/>
          <w:sz w:val="24"/>
          <w:szCs w:val="24"/>
        </w:rPr>
        <w:t xml:space="preserve"> жизненной компетенции </w:t>
      </w:r>
      <w:r w:rsidRPr="00596DDA">
        <w:rPr>
          <w:rFonts w:eastAsia="Times New Roman"/>
          <w:sz w:val="24"/>
          <w:szCs w:val="24"/>
        </w:rPr>
        <w:t>обучающихся, уровня и динамики развития речевых процессов, исходя из механизма речевого дефекта;</w:t>
      </w:r>
    </w:p>
    <w:p w:rsidR="00171BB5" w:rsidRPr="00596DDA" w:rsidRDefault="00171BB5">
      <w:pPr>
        <w:spacing w:line="18" w:lineRule="exact"/>
        <w:rPr>
          <w:sz w:val="24"/>
          <w:szCs w:val="24"/>
        </w:rPr>
      </w:pPr>
    </w:p>
    <w:p w:rsidR="00171BB5" w:rsidRPr="00596DDA" w:rsidRDefault="00471443" w:rsidP="000128F0">
      <w:pPr>
        <w:numPr>
          <w:ilvl w:val="0"/>
          <w:numId w:val="12"/>
        </w:numPr>
        <w:tabs>
          <w:tab w:val="left" w:pos="940"/>
        </w:tabs>
        <w:spacing w:line="237" w:lineRule="auto"/>
        <w:ind w:left="1" w:firstLine="707"/>
        <w:jc w:val="both"/>
        <w:rPr>
          <w:rFonts w:eastAsia="Times New Roman"/>
          <w:sz w:val="24"/>
          <w:szCs w:val="24"/>
        </w:rPr>
      </w:pPr>
      <w:r w:rsidRPr="00596DDA">
        <w:rPr>
          <w:rFonts w:eastAsia="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12"/>
        </w:numPr>
        <w:tabs>
          <w:tab w:val="left" w:pos="1014"/>
        </w:tabs>
        <w:spacing w:line="235" w:lineRule="auto"/>
        <w:ind w:left="1" w:firstLine="707"/>
        <w:rPr>
          <w:rFonts w:eastAsia="Times New Roman"/>
          <w:sz w:val="24"/>
          <w:szCs w:val="24"/>
        </w:rPr>
      </w:pPr>
      <w:r w:rsidRPr="00596DDA">
        <w:rPr>
          <w:rFonts w:eastAsia="Times New Roman"/>
          <w:sz w:val="24"/>
          <w:szCs w:val="24"/>
        </w:rPr>
        <w:t>возможность обучаться на дому и/или дистанционно при наличии медицинских показаний;</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
        </w:numPr>
        <w:tabs>
          <w:tab w:val="left" w:pos="942"/>
        </w:tabs>
        <w:spacing w:line="237" w:lineRule="auto"/>
        <w:ind w:left="1" w:firstLine="707"/>
        <w:jc w:val="both"/>
        <w:rPr>
          <w:rFonts w:eastAsia="Times New Roman"/>
          <w:sz w:val="24"/>
          <w:szCs w:val="24"/>
        </w:rPr>
      </w:pPr>
      <w:r w:rsidRPr="00596DDA">
        <w:rPr>
          <w:rFonts w:eastAsia="Times New Roman"/>
          <w:sz w:val="24"/>
          <w:szCs w:val="24"/>
        </w:rPr>
        <w:t xml:space="preserve">профилактика и коррекция </w:t>
      </w:r>
      <w:proofErr w:type="spellStart"/>
      <w:r w:rsidRPr="00596DDA">
        <w:rPr>
          <w:rFonts w:eastAsia="Times New Roman"/>
          <w:sz w:val="24"/>
          <w:szCs w:val="24"/>
        </w:rPr>
        <w:t>социокультурной</w:t>
      </w:r>
      <w:proofErr w:type="spellEnd"/>
      <w:r w:rsidRPr="00596DDA">
        <w:rPr>
          <w:rFonts w:eastAsia="Times New Roman"/>
          <w:sz w:val="24"/>
          <w:szCs w:val="24"/>
        </w:rPr>
        <w:t xml:space="preserve"> и школьной </w:t>
      </w:r>
      <w:proofErr w:type="spellStart"/>
      <w:r w:rsidRPr="00596DDA">
        <w:rPr>
          <w:rFonts w:eastAsia="Times New Roman"/>
          <w:sz w:val="24"/>
          <w:szCs w:val="24"/>
        </w:rPr>
        <w:t>дезадаптации</w:t>
      </w:r>
      <w:proofErr w:type="spellEnd"/>
      <w:r w:rsidRPr="00596DDA">
        <w:rPr>
          <w:rFonts w:eastAsia="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2"/>
        </w:numPr>
        <w:tabs>
          <w:tab w:val="left" w:pos="952"/>
        </w:tabs>
        <w:spacing w:line="237" w:lineRule="auto"/>
        <w:ind w:left="1" w:firstLine="707"/>
        <w:jc w:val="both"/>
        <w:rPr>
          <w:rFonts w:eastAsia="Times New Roman"/>
          <w:sz w:val="24"/>
          <w:szCs w:val="24"/>
        </w:rPr>
      </w:pPr>
      <w:r w:rsidRPr="00596DDA">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596DDA" w:rsidRPr="00596DDA" w:rsidRDefault="00596DDA" w:rsidP="00596DDA">
      <w:pPr>
        <w:pStyle w:val="a8"/>
        <w:rPr>
          <w:rFonts w:eastAsia="Times New Roman"/>
          <w:sz w:val="24"/>
          <w:szCs w:val="24"/>
        </w:rPr>
      </w:pPr>
    </w:p>
    <w:p w:rsidR="00596DDA" w:rsidRPr="00596DDA" w:rsidRDefault="00596DDA" w:rsidP="00433BF1">
      <w:pPr>
        <w:tabs>
          <w:tab w:val="left" w:pos="952"/>
        </w:tabs>
        <w:spacing w:line="237" w:lineRule="auto"/>
        <w:jc w:val="both"/>
        <w:rPr>
          <w:rFonts w:eastAsia="Times New Roman"/>
          <w:sz w:val="24"/>
          <w:szCs w:val="24"/>
        </w:rPr>
      </w:pPr>
    </w:p>
    <w:p w:rsidR="00171BB5" w:rsidRPr="00596DDA" w:rsidRDefault="00471443">
      <w:pPr>
        <w:spacing w:line="236" w:lineRule="auto"/>
        <w:ind w:left="1"/>
        <w:jc w:val="both"/>
        <w:rPr>
          <w:sz w:val="24"/>
          <w:szCs w:val="24"/>
        </w:rPr>
      </w:pPr>
      <w:r w:rsidRPr="00596DDA">
        <w:rPr>
          <w:rFonts w:eastAsia="Times New Roman"/>
          <w:b/>
          <w:bCs/>
          <w:sz w:val="24"/>
          <w:szCs w:val="24"/>
        </w:rPr>
        <w:t xml:space="preserve">1.2. </w:t>
      </w:r>
      <w:proofErr w:type="gramStart"/>
      <w:r w:rsidRPr="00596DDA">
        <w:rPr>
          <w:rFonts w:eastAsia="Times New Roman"/>
          <w:b/>
          <w:bCs/>
          <w:sz w:val="24"/>
          <w:szCs w:val="24"/>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roofErr w:type="gramEnd"/>
    </w:p>
    <w:p w:rsidR="00171BB5" w:rsidRPr="00596DDA" w:rsidRDefault="00171BB5">
      <w:pPr>
        <w:spacing w:line="374" w:lineRule="exact"/>
        <w:rPr>
          <w:sz w:val="24"/>
          <w:szCs w:val="24"/>
        </w:rPr>
      </w:pPr>
    </w:p>
    <w:p w:rsidR="00171BB5" w:rsidRPr="00596DDA" w:rsidRDefault="00471443">
      <w:pPr>
        <w:spacing w:line="238" w:lineRule="auto"/>
        <w:ind w:left="1" w:firstLine="739"/>
        <w:jc w:val="both"/>
        <w:rPr>
          <w:sz w:val="24"/>
          <w:szCs w:val="24"/>
        </w:rPr>
      </w:pPr>
      <w:r w:rsidRPr="00596DDA">
        <w:rPr>
          <w:rFonts w:eastAsia="Times New Roman"/>
          <w:sz w:val="24"/>
          <w:szCs w:val="24"/>
        </w:rPr>
        <w:t xml:space="preserve">Планируемые результаты обеспечивают связь между требованиями ФГОС НОО обучающихся с ОВЗ, образовательным процессом и системой оценки результатов освоения АООП НОО, уточняя и конкретизируя общее понимание личностных,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являются содержательной и </w:t>
      </w:r>
      <w:proofErr w:type="spellStart"/>
      <w:r w:rsidRPr="00596DDA">
        <w:rPr>
          <w:rFonts w:eastAsia="Times New Roman"/>
          <w:sz w:val="24"/>
          <w:szCs w:val="24"/>
        </w:rPr>
        <w:t>критериальной</w:t>
      </w:r>
      <w:proofErr w:type="spellEnd"/>
      <w:r w:rsidRPr="00596DDA">
        <w:rPr>
          <w:rFonts w:eastAsia="Times New Roman"/>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171BB5" w:rsidRPr="00596DDA" w:rsidRDefault="00171BB5">
      <w:pPr>
        <w:spacing w:line="24" w:lineRule="exact"/>
        <w:rPr>
          <w:sz w:val="24"/>
          <w:szCs w:val="24"/>
        </w:rPr>
      </w:pPr>
    </w:p>
    <w:p w:rsidR="00171BB5" w:rsidRPr="00596DDA" w:rsidRDefault="00471443">
      <w:pPr>
        <w:spacing w:line="236" w:lineRule="auto"/>
        <w:ind w:left="1" w:firstLine="660"/>
        <w:jc w:val="both"/>
        <w:rPr>
          <w:sz w:val="24"/>
          <w:szCs w:val="24"/>
        </w:rPr>
      </w:pPr>
      <w:r w:rsidRPr="00596DDA">
        <w:rPr>
          <w:rFonts w:eastAsia="Times New Roman"/>
          <w:sz w:val="24"/>
          <w:szCs w:val="24"/>
        </w:rPr>
        <w:t xml:space="preserve">Освоение АООП НОО обеспечивает достижение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трех видов результатов: </w:t>
      </w:r>
      <w:r w:rsidRPr="00596DDA">
        <w:rPr>
          <w:rFonts w:eastAsia="Times New Roman"/>
          <w:iCs/>
          <w:sz w:val="24"/>
          <w:szCs w:val="24"/>
        </w:rPr>
        <w:t>личностных,</w:t>
      </w:r>
      <w:r w:rsidRPr="00596DDA">
        <w:rPr>
          <w:rFonts w:eastAsia="Times New Roman"/>
          <w:sz w:val="24"/>
          <w:szCs w:val="24"/>
        </w:rPr>
        <w:t xml:space="preserve"> </w:t>
      </w:r>
      <w:proofErr w:type="spellStart"/>
      <w:r w:rsidRPr="00596DDA">
        <w:rPr>
          <w:rFonts w:eastAsia="Times New Roman"/>
          <w:iCs/>
          <w:sz w:val="24"/>
          <w:szCs w:val="24"/>
        </w:rPr>
        <w:t>метапредметных</w:t>
      </w:r>
      <w:proofErr w:type="spellEnd"/>
      <w:r w:rsidRPr="00596DDA">
        <w:rPr>
          <w:rFonts w:eastAsia="Times New Roman"/>
          <w:iCs/>
          <w:sz w:val="24"/>
          <w:szCs w:val="24"/>
        </w:rPr>
        <w:t xml:space="preserve"> и предметных</w:t>
      </w:r>
      <w:r w:rsidRPr="00596DDA">
        <w:rPr>
          <w:rFonts w:eastAsia="Times New Roman"/>
          <w:sz w:val="24"/>
          <w:szCs w:val="24"/>
        </w:rPr>
        <w:t>, которые соответствуют ФГОС НОО.</w:t>
      </w:r>
    </w:p>
    <w:p w:rsidR="00171BB5" w:rsidRPr="00596DDA" w:rsidRDefault="00171BB5">
      <w:pPr>
        <w:spacing w:line="17" w:lineRule="exact"/>
        <w:rPr>
          <w:sz w:val="24"/>
          <w:szCs w:val="24"/>
        </w:rPr>
      </w:pPr>
    </w:p>
    <w:p w:rsidR="00171BB5" w:rsidRPr="00596DDA" w:rsidRDefault="00471443">
      <w:pPr>
        <w:spacing w:line="236" w:lineRule="auto"/>
        <w:ind w:left="1" w:firstLine="660"/>
        <w:jc w:val="both"/>
        <w:rPr>
          <w:sz w:val="24"/>
          <w:szCs w:val="24"/>
        </w:rPr>
      </w:pPr>
      <w:r w:rsidRPr="00596DDA">
        <w:rPr>
          <w:rFonts w:eastAsia="Times New Roman"/>
          <w:sz w:val="24"/>
          <w:szCs w:val="24"/>
        </w:rPr>
        <w:t>Планируемые результаты освоения АООП НОО обучающимися с ОВЗ дополняются результатами освоения Программы коррекционно-развивающей работы.</w:t>
      </w:r>
    </w:p>
    <w:p w:rsidR="00171BB5" w:rsidRPr="00596DDA" w:rsidRDefault="00171BB5">
      <w:pPr>
        <w:spacing w:line="15" w:lineRule="exact"/>
        <w:rPr>
          <w:sz w:val="24"/>
          <w:szCs w:val="24"/>
        </w:rPr>
      </w:pPr>
    </w:p>
    <w:p w:rsidR="00171BB5" w:rsidRPr="00596DDA" w:rsidRDefault="00471443">
      <w:pPr>
        <w:spacing w:line="236" w:lineRule="auto"/>
        <w:ind w:left="1" w:firstLine="660"/>
        <w:jc w:val="both"/>
        <w:rPr>
          <w:sz w:val="24"/>
          <w:szCs w:val="24"/>
        </w:rPr>
      </w:pPr>
      <w:r w:rsidRPr="00596DDA">
        <w:rPr>
          <w:rFonts w:eastAsia="Times New Roman"/>
          <w:sz w:val="24"/>
          <w:szCs w:val="24"/>
        </w:rPr>
        <w:t xml:space="preserve">Планируемые результаты освоения программ приводятся в двух блоках к каждому разделу, которые ориентируют в том, какой уровень освоения учебного материала ожидается </w:t>
      </w:r>
      <w:proofErr w:type="gramStart"/>
      <w:r w:rsidRPr="00596DDA">
        <w:rPr>
          <w:rFonts w:eastAsia="Times New Roman"/>
          <w:sz w:val="24"/>
          <w:szCs w:val="24"/>
        </w:rPr>
        <w:t>от</w:t>
      </w:r>
      <w:proofErr w:type="gramEnd"/>
      <w:r w:rsidRPr="00596DDA">
        <w:rPr>
          <w:rFonts w:eastAsia="Times New Roman"/>
          <w:sz w:val="24"/>
          <w:szCs w:val="24"/>
        </w:rPr>
        <w:t xml:space="preserve"> обучающихся:</w:t>
      </w:r>
    </w:p>
    <w:p w:rsidR="00171BB5" w:rsidRPr="00596DDA" w:rsidRDefault="00171BB5">
      <w:pPr>
        <w:spacing w:line="15" w:lineRule="exact"/>
        <w:rPr>
          <w:sz w:val="24"/>
          <w:szCs w:val="24"/>
        </w:rPr>
      </w:pPr>
    </w:p>
    <w:p w:rsidR="00171BB5" w:rsidRPr="00596DDA" w:rsidRDefault="00471443" w:rsidP="000128F0">
      <w:pPr>
        <w:numPr>
          <w:ilvl w:val="1"/>
          <w:numId w:val="13"/>
        </w:numPr>
        <w:tabs>
          <w:tab w:val="left" w:pos="980"/>
        </w:tabs>
        <w:spacing w:line="235" w:lineRule="auto"/>
        <w:ind w:left="1" w:firstLine="659"/>
        <w:jc w:val="both"/>
        <w:rPr>
          <w:rFonts w:eastAsia="Times New Roman"/>
          <w:sz w:val="24"/>
          <w:szCs w:val="24"/>
        </w:rPr>
      </w:pPr>
      <w:r w:rsidRPr="00596DDA">
        <w:rPr>
          <w:rFonts w:eastAsia="Times New Roman"/>
          <w:iCs/>
          <w:sz w:val="24"/>
          <w:szCs w:val="24"/>
        </w:rPr>
        <w:lastRenderedPageBreak/>
        <w:t xml:space="preserve">«Выпускник научится» </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в эту группу включается такая система знаний и</w:t>
      </w:r>
      <w:r w:rsidRPr="00596DDA">
        <w:rPr>
          <w:rFonts w:eastAsia="Times New Roman"/>
          <w:iCs/>
          <w:sz w:val="24"/>
          <w:szCs w:val="24"/>
        </w:rPr>
        <w:t xml:space="preserve"> </w:t>
      </w:r>
      <w:r w:rsidRPr="00596DDA">
        <w:rPr>
          <w:rFonts w:eastAsia="Times New Roman"/>
          <w:sz w:val="24"/>
          <w:szCs w:val="24"/>
        </w:rPr>
        <w:t>учебных действий, которая принципиально необходима для успешного обучения</w:t>
      </w:r>
    </w:p>
    <w:p w:rsidR="00171BB5" w:rsidRPr="00596DDA" w:rsidRDefault="00171BB5">
      <w:pPr>
        <w:spacing w:line="1" w:lineRule="exact"/>
        <w:rPr>
          <w:rFonts w:eastAsia="Times New Roman"/>
          <w:sz w:val="24"/>
          <w:szCs w:val="24"/>
        </w:rPr>
      </w:pPr>
    </w:p>
    <w:p w:rsidR="00171BB5" w:rsidRPr="00596DDA" w:rsidRDefault="00471443" w:rsidP="000128F0">
      <w:pPr>
        <w:numPr>
          <w:ilvl w:val="0"/>
          <w:numId w:val="13"/>
        </w:numPr>
        <w:tabs>
          <w:tab w:val="left" w:pos="261"/>
        </w:tabs>
        <w:rPr>
          <w:rFonts w:eastAsia="Times New Roman"/>
          <w:sz w:val="24"/>
          <w:szCs w:val="24"/>
        </w:rPr>
      </w:pPr>
      <w:r w:rsidRPr="00596DDA">
        <w:rPr>
          <w:rFonts w:eastAsia="Times New Roman"/>
          <w:sz w:val="24"/>
          <w:szCs w:val="24"/>
        </w:rPr>
        <w:t>начальной и основной школе и при наличии специальной целенаправленной</w:t>
      </w:r>
      <w:r w:rsidR="00596DDA" w:rsidRPr="00596DDA">
        <w:rPr>
          <w:rFonts w:eastAsia="Times New Roman"/>
          <w:sz w:val="24"/>
          <w:szCs w:val="24"/>
        </w:rPr>
        <w:t xml:space="preserve"> </w:t>
      </w:r>
      <w:r w:rsidRPr="00596DDA">
        <w:rPr>
          <w:rFonts w:eastAsia="Times New Roman"/>
          <w:sz w:val="24"/>
          <w:szCs w:val="24"/>
        </w:rPr>
        <w:t xml:space="preserve">работы учителя может быть </w:t>
      </w:r>
      <w:proofErr w:type="gramStart"/>
      <w:r w:rsidRPr="00596DDA">
        <w:rPr>
          <w:rFonts w:eastAsia="Times New Roman"/>
          <w:sz w:val="24"/>
          <w:szCs w:val="24"/>
        </w:rPr>
        <w:t>освоена</w:t>
      </w:r>
      <w:proofErr w:type="gramEnd"/>
      <w:r w:rsidRPr="00596DDA">
        <w:rPr>
          <w:rFonts w:eastAsia="Times New Roman"/>
          <w:sz w:val="24"/>
          <w:szCs w:val="24"/>
        </w:rPr>
        <w:t xml:space="preserve"> подавляющим большинством детей; достижение планируемых результатов этой группы выносится на итоговую оценку;</w:t>
      </w:r>
    </w:p>
    <w:p w:rsidR="00171BB5" w:rsidRPr="00596DDA" w:rsidRDefault="00171BB5">
      <w:pPr>
        <w:spacing w:line="13" w:lineRule="exact"/>
        <w:rPr>
          <w:sz w:val="24"/>
          <w:szCs w:val="24"/>
        </w:rPr>
      </w:pPr>
    </w:p>
    <w:p w:rsidR="00171BB5" w:rsidRPr="00596DDA" w:rsidRDefault="00471443" w:rsidP="000128F0">
      <w:pPr>
        <w:numPr>
          <w:ilvl w:val="0"/>
          <w:numId w:val="14"/>
        </w:numPr>
        <w:tabs>
          <w:tab w:val="left" w:pos="1073"/>
        </w:tabs>
        <w:spacing w:line="237" w:lineRule="auto"/>
        <w:ind w:firstLine="659"/>
        <w:jc w:val="both"/>
        <w:rPr>
          <w:rFonts w:eastAsia="Times New Roman"/>
          <w:iCs/>
          <w:sz w:val="24"/>
          <w:szCs w:val="24"/>
        </w:rPr>
      </w:pPr>
      <w:r w:rsidRPr="00596DDA">
        <w:rPr>
          <w:rFonts w:eastAsia="Times New Roman"/>
          <w:iCs/>
          <w:sz w:val="24"/>
          <w:szCs w:val="24"/>
        </w:rPr>
        <w:t xml:space="preserve">«Выпускник получит возможность научиться» </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описывают группу</w:t>
      </w:r>
      <w:r w:rsidRPr="00596DDA">
        <w:rPr>
          <w:rFonts w:eastAsia="Times New Roman"/>
          <w:iCs/>
          <w:sz w:val="24"/>
          <w:szCs w:val="24"/>
        </w:rPr>
        <w:t xml:space="preserve"> </w:t>
      </w:r>
      <w:r w:rsidRPr="00596DDA">
        <w:rPr>
          <w:rFonts w:eastAsia="Times New Roman"/>
          <w:sz w:val="24"/>
          <w:szCs w:val="24"/>
        </w:rPr>
        <w:t xml:space="preserve">целей, характеризующих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доступные для достижения только </w:t>
      </w:r>
      <w:proofErr w:type="gramStart"/>
      <w:r w:rsidRPr="00596DDA">
        <w:rPr>
          <w:rFonts w:eastAsia="Times New Roman"/>
          <w:sz w:val="24"/>
          <w:szCs w:val="24"/>
        </w:rPr>
        <w:t>отдельными</w:t>
      </w:r>
      <w:proofErr w:type="gramEnd"/>
      <w:r w:rsidRPr="00596DDA">
        <w:rPr>
          <w:rFonts w:eastAsia="Times New Roman"/>
          <w:sz w:val="24"/>
          <w:szCs w:val="24"/>
        </w:rPr>
        <w:t xml:space="preserve"> обучающимися.</w:t>
      </w:r>
    </w:p>
    <w:p w:rsidR="00171BB5" w:rsidRPr="00596DDA" w:rsidRDefault="00171BB5">
      <w:pPr>
        <w:spacing w:line="297" w:lineRule="exact"/>
        <w:rPr>
          <w:sz w:val="24"/>
          <w:szCs w:val="24"/>
        </w:rPr>
      </w:pPr>
    </w:p>
    <w:p w:rsidR="00171BB5" w:rsidRPr="00596DDA" w:rsidRDefault="00471443">
      <w:pPr>
        <w:spacing w:line="237" w:lineRule="auto"/>
        <w:jc w:val="both"/>
        <w:rPr>
          <w:sz w:val="24"/>
          <w:szCs w:val="24"/>
        </w:rPr>
      </w:pPr>
      <w:r w:rsidRPr="00596DDA">
        <w:rPr>
          <w:rFonts w:eastAsia="Times New Roman"/>
          <w:b/>
          <w:bCs/>
          <w:sz w:val="24"/>
          <w:szCs w:val="24"/>
        </w:rPr>
        <w:t xml:space="preserve">Личностные результаты освоения АООП НОО </w:t>
      </w:r>
      <w:r w:rsidRPr="00596DDA">
        <w:rPr>
          <w:rFonts w:eastAsia="Times New Roman"/>
          <w:sz w:val="24"/>
          <w:szCs w:val="24"/>
        </w:rPr>
        <w:t>отражают</w:t>
      </w:r>
      <w:r w:rsidRPr="00596DDA">
        <w:rPr>
          <w:rFonts w:eastAsia="Times New Roman"/>
          <w:b/>
          <w:bCs/>
          <w:sz w:val="24"/>
          <w:szCs w:val="24"/>
        </w:rPr>
        <w:t xml:space="preserve"> </w:t>
      </w:r>
      <w:r w:rsidRPr="00596DDA">
        <w:rPr>
          <w:rFonts w:eastAsia="Times New Roman"/>
          <w:sz w:val="24"/>
          <w:szCs w:val="24"/>
        </w:rPr>
        <w:t xml:space="preserve">индивидуально-личностные качества и социальные (жизненные) компетенции обучающегося, социально значимые ценностные установки, необходимые для введения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в культуру, овладение ими </w:t>
      </w:r>
      <w:proofErr w:type="spellStart"/>
      <w:r w:rsidRPr="00596DDA">
        <w:rPr>
          <w:rFonts w:eastAsia="Times New Roman"/>
          <w:sz w:val="24"/>
          <w:szCs w:val="24"/>
        </w:rPr>
        <w:t>социокультурным</w:t>
      </w:r>
      <w:proofErr w:type="spellEnd"/>
      <w:r w:rsidRPr="00596DDA">
        <w:rPr>
          <w:rFonts w:eastAsia="Times New Roman"/>
          <w:sz w:val="24"/>
          <w:szCs w:val="24"/>
        </w:rPr>
        <w:t xml:space="preserve"> опытом.</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Социальная (жизненная) компетенция представляет собой способность обучающегося ориентироваться в повседневных жизненных ситуациях, решать возникающие типичные и нестандартные задачи, опираясь на присвоенные социальные ценности и развитые личностные ориентации, используя приобретённые умения и навыки, учебный и жизненный опыт. Формируемая жизненная компетенция обеспечивает развитие </w:t>
      </w:r>
      <w:proofErr w:type="gramStart"/>
      <w:r w:rsidRPr="00596DDA">
        <w:rPr>
          <w:rFonts w:eastAsia="Times New Roman"/>
          <w:sz w:val="24"/>
          <w:szCs w:val="24"/>
        </w:rPr>
        <w:t>отношении</w:t>
      </w:r>
      <w:proofErr w:type="gramEnd"/>
      <w:r w:rsidRPr="00596DDA">
        <w:rPr>
          <w:rFonts w:eastAsia="Times New Roman"/>
          <w:sz w:val="24"/>
          <w:szCs w:val="24"/>
        </w:rPr>
        <w:t xml:space="preserve">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171BB5" w:rsidRPr="00596DDA" w:rsidRDefault="00171BB5">
      <w:pPr>
        <w:spacing w:line="26"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Достижение личностных результатов на уровне начального образования предполагает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внутренней позиции школьника</w:t>
      </w:r>
      <w:r w:rsidRPr="00596DDA">
        <w:rPr>
          <w:rFonts w:eastAsia="Times New Roman"/>
          <w:iCs/>
          <w:sz w:val="24"/>
          <w:szCs w:val="24"/>
        </w:rPr>
        <w:t>,</w:t>
      </w:r>
      <w:r w:rsidRPr="00596DDA">
        <w:rPr>
          <w:rFonts w:eastAsia="Times New Roman"/>
          <w:sz w:val="24"/>
          <w:szCs w:val="24"/>
        </w:rPr>
        <w:t xml:space="preserve"> основ гражданской идентичности, самооценки, мотивации учебной деятельности</w:t>
      </w:r>
      <w:r w:rsidRPr="00596DDA">
        <w:rPr>
          <w:rFonts w:eastAsia="Times New Roman"/>
          <w:iCs/>
          <w:sz w:val="24"/>
          <w:szCs w:val="24"/>
        </w:rPr>
        <w:t>,</w:t>
      </w:r>
      <w:r w:rsidRPr="00596DDA">
        <w:rPr>
          <w:rFonts w:eastAsia="Times New Roman"/>
          <w:sz w:val="24"/>
          <w:szCs w:val="24"/>
        </w:rPr>
        <w:t xml:space="preserve"> знание моральных норм и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морально-этических суждений</w:t>
      </w:r>
      <w:r w:rsidRPr="00596DDA">
        <w:rPr>
          <w:rFonts w:eastAsia="Times New Roman"/>
          <w:iCs/>
          <w:sz w:val="24"/>
          <w:szCs w:val="24"/>
        </w:rPr>
        <w:t>.</w:t>
      </w:r>
    </w:p>
    <w:p w:rsidR="00171BB5" w:rsidRPr="00596DDA" w:rsidRDefault="00171BB5">
      <w:pPr>
        <w:spacing w:line="15" w:lineRule="exact"/>
        <w:rPr>
          <w:sz w:val="24"/>
          <w:szCs w:val="24"/>
        </w:rPr>
      </w:pPr>
    </w:p>
    <w:p w:rsidR="00171BB5" w:rsidRPr="00596DDA" w:rsidRDefault="00471443" w:rsidP="00596DDA">
      <w:pPr>
        <w:spacing w:line="238" w:lineRule="auto"/>
        <w:ind w:firstLine="708"/>
        <w:jc w:val="both"/>
        <w:rPr>
          <w:sz w:val="24"/>
          <w:szCs w:val="24"/>
        </w:rPr>
      </w:pPr>
      <w:r w:rsidRPr="00596DDA">
        <w:rPr>
          <w:rFonts w:eastAsia="Times New Roman"/>
          <w:sz w:val="24"/>
          <w:szCs w:val="24"/>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171BB5" w:rsidRPr="00596DDA" w:rsidRDefault="00171BB5" w:rsidP="00596DDA">
      <w:pPr>
        <w:spacing w:line="15" w:lineRule="exact"/>
        <w:jc w:val="both"/>
        <w:rPr>
          <w:sz w:val="24"/>
          <w:szCs w:val="24"/>
        </w:rPr>
      </w:pPr>
    </w:p>
    <w:p w:rsidR="00171BB5" w:rsidRPr="00596DDA" w:rsidRDefault="00471443" w:rsidP="000128F0">
      <w:pPr>
        <w:numPr>
          <w:ilvl w:val="0"/>
          <w:numId w:val="15"/>
        </w:numPr>
        <w:tabs>
          <w:tab w:val="left" w:pos="1084"/>
        </w:tabs>
        <w:spacing w:line="236" w:lineRule="auto"/>
        <w:ind w:firstLine="656"/>
        <w:jc w:val="both"/>
        <w:rPr>
          <w:rFonts w:eastAsia="Times New Roman"/>
          <w:sz w:val="24"/>
          <w:szCs w:val="24"/>
        </w:rPr>
      </w:pPr>
      <w:r w:rsidRPr="00596DDA">
        <w:rPr>
          <w:rFonts w:eastAsia="Times New Roman"/>
          <w:sz w:val="24"/>
          <w:szCs w:val="24"/>
        </w:rPr>
        <w:t xml:space="preserve">учетом индивидуальных возможностей и особых образовательных </w:t>
      </w:r>
      <w:proofErr w:type="gramStart"/>
      <w:r w:rsidRPr="00596DDA">
        <w:rPr>
          <w:rFonts w:eastAsia="Times New Roman"/>
          <w:sz w:val="24"/>
          <w:szCs w:val="24"/>
        </w:rPr>
        <w:t>потребностей</w:t>
      </w:r>
      <w:proofErr w:type="gramEnd"/>
      <w:r w:rsidRPr="00596DDA">
        <w:rPr>
          <w:rFonts w:eastAsia="Times New Roman"/>
          <w:sz w:val="24"/>
          <w:szCs w:val="24"/>
        </w:rPr>
        <w:t xml:space="preserve"> обучающихся с ТНР личностные результаты освоения АООП НОО отражают:</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15"/>
        </w:numPr>
        <w:tabs>
          <w:tab w:val="left" w:pos="1017"/>
        </w:tabs>
        <w:spacing w:line="237" w:lineRule="auto"/>
        <w:ind w:firstLine="659"/>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15"/>
        </w:numPr>
        <w:tabs>
          <w:tab w:val="left" w:pos="1096"/>
        </w:tabs>
        <w:spacing w:line="234" w:lineRule="auto"/>
        <w:ind w:firstLine="659"/>
        <w:jc w:val="both"/>
        <w:rPr>
          <w:rFonts w:eastAsia="Times New Roman"/>
          <w:sz w:val="24"/>
          <w:szCs w:val="24"/>
        </w:rPr>
      </w:pPr>
      <w:r w:rsidRPr="00596DDA">
        <w:rPr>
          <w:rFonts w:eastAsia="Times New Roman"/>
          <w:sz w:val="24"/>
          <w:szCs w:val="24"/>
        </w:rPr>
        <w:t>патриотизм, чувство гордости за свою Родину, российский народ, национальные свершения, открытия, победы;</w:t>
      </w:r>
    </w:p>
    <w:p w:rsidR="00171BB5" w:rsidRPr="00596DDA" w:rsidRDefault="00171BB5" w:rsidP="00596DDA">
      <w:pPr>
        <w:spacing w:line="2" w:lineRule="exact"/>
        <w:jc w:val="both"/>
        <w:rPr>
          <w:rFonts w:eastAsia="Times New Roman"/>
          <w:sz w:val="24"/>
          <w:szCs w:val="24"/>
        </w:rPr>
      </w:pPr>
    </w:p>
    <w:p w:rsidR="00171BB5" w:rsidRPr="00596DDA" w:rsidRDefault="00471443" w:rsidP="000128F0">
      <w:pPr>
        <w:numPr>
          <w:ilvl w:val="1"/>
          <w:numId w:val="15"/>
        </w:numPr>
        <w:tabs>
          <w:tab w:val="left" w:pos="1040"/>
        </w:tabs>
        <w:ind w:left="1040" w:hanging="381"/>
        <w:jc w:val="both"/>
        <w:rPr>
          <w:rFonts w:eastAsia="Times New Roman"/>
          <w:sz w:val="24"/>
          <w:szCs w:val="24"/>
        </w:rPr>
      </w:pPr>
      <w:r w:rsidRPr="00596DDA">
        <w:rPr>
          <w:rFonts w:eastAsia="Times New Roman"/>
          <w:sz w:val="24"/>
          <w:szCs w:val="24"/>
        </w:rPr>
        <w:t>осознание роли своей страны в мировом развитии;</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15"/>
        </w:numPr>
        <w:tabs>
          <w:tab w:val="left" w:pos="1122"/>
        </w:tabs>
        <w:spacing w:line="234" w:lineRule="auto"/>
        <w:jc w:val="both"/>
        <w:rPr>
          <w:rFonts w:eastAsia="Times New Roman"/>
          <w:sz w:val="24"/>
          <w:szCs w:val="24"/>
        </w:rPr>
      </w:pPr>
      <w:r w:rsidRPr="00596DDA">
        <w:rPr>
          <w:rFonts w:eastAsia="Times New Roman"/>
          <w:sz w:val="24"/>
          <w:szCs w:val="24"/>
        </w:rPr>
        <w:t>уважительное отношение к России, родному краю, своей семье, истории, культуре, природе нашей страны, ее современной жизни;</w:t>
      </w:r>
    </w:p>
    <w:p w:rsidR="00171BB5" w:rsidRPr="00596DDA" w:rsidRDefault="00471443" w:rsidP="000128F0">
      <w:pPr>
        <w:numPr>
          <w:ilvl w:val="1"/>
          <w:numId w:val="16"/>
        </w:numPr>
        <w:tabs>
          <w:tab w:val="left" w:pos="1208"/>
        </w:tabs>
        <w:spacing w:line="237" w:lineRule="auto"/>
        <w:ind w:left="1" w:firstLine="659"/>
        <w:jc w:val="both"/>
        <w:rPr>
          <w:rFonts w:eastAsia="Times New Roman"/>
          <w:sz w:val="24"/>
          <w:szCs w:val="24"/>
        </w:rPr>
      </w:pPr>
      <w:r w:rsidRPr="00596DDA">
        <w:rPr>
          <w:rFonts w:eastAsia="Times New Roman"/>
          <w:sz w:val="24"/>
          <w:szCs w:val="24"/>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71BB5" w:rsidRPr="00596DDA" w:rsidRDefault="00471443" w:rsidP="000128F0">
      <w:pPr>
        <w:numPr>
          <w:ilvl w:val="1"/>
          <w:numId w:val="16"/>
        </w:numPr>
        <w:tabs>
          <w:tab w:val="left" w:pos="1141"/>
        </w:tabs>
        <w:ind w:left="1141" w:hanging="481"/>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уважительного отношения и иному мнению, истории</w:t>
      </w:r>
    </w:p>
    <w:p w:rsidR="00171BB5" w:rsidRPr="00596DDA" w:rsidRDefault="00471443" w:rsidP="000128F0">
      <w:pPr>
        <w:numPr>
          <w:ilvl w:val="0"/>
          <w:numId w:val="16"/>
        </w:numPr>
        <w:tabs>
          <w:tab w:val="left" w:pos="221"/>
        </w:tabs>
        <w:ind w:left="221" w:hanging="221"/>
        <w:jc w:val="both"/>
        <w:rPr>
          <w:rFonts w:eastAsia="Times New Roman"/>
          <w:sz w:val="24"/>
          <w:szCs w:val="24"/>
        </w:rPr>
      </w:pPr>
      <w:r w:rsidRPr="00596DDA">
        <w:rPr>
          <w:rFonts w:eastAsia="Times New Roman"/>
          <w:sz w:val="24"/>
          <w:szCs w:val="24"/>
        </w:rPr>
        <w:t>культуре других народов;</w:t>
      </w:r>
    </w:p>
    <w:p w:rsidR="00171BB5" w:rsidRPr="00596DDA" w:rsidRDefault="00471443" w:rsidP="000128F0">
      <w:pPr>
        <w:numPr>
          <w:ilvl w:val="1"/>
          <w:numId w:val="17"/>
        </w:numPr>
        <w:tabs>
          <w:tab w:val="left" w:pos="1101"/>
        </w:tabs>
        <w:ind w:left="1101" w:hanging="441"/>
        <w:jc w:val="both"/>
        <w:rPr>
          <w:rFonts w:eastAsia="Times New Roman"/>
          <w:sz w:val="24"/>
          <w:szCs w:val="24"/>
        </w:rPr>
      </w:pPr>
      <w:r w:rsidRPr="00596DDA">
        <w:rPr>
          <w:rFonts w:eastAsia="Times New Roman"/>
          <w:sz w:val="24"/>
          <w:szCs w:val="24"/>
        </w:rPr>
        <w:t xml:space="preserve">овладение начальными навыками адаптации в динамично </w:t>
      </w:r>
      <w:proofErr w:type="gramStart"/>
      <w:r w:rsidRPr="00596DDA">
        <w:rPr>
          <w:rFonts w:eastAsia="Times New Roman"/>
          <w:sz w:val="24"/>
          <w:szCs w:val="24"/>
        </w:rPr>
        <w:t>изменяющемся</w:t>
      </w:r>
      <w:proofErr w:type="gramEnd"/>
    </w:p>
    <w:p w:rsidR="00171BB5" w:rsidRPr="00596DDA" w:rsidRDefault="00471443" w:rsidP="000128F0">
      <w:pPr>
        <w:numPr>
          <w:ilvl w:val="0"/>
          <w:numId w:val="17"/>
        </w:numPr>
        <w:tabs>
          <w:tab w:val="left" w:pos="221"/>
        </w:tabs>
        <w:ind w:left="221" w:hanging="221"/>
        <w:jc w:val="both"/>
        <w:rPr>
          <w:rFonts w:eastAsia="Times New Roman"/>
          <w:sz w:val="24"/>
          <w:szCs w:val="24"/>
        </w:rPr>
      </w:pPr>
      <w:r w:rsidRPr="00596DDA">
        <w:rPr>
          <w:rFonts w:eastAsia="Times New Roman"/>
          <w:sz w:val="24"/>
          <w:szCs w:val="24"/>
        </w:rPr>
        <w:t xml:space="preserve">развивающемся </w:t>
      </w:r>
      <w:proofErr w:type="gramStart"/>
      <w:r w:rsidRPr="00596DDA">
        <w:rPr>
          <w:rFonts w:eastAsia="Times New Roman"/>
          <w:sz w:val="24"/>
          <w:szCs w:val="24"/>
        </w:rPr>
        <w:t>мире</w:t>
      </w:r>
      <w:proofErr w:type="gramEnd"/>
      <w:r w:rsidRPr="00596DDA">
        <w:rPr>
          <w:rFonts w:eastAsia="Times New Roman"/>
          <w:sz w:val="24"/>
          <w:szCs w:val="24"/>
        </w:rPr>
        <w:t>;</w:t>
      </w:r>
    </w:p>
    <w:p w:rsidR="00171BB5" w:rsidRPr="00596DDA" w:rsidRDefault="00171BB5" w:rsidP="00596DDA">
      <w:pPr>
        <w:spacing w:line="12" w:lineRule="exact"/>
        <w:jc w:val="both"/>
        <w:rPr>
          <w:rFonts w:eastAsia="Times New Roman"/>
          <w:sz w:val="24"/>
          <w:szCs w:val="24"/>
        </w:rPr>
      </w:pPr>
    </w:p>
    <w:p w:rsidR="00171BB5" w:rsidRPr="00596DDA" w:rsidRDefault="00471443" w:rsidP="000128F0">
      <w:pPr>
        <w:numPr>
          <w:ilvl w:val="1"/>
          <w:numId w:val="18"/>
        </w:numPr>
        <w:tabs>
          <w:tab w:val="left" w:pos="1131"/>
        </w:tabs>
        <w:spacing w:line="237" w:lineRule="auto"/>
        <w:ind w:left="1" w:firstLine="659"/>
        <w:jc w:val="both"/>
        <w:rPr>
          <w:rFonts w:eastAsia="Times New Roman"/>
          <w:sz w:val="24"/>
          <w:szCs w:val="24"/>
        </w:rPr>
      </w:pPr>
      <w:r w:rsidRPr="00596DDA">
        <w:rPr>
          <w:rFonts w:eastAsia="Times New Roman"/>
          <w:sz w:val="24"/>
          <w:szCs w:val="24"/>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71BB5" w:rsidRPr="00596DDA" w:rsidRDefault="00471443" w:rsidP="000128F0">
      <w:pPr>
        <w:numPr>
          <w:ilvl w:val="1"/>
          <w:numId w:val="18"/>
        </w:numPr>
        <w:tabs>
          <w:tab w:val="left" w:pos="1041"/>
        </w:tabs>
        <w:ind w:left="1041" w:hanging="381"/>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эстетических потребностей, ценностей и чувств;</w:t>
      </w:r>
    </w:p>
    <w:p w:rsidR="00171BB5" w:rsidRPr="00596DDA" w:rsidRDefault="00171BB5" w:rsidP="00596DDA">
      <w:pPr>
        <w:spacing w:line="12" w:lineRule="exact"/>
        <w:jc w:val="both"/>
        <w:rPr>
          <w:rFonts w:eastAsia="Times New Roman"/>
          <w:sz w:val="24"/>
          <w:szCs w:val="24"/>
        </w:rPr>
      </w:pPr>
    </w:p>
    <w:p w:rsidR="00171BB5" w:rsidRPr="00596DDA" w:rsidRDefault="00471443" w:rsidP="000128F0">
      <w:pPr>
        <w:numPr>
          <w:ilvl w:val="1"/>
          <w:numId w:val="18"/>
        </w:numPr>
        <w:tabs>
          <w:tab w:val="left" w:pos="1424"/>
        </w:tabs>
        <w:spacing w:line="236" w:lineRule="auto"/>
        <w:ind w:left="1" w:firstLine="659"/>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18"/>
        </w:numPr>
        <w:tabs>
          <w:tab w:val="left" w:pos="1252"/>
        </w:tabs>
        <w:spacing w:line="235" w:lineRule="auto"/>
        <w:ind w:left="1" w:firstLine="659"/>
        <w:jc w:val="both"/>
        <w:rPr>
          <w:rFonts w:eastAsia="Times New Roman"/>
          <w:sz w:val="24"/>
          <w:szCs w:val="24"/>
        </w:rPr>
      </w:pPr>
      <w:proofErr w:type="spellStart"/>
      <w:r w:rsidRPr="00596DDA">
        <w:rPr>
          <w:rFonts w:eastAsia="Times New Roman"/>
          <w:sz w:val="24"/>
          <w:szCs w:val="24"/>
        </w:rPr>
        <w:lastRenderedPageBreak/>
        <w:t>сформированность</w:t>
      </w:r>
      <w:proofErr w:type="spellEnd"/>
      <w:r w:rsidRPr="00596DDA">
        <w:rPr>
          <w:rFonts w:eastAsia="Times New Roman"/>
          <w:sz w:val="24"/>
          <w:szCs w:val="24"/>
        </w:rPr>
        <w:t xml:space="preserve"> чувства прекрасного - умение воспринимать красоту природы, бережно относиться ко всему живому;</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18"/>
        </w:numPr>
        <w:tabs>
          <w:tab w:val="left" w:pos="1227"/>
        </w:tabs>
        <w:spacing w:line="234" w:lineRule="auto"/>
        <w:ind w:left="1" w:firstLine="659"/>
        <w:jc w:val="both"/>
        <w:rPr>
          <w:rFonts w:eastAsia="Times New Roman"/>
          <w:sz w:val="24"/>
          <w:szCs w:val="24"/>
        </w:rPr>
      </w:pPr>
      <w:r w:rsidRPr="00596DDA">
        <w:rPr>
          <w:rFonts w:eastAsia="Times New Roman"/>
          <w:sz w:val="24"/>
          <w:szCs w:val="24"/>
        </w:rPr>
        <w:t>умение чувствовать красоту художественного слова, стремление к совершенствованию собственной речи;</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18"/>
        </w:numPr>
        <w:tabs>
          <w:tab w:val="left" w:pos="1194"/>
        </w:tabs>
        <w:spacing w:line="236" w:lineRule="auto"/>
        <w:ind w:left="1" w:firstLine="659"/>
        <w:jc w:val="both"/>
        <w:rPr>
          <w:rFonts w:eastAsia="Times New Roman"/>
          <w:sz w:val="24"/>
          <w:szCs w:val="24"/>
        </w:rPr>
      </w:pPr>
      <w:r w:rsidRPr="00596DDA">
        <w:rPr>
          <w:rFonts w:eastAsia="Times New Roman"/>
          <w:sz w:val="24"/>
          <w:szCs w:val="24"/>
        </w:rPr>
        <w:t xml:space="preserve">владение навыками сотрудничества </w:t>
      </w:r>
      <w:proofErr w:type="gramStart"/>
      <w:r w:rsidRPr="00596DDA">
        <w:rPr>
          <w:rFonts w:eastAsia="Times New Roman"/>
          <w:sz w:val="24"/>
          <w:szCs w:val="24"/>
        </w:rPr>
        <w:t>со</w:t>
      </w:r>
      <w:proofErr w:type="gramEnd"/>
      <w:r w:rsidRPr="00596DDA">
        <w:rPr>
          <w:rFonts w:eastAsia="Times New Roman"/>
          <w:sz w:val="24"/>
          <w:szCs w:val="24"/>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171BB5" w:rsidRPr="00596DDA" w:rsidRDefault="00171BB5" w:rsidP="00596DDA">
      <w:pPr>
        <w:spacing w:line="17" w:lineRule="exact"/>
        <w:jc w:val="both"/>
        <w:rPr>
          <w:rFonts w:eastAsia="Times New Roman"/>
          <w:sz w:val="24"/>
          <w:szCs w:val="24"/>
        </w:rPr>
      </w:pPr>
    </w:p>
    <w:p w:rsidR="00171BB5" w:rsidRPr="00596DDA" w:rsidRDefault="00471443" w:rsidP="000128F0">
      <w:pPr>
        <w:numPr>
          <w:ilvl w:val="1"/>
          <w:numId w:val="18"/>
        </w:numPr>
        <w:tabs>
          <w:tab w:val="left" w:pos="1312"/>
        </w:tabs>
        <w:spacing w:line="234" w:lineRule="auto"/>
        <w:ind w:left="1" w:firstLine="659"/>
        <w:jc w:val="both"/>
        <w:rPr>
          <w:rFonts w:eastAsia="Times New Roman"/>
          <w:sz w:val="24"/>
          <w:szCs w:val="24"/>
        </w:rPr>
      </w:pPr>
      <w:r w:rsidRPr="00596DDA">
        <w:rPr>
          <w:rFonts w:eastAsia="Times New Roman"/>
          <w:sz w:val="24"/>
          <w:szCs w:val="24"/>
        </w:rPr>
        <w:t>умение сотрудничать с товарищами в процессе коллективной деятельности, соотносить свою часть работы с общим замыслом;</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18"/>
        </w:numPr>
        <w:tabs>
          <w:tab w:val="left" w:pos="1356"/>
        </w:tabs>
        <w:spacing w:line="236" w:lineRule="auto"/>
        <w:ind w:left="1" w:firstLine="659"/>
        <w:jc w:val="both"/>
        <w:rPr>
          <w:rFonts w:eastAsia="Times New Roman"/>
          <w:sz w:val="24"/>
          <w:szCs w:val="24"/>
        </w:rPr>
      </w:pPr>
      <w:r w:rsidRPr="00596DDA">
        <w:rPr>
          <w:rFonts w:eastAsia="Times New Roman"/>
          <w:sz w:val="24"/>
          <w:szCs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18"/>
        </w:numPr>
        <w:tabs>
          <w:tab w:val="left" w:pos="1138"/>
        </w:tabs>
        <w:spacing w:line="234" w:lineRule="auto"/>
        <w:ind w:left="1" w:firstLine="659"/>
        <w:jc w:val="both"/>
        <w:rPr>
          <w:rFonts w:eastAsia="Times New Roman"/>
          <w:sz w:val="24"/>
          <w:szCs w:val="24"/>
        </w:rPr>
      </w:pPr>
      <w:r w:rsidRPr="00596DDA">
        <w:rPr>
          <w:rFonts w:eastAsia="Times New Roman"/>
          <w:sz w:val="24"/>
          <w:szCs w:val="24"/>
        </w:rPr>
        <w:t>ориентация в нравственном содержании и смысле поступков – своих и окружающих людей;</w:t>
      </w:r>
    </w:p>
    <w:p w:rsidR="00171BB5" w:rsidRPr="00596DDA" w:rsidRDefault="00171BB5" w:rsidP="00596DDA">
      <w:pPr>
        <w:spacing w:line="4" w:lineRule="exact"/>
        <w:jc w:val="both"/>
        <w:rPr>
          <w:rFonts w:eastAsia="Times New Roman"/>
          <w:sz w:val="24"/>
          <w:szCs w:val="24"/>
        </w:rPr>
      </w:pPr>
    </w:p>
    <w:p w:rsidR="00171BB5" w:rsidRPr="00596DDA" w:rsidRDefault="00471443" w:rsidP="000128F0">
      <w:pPr>
        <w:numPr>
          <w:ilvl w:val="1"/>
          <w:numId w:val="18"/>
        </w:numPr>
        <w:tabs>
          <w:tab w:val="left" w:pos="1221"/>
        </w:tabs>
        <w:ind w:left="1221" w:hanging="561"/>
        <w:jc w:val="both"/>
        <w:rPr>
          <w:rFonts w:eastAsia="Times New Roman"/>
          <w:sz w:val="24"/>
          <w:szCs w:val="24"/>
        </w:rPr>
      </w:pPr>
      <w:r w:rsidRPr="00596DDA">
        <w:rPr>
          <w:rFonts w:eastAsia="Times New Roman"/>
          <w:sz w:val="24"/>
          <w:szCs w:val="24"/>
        </w:rPr>
        <w:t>овладение навыком самооценки, умением анализировать свои действия</w:t>
      </w:r>
    </w:p>
    <w:p w:rsidR="00171BB5" w:rsidRPr="00596DDA" w:rsidRDefault="00471443" w:rsidP="000128F0">
      <w:pPr>
        <w:numPr>
          <w:ilvl w:val="0"/>
          <w:numId w:val="18"/>
        </w:numPr>
        <w:tabs>
          <w:tab w:val="left" w:pos="221"/>
        </w:tabs>
        <w:ind w:left="221" w:hanging="221"/>
        <w:jc w:val="both"/>
        <w:rPr>
          <w:rFonts w:eastAsia="Times New Roman"/>
          <w:sz w:val="24"/>
          <w:szCs w:val="24"/>
        </w:rPr>
      </w:pPr>
      <w:r w:rsidRPr="00596DDA">
        <w:rPr>
          <w:rFonts w:eastAsia="Times New Roman"/>
          <w:sz w:val="24"/>
          <w:szCs w:val="24"/>
        </w:rPr>
        <w:t>управлять ими;</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19"/>
        </w:numPr>
        <w:tabs>
          <w:tab w:val="left" w:pos="1204"/>
        </w:tabs>
        <w:spacing w:line="234" w:lineRule="auto"/>
        <w:ind w:left="1" w:firstLine="659"/>
        <w:jc w:val="both"/>
        <w:rPr>
          <w:rFonts w:eastAsia="Times New Roman"/>
          <w:sz w:val="24"/>
          <w:szCs w:val="24"/>
        </w:rPr>
      </w:pPr>
      <w:r w:rsidRPr="00596DDA">
        <w:rPr>
          <w:rFonts w:eastAsia="Times New Roman"/>
          <w:sz w:val="24"/>
          <w:szCs w:val="24"/>
        </w:rPr>
        <w:t>развитие адекватных представлений о собственных возможностях и ограничениях, о насущно необходимом жизнеобеспечении;</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19"/>
        </w:numPr>
        <w:tabs>
          <w:tab w:val="left" w:pos="1392"/>
        </w:tabs>
        <w:spacing w:line="234" w:lineRule="auto"/>
        <w:ind w:left="1" w:firstLine="659"/>
        <w:jc w:val="both"/>
        <w:rPr>
          <w:rFonts w:eastAsia="Times New Roman"/>
          <w:sz w:val="24"/>
          <w:szCs w:val="24"/>
        </w:rPr>
      </w:pPr>
      <w:r w:rsidRPr="00596DDA">
        <w:rPr>
          <w:rFonts w:eastAsia="Times New Roman"/>
          <w:sz w:val="24"/>
          <w:szCs w:val="24"/>
        </w:rPr>
        <w:t xml:space="preserve">овладение </w:t>
      </w:r>
      <w:proofErr w:type="spellStart"/>
      <w:r w:rsidRPr="00596DDA">
        <w:rPr>
          <w:rFonts w:eastAsia="Times New Roman"/>
          <w:sz w:val="24"/>
          <w:szCs w:val="24"/>
        </w:rPr>
        <w:t>социально­бытовыми</w:t>
      </w:r>
      <w:proofErr w:type="spellEnd"/>
      <w:r w:rsidRPr="00596DDA">
        <w:rPr>
          <w:rFonts w:eastAsia="Times New Roman"/>
          <w:sz w:val="24"/>
          <w:szCs w:val="24"/>
        </w:rPr>
        <w:t xml:space="preserve"> умениями, используемыми в повседневной жизни;</w:t>
      </w:r>
    </w:p>
    <w:p w:rsidR="00171BB5" w:rsidRPr="00596DDA" w:rsidRDefault="00171BB5" w:rsidP="00596DDA">
      <w:pPr>
        <w:spacing w:line="17" w:lineRule="exact"/>
        <w:jc w:val="both"/>
        <w:rPr>
          <w:rFonts w:eastAsia="Times New Roman"/>
          <w:sz w:val="24"/>
          <w:szCs w:val="24"/>
        </w:rPr>
      </w:pPr>
    </w:p>
    <w:p w:rsidR="00171BB5" w:rsidRPr="00596DDA" w:rsidRDefault="00471443" w:rsidP="000128F0">
      <w:pPr>
        <w:numPr>
          <w:ilvl w:val="1"/>
          <w:numId w:val="19"/>
        </w:numPr>
        <w:tabs>
          <w:tab w:val="left" w:pos="1183"/>
        </w:tabs>
        <w:spacing w:line="236" w:lineRule="auto"/>
        <w:ind w:left="1" w:firstLine="659"/>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71BB5" w:rsidRPr="00596DDA" w:rsidRDefault="00171BB5" w:rsidP="00596DDA">
      <w:pPr>
        <w:spacing w:line="6" w:lineRule="exact"/>
        <w:jc w:val="both"/>
        <w:rPr>
          <w:rFonts w:eastAsia="Times New Roman"/>
          <w:sz w:val="24"/>
          <w:szCs w:val="24"/>
        </w:rPr>
      </w:pPr>
    </w:p>
    <w:p w:rsidR="00171BB5" w:rsidRPr="00596DDA" w:rsidRDefault="00471443" w:rsidP="00596DDA">
      <w:pPr>
        <w:ind w:left="661"/>
        <w:jc w:val="both"/>
        <w:rPr>
          <w:rFonts w:eastAsia="Times New Roman"/>
          <w:sz w:val="24"/>
          <w:szCs w:val="24"/>
        </w:rPr>
      </w:pPr>
      <w:r w:rsidRPr="00596DDA">
        <w:rPr>
          <w:rFonts w:eastAsia="Times New Roman"/>
          <w:b/>
          <w:bCs/>
          <w:sz w:val="24"/>
          <w:szCs w:val="24"/>
        </w:rPr>
        <w:t>У выпускника будут сформированы:</w:t>
      </w:r>
    </w:p>
    <w:p w:rsidR="00171BB5" w:rsidRPr="00596DDA" w:rsidRDefault="00171BB5" w:rsidP="00596DDA">
      <w:pPr>
        <w:spacing w:line="8" w:lineRule="exact"/>
        <w:jc w:val="both"/>
        <w:rPr>
          <w:rFonts w:eastAsia="Times New Roman"/>
          <w:sz w:val="24"/>
          <w:szCs w:val="24"/>
        </w:rPr>
      </w:pPr>
    </w:p>
    <w:p w:rsidR="00171BB5" w:rsidRPr="00596DDA" w:rsidRDefault="00471443" w:rsidP="00596DDA">
      <w:pPr>
        <w:spacing w:line="236" w:lineRule="auto"/>
        <w:ind w:left="1" w:firstLine="660"/>
        <w:jc w:val="both"/>
        <w:rPr>
          <w:rFonts w:eastAsia="Times New Roman"/>
          <w:sz w:val="24"/>
          <w:szCs w:val="24"/>
        </w:rPr>
      </w:pPr>
      <w:r w:rsidRPr="00596DDA">
        <w:rPr>
          <w:rFonts w:eastAsia="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71BB5" w:rsidRPr="00596DDA" w:rsidRDefault="00171BB5" w:rsidP="00596DDA">
      <w:pPr>
        <w:spacing w:line="17" w:lineRule="exact"/>
        <w:jc w:val="both"/>
        <w:rPr>
          <w:rFonts w:eastAsia="Times New Roman"/>
          <w:sz w:val="24"/>
          <w:szCs w:val="24"/>
        </w:rPr>
      </w:pPr>
    </w:p>
    <w:p w:rsidR="00171BB5" w:rsidRPr="00596DDA" w:rsidRDefault="00471443" w:rsidP="00596DDA">
      <w:pPr>
        <w:spacing w:line="234" w:lineRule="auto"/>
        <w:ind w:left="1" w:firstLine="660"/>
        <w:jc w:val="both"/>
        <w:rPr>
          <w:rFonts w:eastAsia="Times New Roman"/>
          <w:sz w:val="24"/>
          <w:szCs w:val="24"/>
        </w:rPr>
      </w:pPr>
      <w:r w:rsidRPr="00596DDA">
        <w:rPr>
          <w:rFonts w:eastAsia="Times New Roman"/>
          <w:sz w:val="24"/>
          <w:szCs w:val="24"/>
        </w:rPr>
        <w:t>– широкая мотивационная основа учебной деятельности, включающая социальные, учебно-познавательные и внешние мотивы;</w:t>
      </w:r>
    </w:p>
    <w:p w:rsidR="00171BB5" w:rsidRPr="00596DDA" w:rsidRDefault="00471443">
      <w:pPr>
        <w:spacing w:line="234" w:lineRule="auto"/>
        <w:ind w:left="1" w:firstLine="660"/>
        <w:rPr>
          <w:sz w:val="24"/>
          <w:szCs w:val="24"/>
        </w:rPr>
      </w:pPr>
      <w:r w:rsidRPr="00596DDA">
        <w:rPr>
          <w:rFonts w:eastAsia="Times New Roman"/>
          <w:sz w:val="24"/>
          <w:szCs w:val="24"/>
        </w:rPr>
        <w:t>– учебно-познавательный интерес к новому учебному материалу и способам решения новой задачи;</w:t>
      </w:r>
    </w:p>
    <w:p w:rsidR="00171BB5" w:rsidRPr="00596DDA" w:rsidRDefault="00171BB5">
      <w:pPr>
        <w:spacing w:line="17" w:lineRule="exact"/>
        <w:rPr>
          <w:sz w:val="24"/>
          <w:szCs w:val="24"/>
        </w:rPr>
      </w:pPr>
    </w:p>
    <w:p w:rsidR="00171BB5" w:rsidRPr="00596DDA" w:rsidRDefault="00471443">
      <w:pPr>
        <w:spacing w:line="237" w:lineRule="auto"/>
        <w:ind w:left="1" w:firstLine="730"/>
        <w:jc w:val="both"/>
        <w:rPr>
          <w:sz w:val="24"/>
          <w:szCs w:val="24"/>
        </w:rPr>
      </w:pPr>
      <w:r w:rsidRPr="00596DDA">
        <w:rPr>
          <w:rFonts w:eastAsia="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71BB5" w:rsidRPr="00596DDA" w:rsidRDefault="00171BB5">
      <w:pPr>
        <w:spacing w:line="1" w:lineRule="exact"/>
        <w:rPr>
          <w:sz w:val="24"/>
          <w:szCs w:val="24"/>
        </w:rPr>
      </w:pPr>
    </w:p>
    <w:p w:rsidR="00171BB5" w:rsidRPr="00596DDA" w:rsidRDefault="00471443">
      <w:pPr>
        <w:ind w:left="661"/>
        <w:rPr>
          <w:sz w:val="24"/>
          <w:szCs w:val="24"/>
        </w:rPr>
      </w:pPr>
      <w:r w:rsidRPr="00596DDA">
        <w:rPr>
          <w:rFonts w:eastAsia="Times New Roman"/>
          <w:sz w:val="24"/>
          <w:szCs w:val="24"/>
        </w:rPr>
        <w:t>– способность к оценке своей учебной деятельности;</w:t>
      </w:r>
    </w:p>
    <w:p w:rsidR="00171BB5" w:rsidRPr="00596DDA" w:rsidRDefault="00171BB5">
      <w:pPr>
        <w:spacing w:line="12" w:lineRule="exact"/>
        <w:rPr>
          <w:sz w:val="24"/>
          <w:szCs w:val="24"/>
        </w:rPr>
      </w:pPr>
    </w:p>
    <w:p w:rsidR="00171BB5" w:rsidRPr="00596DDA" w:rsidRDefault="00471443">
      <w:pPr>
        <w:spacing w:line="237" w:lineRule="auto"/>
        <w:ind w:left="1" w:firstLine="660"/>
        <w:jc w:val="both"/>
        <w:rPr>
          <w:sz w:val="24"/>
          <w:szCs w:val="24"/>
        </w:rPr>
      </w:pPr>
      <w:r w:rsidRPr="00596DDA">
        <w:rPr>
          <w:rFonts w:eastAsia="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71BB5" w:rsidRPr="00596DDA" w:rsidRDefault="00171BB5">
      <w:pPr>
        <w:spacing w:line="17" w:lineRule="exact"/>
        <w:rPr>
          <w:sz w:val="24"/>
          <w:szCs w:val="24"/>
        </w:rPr>
      </w:pPr>
    </w:p>
    <w:p w:rsidR="00171BB5" w:rsidRPr="00596DDA" w:rsidRDefault="00471443">
      <w:pPr>
        <w:spacing w:line="234" w:lineRule="auto"/>
        <w:ind w:left="1" w:firstLine="730"/>
        <w:rPr>
          <w:sz w:val="24"/>
          <w:szCs w:val="24"/>
        </w:rPr>
      </w:pPr>
      <w:r w:rsidRPr="00596DDA">
        <w:rPr>
          <w:rFonts w:eastAsia="Times New Roman"/>
          <w:sz w:val="24"/>
          <w:szCs w:val="24"/>
        </w:rPr>
        <w:t xml:space="preserve">– ориентация в нравственном содержании и </w:t>
      </w:r>
      <w:proofErr w:type="gramStart"/>
      <w:r w:rsidRPr="00596DDA">
        <w:rPr>
          <w:rFonts w:eastAsia="Times New Roman"/>
          <w:sz w:val="24"/>
          <w:szCs w:val="24"/>
        </w:rPr>
        <w:t>смысле</w:t>
      </w:r>
      <w:proofErr w:type="gramEnd"/>
      <w:r w:rsidRPr="00596DDA">
        <w:rPr>
          <w:rFonts w:eastAsia="Times New Roman"/>
          <w:sz w:val="24"/>
          <w:szCs w:val="24"/>
        </w:rPr>
        <w:t xml:space="preserve"> как собственных поступков, так и поступков окружающих людей;</w:t>
      </w:r>
    </w:p>
    <w:p w:rsidR="00171BB5" w:rsidRPr="00596DDA" w:rsidRDefault="00171BB5">
      <w:pPr>
        <w:spacing w:line="2" w:lineRule="exact"/>
        <w:rPr>
          <w:sz w:val="24"/>
          <w:szCs w:val="24"/>
        </w:rPr>
      </w:pPr>
    </w:p>
    <w:p w:rsidR="00171BB5" w:rsidRPr="00596DDA" w:rsidRDefault="00471443">
      <w:pPr>
        <w:ind w:left="661"/>
        <w:rPr>
          <w:sz w:val="24"/>
          <w:szCs w:val="24"/>
        </w:rPr>
      </w:pPr>
      <w:r w:rsidRPr="00596DDA">
        <w:rPr>
          <w:rFonts w:eastAsia="Times New Roman"/>
          <w:sz w:val="24"/>
          <w:szCs w:val="24"/>
        </w:rPr>
        <w:t>– знание основных моральных норм и ориентация на их выполнение;</w:t>
      </w:r>
    </w:p>
    <w:p w:rsidR="00171BB5" w:rsidRPr="00596DDA" w:rsidRDefault="00171BB5">
      <w:pPr>
        <w:spacing w:line="12" w:lineRule="exact"/>
        <w:rPr>
          <w:sz w:val="24"/>
          <w:szCs w:val="24"/>
        </w:rPr>
      </w:pPr>
    </w:p>
    <w:p w:rsidR="00171BB5" w:rsidRPr="00596DDA" w:rsidRDefault="00471443">
      <w:pPr>
        <w:spacing w:line="235" w:lineRule="auto"/>
        <w:ind w:left="1" w:firstLine="660"/>
        <w:rPr>
          <w:sz w:val="24"/>
          <w:szCs w:val="24"/>
        </w:rPr>
      </w:pPr>
      <w:r w:rsidRPr="00596DDA">
        <w:rPr>
          <w:rFonts w:eastAsia="Times New Roman"/>
          <w:sz w:val="24"/>
          <w:szCs w:val="24"/>
        </w:rPr>
        <w:t>– развитие этических чувств — стыда, вины, совести как регуляторов морального поведения; понимание чу</w:t>
      </w:r>
      <w:proofErr w:type="gramStart"/>
      <w:r w:rsidRPr="00596DDA">
        <w:rPr>
          <w:rFonts w:eastAsia="Times New Roman"/>
          <w:sz w:val="24"/>
          <w:szCs w:val="24"/>
        </w:rPr>
        <w:t>вств др</w:t>
      </w:r>
      <w:proofErr w:type="gramEnd"/>
      <w:r w:rsidRPr="00596DDA">
        <w:rPr>
          <w:rFonts w:eastAsia="Times New Roman"/>
          <w:sz w:val="24"/>
          <w:szCs w:val="24"/>
        </w:rPr>
        <w:t>угих людей и сопереживание им;</w:t>
      </w:r>
    </w:p>
    <w:p w:rsidR="00171BB5" w:rsidRPr="00596DDA" w:rsidRDefault="00171BB5">
      <w:pPr>
        <w:spacing w:line="1" w:lineRule="exact"/>
        <w:rPr>
          <w:sz w:val="24"/>
          <w:szCs w:val="24"/>
        </w:rPr>
      </w:pPr>
    </w:p>
    <w:p w:rsidR="00171BB5" w:rsidRPr="00596DDA" w:rsidRDefault="00471443">
      <w:pPr>
        <w:ind w:left="661"/>
        <w:rPr>
          <w:sz w:val="24"/>
          <w:szCs w:val="24"/>
        </w:rPr>
      </w:pPr>
      <w:r w:rsidRPr="00596DDA">
        <w:rPr>
          <w:rFonts w:eastAsia="Times New Roman"/>
          <w:sz w:val="24"/>
          <w:szCs w:val="24"/>
        </w:rPr>
        <w:t>– установка на здоровый образ жизни;</w:t>
      </w:r>
    </w:p>
    <w:p w:rsidR="00171BB5" w:rsidRPr="00596DDA" w:rsidRDefault="00171BB5">
      <w:pPr>
        <w:spacing w:line="12" w:lineRule="exact"/>
        <w:rPr>
          <w:sz w:val="24"/>
          <w:szCs w:val="24"/>
        </w:rPr>
      </w:pPr>
    </w:p>
    <w:p w:rsidR="00171BB5" w:rsidRPr="00596DDA" w:rsidRDefault="00471443">
      <w:pPr>
        <w:spacing w:line="236" w:lineRule="auto"/>
        <w:ind w:left="1" w:firstLine="660"/>
        <w:jc w:val="both"/>
        <w:rPr>
          <w:sz w:val="24"/>
          <w:szCs w:val="24"/>
        </w:rPr>
      </w:pPr>
      <w:r w:rsidRPr="00596DDA">
        <w:rPr>
          <w:rFonts w:eastAsia="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96DDA">
        <w:rPr>
          <w:rFonts w:eastAsia="Times New Roman"/>
          <w:sz w:val="24"/>
          <w:szCs w:val="24"/>
        </w:rPr>
        <w:t>здоровьесберегающего</w:t>
      </w:r>
      <w:proofErr w:type="spellEnd"/>
      <w:r w:rsidRPr="00596DDA">
        <w:rPr>
          <w:rFonts w:eastAsia="Times New Roman"/>
          <w:sz w:val="24"/>
          <w:szCs w:val="24"/>
        </w:rPr>
        <w:t xml:space="preserve"> поведения;</w:t>
      </w:r>
    </w:p>
    <w:p w:rsidR="00171BB5" w:rsidRPr="00596DDA" w:rsidRDefault="00171BB5">
      <w:pPr>
        <w:spacing w:line="15" w:lineRule="exact"/>
        <w:rPr>
          <w:sz w:val="24"/>
          <w:szCs w:val="24"/>
        </w:rPr>
      </w:pPr>
    </w:p>
    <w:p w:rsidR="00171BB5" w:rsidRPr="00596DDA" w:rsidRDefault="00471443">
      <w:pPr>
        <w:spacing w:line="235" w:lineRule="auto"/>
        <w:ind w:left="1" w:firstLine="660"/>
        <w:rPr>
          <w:sz w:val="24"/>
          <w:szCs w:val="24"/>
        </w:rPr>
      </w:pPr>
      <w:r w:rsidRPr="00596DDA">
        <w:rPr>
          <w:rFonts w:eastAsia="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171BB5" w:rsidRPr="00596DDA" w:rsidRDefault="00171BB5">
      <w:pPr>
        <w:spacing w:line="8" w:lineRule="exact"/>
        <w:rPr>
          <w:sz w:val="24"/>
          <w:szCs w:val="24"/>
        </w:rPr>
      </w:pPr>
    </w:p>
    <w:p w:rsidR="00171BB5" w:rsidRPr="00596DDA" w:rsidRDefault="00471443" w:rsidP="00596DDA">
      <w:pPr>
        <w:ind w:left="661"/>
        <w:jc w:val="both"/>
        <w:rPr>
          <w:sz w:val="24"/>
          <w:szCs w:val="24"/>
        </w:rPr>
      </w:pPr>
      <w:r w:rsidRPr="00596DDA">
        <w:rPr>
          <w:rFonts w:eastAsia="Times New Roman"/>
          <w:b/>
          <w:bCs/>
          <w:iCs/>
          <w:sz w:val="24"/>
          <w:szCs w:val="24"/>
        </w:rPr>
        <w:t>Выпускник получит возможность для формирования:</w:t>
      </w:r>
    </w:p>
    <w:p w:rsidR="00171BB5" w:rsidRPr="00596DDA" w:rsidRDefault="00471443" w:rsidP="00596DDA">
      <w:pPr>
        <w:spacing w:line="234" w:lineRule="auto"/>
        <w:ind w:left="661"/>
        <w:jc w:val="both"/>
        <w:rPr>
          <w:sz w:val="24"/>
          <w:szCs w:val="24"/>
        </w:rPr>
      </w:pPr>
      <w:r w:rsidRPr="00596DDA">
        <w:rPr>
          <w:rFonts w:eastAsia="Times New Roman"/>
          <w:iCs/>
          <w:sz w:val="24"/>
          <w:szCs w:val="24"/>
        </w:rPr>
        <w:t>– внутренней позиции обучающегося на уровне положительного отношения</w:t>
      </w:r>
    </w:p>
    <w:p w:rsidR="00171BB5" w:rsidRPr="00596DDA" w:rsidRDefault="00171BB5" w:rsidP="00596DDA">
      <w:pPr>
        <w:spacing w:line="13" w:lineRule="exact"/>
        <w:jc w:val="both"/>
        <w:rPr>
          <w:sz w:val="24"/>
          <w:szCs w:val="24"/>
        </w:rPr>
      </w:pPr>
    </w:p>
    <w:p w:rsidR="00171BB5" w:rsidRPr="00596DDA" w:rsidRDefault="00471443" w:rsidP="000128F0">
      <w:pPr>
        <w:numPr>
          <w:ilvl w:val="0"/>
          <w:numId w:val="20"/>
        </w:numPr>
        <w:tabs>
          <w:tab w:val="left" w:pos="217"/>
        </w:tabs>
        <w:spacing w:line="236" w:lineRule="auto"/>
        <w:ind w:left="1" w:hanging="1"/>
        <w:jc w:val="both"/>
        <w:rPr>
          <w:rFonts w:eastAsia="Times New Roman"/>
          <w:iCs/>
          <w:sz w:val="24"/>
          <w:szCs w:val="24"/>
        </w:rPr>
      </w:pPr>
      <w:r w:rsidRPr="00596DDA">
        <w:rPr>
          <w:rFonts w:eastAsia="Times New Roman"/>
          <w:iCs/>
          <w:sz w:val="24"/>
          <w:szCs w:val="24"/>
        </w:rPr>
        <w:lastRenderedPageBreak/>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71BB5" w:rsidRPr="00596DDA" w:rsidRDefault="00171BB5" w:rsidP="00596DDA">
      <w:pPr>
        <w:spacing w:line="1" w:lineRule="exact"/>
        <w:jc w:val="both"/>
        <w:rPr>
          <w:rFonts w:eastAsia="Times New Roman"/>
          <w:iCs/>
          <w:sz w:val="24"/>
          <w:szCs w:val="24"/>
        </w:rPr>
      </w:pPr>
    </w:p>
    <w:p w:rsidR="00171BB5" w:rsidRPr="00596DDA" w:rsidRDefault="00471443" w:rsidP="00596DDA">
      <w:pPr>
        <w:ind w:left="661"/>
        <w:jc w:val="both"/>
        <w:rPr>
          <w:rFonts w:eastAsia="Times New Roman"/>
          <w:iCs/>
          <w:sz w:val="24"/>
          <w:szCs w:val="24"/>
        </w:rPr>
      </w:pPr>
      <w:r w:rsidRPr="00596DDA">
        <w:rPr>
          <w:rFonts w:eastAsia="Times New Roman"/>
          <w:iCs/>
          <w:sz w:val="24"/>
          <w:szCs w:val="24"/>
        </w:rPr>
        <w:t>– выраженной устойчивой учебно-познавательной мотивации учения;</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5" w:lineRule="auto"/>
        <w:ind w:left="1" w:firstLine="660"/>
        <w:jc w:val="both"/>
        <w:rPr>
          <w:rFonts w:eastAsia="Times New Roman"/>
          <w:iCs/>
          <w:sz w:val="24"/>
          <w:szCs w:val="24"/>
        </w:rPr>
      </w:pPr>
      <w:r w:rsidRPr="00596DDA">
        <w:rPr>
          <w:rFonts w:eastAsia="Times New Roman"/>
          <w:iCs/>
          <w:sz w:val="24"/>
          <w:szCs w:val="24"/>
        </w:rPr>
        <w:t>– устойчивого учебно-познавательного интереса к новым общим способам решения задач;</w:t>
      </w:r>
    </w:p>
    <w:p w:rsidR="00171BB5" w:rsidRPr="00596DDA" w:rsidRDefault="00171BB5" w:rsidP="00596DDA">
      <w:pPr>
        <w:spacing w:line="13" w:lineRule="exact"/>
        <w:jc w:val="both"/>
        <w:rPr>
          <w:rFonts w:eastAsia="Times New Roman"/>
          <w:iCs/>
          <w:sz w:val="24"/>
          <w:szCs w:val="24"/>
        </w:rPr>
      </w:pPr>
    </w:p>
    <w:p w:rsidR="00171BB5" w:rsidRPr="00596DDA" w:rsidRDefault="00471443" w:rsidP="00596DDA">
      <w:pPr>
        <w:spacing w:line="234" w:lineRule="auto"/>
        <w:ind w:left="1" w:firstLine="660"/>
        <w:jc w:val="both"/>
        <w:rPr>
          <w:rFonts w:eastAsia="Times New Roman"/>
          <w:iCs/>
          <w:sz w:val="24"/>
          <w:szCs w:val="24"/>
        </w:rPr>
      </w:pPr>
      <w:r w:rsidRPr="00596DDA">
        <w:rPr>
          <w:rFonts w:eastAsia="Times New Roman"/>
          <w:iCs/>
          <w:sz w:val="24"/>
          <w:szCs w:val="24"/>
        </w:rPr>
        <w:t>– адекватного понимания причин успешности/</w:t>
      </w:r>
      <w:proofErr w:type="spellStart"/>
      <w:r w:rsidRPr="00596DDA">
        <w:rPr>
          <w:rFonts w:eastAsia="Times New Roman"/>
          <w:iCs/>
          <w:sz w:val="24"/>
          <w:szCs w:val="24"/>
        </w:rPr>
        <w:t>неуспешности</w:t>
      </w:r>
      <w:proofErr w:type="spellEnd"/>
      <w:r w:rsidRPr="00596DDA">
        <w:rPr>
          <w:rFonts w:eastAsia="Times New Roman"/>
          <w:iCs/>
          <w:sz w:val="24"/>
          <w:szCs w:val="24"/>
        </w:rPr>
        <w:t xml:space="preserve"> учебной деятельности;</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4" w:lineRule="auto"/>
        <w:ind w:left="1" w:firstLine="660"/>
        <w:jc w:val="both"/>
        <w:rPr>
          <w:rFonts w:eastAsia="Times New Roman"/>
          <w:iCs/>
          <w:sz w:val="24"/>
          <w:szCs w:val="24"/>
        </w:rPr>
      </w:pPr>
      <w:r w:rsidRPr="00596DDA">
        <w:rPr>
          <w:rFonts w:eastAsia="Times New Roman"/>
          <w:iCs/>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171BB5" w:rsidRPr="00596DDA" w:rsidRDefault="00171BB5" w:rsidP="00596DDA">
      <w:pPr>
        <w:spacing w:line="17" w:lineRule="exact"/>
        <w:jc w:val="both"/>
        <w:rPr>
          <w:rFonts w:eastAsia="Times New Roman"/>
          <w:iCs/>
          <w:sz w:val="24"/>
          <w:szCs w:val="24"/>
        </w:rPr>
      </w:pPr>
    </w:p>
    <w:p w:rsidR="00171BB5" w:rsidRPr="00596DDA" w:rsidRDefault="00471443" w:rsidP="00596DDA">
      <w:pPr>
        <w:spacing w:line="234" w:lineRule="auto"/>
        <w:ind w:left="1" w:firstLine="660"/>
        <w:jc w:val="both"/>
        <w:rPr>
          <w:rFonts w:eastAsia="Times New Roman"/>
          <w:iCs/>
          <w:sz w:val="24"/>
          <w:szCs w:val="24"/>
        </w:rPr>
      </w:pPr>
      <w:r w:rsidRPr="00596DDA">
        <w:rPr>
          <w:rFonts w:eastAsia="Times New Roman"/>
          <w:iCs/>
          <w:sz w:val="24"/>
          <w:szCs w:val="24"/>
        </w:rPr>
        <w:t>– компетентности в реализации основ гражданской идентичности в поступках и деятельности;</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7" w:lineRule="auto"/>
        <w:ind w:left="1" w:firstLine="660"/>
        <w:jc w:val="both"/>
        <w:rPr>
          <w:rFonts w:eastAsia="Times New Roman"/>
          <w:iCs/>
          <w:sz w:val="24"/>
          <w:szCs w:val="24"/>
        </w:rPr>
      </w:pPr>
      <w:r w:rsidRPr="00596DDA">
        <w:rPr>
          <w:rFonts w:eastAsia="Times New Roman"/>
          <w:iCs/>
          <w:sz w:val="24"/>
          <w:szCs w:val="24"/>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5" w:lineRule="auto"/>
        <w:ind w:left="1" w:firstLine="660"/>
        <w:jc w:val="both"/>
        <w:rPr>
          <w:rFonts w:eastAsia="Times New Roman"/>
          <w:iCs/>
          <w:sz w:val="24"/>
          <w:szCs w:val="24"/>
        </w:rPr>
      </w:pPr>
      <w:r w:rsidRPr="00596DDA">
        <w:rPr>
          <w:rFonts w:eastAsia="Times New Roman"/>
          <w:iCs/>
          <w:sz w:val="24"/>
          <w:szCs w:val="24"/>
        </w:rPr>
        <w:t>– установки на здоровый образ жизни и реализации ее в реальном поведении и поступках;</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4" w:lineRule="auto"/>
        <w:ind w:left="1" w:firstLine="660"/>
        <w:jc w:val="both"/>
        <w:rPr>
          <w:rFonts w:eastAsia="Times New Roman"/>
          <w:iCs/>
          <w:sz w:val="24"/>
          <w:szCs w:val="24"/>
        </w:rPr>
      </w:pPr>
      <w:r w:rsidRPr="00596DDA">
        <w:rPr>
          <w:rFonts w:eastAsia="Times New Roman"/>
          <w:iCs/>
          <w:sz w:val="24"/>
          <w:szCs w:val="24"/>
        </w:rPr>
        <w:t>– осознанных устойчивых эстетических предпочтений и ориентации на искусство как значимую сферу человеческой жизни;</w:t>
      </w:r>
    </w:p>
    <w:p w:rsidR="00171BB5" w:rsidRPr="00596DDA" w:rsidRDefault="00471443" w:rsidP="00596DDA">
      <w:pPr>
        <w:spacing w:line="234" w:lineRule="auto"/>
        <w:ind w:left="1" w:firstLine="660"/>
        <w:jc w:val="both"/>
        <w:rPr>
          <w:sz w:val="24"/>
          <w:szCs w:val="24"/>
        </w:rPr>
      </w:pPr>
      <w:r w:rsidRPr="00596DDA">
        <w:rPr>
          <w:rFonts w:eastAsia="Times New Roman"/>
          <w:iCs/>
          <w:sz w:val="24"/>
          <w:szCs w:val="24"/>
        </w:rPr>
        <w:t xml:space="preserve">– </w:t>
      </w:r>
      <w:proofErr w:type="spellStart"/>
      <w:r w:rsidRPr="00596DDA">
        <w:rPr>
          <w:rFonts w:eastAsia="Times New Roman"/>
          <w:iCs/>
          <w:sz w:val="24"/>
          <w:szCs w:val="24"/>
        </w:rPr>
        <w:t>эмпатии</w:t>
      </w:r>
      <w:proofErr w:type="spellEnd"/>
      <w:r w:rsidRPr="00596DDA">
        <w:rPr>
          <w:rFonts w:eastAsia="Times New Roman"/>
          <w:iCs/>
          <w:sz w:val="24"/>
          <w:szCs w:val="24"/>
        </w:rPr>
        <w:t xml:space="preserve"> как осознанного понимания чу</w:t>
      </w:r>
      <w:proofErr w:type="gramStart"/>
      <w:r w:rsidRPr="00596DDA">
        <w:rPr>
          <w:rFonts w:eastAsia="Times New Roman"/>
          <w:iCs/>
          <w:sz w:val="24"/>
          <w:szCs w:val="24"/>
        </w:rPr>
        <w:t>вств др</w:t>
      </w:r>
      <w:proofErr w:type="gramEnd"/>
      <w:r w:rsidRPr="00596DDA">
        <w:rPr>
          <w:rFonts w:eastAsia="Times New Roman"/>
          <w:iCs/>
          <w:sz w:val="24"/>
          <w:szCs w:val="24"/>
        </w:rPr>
        <w:t>угих людей и сопереживания им, выражающихся в поступках, направленных на помощь другим</w:t>
      </w:r>
    </w:p>
    <w:p w:rsidR="00171BB5" w:rsidRPr="00596DDA" w:rsidRDefault="00171BB5" w:rsidP="00596DDA">
      <w:pPr>
        <w:spacing w:line="4" w:lineRule="exact"/>
        <w:jc w:val="both"/>
        <w:rPr>
          <w:sz w:val="24"/>
          <w:szCs w:val="24"/>
        </w:rPr>
      </w:pPr>
    </w:p>
    <w:p w:rsidR="00171BB5" w:rsidRPr="00596DDA" w:rsidRDefault="00471443" w:rsidP="000128F0">
      <w:pPr>
        <w:numPr>
          <w:ilvl w:val="0"/>
          <w:numId w:val="21"/>
        </w:numPr>
        <w:tabs>
          <w:tab w:val="left" w:pos="221"/>
        </w:tabs>
        <w:ind w:left="221" w:hanging="221"/>
        <w:jc w:val="both"/>
        <w:rPr>
          <w:rFonts w:eastAsia="Times New Roman"/>
          <w:iCs/>
          <w:sz w:val="24"/>
          <w:szCs w:val="24"/>
        </w:rPr>
      </w:pPr>
      <w:r w:rsidRPr="00596DDA">
        <w:rPr>
          <w:rFonts w:eastAsia="Times New Roman"/>
          <w:iCs/>
          <w:sz w:val="24"/>
          <w:szCs w:val="24"/>
        </w:rPr>
        <w:t>обеспечение их благополучия.</w:t>
      </w:r>
    </w:p>
    <w:p w:rsidR="00171BB5" w:rsidRPr="00596DDA" w:rsidRDefault="00171BB5">
      <w:pPr>
        <w:spacing w:line="335" w:lineRule="exact"/>
        <w:rPr>
          <w:sz w:val="24"/>
          <w:szCs w:val="24"/>
        </w:rPr>
      </w:pPr>
    </w:p>
    <w:p w:rsidR="00171BB5" w:rsidRPr="00596DDA" w:rsidRDefault="00471443" w:rsidP="00596DDA">
      <w:pPr>
        <w:spacing w:line="234" w:lineRule="auto"/>
        <w:ind w:left="1"/>
        <w:jc w:val="both"/>
        <w:rPr>
          <w:sz w:val="24"/>
          <w:szCs w:val="24"/>
        </w:rPr>
      </w:pPr>
      <w:proofErr w:type="spellStart"/>
      <w:proofErr w:type="gramStart"/>
      <w:r w:rsidRPr="00596DDA">
        <w:rPr>
          <w:rFonts w:eastAsia="Times New Roman"/>
          <w:b/>
          <w:bCs/>
          <w:sz w:val="24"/>
          <w:szCs w:val="24"/>
        </w:rPr>
        <w:t>Метапредметные</w:t>
      </w:r>
      <w:proofErr w:type="spellEnd"/>
      <w:r w:rsidRPr="00596DDA">
        <w:rPr>
          <w:rFonts w:eastAsia="Times New Roman"/>
          <w:b/>
          <w:bCs/>
          <w:sz w:val="24"/>
          <w:szCs w:val="24"/>
        </w:rPr>
        <w:t xml:space="preserve"> результаты </w:t>
      </w:r>
      <w:r w:rsidRPr="00596DDA">
        <w:rPr>
          <w:rFonts w:eastAsia="Times New Roman"/>
          <w:sz w:val="24"/>
          <w:szCs w:val="24"/>
        </w:rPr>
        <w:t>освоения АООП НОО включают освоенные</w:t>
      </w:r>
      <w:r w:rsidRPr="00596DDA">
        <w:rPr>
          <w:rFonts w:eastAsia="Times New Roman"/>
          <w:b/>
          <w:bCs/>
          <w:sz w:val="24"/>
          <w:szCs w:val="24"/>
        </w:rPr>
        <w:t xml:space="preserve"> </w:t>
      </w:r>
      <w:r w:rsidRPr="00596DDA">
        <w:rPr>
          <w:rFonts w:eastAsia="Times New Roman"/>
          <w:sz w:val="24"/>
          <w:szCs w:val="24"/>
        </w:rPr>
        <w:t>обучающимися универсальные учебные действия (познавательные, регулятивные</w:t>
      </w:r>
      <w:proofErr w:type="gramEnd"/>
    </w:p>
    <w:p w:rsidR="00171BB5" w:rsidRPr="00596DDA" w:rsidRDefault="00171BB5" w:rsidP="00596DDA">
      <w:pPr>
        <w:spacing w:line="15" w:lineRule="exact"/>
        <w:jc w:val="both"/>
        <w:rPr>
          <w:sz w:val="24"/>
          <w:szCs w:val="24"/>
        </w:rPr>
      </w:pPr>
    </w:p>
    <w:p w:rsidR="00171BB5" w:rsidRPr="00596DDA" w:rsidRDefault="00471443" w:rsidP="000128F0">
      <w:pPr>
        <w:numPr>
          <w:ilvl w:val="0"/>
          <w:numId w:val="22"/>
        </w:numPr>
        <w:tabs>
          <w:tab w:val="left" w:pos="322"/>
        </w:tabs>
        <w:spacing w:line="237" w:lineRule="auto"/>
        <w:ind w:left="1" w:hanging="1"/>
        <w:jc w:val="both"/>
        <w:rPr>
          <w:rFonts w:eastAsia="Times New Roman"/>
          <w:sz w:val="24"/>
          <w:szCs w:val="24"/>
        </w:rPr>
      </w:pPr>
      <w:r w:rsidRPr="00596DDA">
        <w:rPr>
          <w:rFonts w:eastAsia="Times New Roman"/>
          <w:sz w:val="24"/>
          <w:szCs w:val="24"/>
        </w:rPr>
        <w:t xml:space="preserve">коммуникативные), обеспечивающие овладение ключевыми компетенциями, составляющими основу умения учиться, и </w:t>
      </w:r>
      <w:proofErr w:type="spellStart"/>
      <w:r w:rsidRPr="00596DDA">
        <w:rPr>
          <w:rFonts w:eastAsia="Times New Roman"/>
          <w:sz w:val="24"/>
          <w:szCs w:val="24"/>
        </w:rPr>
        <w:t>межпредметными</w:t>
      </w:r>
      <w:proofErr w:type="spellEnd"/>
      <w:r w:rsidRPr="00596DDA">
        <w:rPr>
          <w:rFonts w:eastAsia="Times New Roman"/>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w:t>
      </w:r>
    </w:p>
    <w:p w:rsidR="00171BB5" w:rsidRPr="00596DDA" w:rsidRDefault="00171BB5" w:rsidP="00596DDA">
      <w:pPr>
        <w:spacing w:line="17" w:lineRule="exact"/>
        <w:jc w:val="both"/>
        <w:rPr>
          <w:rFonts w:eastAsia="Times New Roman"/>
          <w:sz w:val="24"/>
          <w:szCs w:val="24"/>
        </w:rPr>
      </w:pPr>
    </w:p>
    <w:p w:rsidR="00171BB5" w:rsidRPr="00596DDA" w:rsidRDefault="00471443" w:rsidP="00596DDA">
      <w:pPr>
        <w:spacing w:line="236" w:lineRule="auto"/>
        <w:ind w:left="1" w:firstLine="708"/>
        <w:jc w:val="both"/>
        <w:rPr>
          <w:rFonts w:eastAsia="Times New Roman"/>
          <w:sz w:val="24"/>
          <w:szCs w:val="24"/>
        </w:rPr>
      </w:pPr>
      <w:r w:rsidRPr="00596DDA">
        <w:rPr>
          <w:rFonts w:eastAsia="Times New Roman"/>
          <w:sz w:val="24"/>
          <w:szCs w:val="24"/>
        </w:rPr>
        <w:t xml:space="preserve">Достижение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22"/>
        </w:numPr>
        <w:tabs>
          <w:tab w:val="left" w:pos="1086"/>
        </w:tabs>
        <w:spacing w:line="237" w:lineRule="auto"/>
        <w:ind w:left="1" w:firstLine="659"/>
        <w:jc w:val="both"/>
        <w:rPr>
          <w:rFonts w:eastAsia="Times New Roman"/>
          <w:sz w:val="24"/>
          <w:szCs w:val="24"/>
        </w:rPr>
      </w:pPr>
      <w:r w:rsidRPr="00596DDA">
        <w:rPr>
          <w:rFonts w:eastAsia="Times New Roman"/>
          <w:sz w:val="24"/>
          <w:szCs w:val="24"/>
        </w:rPr>
        <w:t xml:space="preserve">учетом индивидуальных возможностей и особых образовательных </w:t>
      </w:r>
      <w:proofErr w:type="gramStart"/>
      <w:r w:rsidRPr="00596DDA">
        <w:rPr>
          <w:rFonts w:eastAsia="Times New Roman"/>
          <w:sz w:val="24"/>
          <w:szCs w:val="24"/>
        </w:rPr>
        <w:t>потребностей</w:t>
      </w:r>
      <w:proofErr w:type="gramEnd"/>
      <w:r w:rsidRPr="00596DDA">
        <w:rPr>
          <w:rFonts w:eastAsia="Times New Roman"/>
          <w:sz w:val="24"/>
          <w:szCs w:val="24"/>
        </w:rPr>
        <w:t xml:space="preserve"> обучающихся с ТНР </w:t>
      </w:r>
      <w:proofErr w:type="spellStart"/>
      <w:r w:rsidRPr="00596DDA">
        <w:rPr>
          <w:rFonts w:eastAsia="Times New Roman"/>
          <w:iCs/>
          <w:sz w:val="24"/>
          <w:szCs w:val="24"/>
        </w:rPr>
        <w:t>метапредметные</w:t>
      </w:r>
      <w:proofErr w:type="spellEnd"/>
      <w:r w:rsidRPr="00596DDA">
        <w:rPr>
          <w:rFonts w:eastAsia="Times New Roman"/>
          <w:iCs/>
          <w:sz w:val="24"/>
          <w:szCs w:val="24"/>
        </w:rPr>
        <w:t xml:space="preserve"> результаты</w:t>
      </w:r>
      <w:r w:rsidRPr="00596DDA">
        <w:rPr>
          <w:rFonts w:eastAsia="Times New Roman"/>
          <w:sz w:val="24"/>
          <w:szCs w:val="24"/>
        </w:rPr>
        <w:t xml:space="preserve"> освоения АООП НОО отражают:</w:t>
      </w:r>
    </w:p>
    <w:p w:rsidR="00171BB5" w:rsidRPr="00596DDA" w:rsidRDefault="00171BB5" w:rsidP="00596DDA">
      <w:pPr>
        <w:spacing w:line="13" w:lineRule="exact"/>
        <w:jc w:val="both"/>
        <w:rPr>
          <w:rFonts w:eastAsia="Times New Roman"/>
          <w:sz w:val="24"/>
          <w:szCs w:val="24"/>
        </w:rPr>
      </w:pPr>
    </w:p>
    <w:p w:rsidR="00171BB5" w:rsidRPr="00596DDA" w:rsidRDefault="00471443" w:rsidP="00596DDA">
      <w:pPr>
        <w:spacing w:line="234" w:lineRule="auto"/>
        <w:ind w:left="1" w:firstLine="660"/>
        <w:jc w:val="both"/>
        <w:rPr>
          <w:rFonts w:eastAsia="Times New Roman"/>
          <w:sz w:val="24"/>
          <w:szCs w:val="24"/>
        </w:rPr>
      </w:pPr>
      <w:r w:rsidRPr="00596DDA">
        <w:rPr>
          <w:rFonts w:eastAsia="Times New Roman"/>
          <w:sz w:val="24"/>
          <w:szCs w:val="24"/>
        </w:rPr>
        <w:t xml:space="preserve">1) владение всеми типами учебных действий, направленных на организацию своей работы в образовательной организации и </w:t>
      </w:r>
      <w:proofErr w:type="gramStart"/>
      <w:r w:rsidRPr="00596DDA">
        <w:rPr>
          <w:rFonts w:eastAsia="Times New Roman"/>
          <w:sz w:val="24"/>
          <w:szCs w:val="24"/>
        </w:rPr>
        <w:t>вне</w:t>
      </w:r>
      <w:proofErr w:type="gramEnd"/>
      <w:r w:rsidRPr="00596DDA">
        <w:rPr>
          <w:rFonts w:eastAsia="Times New Roman"/>
          <w:sz w:val="24"/>
          <w:szCs w:val="24"/>
        </w:rPr>
        <w:t xml:space="preserve"> </w:t>
      </w:r>
      <w:proofErr w:type="gramStart"/>
      <w:r w:rsidRPr="00596DDA">
        <w:rPr>
          <w:rFonts w:eastAsia="Times New Roman"/>
          <w:sz w:val="24"/>
          <w:szCs w:val="24"/>
        </w:rPr>
        <w:t>ее</w:t>
      </w:r>
      <w:proofErr w:type="gramEnd"/>
      <w:r w:rsidRPr="00596DDA">
        <w:rPr>
          <w:rFonts w:eastAsia="Times New Roman"/>
          <w:sz w:val="24"/>
          <w:szCs w:val="24"/>
        </w:rPr>
        <w:t>;</w:t>
      </w:r>
    </w:p>
    <w:p w:rsidR="00171BB5" w:rsidRPr="00596DDA" w:rsidRDefault="00171BB5" w:rsidP="00596DDA">
      <w:pPr>
        <w:spacing w:line="15" w:lineRule="exact"/>
        <w:jc w:val="both"/>
        <w:rPr>
          <w:sz w:val="24"/>
          <w:szCs w:val="24"/>
        </w:rPr>
      </w:pPr>
    </w:p>
    <w:p w:rsidR="00171BB5" w:rsidRPr="00596DDA" w:rsidRDefault="00471443" w:rsidP="000128F0">
      <w:pPr>
        <w:numPr>
          <w:ilvl w:val="0"/>
          <w:numId w:val="23"/>
        </w:numPr>
        <w:tabs>
          <w:tab w:val="left" w:pos="1204"/>
        </w:tabs>
        <w:spacing w:line="236" w:lineRule="auto"/>
        <w:ind w:left="1" w:firstLine="659"/>
        <w:jc w:val="both"/>
        <w:rPr>
          <w:rFonts w:eastAsia="Times New Roman"/>
          <w:sz w:val="24"/>
          <w:szCs w:val="24"/>
        </w:rPr>
      </w:pPr>
      <w:r w:rsidRPr="00596DDA">
        <w:rPr>
          <w:rFonts w:eastAsia="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71BB5" w:rsidRPr="00596DDA" w:rsidRDefault="00171BB5" w:rsidP="00596DDA">
      <w:pPr>
        <w:spacing w:line="4" w:lineRule="exact"/>
        <w:jc w:val="both"/>
        <w:rPr>
          <w:rFonts w:eastAsia="Times New Roman"/>
          <w:sz w:val="24"/>
          <w:szCs w:val="24"/>
        </w:rPr>
      </w:pPr>
    </w:p>
    <w:p w:rsidR="00171BB5" w:rsidRPr="00596DDA" w:rsidRDefault="00471443" w:rsidP="000128F0">
      <w:pPr>
        <w:numPr>
          <w:ilvl w:val="0"/>
          <w:numId w:val="23"/>
        </w:numPr>
        <w:tabs>
          <w:tab w:val="left" w:pos="1101"/>
        </w:tabs>
        <w:ind w:left="1101" w:hanging="441"/>
        <w:jc w:val="both"/>
        <w:rPr>
          <w:rFonts w:eastAsia="Times New Roman"/>
          <w:sz w:val="24"/>
          <w:szCs w:val="24"/>
        </w:rPr>
      </w:pPr>
      <w:r w:rsidRPr="00596DDA">
        <w:rPr>
          <w:rFonts w:eastAsia="Times New Roman"/>
          <w:sz w:val="24"/>
          <w:szCs w:val="24"/>
        </w:rPr>
        <w:t>освоение способов решения задач творческого и поискового характера;</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0"/>
          <w:numId w:val="23"/>
        </w:numPr>
        <w:tabs>
          <w:tab w:val="left" w:pos="1188"/>
        </w:tabs>
        <w:spacing w:line="237" w:lineRule="auto"/>
        <w:ind w:left="1" w:firstLine="659"/>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171BB5" w:rsidRPr="00596DDA" w:rsidRDefault="00171BB5" w:rsidP="00596DDA">
      <w:pPr>
        <w:spacing w:line="18" w:lineRule="exact"/>
        <w:jc w:val="both"/>
        <w:rPr>
          <w:rFonts w:eastAsia="Times New Roman"/>
          <w:sz w:val="24"/>
          <w:szCs w:val="24"/>
        </w:rPr>
      </w:pPr>
    </w:p>
    <w:p w:rsidR="00171BB5" w:rsidRPr="00596DDA" w:rsidRDefault="00471443" w:rsidP="000128F0">
      <w:pPr>
        <w:numPr>
          <w:ilvl w:val="0"/>
          <w:numId w:val="23"/>
        </w:numPr>
        <w:tabs>
          <w:tab w:val="left" w:pos="1145"/>
        </w:tabs>
        <w:spacing w:line="235" w:lineRule="auto"/>
        <w:ind w:left="1" w:firstLine="659"/>
        <w:jc w:val="both"/>
        <w:rPr>
          <w:rFonts w:eastAsia="Times New Roman"/>
          <w:sz w:val="24"/>
          <w:szCs w:val="24"/>
        </w:rPr>
      </w:pPr>
      <w:r w:rsidRPr="00596DDA">
        <w:rPr>
          <w:rFonts w:eastAsia="Times New Roman"/>
          <w:sz w:val="24"/>
          <w:szCs w:val="24"/>
        </w:rPr>
        <w:t>умение составлять план решения учебной задачи, умение работать по плану, сверяя свои действия с целью, корректировать свою деятельность;</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0"/>
          <w:numId w:val="23"/>
        </w:numPr>
        <w:tabs>
          <w:tab w:val="left" w:pos="1217"/>
        </w:tabs>
        <w:spacing w:line="234" w:lineRule="auto"/>
        <w:ind w:left="1" w:firstLine="659"/>
        <w:jc w:val="both"/>
        <w:rPr>
          <w:rFonts w:eastAsia="Times New Roman"/>
          <w:sz w:val="24"/>
          <w:szCs w:val="24"/>
        </w:rPr>
      </w:pPr>
      <w:r w:rsidRPr="00596DDA">
        <w:rPr>
          <w:rFonts w:eastAsia="Times New Roman"/>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rsidR="00171BB5" w:rsidRPr="00596DDA" w:rsidRDefault="00171BB5" w:rsidP="00596DDA">
      <w:pPr>
        <w:spacing w:line="2" w:lineRule="exact"/>
        <w:jc w:val="both"/>
        <w:rPr>
          <w:rFonts w:eastAsia="Times New Roman"/>
          <w:sz w:val="24"/>
          <w:szCs w:val="24"/>
        </w:rPr>
      </w:pPr>
    </w:p>
    <w:p w:rsidR="00171BB5" w:rsidRPr="00596DDA" w:rsidRDefault="00471443" w:rsidP="000128F0">
      <w:pPr>
        <w:numPr>
          <w:ilvl w:val="0"/>
          <w:numId w:val="23"/>
        </w:numPr>
        <w:tabs>
          <w:tab w:val="left" w:pos="1101"/>
        </w:tabs>
        <w:ind w:left="1101" w:hanging="441"/>
        <w:jc w:val="both"/>
        <w:rPr>
          <w:rFonts w:eastAsia="Times New Roman"/>
          <w:sz w:val="24"/>
          <w:szCs w:val="24"/>
        </w:rPr>
      </w:pPr>
      <w:r w:rsidRPr="00596DDA">
        <w:rPr>
          <w:rFonts w:eastAsia="Times New Roman"/>
          <w:sz w:val="24"/>
          <w:szCs w:val="24"/>
        </w:rPr>
        <w:t>освоение начальных форм познавательной и личностной рефлексии;</w:t>
      </w:r>
    </w:p>
    <w:p w:rsidR="00171BB5" w:rsidRPr="00596DDA" w:rsidRDefault="00171BB5" w:rsidP="00596DDA">
      <w:pPr>
        <w:spacing w:line="12" w:lineRule="exact"/>
        <w:jc w:val="both"/>
        <w:rPr>
          <w:rFonts w:eastAsia="Times New Roman"/>
          <w:sz w:val="24"/>
          <w:szCs w:val="24"/>
        </w:rPr>
      </w:pPr>
    </w:p>
    <w:p w:rsidR="00171BB5" w:rsidRPr="00596DDA" w:rsidRDefault="00471443" w:rsidP="000128F0">
      <w:pPr>
        <w:numPr>
          <w:ilvl w:val="0"/>
          <w:numId w:val="23"/>
        </w:numPr>
        <w:tabs>
          <w:tab w:val="left" w:pos="1349"/>
        </w:tabs>
        <w:spacing w:line="237" w:lineRule="auto"/>
        <w:ind w:left="1" w:firstLine="659"/>
        <w:jc w:val="both"/>
        <w:rPr>
          <w:rFonts w:eastAsia="Times New Roman"/>
          <w:sz w:val="24"/>
          <w:szCs w:val="24"/>
        </w:rPr>
      </w:pPr>
      <w:r w:rsidRPr="00596DDA">
        <w:rPr>
          <w:rFonts w:eastAsia="Times New Roman"/>
          <w:sz w:val="24"/>
          <w:szCs w:val="24"/>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учебно-познавательных задач;</w:t>
      </w:r>
    </w:p>
    <w:p w:rsidR="00171BB5" w:rsidRPr="00596DDA" w:rsidRDefault="00171BB5" w:rsidP="00596DDA">
      <w:pPr>
        <w:spacing w:line="17" w:lineRule="exact"/>
        <w:jc w:val="both"/>
        <w:rPr>
          <w:rFonts w:eastAsia="Times New Roman"/>
          <w:sz w:val="24"/>
          <w:szCs w:val="24"/>
        </w:rPr>
      </w:pPr>
    </w:p>
    <w:p w:rsidR="00171BB5" w:rsidRPr="00596DDA" w:rsidRDefault="00471443" w:rsidP="000128F0">
      <w:pPr>
        <w:numPr>
          <w:ilvl w:val="0"/>
          <w:numId w:val="23"/>
        </w:numPr>
        <w:tabs>
          <w:tab w:val="left" w:pos="1160"/>
        </w:tabs>
        <w:spacing w:line="238" w:lineRule="auto"/>
        <w:ind w:left="1" w:firstLine="659"/>
        <w:jc w:val="both"/>
        <w:rPr>
          <w:rFonts w:eastAsia="Times New Roman"/>
          <w:sz w:val="24"/>
          <w:szCs w:val="24"/>
        </w:rPr>
      </w:pPr>
      <w:r w:rsidRPr="00596DDA">
        <w:rPr>
          <w:rFonts w:eastAsia="Times New Roman"/>
          <w:sz w:val="24"/>
          <w:szCs w:val="24"/>
        </w:rPr>
        <w:t xml:space="preserve">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w:t>
      </w:r>
      <w:r w:rsidRPr="00596DDA">
        <w:rPr>
          <w:rFonts w:eastAsia="Times New Roman"/>
          <w:sz w:val="24"/>
          <w:szCs w:val="24"/>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w:t>
      </w:r>
    </w:p>
    <w:p w:rsidR="00171BB5" w:rsidRPr="00596DDA" w:rsidRDefault="00596DDA" w:rsidP="00596DDA">
      <w:pPr>
        <w:spacing w:line="234" w:lineRule="auto"/>
        <w:jc w:val="both"/>
        <w:rPr>
          <w:sz w:val="24"/>
          <w:szCs w:val="24"/>
        </w:rPr>
      </w:pPr>
      <w:r>
        <w:rPr>
          <w:rFonts w:eastAsia="Times New Roman"/>
          <w:sz w:val="24"/>
          <w:szCs w:val="24"/>
        </w:rPr>
        <w:t xml:space="preserve"> </w:t>
      </w:r>
      <w:r w:rsidR="00471443" w:rsidRPr="00596DDA">
        <w:rPr>
          <w:rFonts w:eastAsia="Times New Roman"/>
          <w:sz w:val="24"/>
          <w:szCs w:val="24"/>
        </w:rPr>
        <w:t>аудио-, виде</w:t>
      </w:r>
      <w:proofErr w:type="gramStart"/>
      <w:r w:rsidR="00471443" w:rsidRPr="00596DDA">
        <w:rPr>
          <w:rFonts w:eastAsia="Times New Roman"/>
          <w:sz w:val="24"/>
          <w:szCs w:val="24"/>
        </w:rPr>
        <w:t>о-</w:t>
      </w:r>
      <w:proofErr w:type="gramEnd"/>
      <w:r w:rsidR="00471443" w:rsidRPr="00596DDA">
        <w:rPr>
          <w:rFonts w:eastAsia="Times New Roman"/>
          <w:sz w:val="24"/>
          <w:szCs w:val="24"/>
        </w:rPr>
        <w:t xml:space="preserve"> и графическим сопровождением; соблюдать нормы информационной избирательности, этики и этикета;</w:t>
      </w:r>
    </w:p>
    <w:p w:rsidR="00171BB5" w:rsidRPr="00596DDA" w:rsidRDefault="00171BB5" w:rsidP="00596DDA">
      <w:pPr>
        <w:spacing w:line="4" w:lineRule="exact"/>
        <w:jc w:val="both"/>
        <w:rPr>
          <w:sz w:val="24"/>
          <w:szCs w:val="24"/>
        </w:rPr>
      </w:pPr>
    </w:p>
    <w:p w:rsidR="00171BB5" w:rsidRPr="00596DDA" w:rsidRDefault="00471443" w:rsidP="000128F0">
      <w:pPr>
        <w:numPr>
          <w:ilvl w:val="1"/>
          <w:numId w:val="24"/>
        </w:numPr>
        <w:tabs>
          <w:tab w:val="left" w:pos="1181"/>
        </w:tabs>
        <w:ind w:left="1181" w:hanging="521"/>
        <w:jc w:val="both"/>
        <w:rPr>
          <w:rFonts w:eastAsia="Times New Roman"/>
          <w:sz w:val="24"/>
          <w:szCs w:val="24"/>
        </w:rPr>
      </w:pPr>
      <w:r w:rsidRPr="00596DDA">
        <w:rPr>
          <w:rFonts w:eastAsia="Times New Roman"/>
          <w:sz w:val="24"/>
          <w:szCs w:val="24"/>
        </w:rPr>
        <w:t>владение навыками смыслового чтения произведений различных стилей</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0"/>
          <w:numId w:val="24"/>
        </w:numPr>
        <w:tabs>
          <w:tab w:val="left" w:pos="236"/>
        </w:tabs>
        <w:spacing w:line="236" w:lineRule="auto"/>
        <w:ind w:left="1" w:hanging="1"/>
        <w:jc w:val="both"/>
        <w:rPr>
          <w:rFonts w:eastAsia="Times New Roman"/>
          <w:sz w:val="24"/>
          <w:szCs w:val="24"/>
        </w:rPr>
      </w:pPr>
      <w:proofErr w:type="gramStart"/>
      <w:r w:rsidRPr="00596DDA">
        <w:rPr>
          <w:rFonts w:eastAsia="Times New Roman"/>
          <w:sz w:val="24"/>
          <w:szCs w:val="24"/>
        </w:rPr>
        <w:t>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25"/>
        </w:numPr>
        <w:tabs>
          <w:tab w:val="left" w:pos="1171"/>
        </w:tabs>
        <w:spacing w:line="237" w:lineRule="auto"/>
        <w:ind w:left="1" w:firstLine="659"/>
        <w:jc w:val="both"/>
        <w:rPr>
          <w:rFonts w:eastAsia="Times New Roman"/>
          <w:sz w:val="24"/>
          <w:szCs w:val="24"/>
        </w:rPr>
      </w:pPr>
      <w:r w:rsidRPr="00596DDA">
        <w:rPr>
          <w:rFonts w:eastAsia="Times New Roman"/>
          <w:sz w:val="24"/>
          <w:szCs w:val="24"/>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25"/>
        </w:numPr>
        <w:tabs>
          <w:tab w:val="left" w:pos="1335"/>
        </w:tabs>
        <w:spacing w:line="237" w:lineRule="auto"/>
        <w:ind w:left="1" w:firstLine="659"/>
        <w:jc w:val="both"/>
        <w:rPr>
          <w:rFonts w:eastAsia="Times New Roman"/>
          <w:sz w:val="24"/>
          <w:szCs w:val="24"/>
        </w:rPr>
      </w:pPr>
      <w:r w:rsidRPr="00596DDA">
        <w:rPr>
          <w:rFonts w:eastAsia="Times New Roman"/>
          <w:sz w:val="24"/>
          <w:szCs w:val="24"/>
        </w:rPr>
        <w:t>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25"/>
        </w:numPr>
        <w:tabs>
          <w:tab w:val="left" w:pos="1299"/>
        </w:tabs>
        <w:spacing w:line="238" w:lineRule="auto"/>
        <w:ind w:left="1" w:firstLine="659"/>
        <w:jc w:val="both"/>
        <w:rPr>
          <w:rFonts w:eastAsia="Times New Roman"/>
          <w:sz w:val="24"/>
          <w:szCs w:val="24"/>
        </w:rPr>
      </w:pPr>
      <w:proofErr w:type="gramStart"/>
      <w:r w:rsidRPr="00596DDA">
        <w:rPr>
          <w:rFonts w:eastAsia="Times New Roman"/>
          <w:sz w:val="24"/>
          <w:szCs w:val="24"/>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25"/>
        </w:numPr>
        <w:tabs>
          <w:tab w:val="left" w:pos="1570"/>
        </w:tabs>
        <w:spacing w:line="247" w:lineRule="auto"/>
        <w:ind w:left="1" w:firstLine="659"/>
        <w:jc w:val="both"/>
        <w:rPr>
          <w:rFonts w:eastAsia="Times New Roman"/>
          <w:sz w:val="24"/>
          <w:szCs w:val="24"/>
        </w:rPr>
      </w:pPr>
      <w:r w:rsidRPr="00596DDA">
        <w:rPr>
          <w:rFonts w:eastAsia="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171BB5" w:rsidRPr="00596DDA" w:rsidRDefault="00171BB5" w:rsidP="00596DDA">
      <w:pPr>
        <w:spacing w:line="9" w:lineRule="exact"/>
        <w:jc w:val="both"/>
        <w:rPr>
          <w:rFonts w:eastAsia="Times New Roman"/>
          <w:sz w:val="24"/>
          <w:szCs w:val="24"/>
        </w:rPr>
      </w:pPr>
    </w:p>
    <w:p w:rsidR="00171BB5" w:rsidRPr="00596DDA" w:rsidRDefault="00471443" w:rsidP="000128F0">
      <w:pPr>
        <w:numPr>
          <w:ilvl w:val="1"/>
          <w:numId w:val="25"/>
        </w:numPr>
        <w:tabs>
          <w:tab w:val="left" w:pos="1282"/>
        </w:tabs>
        <w:spacing w:line="234" w:lineRule="auto"/>
        <w:ind w:left="1" w:firstLine="659"/>
        <w:jc w:val="both"/>
        <w:rPr>
          <w:rFonts w:eastAsia="Times New Roman"/>
          <w:sz w:val="24"/>
          <w:szCs w:val="24"/>
        </w:rPr>
      </w:pPr>
      <w:r w:rsidRPr="00596DDA">
        <w:rPr>
          <w:rFonts w:eastAsia="Times New Roman"/>
          <w:sz w:val="24"/>
          <w:szCs w:val="24"/>
        </w:rPr>
        <w:t>готовность конструктивно решать конфликты посредством учета интересов сторон и сотрудничества;</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25"/>
        </w:numPr>
        <w:tabs>
          <w:tab w:val="left" w:pos="1255"/>
        </w:tabs>
        <w:spacing w:line="237" w:lineRule="auto"/>
        <w:ind w:left="1" w:firstLine="659"/>
        <w:jc w:val="both"/>
        <w:rPr>
          <w:rFonts w:eastAsia="Times New Roman"/>
          <w:sz w:val="24"/>
          <w:szCs w:val="24"/>
        </w:rPr>
      </w:pPr>
      <w:r w:rsidRPr="00596DDA">
        <w:rPr>
          <w:rFonts w:eastAsia="Times New Roman"/>
          <w:sz w:val="24"/>
          <w:szCs w:val="24"/>
        </w:rPr>
        <w:t>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25"/>
        </w:numPr>
        <w:tabs>
          <w:tab w:val="left" w:pos="1110"/>
        </w:tabs>
        <w:spacing w:line="237" w:lineRule="auto"/>
        <w:ind w:left="1" w:firstLine="659"/>
        <w:jc w:val="both"/>
        <w:rPr>
          <w:rFonts w:eastAsia="Times New Roman"/>
          <w:sz w:val="24"/>
          <w:szCs w:val="24"/>
        </w:rPr>
      </w:pPr>
      <w:r w:rsidRPr="00596DDA">
        <w:rPr>
          <w:rFonts w:eastAsia="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25"/>
        </w:numPr>
        <w:tabs>
          <w:tab w:val="left" w:pos="1183"/>
        </w:tabs>
        <w:spacing w:line="236" w:lineRule="auto"/>
        <w:ind w:left="1" w:firstLine="659"/>
        <w:jc w:val="both"/>
        <w:rPr>
          <w:rFonts w:eastAsia="Times New Roman"/>
          <w:sz w:val="24"/>
          <w:szCs w:val="24"/>
        </w:rPr>
      </w:pPr>
      <w:r w:rsidRPr="00596DDA">
        <w:rPr>
          <w:rFonts w:eastAsia="Times New Roman"/>
          <w:sz w:val="24"/>
          <w:szCs w:val="24"/>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25"/>
        </w:numPr>
        <w:tabs>
          <w:tab w:val="left" w:pos="1124"/>
        </w:tabs>
        <w:spacing w:line="237" w:lineRule="auto"/>
        <w:ind w:left="1" w:firstLine="659"/>
        <w:jc w:val="both"/>
        <w:rPr>
          <w:rFonts w:eastAsia="Times New Roman"/>
          <w:sz w:val="24"/>
          <w:szCs w:val="24"/>
        </w:rPr>
      </w:pPr>
      <w:r w:rsidRPr="00596DDA">
        <w:rPr>
          <w:rFonts w:eastAsia="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25"/>
        </w:numPr>
        <w:tabs>
          <w:tab w:val="left" w:pos="1260"/>
        </w:tabs>
        <w:spacing w:line="234" w:lineRule="auto"/>
        <w:ind w:left="1" w:firstLine="659"/>
        <w:rPr>
          <w:rFonts w:eastAsia="Times New Roman"/>
          <w:sz w:val="24"/>
          <w:szCs w:val="24"/>
        </w:rPr>
      </w:pPr>
      <w:r w:rsidRPr="00596DDA">
        <w:rPr>
          <w:rFonts w:eastAsia="Times New Roman"/>
          <w:sz w:val="24"/>
          <w:szCs w:val="24"/>
        </w:rPr>
        <w:t xml:space="preserve">владение базовыми предметными и </w:t>
      </w:r>
      <w:proofErr w:type="spellStart"/>
      <w:r w:rsidRPr="00596DDA">
        <w:rPr>
          <w:rFonts w:eastAsia="Times New Roman"/>
          <w:sz w:val="24"/>
          <w:szCs w:val="24"/>
        </w:rPr>
        <w:t>межпредметными</w:t>
      </w:r>
      <w:proofErr w:type="spellEnd"/>
      <w:r w:rsidRPr="00596DDA">
        <w:rPr>
          <w:rFonts w:eastAsia="Times New Roman"/>
          <w:sz w:val="24"/>
          <w:szCs w:val="24"/>
        </w:rPr>
        <w:t xml:space="preserve"> понятиями, отражающими существенные связи и отношения между объектами и процессами;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25"/>
        </w:numPr>
        <w:tabs>
          <w:tab w:val="left" w:pos="1157"/>
        </w:tabs>
        <w:spacing w:line="237" w:lineRule="auto"/>
        <w:ind w:left="1" w:firstLine="659"/>
        <w:jc w:val="both"/>
        <w:rPr>
          <w:rFonts w:eastAsia="Times New Roman"/>
          <w:sz w:val="24"/>
          <w:szCs w:val="24"/>
        </w:rPr>
      </w:pPr>
      <w:r w:rsidRPr="00596DDA">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171BB5" w:rsidRPr="00596DDA" w:rsidRDefault="00171BB5">
      <w:pPr>
        <w:spacing w:line="18" w:lineRule="exact"/>
        <w:rPr>
          <w:rFonts w:eastAsia="Times New Roman"/>
          <w:sz w:val="24"/>
          <w:szCs w:val="24"/>
        </w:rPr>
      </w:pPr>
    </w:p>
    <w:p w:rsidR="00596DDA" w:rsidRDefault="00471443" w:rsidP="00596DDA">
      <w:pPr>
        <w:spacing w:line="234" w:lineRule="auto"/>
        <w:ind w:left="661" w:right="3040"/>
        <w:jc w:val="both"/>
        <w:rPr>
          <w:rFonts w:ascii="Calibri" w:eastAsia="Calibri" w:hAnsi="Calibri" w:cs="Calibri"/>
          <w:color w:val="00000A"/>
          <w:sz w:val="24"/>
          <w:szCs w:val="24"/>
        </w:rPr>
      </w:pPr>
      <w:r w:rsidRPr="00596DDA">
        <w:rPr>
          <w:rFonts w:eastAsia="Times New Roman"/>
          <w:b/>
          <w:bCs/>
          <w:sz w:val="24"/>
          <w:szCs w:val="24"/>
        </w:rPr>
        <w:t>Регулятивные универсальные учебные действия Выпускник научится:</w:t>
      </w:r>
    </w:p>
    <w:p w:rsidR="00171BB5" w:rsidRPr="00596DDA" w:rsidRDefault="00471443" w:rsidP="00596DDA">
      <w:pPr>
        <w:spacing w:line="234" w:lineRule="auto"/>
        <w:ind w:left="661" w:right="3040"/>
        <w:jc w:val="both"/>
        <w:rPr>
          <w:rFonts w:ascii="Calibri" w:eastAsia="Calibri" w:hAnsi="Calibri" w:cs="Calibri"/>
          <w:color w:val="00000A"/>
          <w:sz w:val="24"/>
          <w:szCs w:val="24"/>
        </w:rPr>
      </w:pPr>
      <w:r w:rsidRPr="00596DDA">
        <w:rPr>
          <w:rFonts w:eastAsia="Times New Roman"/>
          <w:sz w:val="24"/>
          <w:szCs w:val="24"/>
        </w:rPr>
        <w:t>– принимать и сохранять учебную задачу;</w:t>
      </w:r>
    </w:p>
    <w:p w:rsidR="00171BB5" w:rsidRPr="00596DDA" w:rsidRDefault="00171BB5" w:rsidP="00596DDA">
      <w:pPr>
        <w:spacing w:line="13" w:lineRule="exact"/>
        <w:jc w:val="both"/>
        <w:rPr>
          <w:sz w:val="24"/>
          <w:szCs w:val="24"/>
        </w:rPr>
      </w:pPr>
    </w:p>
    <w:p w:rsidR="00171BB5" w:rsidRPr="00596DDA" w:rsidRDefault="00471443" w:rsidP="00596DDA">
      <w:pPr>
        <w:spacing w:line="235" w:lineRule="auto"/>
        <w:ind w:firstLine="660"/>
        <w:jc w:val="both"/>
        <w:rPr>
          <w:sz w:val="24"/>
          <w:szCs w:val="24"/>
        </w:rPr>
      </w:pPr>
      <w:r w:rsidRPr="00596DDA">
        <w:rPr>
          <w:rFonts w:eastAsia="Times New Roman"/>
          <w:sz w:val="24"/>
          <w:szCs w:val="24"/>
        </w:rPr>
        <w:t>– учитывать выделенные учителем ориентиры действия в новом учебном материале в сотрудничестве с учителем;</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учитывать установленные правила в планировании и контроле способа решения;</w:t>
      </w:r>
    </w:p>
    <w:p w:rsidR="00171BB5" w:rsidRPr="00596DDA" w:rsidRDefault="00171BB5" w:rsidP="00596DDA">
      <w:pPr>
        <w:spacing w:line="2" w:lineRule="exact"/>
        <w:jc w:val="both"/>
        <w:rPr>
          <w:sz w:val="24"/>
          <w:szCs w:val="24"/>
        </w:rPr>
      </w:pPr>
    </w:p>
    <w:p w:rsidR="00171BB5" w:rsidRPr="00596DDA" w:rsidRDefault="00471443" w:rsidP="00596DDA">
      <w:pPr>
        <w:ind w:left="660"/>
        <w:jc w:val="both"/>
        <w:rPr>
          <w:sz w:val="24"/>
          <w:szCs w:val="24"/>
        </w:rPr>
      </w:pPr>
      <w:r w:rsidRPr="00596DDA">
        <w:rPr>
          <w:rFonts w:eastAsia="Times New Roman"/>
          <w:sz w:val="24"/>
          <w:szCs w:val="24"/>
        </w:rPr>
        <w:t>– осуществлять итоговый и пошаговый контроль по результату;</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адекватно воспринимать предложения и оценку учителей, товарищей, родителей и других людей;</w:t>
      </w:r>
    </w:p>
    <w:p w:rsidR="00171BB5" w:rsidRPr="00596DDA" w:rsidRDefault="00171BB5" w:rsidP="00596DDA">
      <w:pPr>
        <w:spacing w:line="2" w:lineRule="exact"/>
        <w:jc w:val="both"/>
        <w:rPr>
          <w:sz w:val="24"/>
          <w:szCs w:val="24"/>
        </w:rPr>
      </w:pPr>
    </w:p>
    <w:p w:rsidR="00171BB5" w:rsidRPr="00596DDA" w:rsidRDefault="00471443" w:rsidP="00596DDA">
      <w:pPr>
        <w:ind w:left="660"/>
        <w:jc w:val="both"/>
        <w:rPr>
          <w:sz w:val="24"/>
          <w:szCs w:val="24"/>
        </w:rPr>
      </w:pPr>
      <w:r w:rsidRPr="00596DDA">
        <w:rPr>
          <w:rFonts w:eastAsia="Times New Roman"/>
          <w:sz w:val="24"/>
          <w:szCs w:val="24"/>
        </w:rPr>
        <w:t>– различать способ и результат действия;</w:t>
      </w:r>
    </w:p>
    <w:p w:rsidR="00171BB5" w:rsidRPr="00596DDA" w:rsidRDefault="00171BB5" w:rsidP="00596DDA">
      <w:pPr>
        <w:spacing w:line="12" w:lineRule="exact"/>
        <w:jc w:val="both"/>
        <w:rPr>
          <w:sz w:val="24"/>
          <w:szCs w:val="24"/>
        </w:rPr>
      </w:pPr>
    </w:p>
    <w:p w:rsidR="00171BB5" w:rsidRPr="00596DDA" w:rsidRDefault="00471443" w:rsidP="00596DDA">
      <w:pPr>
        <w:spacing w:line="238" w:lineRule="auto"/>
        <w:ind w:firstLine="660"/>
        <w:jc w:val="both"/>
        <w:rPr>
          <w:sz w:val="24"/>
          <w:szCs w:val="24"/>
        </w:rPr>
      </w:pPr>
      <w:r w:rsidRPr="00596DDA">
        <w:rPr>
          <w:rFonts w:eastAsia="Times New Roman"/>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71BB5" w:rsidRPr="00596DDA" w:rsidRDefault="00171BB5" w:rsidP="00596DDA">
      <w:pPr>
        <w:spacing w:line="7" w:lineRule="exact"/>
        <w:jc w:val="both"/>
        <w:rPr>
          <w:sz w:val="24"/>
          <w:szCs w:val="24"/>
        </w:rPr>
      </w:pPr>
    </w:p>
    <w:p w:rsidR="00171BB5" w:rsidRPr="00596DDA" w:rsidRDefault="00471443" w:rsidP="00596DDA">
      <w:pPr>
        <w:ind w:left="660"/>
        <w:jc w:val="both"/>
        <w:rPr>
          <w:sz w:val="24"/>
          <w:szCs w:val="24"/>
        </w:rPr>
      </w:pPr>
      <w:r w:rsidRPr="00596DDA">
        <w:rPr>
          <w:rFonts w:eastAsia="Times New Roman"/>
          <w:b/>
          <w:bCs/>
          <w:iCs/>
          <w:sz w:val="24"/>
          <w:szCs w:val="24"/>
        </w:rPr>
        <w:t>Выпускник получит возможность научиться:</w:t>
      </w:r>
    </w:p>
    <w:p w:rsidR="00171BB5" w:rsidRPr="00596DDA" w:rsidRDefault="00171BB5" w:rsidP="00596DDA">
      <w:pPr>
        <w:spacing w:line="6"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iCs/>
          <w:sz w:val="24"/>
          <w:szCs w:val="24"/>
        </w:rPr>
        <w:t xml:space="preserve">– в сотрудничестве с учителем ставить новые учебные задачи; – преобразовывать практическую задачу </w:t>
      </w:r>
      <w:proofErr w:type="gramStart"/>
      <w:r w:rsidRPr="00596DDA">
        <w:rPr>
          <w:rFonts w:eastAsia="Times New Roman"/>
          <w:iCs/>
          <w:sz w:val="24"/>
          <w:szCs w:val="24"/>
        </w:rPr>
        <w:t>в</w:t>
      </w:r>
      <w:proofErr w:type="gramEnd"/>
      <w:r w:rsidRPr="00596DDA">
        <w:rPr>
          <w:rFonts w:eastAsia="Times New Roman"/>
          <w:iCs/>
          <w:sz w:val="24"/>
          <w:szCs w:val="24"/>
        </w:rPr>
        <w:t xml:space="preserve"> познавательную;</w:t>
      </w:r>
    </w:p>
    <w:p w:rsidR="00171BB5" w:rsidRPr="00596DDA" w:rsidRDefault="00171BB5" w:rsidP="00596DDA">
      <w:pPr>
        <w:spacing w:line="4" w:lineRule="exact"/>
        <w:jc w:val="both"/>
        <w:rPr>
          <w:sz w:val="24"/>
          <w:szCs w:val="24"/>
        </w:rPr>
      </w:pPr>
    </w:p>
    <w:p w:rsidR="00171BB5" w:rsidRPr="00596DDA" w:rsidRDefault="00471443" w:rsidP="00596DDA">
      <w:pPr>
        <w:ind w:left="660"/>
        <w:jc w:val="both"/>
        <w:rPr>
          <w:sz w:val="24"/>
          <w:szCs w:val="24"/>
        </w:rPr>
      </w:pPr>
      <w:r w:rsidRPr="00596DDA">
        <w:rPr>
          <w:rFonts w:eastAsia="Times New Roman"/>
          <w:iCs/>
          <w:sz w:val="24"/>
          <w:szCs w:val="24"/>
        </w:rPr>
        <w:t>– проявлять познавательную инициативу в учебном сотрудничестве;</w:t>
      </w:r>
    </w:p>
    <w:p w:rsidR="00171BB5" w:rsidRPr="00596DDA" w:rsidRDefault="00171BB5" w:rsidP="00596DDA">
      <w:pPr>
        <w:spacing w:line="13"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iCs/>
          <w:sz w:val="24"/>
          <w:szCs w:val="24"/>
        </w:rPr>
        <w:t>– самостоятельно учитывать выделенные учителем ориентиры действия в новом учебном материале;</w:t>
      </w:r>
    </w:p>
    <w:p w:rsidR="00171BB5" w:rsidRPr="00596DDA" w:rsidRDefault="00171BB5" w:rsidP="00596DDA">
      <w:pPr>
        <w:spacing w:line="15" w:lineRule="exact"/>
        <w:jc w:val="both"/>
        <w:rPr>
          <w:sz w:val="24"/>
          <w:szCs w:val="24"/>
        </w:rPr>
      </w:pPr>
    </w:p>
    <w:p w:rsidR="00171BB5" w:rsidRPr="00596DDA" w:rsidRDefault="00471443" w:rsidP="00596DDA">
      <w:pPr>
        <w:spacing w:line="236" w:lineRule="auto"/>
        <w:ind w:firstLine="660"/>
        <w:jc w:val="both"/>
        <w:rPr>
          <w:sz w:val="24"/>
          <w:szCs w:val="24"/>
        </w:rPr>
      </w:pPr>
      <w:r w:rsidRPr="00596DDA">
        <w:rPr>
          <w:rFonts w:eastAsia="Times New Roman"/>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71BB5" w:rsidRPr="00596DDA" w:rsidRDefault="00171BB5" w:rsidP="00596DDA">
      <w:pPr>
        <w:spacing w:line="14" w:lineRule="exact"/>
        <w:jc w:val="both"/>
        <w:rPr>
          <w:sz w:val="24"/>
          <w:szCs w:val="24"/>
        </w:rPr>
      </w:pPr>
    </w:p>
    <w:p w:rsidR="00171BB5" w:rsidRPr="00596DDA" w:rsidRDefault="00471443" w:rsidP="00596DDA">
      <w:pPr>
        <w:spacing w:line="237" w:lineRule="auto"/>
        <w:ind w:firstLine="660"/>
        <w:jc w:val="both"/>
        <w:rPr>
          <w:sz w:val="24"/>
          <w:szCs w:val="24"/>
        </w:rPr>
      </w:pPr>
      <w:r w:rsidRPr="00596DDA">
        <w:rPr>
          <w:rFonts w:eastAsia="Times New Roman"/>
          <w:iCs/>
          <w:sz w:val="24"/>
          <w:szCs w:val="24"/>
        </w:rPr>
        <w:t xml:space="preserve">– самостоятельно оценивать правильность выполнения действия и вносить необходимые коррективы в </w:t>
      </w:r>
      <w:proofErr w:type="gramStart"/>
      <w:r w:rsidRPr="00596DDA">
        <w:rPr>
          <w:rFonts w:eastAsia="Times New Roman"/>
          <w:iCs/>
          <w:sz w:val="24"/>
          <w:szCs w:val="24"/>
        </w:rPr>
        <w:t>исполнение</w:t>
      </w:r>
      <w:proofErr w:type="gramEnd"/>
      <w:r w:rsidRPr="00596DDA">
        <w:rPr>
          <w:rFonts w:eastAsia="Times New Roman"/>
          <w:iCs/>
          <w:sz w:val="24"/>
          <w:szCs w:val="24"/>
        </w:rPr>
        <w:t xml:space="preserve"> как по ходу его реализации, так и в конце действия.</w:t>
      </w:r>
    </w:p>
    <w:p w:rsidR="00171BB5" w:rsidRPr="00596DDA" w:rsidRDefault="00171BB5" w:rsidP="00596DDA">
      <w:pPr>
        <w:spacing w:line="18" w:lineRule="exact"/>
        <w:jc w:val="both"/>
        <w:rPr>
          <w:sz w:val="24"/>
          <w:szCs w:val="24"/>
        </w:rPr>
      </w:pPr>
    </w:p>
    <w:p w:rsidR="00171BB5" w:rsidRPr="00596DDA" w:rsidRDefault="00471443" w:rsidP="00596DDA">
      <w:pPr>
        <w:spacing w:line="234" w:lineRule="auto"/>
        <w:ind w:left="660" w:right="2720"/>
        <w:jc w:val="both"/>
        <w:rPr>
          <w:sz w:val="24"/>
          <w:szCs w:val="24"/>
        </w:rPr>
      </w:pPr>
      <w:r w:rsidRPr="00596DDA">
        <w:rPr>
          <w:rFonts w:eastAsia="Times New Roman"/>
          <w:b/>
          <w:bCs/>
          <w:sz w:val="24"/>
          <w:szCs w:val="24"/>
        </w:rPr>
        <w:t>Познавательные универсальные учебные действия Выпускник научится:</w:t>
      </w:r>
    </w:p>
    <w:p w:rsidR="00171BB5" w:rsidRPr="00596DDA" w:rsidRDefault="00171BB5" w:rsidP="00596DDA">
      <w:pPr>
        <w:spacing w:line="10" w:lineRule="exact"/>
        <w:jc w:val="both"/>
        <w:rPr>
          <w:sz w:val="24"/>
          <w:szCs w:val="24"/>
        </w:rPr>
      </w:pPr>
    </w:p>
    <w:p w:rsidR="00171BB5" w:rsidRPr="00596DDA" w:rsidRDefault="00471443" w:rsidP="00596DDA">
      <w:pPr>
        <w:spacing w:line="237" w:lineRule="auto"/>
        <w:ind w:firstLine="660"/>
        <w:jc w:val="both"/>
        <w:rPr>
          <w:sz w:val="24"/>
          <w:szCs w:val="24"/>
        </w:rPr>
      </w:pPr>
      <w:r w:rsidRPr="00596DDA">
        <w:rPr>
          <w:rFonts w:eastAsia="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171BB5" w:rsidRPr="00596DDA" w:rsidRDefault="00171BB5" w:rsidP="00596DDA">
      <w:pPr>
        <w:spacing w:line="17"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171BB5" w:rsidRPr="00596DDA" w:rsidRDefault="00171BB5" w:rsidP="00596DDA">
      <w:pPr>
        <w:spacing w:line="2" w:lineRule="exact"/>
        <w:jc w:val="both"/>
        <w:rPr>
          <w:sz w:val="24"/>
          <w:szCs w:val="24"/>
        </w:rPr>
      </w:pPr>
    </w:p>
    <w:p w:rsidR="00171BB5" w:rsidRPr="00596DDA" w:rsidRDefault="00471443" w:rsidP="00596DDA">
      <w:pPr>
        <w:ind w:left="660"/>
        <w:jc w:val="both"/>
        <w:rPr>
          <w:sz w:val="24"/>
          <w:szCs w:val="24"/>
        </w:rPr>
      </w:pPr>
      <w:r w:rsidRPr="00596DDA">
        <w:rPr>
          <w:rFonts w:eastAsia="Times New Roman"/>
          <w:sz w:val="24"/>
          <w:szCs w:val="24"/>
        </w:rPr>
        <w:t>– проявлять познавательную инициативу в учебном сотрудничестве;</w:t>
      </w:r>
    </w:p>
    <w:p w:rsidR="00171BB5" w:rsidRPr="00596DDA" w:rsidRDefault="00171BB5" w:rsidP="00596DDA">
      <w:pPr>
        <w:spacing w:line="1" w:lineRule="exact"/>
        <w:jc w:val="both"/>
        <w:rPr>
          <w:sz w:val="24"/>
          <w:szCs w:val="24"/>
        </w:rPr>
      </w:pPr>
    </w:p>
    <w:p w:rsidR="00171BB5" w:rsidRPr="00596DDA" w:rsidRDefault="00471443" w:rsidP="00596DDA">
      <w:pPr>
        <w:ind w:left="660"/>
        <w:jc w:val="both"/>
        <w:rPr>
          <w:sz w:val="24"/>
          <w:szCs w:val="24"/>
        </w:rPr>
      </w:pPr>
      <w:r w:rsidRPr="00596DDA">
        <w:rPr>
          <w:rFonts w:eastAsia="Times New Roman"/>
          <w:sz w:val="24"/>
          <w:szCs w:val="24"/>
        </w:rPr>
        <w:t>– строить сообщения в устной и письменной форме;</w:t>
      </w:r>
    </w:p>
    <w:p w:rsidR="00171BB5" w:rsidRPr="00596DDA" w:rsidRDefault="00471443" w:rsidP="00596DDA">
      <w:pPr>
        <w:ind w:left="660"/>
        <w:jc w:val="both"/>
        <w:rPr>
          <w:sz w:val="24"/>
          <w:szCs w:val="24"/>
        </w:rPr>
      </w:pPr>
      <w:r w:rsidRPr="00596DDA">
        <w:rPr>
          <w:rFonts w:eastAsia="Times New Roman"/>
          <w:sz w:val="24"/>
          <w:szCs w:val="24"/>
        </w:rPr>
        <w:t>– ориентироваться на разнообразие способов решения задач;</w:t>
      </w:r>
    </w:p>
    <w:p w:rsidR="00171BB5" w:rsidRPr="00596DDA" w:rsidRDefault="00471443">
      <w:pPr>
        <w:spacing w:line="237" w:lineRule="auto"/>
        <w:ind w:firstLine="660"/>
        <w:jc w:val="both"/>
        <w:rPr>
          <w:sz w:val="24"/>
          <w:szCs w:val="24"/>
        </w:rPr>
      </w:pPr>
      <w:r w:rsidRPr="00596DDA">
        <w:rPr>
          <w:rFonts w:eastAsia="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71BB5" w:rsidRPr="00596DDA" w:rsidRDefault="00171BB5">
      <w:pPr>
        <w:spacing w:line="13" w:lineRule="exact"/>
        <w:rPr>
          <w:sz w:val="24"/>
          <w:szCs w:val="24"/>
        </w:rPr>
      </w:pPr>
    </w:p>
    <w:p w:rsidR="00171BB5" w:rsidRPr="00596DDA" w:rsidRDefault="00471443">
      <w:pPr>
        <w:spacing w:line="236" w:lineRule="auto"/>
        <w:ind w:firstLine="660"/>
        <w:jc w:val="both"/>
        <w:rPr>
          <w:sz w:val="24"/>
          <w:szCs w:val="24"/>
        </w:rPr>
      </w:pPr>
      <w:r w:rsidRPr="00596DDA">
        <w:rPr>
          <w:rFonts w:eastAsia="Times New Roman"/>
          <w:sz w:val="24"/>
          <w:szCs w:val="24"/>
        </w:rPr>
        <w:t>– осуществлять анализ объектов с выделением существенных и несущественных признаков; – осуществлять синтез как составление целого из частей;</w:t>
      </w:r>
    </w:p>
    <w:p w:rsidR="00171BB5" w:rsidRPr="00596DDA" w:rsidRDefault="00171BB5">
      <w:pPr>
        <w:spacing w:line="1" w:lineRule="exact"/>
        <w:rPr>
          <w:sz w:val="24"/>
          <w:szCs w:val="24"/>
        </w:rPr>
      </w:pPr>
    </w:p>
    <w:p w:rsidR="00171BB5" w:rsidRPr="00596DDA" w:rsidRDefault="00471443">
      <w:pPr>
        <w:ind w:left="660"/>
        <w:rPr>
          <w:sz w:val="24"/>
          <w:szCs w:val="24"/>
        </w:rPr>
      </w:pPr>
      <w:r w:rsidRPr="00596DDA">
        <w:rPr>
          <w:rFonts w:eastAsia="Times New Roman"/>
          <w:sz w:val="24"/>
          <w:szCs w:val="24"/>
        </w:rPr>
        <w:t xml:space="preserve">– проводить сравнение, </w:t>
      </w:r>
      <w:proofErr w:type="spellStart"/>
      <w:r w:rsidRPr="00596DDA">
        <w:rPr>
          <w:rFonts w:eastAsia="Times New Roman"/>
          <w:sz w:val="24"/>
          <w:szCs w:val="24"/>
        </w:rPr>
        <w:t>сериацию</w:t>
      </w:r>
      <w:proofErr w:type="spellEnd"/>
      <w:r w:rsidRPr="00596DDA">
        <w:rPr>
          <w:rFonts w:eastAsia="Times New Roman"/>
          <w:sz w:val="24"/>
          <w:szCs w:val="24"/>
        </w:rPr>
        <w:t xml:space="preserve"> и классификацию по заданным критериям;</w:t>
      </w:r>
    </w:p>
    <w:p w:rsidR="00171BB5" w:rsidRPr="00596DDA" w:rsidRDefault="00471443">
      <w:pPr>
        <w:ind w:left="660"/>
        <w:rPr>
          <w:sz w:val="24"/>
          <w:szCs w:val="24"/>
        </w:rPr>
      </w:pPr>
      <w:r w:rsidRPr="00596DDA">
        <w:rPr>
          <w:rFonts w:eastAsia="Times New Roman"/>
          <w:sz w:val="24"/>
          <w:szCs w:val="24"/>
        </w:rPr>
        <w:t>– устанавливать причинно-следственные связи в изучаемом круге явлений;</w:t>
      </w:r>
    </w:p>
    <w:p w:rsidR="00171BB5" w:rsidRPr="00596DDA" w:rsidRDefault="00171BB5">
      <w:pPr>
        <w:spacing w:line="15" w:lineRule="exact"/>
        <w:rPr>
          <w:sz w:val="24"/>
          <w:szCs w:val="24"/>
        </w:rPr>
      </w:pPr>
    </w:p>
    <w:p w:rsidR="00171BB5" w:rsidRPr="00596DDA" w:rsidRDefault="00471443">
      <w:pPr>
        <w:spacing w:line="234" w:lineRule="auto"/>
        <w:ind w:firstLine="660"/>
        <w:rPr>
          <w:sz w:val="24"/>
          <w:szCs w:val="24"/>
        </w:rPr>
      </w:pPr>
      <w:r w:rsidRPr="00596DDA">
        <w:rPr>
          <w:rFonts w:eastAsia="Times New Roman"/>
          <w:sz w:val="24"/>
          <w:szCs w:val="24"/>
        </w:rPr>
        <w:t>– строить рассуждения в форме связи простых суждений об объекте, его строении, свойствах и связях;</w:t>
      </w:r>
    </w:p>
    <w:p w:rsidR="00171BB5" w:rsidRPr="00596DDA" w:rsidRDefault="00171BB5">
      <w:pPr>
        <w:spacing w:line="15" w:lineRule="exact"/>
        <w:rPr>
          <w:sz w:val="24"/>
          <w:szCs w:val="24"/>
        </w:rPr>
      </w:pPr>
    </w:p>
    <w:p w:rsidR="00171BB5" w:rsidRPr="00596DDA" w:rsidRDefault="00471443">
      <w:pPr>
        <w:spacing w:line="236" w:lineRule="auto"/>
        <w:ind w:firstLine="660"/>
        <w:jc w:val="both"/>
        <w:rPr>
          <w:sz w:val="24"/>
          <w:szCs w:val="24"/>
        </w:rPr>
      </w:pPr>
      <w:r w:rsidRPr="00596DDA">
        <w:rPr>
          <w:rFonts w:eastAsia="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71BB5" w:rsidRPr="00596DDA" w:rsidRDefault="00171BB5">
      <w:pPr>
        <w:spacing w:line="14" w:lineRule="exact"/>
        <w:rPr>
          <w:sz w:val="24"/>
          <w:szCs w:val="24"/>
        </w:rPr>
      </w:pPr>
    </w:p>
    <w:p w:rsidR="00171BB5" w:rsidRPr="00596DDA" w:rsidRDefault="00471443">
      <w:pPr>
        <w:spacing w:line="234" w:lineRule="auto"/>
        <w:ind w:firstLine="660"/>
        <w:rPr>
          <w:sz w:val="24"/>
          <w:szCs w:val="24"/>
        </w:rPr>
      </w:pPr>
      <w:r w:rsidRPr="00596DDA">
        <w:rPr>
          <w:rFonts w:eastAsia="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171BB5" w:rsidRPr="00596DDA" w:rsidRDefault="00171BB5">
      <w:pPr>
        <w:spacing w:line="4" w:lineRule="exact"/>
        <w:rPr>
          <w:sz w:val="24"/>
          <w:szCs w:val="24"/>
        </w:rPr>
      </w:pPr>
    </w:p>
    <w:p w:rsidR="00171BB5" w:rsidRPr="00596DDA" w:rsidRDefault="00471443">
      <w:pPr>
        <w:ind w:left="660"/>
        <w:rPr>
          <w:sz w:val="24"/>
          <w:szCs w:val="24"/>
        </w:rPr>
      </w:pPr>
      <w:r w:rsidRPr="00596DDA">
        <w:rPr>
          <w:rFonts w:eastAsia="Times New Roman"/>
          <w:sz w:val="24"/>
          <w:szCs w:val="24"/>
        </w:rPr>
        <w:t>– устанавливать аналогии;</w:t>
      </w:r>
    </w:p>
    <w:p w:rsidR="00171BB5" w:rsidRPr="00596DDA" w:rsidRDefault="00471443">
      <w:pPr>
        <w:ind w:left="660"/>
        <w:rPr>
          <w:sz w:val="24"/>
          <w:szCs w:val="24"/>
        </w:rPr>
      </w:pPr>
      <w:r w:rsidRPr="00596DDA">
        <w:rPr>
          <w:rFonts w:eastAsia="Times New Roman"/>
          <w:sz w:val="24"/>
          <w:szCs w:val="24"/>
        </w:rPr>
        <w:t>– владеть рядом общих приемов решения задач.</w:t>
      </w:r>
    </w:p>
    <w:p w:rsidR="00171BB5" w:rsidRPr="00596DDA" w:rsidRDefault="00171BB5">
      <w:pPr>
        <w:spacing w:line="6" w:lineRule="exact"/>
        <w:rPr>
          <w:sz w:val="24"/>
          <w:szCs w:val="24"/>
        </w:rPr>
      </w:pPr>
    </w:p>
    <w:p w:rsidR="00171BB5" w:rsidRPr="00596DDA" w:rsidRDefault="00471443">
      <w:pPr>
        <w:ind w:left="660"/>
        <w:rPr>
          <w:sz w:val="24"/>
          <w:szCs w:val="24"/>
        </w:rPr>
      </w:pPr>
      <w:r w:rsidRPr="00596DDA">
        <w:rPr>
          <w:rFonts w:eastAsia="Times New Roman"/>
          <w:b/>
          <w:bCs/>
          <w:iCs/>
          <w:sz w:val="24"/>
          <w:szCs w:val="24"/>
        </w:rPr>
        <w:t>Выпускник получит возможность научиться:</w:t>
      </w:r>
    </w:p>
    <w:p w:rsidR="00171BB5" w:rsidRPr="00596DDA" w:rsidRDefault="00171BB5">
      <w:pPr>
        <w:spacing w:line="6"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t>– осуществлять расширенный поиск информации с использованием ресурсов библиотек и сети Интернет;</w:t>
      </w:r>
    </w:p>
    <w:p w:rsidR="00171BB5" w:rsidRPr="00596DDA" w:rsidRDefault="00171BB5">
      <w:pPr>
        <w:spacing w:line="15" w:lineRule="exact"/>
        <w:rPr>
          <w:sz w:val="24"/>
          <w:szCs w:val="24"/>
        </w:rPr>
      </w:pPr>
    </w:p>
    <w:p w:rsidR="00171BB5" w:rsidRPr="00596DDA" w:rsidRDefault="00471443">
      <w:pPr>
        <w:spacing w:line="235" w:lineRule="auto"/>
        <w:ind w:firstLine="660"/>
        <w:rPr>
          <w:sz w:val="24"/>
          <w:szCs w:val="24"/>
        </w:rPr>
      </w:pPr>
      <w:r w:rsidRPr="00596DDA">
        <w:rPr>
          <w:rFonts w:eastAsia="Times New Roman"/>
          <w:iCs/>
          <w:sz w:val="24"/>
          <w:szCs w:val="24"/>
        </w:rPr>
        <w:t>– записывать, фиксировать информацию об окружающем мире с помощью инструментов ИКТ;</w:t>
      </w:r>
    </w:p>
    <w:p w:rsidR="00171BB5" w:rsidRPr="00596DDA" w:rsidRDefault="00171BB5">
      <w:pPr>
        <w:spacing w:line="1" w:lineRule="exact"/>
        <w:rPr>
          <w:sz w:val="24"/>
          <w:szCs w:val="24"/>
        </w:rPr>
      </w:pPr>
    </w:p>
    <w:p w:rsidR="00171BB5" w:rsidRPr="00596DDA" w:rsidRDefault="00471443">
      <w:pPr>
        <w:ind w:left="660"/>
        <w:rPr>
          <w:sz w:val="24"/>
          <w:szCs w:val="24"/>
        </w:rPr>
      </w:pPr>
      <w:r w:rsidRPr="00596DDA">
        <w:rPr>
          <w:rFonts w:eastAsia="Times New Roman"/>
          <w:iCs/>
          <w:sz w:val="24"/>
          <w:szCs w:val="24"/>
        </w:rPr>
        <w:t>– создавать и преобразовывать модели и схемы для решения задач;</w:t>
      </w:r>
    </w:p>
    <w:p w:rsidR="00171BB5" w:rsidRPr="00596DDA" w:rsidRDefault="00171BB5">
      <w:pPr>
        <w:spacing w:line="12"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t>– осознанно и произвольно строить сообщения в устной и письменной форме;</w:t>
      </w:r>
    </w:p>
    <w:p w:rsidR="00171BB5" w:rsidRPr="00596DDA" w:rsidRDefault="00171BB5">
      <w:pPr>
        <w:spacing w:line="15"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lastRenderedPageBreak/>
        <w:t>– осуществлять выбор наиболее эффективных способов решения задач в зависимости от конкретных условий;</w:t>
      </w:r>
    </w:p>
    <w:p w:rsidR="00171BB5" w:rsidRPr="00596DDA" w:rsidRDefault="00171BB5">
      <w:pPr>
        <w:spacing w:line="15" w:lineRule="exact"/>
        <w:rPr>
          <w:sz w:val="24"/>
          <w:szCs w:val="24"/>
        </w:rPr>
      </w:pPr>
    </w:p>
    <w:p w:rsidR="00171BB5" w:rsidRPr="00596DDA" w:rsidRDefault="00471443">
      <w:pPr>
        <w:spacing w:line="235" w:lineRule="auto"/>
        <w:ind w:firstLine="660"/>
        <w:rPr>
          <w:sz w:val="24"/>
          <w:szCs w:val="24"/>
        </w:rPr>
      </w:pPr>
      <w:r w:rsidRPr="00596DDA">
        <w:rPr>
          <w:rFonts w:eastAsia="Times New Roman"/>
          <w:iCs/>
          <w:sz w:val="24"/>
          <w:szCs w:val="24"/>
        </w:rPr>
        <w:t>– осуществлять синтез как составление целого из частей, самостоятельно достраивая и восполняя недостающие компоненты;</w:t>
      </w:r>
    </w:p>
    <w:p w:rsidR="00171BB5" w:rsidRPr="00596DDA" w:rsidRDefault="00171BB5">
      <w:pPr>
        <w:spacing w:line="15"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t xml:space="preserve">– осуществлять сравнение, </w:t>
      </w:r>
      <w:proofErr w:type="spellStart"/>
      <w:r w:rsidRPr="00596DDA">
        <w:rPr>
          <w:rFonts w:eastAsia="Times New Roman"/>
          <w:iCs/>
          <w:sz w:val="24"/>
          <w:szCs w:val="24"/>
        </w:rPr>
        <w:t>сериацию</w:t>
      </w:r>
      <w:proofErr w:type="spellEnd"/>
      <w:r w:rsidRPr="00596DDA">
        <w:rPr>
          <w:rFonts w:eastAsia="Times New Roman"/>
          <w:iCs/>
          <w:sz w:val="24"/>
          <w:szCs w:val="24"/>
        </w:rPr>
        <w:t xml:space="preserve"> и классификацию, самостоятельно выбирая основания и критерии для указанных логических операций;</w:t>
      </w:r>
    </w:p>
    <w:p w:rsidR="00171BB5" w:rsidRPr="00596DDA" w:rsidRDefault="00171BB5">
      <w:pPr>
        <w:spacing w:line="15"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t>– строить логическое рассуждение, включающее установление причинн</w:t>
      </w:r>
      <w:proofErr w:type="gramStart"/>
      <w:r w:rsidRPr="00596DDA">
        <w:rPr>
          <w:rFonts w:eastAsia="Times New Roman"/>
          <w:iCs/>
          <w:sz w:val="24"/>
          <w:szCs w:val="24"/>
        </w:rPr>
        <w:t>о-</w:t>
      </w:r>
      <w:proofErr w:type="gramEnd"/>
      <w:r w:rsidRPr="00596DDA">
        <w:rPr>
          <w:rFonts w:eastAsia="Times New Roman"/>
          <w:iCs/>
          <w:sz w:val="24"/>
          <w:szCs w:val="24"/>
        </w:rPr>
        <w:t>- следственных связей;</w:t>
      </w:r>
    </w:p>
    <w:p w:rsidR="00171BB5" w:rsidRPr="00596DDA" w:rsidRDefault="00171BB5">
      <w:pPr>
        <w:spacing w:line="2" w:lineRule="exact"/>
        <w:rPr>
          <w:sz w:val="24"/>
          <w:szCs w:val="24"/>
        </w:rPr>
      </w:pPr>
    </w:p>
    <w:p w:rsidR="00171BB5" w:rsidRPr="00596DDA" w:rsidRDefault="00471443">
      <w:pPr>
        <w:ind w:left="660"/>
        <w:rPr>
          <w:sz w:val="24"/>
          <w:szCs w:val="24"/>
        </w:rPr>
      </w:pPr>
      <w:r w:rsidRPr="00596DDA">
        <w:rPr>
          <w:rFonts w:eastAsia="Times New Roman"/>
          <w:iCs/>
          <w:sz w:val="24"/>
          <w:szCs w:val="24"/>
        </w:rPr>
        <w:t>– произвольно и осознанно владеть общими приемами решения задач.</w:t>
      </w:r>
    </w:p>
    <w:p w:rsidR="00171BB5" w:rsidRPr="00596DDA" w:rsidRDefault="00171BB5">
      <w:pPr>
        <w:spacing w:line="20" w:lineRule="exact"/>
        <w:rPr>
          <w:sz w:val="24"/>
          <w:szCs w:val="24"/>
        </w:rPr>
      </w:pPr>
    </w:p>
    <w:p w:rsidR="00171BB5" w:rsidRPr="00596DDA" w:rsidRDefault="00471443">
      <w:pPr>
        <w:spacing w:line="234" w:lineRule="auto"/>
        <w:ind w:left="660" w:right="2440"/>
        <w:rPr>
          <w:sz w:val="24"/>
          <w:szCs w:val="24"/>
        </w:rPr>
      </w:pPr>
      <w:r w:rsidRPr="00596DDA">
        <w:rPr>
          <w:rFonts w:eastAsia="Times New Roman"/>
          <w:b/>
          <w:bCs/>
          <w:sz w:val="24"/>
          <w:szCs w:val="24"/>
        </w:rPr>
        <w:t>Коммуникативные универсальные учебные действия Выпускник научится:</w:t>
      </w:r>
    </w:p>
    <w:p w:rsidR="00171BB5" w:rsidRPr="00596DDA" w:rsidRDefault="00171BB5">
      <w:pPr>
        <w:spacing w:line="10" w:lineRule="exact"/>
        <w:rPr>
          <w:sz w:val="24"/>
          <w:szCs w:val="24"/>
        </w:rPr>
      </w:pPr>
    </w:p>
    <w:p w:rsidR="00171BB5" w:rsidRPr="00596DDA" w:rsidRDefault="00471443">
      <w:pPr>
        <w:spacing w:line="237" w:lineRule="auto"/>
        <w:ind w:firstLine="660"/>
        <w:jc w:val="both"/>
        <w:rPr>
          <w:sz w:val="24"/>
          <w:szCs w:val="24"/>
        </w:rPr>
      </w:pPr>
      <w:r w:rsidRPr="00596DDA">
        <w:rPr>
          <w:rFonts w:eastAsia="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596DDA">
        <w:rPr>
          <w:rFonts w:eastAsia="Times New Roman"/>
          <w:sz w:val="24"/>
          <w:szCs w:val="24"/>
        </w:rPr>
        <w:t>используя</w:t>
      </w:r>
      <w:proofErr w:type="gramEnd"/>
      <w:r w:rsidRPr="00596DDA">
        <w:rPr>
          <w:rFonts w:eastAsia="Times New Roman"/>
          <w:sz w:val="24"/>
          <w:szCs w:val="24"/>
        </w:rPr>
        <w:t xml:space="preserve"> в том числе средства и инструменты ИКТ и дистанционного общения;</w:t>
      </w:r>
    </w:p>
    <w:p w:rsidR="00171BB5" w:rsidRPr="00596DDA" w:rsidRDefault="00171BB5">
      <w:pPr>
        <w:spacing w:line="21" w:lineRule="exact"/>
        <w:rPr>
          <w:sz w:val="24"/>
          <w:szCs w:val="24"/>
        </w:rPr>
      </w:pPr>
    </w:p>
    <w:p w:rsidR="00171BB5" w:rsidRPr="00596DDA" w:rsidRDefault="00471443">
      <w:pPr>
        <w:spacing w:line="236" w:lineRule="auto"/>
        <w:ind w:firstLine="660"/>
        <w:jc w:val="both"/>
        <w:rPr>
          <w:sz w:val="24"/>
          <w:szCs w:val="24"/>
        </w:rPr>
      </w:pPr>
      <w:r w:rsidRPr="00596DDA">
        <w:rPr>
          <w:rFonts w:eastAsia="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596DDA">
        <w:rPr>
          <w:rFonts w:eastAsia="Times New Roman"/>
          <w:sz w:val="24"/>
          <w:szCs w:val="24"/>
        </w:rPr>
        <w:t>собственной</w:t>
      </w:r>
      <w:proofErr w:type="gramEnd"/>
      <w:r w:rsidRPr="00596DDA">
        <w:rPr>
          <w:rFonts w:eastAsia="Times New Roman"/>
          <w:sz w:val="24"/>
          <w:szCs w:val="24"/>
        </w:rPr>
        <w:t>, и ориентироваться на позицию партнера в общении и взаимодействии;</w:t>
      </w:r>
    </w:p>
    <w:p w:rsidR="00171BB5" w:rsidRPr="00596DDA" w:rsidRDefault="00471443">
      <w:pPr>
        <w:ind w:left="661"/>
        <w:rPr>
          <w:sz w:val="24"/>
          <w:szCs w:val="24"/>
        </w:rPr>
      </w:pPr>
      <w:r w:rsidRPr="00596DDA">
        <w:rPr>
          <w:rFonts w:eastAsia="Times New Roman"/>
          <w:sz w:val="24"/>
          <w:szCs w:val="24"/>
        </w:rPr>
        <w:t>– учитывать разные мнения и стремиться к координации различных позиций</w:t>
      </w:r>
    </w:p>
    <w:p w:rsidR="00171BB5" w:rsidRPr="00596DDA" w:rsidRDefault="00471443" w:rsidP="000128F0">
      <w:pPr>
        <w:numPr>
          <w:ilvl w:val="0"/>
          <w:numId w:val="26"/>
        </w:numPr>
        <w:tabs>
          <w:tab w:val="left" w:pos="201"/>
        </w:tabs>
        <w:ind w:left="201" w:hanging="201"/>
        <w:rPr>
          <w:rFonts w:eastAsia="Times New Roman"/>
          <w:sz w:val="24"/>
          <w:szCs w:val="24"/>
        </w:rPr>
      </w:pPr>
      <w:proofErr w:type="gramStart"/>
      <w:r w:rsidRPr="00596DDA">
        <w:rPr>
          <w:rFonts w:eastAsia="Times New Roman"/>
          <w:sz w:val="24"/>
          <w:szCs w:val="24"/>
        </w:rPr>
        <w:t>сотрудничестве</w:t>
      </w:r>
      <w:proofErr w:type="gramEnd"/>
      <w:r w:rsidRPr="00596DDA">
        <w:rPr>
          <w:rFonts w:eastAsia="Times New Roman"/>
          <w:sz w:val="24"/>
          <w:szCs w:val="24"/>
        </w:rPr>
        <w:t>;</w:t>
      </w:r>
    </w:p>
    <w:p w:rsidR="00171BB5" w:rsidRPr="00596DDA" w:rsidRDefault="00171BB5">
      <w:pPr>
        <w:spacing w:line="1"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sz w:val="24"/>
          <w:szCs w:val="24"/>
        </w:rPr>
        <w:t>– формулировать собственное мнение и позицию;</w:t>
      </w:r>
    </w:p>
    <w:p w:rsidR="00171BB5" w:rsidRPr="00596DDA" w:rsidRDefault="00171BB5">
      <w:pPr>
        <w:spacing w:line="13"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sz w:val="24"/>
          <w:szCs w:val="24"/>
        </w:rPr>
        <w:t>– строить понятные для партнера высказывания, учитывающие, что партнер знает и видит, а что нет;</w:t>
      </w:r>
    </w:p>
    <w:p w:rsidR="00171BB5" w:rsidRPr="00596DDA" w:rsidRDefault="00171BB5">
      <w:pPr>
        <w:spacing w:line="2"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sz w:val="24"/>
          <w:szCs w:val="24"/>
        </w:rPr>
        <w:t>– задавать вопросы;</w:t>
      </w:r>
    </w:p>
    <w:p w:rsidR="00171BB5" w:rsidRPr="00596DDA" w:rsidRDefault="00171BB5">
      <w:pPr>
        <w:spacing w:line="2"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sz w:val="24"/>
          <w:szCs w:val="24"/>
        </w:rPr>
        <w:t>– контролировать действия партнера;</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660"/>
        <w:jc w:val="both"/>
        <w:rPr>
          <w:rFonts w:eastAsia="Times New Roman"/>
          <w:sz w:val="24"/>
          <w:szCs w:val="24"/>
        </w:rPr>
      </w:pPr>
      <w:r w:rsidRPr="00596DDA">
        <w:rPr>
          <w:rFonts w:eastAsia="Times New Roman"/>
          <w:sz w:val="24"/>
          <w:szCs w:val="24"/>
        </w:rPr>
        <w:t>– использовать речь для регуляции своего действия;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71BB5" w:rsidRPr="00596DDA" w:rsidRDefault="00171BB5">
      <w:pPr>
        <w:spacing w:line="8"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b/>
          <w:bCs/>
          <w:iCs/>
          <w:sz w:val="24"/>
          <w:szCs w:val="24"/>
        </w:rPr>
        <w:t>Выпускник получит возможность научиться:</w:t>
      </w:r>
    </w:p>
    <w:p w:rsidR="00171BB5" w:rsidRPr="00596DDA" w:rsidRDefault="00171BB5">
      <w:pPr>
        <w:spacing w:line="5"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iCs/>
          <w:sz w:val="24"/>
          <w:szCs w:val="24"/>
        </w:rPr>
        <w:t xml:space="preserve">– учитывать и координировать в сотрудничестве позиции других людей, отличные </w:t>
      </w:r>
      <w:proofErr w:type="gramStart"/>
      <w:r w:rsidRPr="00596DDA">
        <w:rPr>
          <w:rFonts w:eastAsia="Times New Roman"/>
          <w:iCs/>
          <w:sz w:val="24"/>
          <w:szCs w:val="24"/>
        </w:rPr>
        <w:t>от</w:t>
      </w:r>
      <w:proofErr w:type="gramEnd"/>
      <w:r w:rsidRPr="00596DDA">
        <w:rPr>
          <w:rFonts w:eastAsia="Times New Roman"/>
          <w:iCs/>
          <w:sz w:val="24"/>
          <w:szCs w:val="24"/>
        </w:rPr>
        <w:t xml:space="preserve"> собственной;</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iCs/>
          <w:sz w:val="24"/>
          <w:szCs w:val="24"/>
        </w:rPr>
        <w:t>– учитывать разные мнения и интересы и обосновывать собственную позицию;</w:t>
      </w:r>
    </w:p>
    <w:p w:rsidR="00171BB5" w:rsidRPr="00596DDA" w:rsidRDefault="00171BB5">
      <w:pPr>
        <w:spacing w:line="2"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iCs/>
          <w:sz w:val="24"/>
          <w:szCs w:val="24"/>
        </w:rPr>
        <w:t>– понимать относительность мнений и подходов к решению проблемы;</w:t>
      </w:r>
    </w:p>
    <w:p w:rsidR="00171BB5" w:rsidRPr="00596DDA" w:rsidRDefault="00171BB5">
      <w:pPr>
        <w:spacing w:line="12" w:lineRule="exact"/>
        <w:rPr>
          <w:rFonts w:eastAsia="Times New Roman"/>
          <w:sz w:val="24"/>
          <w:szCs w:val="24"/>
        </w:rPr>
      </w:pPr>
    </w:p>
    <w:p w:rsidR="00171BB5" w:rsidRPr="00596DDA" w:rsidRDefault="00471443">
      <w:pPr>
        <w:spacing w:line="236" w:lineRule="auto"/>
        <w:ind w:left="1" w:firstLine="660"/>
        <w:jc w:val="both"/>
        <w:rPr>
          <w:rFonts w:eastAsia="Times New Roman"/>
          <w:sz w:val="24"/>
          <w:szCs w:val="24"/>
        </w:rPr>
      </w:pPr>
      <w:r w:rsidRPr="00596DDA">
        <w:rPr>
          <w:rFonts w:eastAsia="Times New Roman"/>
          <w:iCs/>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iCs/>
          <w:sz w:val="24"/>
          <w:szCs w:val="24"/>
        </w:rPr>
        <w:t>– продуктивно содействовать разрешению конфликтов на основе учета интересов и позиций всех участников;</w:t>
      </w:r>
    </w:p>
    <w:p w:rsidR="00171BB5" w:rsidRPr="00596DDA" w:rsidRDefault="00171BB5">
      <w:pPr>
        <w:spacing w:line="15" w:lineRule="exact"/>
        <w:rPr>
          <w:rFonts w:eastAsia="Times New Roman"/>
          <w:sz w:val="24"/>
          <w:szCs w:val="24"/>
        </w:rPr>
      </w:pPr>
    </w:p>
    <w:p w:rsidR="00171BB5" w:rsidRPr="00596DDA" w:rsidRDefault="00471443">
      <w:pPr>
        <w:spacing w:line="236" w:lineRule="auto"/>
        <w:ind w:left="1" w:firstLine="660"/>
        <w:jc w:val="both"/>
        <w:rPr>
          <w:rFonts w:eastAsia="Times New Roman"/>
          <w:sz w:val="24"/>
          <w:szCs w:val="24"/>
        </w:rPr>
      </w:pPr>
      <w:r w:rsidRPr="00596DDA">
        <w:rPr>
          <w:rFonts w:eastAsia="Times New Roman"/>
          <w:iCs/>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71BB5" w:rsidRPr="00596DDA" w:rsidRDefault="00171BB5">
      <w:pPr>
        <w:spacing w:line="14"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iCs/>
          <w:sz w:val="24"/>
          <w:szCs w:val="24"/>
        </w:rPr>
        <w:t>– задавать вопросы, необходимые для организации собственной деятельности и сотрудничества с партнером;</w:t>
      </w:r>
    </w:p>
    <w:p w:rsidR="00171BB5" w:rsidRPr="00596DDA" w:rsidRDefault="00171BB5">
      <w:pPr>
        <w:spacing w:line="17" w:lineRule="exact"/>
        <w:rPr>
          <w:rFonts w:eastAsia="Times New Roman"/>
          <w:sz w:val="24"/>
          <w:szCs w:val="24"/>
        </w:rPr>
      </w:pPr>
    </w:p>
    <w:p w:rsidR="00171BB5" w:rsidRPr="00596DDA" w:rsidRDefault="00471443">
      <w:pPr>
        <w:spacing w:line="235" w:lineRule="auto"/>
        <w:ind w:left="1" w:firstLine="660"/>
        <w:rPr>
          <w:rFonts w:eastAsia="Times New Roman"/>
          <w:sz w:val="24"/>
          <w:szCs w:val="24"/>
        </w:rPr>
      </w:pPr>
      <w:r w:rsidRPr="00596DDA">
        <w:rPr>
          <w:rFonts w:eastAsia="Times New Roman"/>
          <w:iCs/>
          <w:sz w:val="24"/>
          <w:szCs w:val="24"/>
        </w:rPr>
        <w:t>– осуществлять взаимный контроль и оказывать в сотрудничестве необходимую взаимопомощь;</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660"/>
        <w:jc w:val="both"/>
        <w:rPr>
          <w:rFonts w:eastAsia="Times New Roman"/>
          <w:sz w:val="24"/>
          <w:szCs w:val="24"/>
        </w:rPr>
      </w:pPr>
      <w:r w:rsidRPr="00596DDA">
        <w:rPr>
          <w:rFonts w:eastAsia="Times New Roman"/>
          <w:iCs/>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171BB5" w:rsidRPr="00596DDA" w:rsidRDefault="00171BB5">
      <w:pPr>
        <w:spacing w:line="339" w:lineRule="exact"/>
        <w:rPr>
          <w:sz w:val="24"/>
          <w:szCs w:val="24"/>
        </w:rPr>
      </w:pPr>
    </w:p>
    <w:p w:rsidR="00171BB5" w:rsidRPr="00596DDA" w:rsidRDefault="00471443">
      <w:pPr>
        <w:spacing w:line="237" w:lineRule="auto"/>
        <w:ind w:left="1"/>
        <w:jc w:val="both"/>
        <w:rPr>
          <w:sz w:val="24"/>
          <w:szCs w:val="24"/>
        </w:rPr>
      </w:pPr>
      <w:r w:rsidRPr="00596DDA">
        <w:rPr>
          <w:rFonts w:eastAsia="Times New Roman"/>
          <w:b/>
          <w:bCs/>
          <w:sz w:val="24"/>
          <w:szCs w:val="24"/>
        </w:rPr>
        <w:t xml:space="preserve">Предметные результаты </w:t>
      </w:r>
      <w:r w:rsidRPr="00596DDA">
        <w:rPr>
          <w:rFonts w:eastAsia="Times New Roman"/>
          <w:sz w:val="24"/>
          <w:szCs w:val="24"/>
        </w:rPr>
        <w:t xml:space="preserve">связаны с овладением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w:t>
      </w:r>
      <w:r w:rsidRPr="00596DDA">
        <w:rPr>
          <w:rFonts w:eastAsia="Times New Roman"/>
          <w:b/>
          <w:bCs/>
          <w:sz w:val="24"/>
          <w:szCs w:val="24"/>
        </w:rPr>
        <w:t xml:space="preserve"> </w:t>
      </w:r>
      <w:r w:rsidRPr="00596DDA">
        <w:rPr>
          <w:rFonts w:eastAsia="Times New Roman"/>
          <w:sz w:val="24"/>
          <w:szCs w:val="24"/>
        </w:rPr>
        <w:t>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71BB5" w:rsidRPr="00596DDA" w:rsidRDefault="00171BB5">
      <w:pPr>
        <w:spacing w:line="15"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171BB5" w:rsidRPr="00596DDA" w:rsidRDefault="00171BB5">
      <w:pPr>
        <w:spacing w:line="18" w:lineRule="exact"/>
        <w:rPr>
          <w:sz w:val="24"/>
          <w:szCs w:val="24"/>
        </w:rPr>
      </w:pPr>
    </w:p>
    <w:p w:rsidR="00171BB5" w:rsidRPr="00596DDA" w:rsidRDefault="00471443" w:rsidP="00596DDA">
      <w:pPr>
        <w:spacing w:line="234" w:lineRule="auto"/>
        <w:ind w:left="1" w:firstLine="660"/>
        <w:jc w:val="both"/>
        <w:rPr>
          <w:sz w:val="24"/>
          <w:szCs w:val="24"/>
        </w:rPr>
      </w:pPr>
      <w:proofErr w:type="gramStart"/>
      <w:r w:rsidRPr="00596DDA">
        <w:rPr>
          <w:rFonts w:eastAsia="Times New Roman"/>
          <w:sz w:val="24"/>
          <w:szCs w:val="24"/>
        </w:rPr>
        <w:t>Предметные результаты освоения АООП НОО обучающихся с ТНР, включающие освоенные обучающимися знания и умения, специфичные для</w:t>
      </w:r>
      <w:r w:rsidR="00596DDA">
        <w:rPr>
          <w:sz w:val="24"/>
          <w:szCs w:val="24"/>
        </w:rPr>
        <w:t xml:space="preserve"> </w:t>
      </w:r>
      <w:r w:rsidRPr="00596DDA">
        <w:rPr>
          <w:rFonts w:eastAsia="Times New Roman"/>
          <w:sz w:val="24"/>
          <w:szCs w:val="24"/>
        </w:rPr>
        <w:t>каждой предметной области, готовность их применения, представлены в рабочих программах учебных предметов.</w:t>
      </w:r>
      <w:proofErr w:type="gramEnd"/>
    </w:p>
    <w:p w:rsidR="00171BB5" w:rsidRPr="00596DDA" w:rsidRDefault="00171BB5">
      <w:pPr>
        <w:spacing w:line="18" w:lineRule="exact"/>
        <w:rPr>
          <w:sz w:val="24"/>
          <w:szCs w:val="24"/>
        </w:rPr>
      </w:pPr>
    </w:p>
    <w:p w:rsidR="00171BB5" w:rsidRPr="00596DDA" w:rsidRDefault="00471443" w:rsidP="000128F0">
      <w:pPr>
        <w:numPr>
          <w:ilvl w:val="0"/>
          <w:numId w:val="27"/>
        </w:numPr>
        <w:tabs>
          <w:tab w:val="left" w:pos="934"/>
        </w:tabs>
        <w:spacing w:line="236" w:lineRule="auto"/>
        <w:jc w:val="both"/>
        <w:rPr>
          <w:rFonts w:eastAsia="Times New Roman"/>
          <w:sz w:val="24"/>
          <w:szCs w:val="24"/>
        </w:rPr>
      </w:pPr>
      <w:r w:rsidRPr="00596DDA">
        <w:rPr>
          <w:rFonts w:eastAsia="Times New Roman"/>
          <w:sz w:val="24"/>
          <w:szCs w:val="24"/>
        </w:rPr>
        <w:t xml:space="preserve">соответствии с требованиями ФГОС НОО ОВЗ с учетом индивидуальных возможностей и особых образовательных </w:t>
      </w:r>
      <w:proofErr w:type="gramStart"/>
      <w:r w:rsidRPr="00596DDA">
        <w:rPr>
          <w:rFonts w:eastAsia="Times New Roman"/>
          <w:sz w:val="24"/>
          <w:szCs w:val="24"/>
        </w:rPr>
        <w:t>потребностей</w:t>
      </w:r>
      <w:proofErr w:type="gramEnd"/>
      <w:r w:rsidRPr="00596DDA">
        <w:rPr>
          <w:rFonts w:eastAsia="Times New Roman"/>
          <w:sz w:val="24"/>
          <w:szCs w:val="24"/>
        </w:rPr>
        <w:t xml:space="preserve"> обучающихся с ТНР планируется достижение следующих предметных результатов.</w:t>
      </w:r>
    </w:p>
    <w:p w:rsidR="00171BB5" w:rsidRPr="00596DDA" w:rsidRDefault="00471443">
      <w:pPr>
        <w:ind w:left="1"/>
        <w:rPr>
          <w:sz w:val="24"/>
          <w:szCs w:val="24"/>
        </w:rPr>
      </w:pPr>
      <w:r w:rsidRPr="00596DDA">
        <w:rPr>
          <w:rFonts w:eastAsia="Times New Roman"/>
          <w:b/>
          <w:bCs/>
          <w:sz w:val="24"/>
          <w:szCs w:val="24"/>
        </w:rPr>
        <w:t>Филология</w:t>
      </w:r>
    </w:p>
    <w:p w:rsidR="00171BB5" w:rsidRPr="00596DDA" w:rsidRDefault="00471443">
      <w:pPr>
        <w:ind w:left="1"/>
        <w:rPr>
          <w:sz w:val="24"/>
          <w:szCs w:val="24"/>
        </w:rPr>
      </w:pPr>
      <w:r w:rsidRPr="00596DDA">
        <w:rPr>
          <w:rFonts w:eastAsia="Times New Roman"/>
          <w:b/>
          <w:bCs/>
          <w:sz w:val="24"/>
          <w:szCs w:val="24"/>
        </w:rPr>
        <w:t>Русский язык</w:t>
      </w:r>
    </w:p>
    <w:p w:rsidR="00171BB5" w:rsidRPr="00596DDA" w:rsidRDefault="00171BB5">
      <w:pPr>
        <w:spacing w:line="11" w:lineRule="exact"/>
        <w:rPr>
          <w:sz w:val="24"/>
          <w:szCs w:val="24"/>
        </w:rPr>
      </w:pPr>
    </w:p>
    <w:p w:rsidR="00171BB5" w:rsidRPr="00596DDA" w:rsidRDefault="00471443" w:rsidP="000128F0">
      <w:pPr>
        <w:numPr>
          <w:ilvl w:val="0"/>
          <w:numId w:val="28"/>
        </w:numPr>
        <w:tabs>
          <w:tab w:val="left" w:pos="481"/>
        </w:tabs>
        <w:spacing w:line="236" w:lineRule="auto"/>
        <w:ind w:left="1" w:hanging="1"/>
        <w:jc w:val="both"/>
        <w:rPr>
          <w:rFonts w:eastAsia="Times New Roman"/>
          <w:sz w:val="24"/>
          <w:szCs w:val="24"/>
        </w:rPr>
      </w:pPr>
      <w:r w:rsidRPr="00596DDA">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28"/>
        </w:numPr>
        <w:tabs>
          <w:tab w:val="left" w:pos="500"/>
        </w:tabs>
        <w:spacing w:line="237" w:lineRule="auto"/>
        <w:ind w:left="1" w:hanging="1"/>
        <w:jc w:val="both"/>
        <w:rPr>
          <w:rFonts w:eastAsia="Times New Roman"/>
          <w:sz w:val="24"/>
          <w:szCs w:val="24"/>
        </w:rPr>
      </w:pPr>
      <w:r w:rsidRPr="00596DDA">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28"/>
        </w:numPr>
        <w:tabs>
          <w:tab w:val="left" w:pos="500"/>
        </w:tabs>
        <w:spacing w:line="236" w:lineRule="auto"/>
        <w:ind w:left="1" w:hanging="1"/>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28"/>
        </w:numPr>
        <w:tabs>
          <w:tab w:val="left" w:pos="592"/>
        </w:tabs>
        <w:spacing w:line="238" w:lineRule="auto"/>
        <w:ind w:left="1" w:hanging="1"/>
        <w:jc w:val="both"/>
        <w:rPr>
          <w:rFonts w:eastAsia="Times New Roman"/>
          <w:sz w:val="24"/>
          <w:szCs w:val="24"/>
        </w:rPr>
      </w:pPr>
      <w:r w:rsidRPr="00596DDA">
        <w:rPr>
          <w:rFonts w:eastAsia="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28"/>
        </w:numPr>
        <w:tabs>
          <w:tab w:val="left" w:pos="529"/>
        </w:tabs>
        <w:spacing w:line="236" w:lineRule="auto"/>
        <w:ind w:left="1" w:hanging="1"/>
        <w:jc w:val="both"/>
        <w:rPr>
          <w:rFonts w:eastAsia="Times New Roman"/>
          <w:sz w:val="24"/>
          <w:szCs w:val="24"/>
        </w:rPr>
      </w:pPr>
      <w:r w:rsidRPr="00596DDA">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28"/>
        </w:numPr>
        <w:tabs>
          <w:tab w:val="left" w:pos="529"/>
        </w:tabs>
        <w:spacing w:line="238" w:lineRule="auto"/>
        <w:ind w:left="1" w:hanging="1"/>
        <w:jc w:val="both"/>
        <w:rPr>
          <w:rFonts w:eastAsia="Times New Roman"/>
          <w:sz w:val="24"/>
          <w:szCs w:val="24"/>
        </w:rPr>
      </w:pPr>
      <w:r w:rsidRPr="00596DDA">
        <w:rPr>
          <w:rFonts w:eastAsia="Times New Roman"/>
          <w:sz w:val="24"/>
          <w:szCs w:val="24"/>
        </w:rPr>
        <w:t xml:space="preserve">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w:t>
      </w:r>
      <w:proofErr w:type="spellStart"/>
      <w:r w:rsidRPr="00596DDA">
        <w:rPr>
          <w:rFonts w:eastAsia="Times New Roman"/>
          <w:sz w:val="24"/>
          <w:szCs w:val="24"/>
        </w:rPr>
        <w:t>орфографически</w:t>
      </w:r>
      <w:proofErr w:type="spellEnd"/>
      <w:r w:rsidRPr="00596DDA">
        <w:rPr>
          <w:rFonts w:eastAsia="Times New Roman"/>
          <w:sz w:val="24"/>
          <w:szCs w:val="24"/>
        </w:rPr>
        <w:t xml:space="preserve"> грамотного письма; усвоение орфографических правил и умение применять их на письме.</w:t>
      </w:r>
    </w:p>
    <w:p w:rsidR="00171BB5" w:rsidRPr="00596DDA" w:rsidRDefault="00171BB5" w:rsidP="00C0623E">
      <w:pPr>
        <w:spacing w:line="14" w:lineRule="exact"/>
        <w:jc w:val="both"/>
        <w:rPr>
          <w:rFonts w:eastAsia="Times New Roman"/>
          <w:sz w:val="24"/>
          <w:szCs w:val="24"/>
        </w:rPr>
      </w:pPr>
    </w:p>
    <w:p w:rsidR="00171BB5" w:rsidRPr="00596DDA" w:rsidRDefault="00471443" w:rsidP="00C0623E">
      <w:pPr>
        <w:spacing w:line="234" w:lineRule="auto"/>
        <w:ind w:left="1" w:firstLine="660"/>
        <w:jc w:val="both"/>
        <w:rPr>
          <w:rFonts w:eastAsia="Times New Roman"/>
          <w:sz w:val="24"/>
          <w:szCs w:val="24"/>
        </w:rPr>
      </w:pPr>
      <w:proofErr w:type="gramStart"/>
      <w:r w:rsidRPr="00596DDA">
        <w:rPr>
          <w:rFonts w:eastAsia="Times New Roman"/>
          <w:sz w:val="24"/>
          <w:szCs w:val="24"/>
        </w:rPr>
        <w:t xml:space="preserve">Русский язык </w:t>
      </w:r>
      <w:r w:rsidRPr="00596DDA">
        <w:rPr>
          <w:rFonts w:eastAsia="Times New Roman"/>
          <w:b/>
          <w:bCs/>
          <w:sz w:val="24"/>
          <w:szCs w:val="24"/>
        </w:rPr>
        <w:t>(</w:t>
      </w:r>
      <w:r w:rsidRPr="00596DDA">
        <w:rPr>
          <w:rFonts w:eastAsia="Times New Roman"/>
          <w:sz w:val="24"/>
          <w:szCs w:val="24"/>
        </w:rPr>
        <w:t>состоит из двух разделов:</w:t>
      </w:r>
      <w:proofErr w:type="gramEnd"/>
      <w:r w:rsidRPr="00596DDA">
        <w:rPr>
          <w:rFonts w:eastAsia="Times New Roman"/>
          <w:sz w:val="24"/>
          <w:szCs w:val="24"/>
        </w:rPr>
        <w:t xml:space="preserve"> </w:t>
      </w:r>
      <w:proofErr w:type="gramStart"/>
      <w:r w:rsidRPr="00596DDA">
        <w:rPr>
          <w:rFonts w:eastAsia="Times New Roman"/>
          <w:b/>
          <w:bCs/>
          <w:sz w:val="24"/>
          <w:szCs w:val="24"/>
        </w:rPr>
        <w:t>«</w:t>
      </w:r>
      <w:r w:rsidRPr="00596DDA">
        <w:rPr>
          <w:rFonts w:eastAsia="Times New Roman"/>
          <w:sz w:val="24"/>
          <w:szCs w:val="24"/>
        </w:rPr>
        <w:t>Обучение грамоте» (I дополнительный - I класс) и «Русский язык» (II – IV класс)).</w:t>
      </w:r>
      <w:proofErr w:type="gramEnd"/>
    </w:p>
    <w:p w:rsidR="00171BB5" w:rsidRPr="00596DDA" w:rsidRDefault="00171BB5" w:rsidP="00C0623E">
      <w:pPr>
        <w:spacing w:line="6" w:lineRule="exact"/>
        <w:jc w:val="both"/>
        <w:rPr>
          <w:rFonts w:eastAsia="Times New Roman"/>
          <w:sz w:val="24"/>
          <w:szCs w:val="24"/>
        </w:rPr>
      </w:pPr>
    </w:p>
    <w:p w:rsidR="00171BB5" w:rsidRPr="00596DDA" w:rsidRDefault="00471443" w:rsidP="00C0623E">
      <w:pPr>
        <w:ind w:left="701"/>
        <w:jc w:val="both"/>
        <w:rPr>
          <w:rFonts w:eastAsia="Times New Roman"/>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программы   учебного   предмета</w:t>
      </w:r>
    </w:p>
    <w:p w:rsidR="00171BB5" w:rsidRPr="00596DDA" w:rsidRDefault="00171BB5" w:rsidP="00C0623E">
      <w:pPr>
        <w:spacing w:line="2" w:lineRule="exact"/>
        <w:jc w:val="both"/>
        <w:rPr>
          <w:rFonts w:eastAsia="Times New Roman"/>
          <w:sz w:val="24"/>
          <w:szCs w:val="24"/>
        </w:rPr>
      </w:pPr>
    </w:p>
    <w:p w:rsidR="00171BB5" w:rsidRPr="00596DDA" w:rsidRDefault="00471443" w:rsidP="00C0623E">
      <w:pPr>
        <w:ind w:left="1"/>
        <w:jc w:val="both"/>
        <w:rPr>
          <w:rFonts w:eastAsia="Times New Roman"/>
          <w:sz w:val="24"/>
          <w:szCs w:val="24"/>
        </w:rPr>
      </w:pPr>
      <w:r w:rsidRPr="00596DDA">
        <w:rPr>
          <w:rFonts w:eastAsia="Times New Roman"/>
          <w:b/>
          <w:bCs/>
          <w:sz w:val="24"/>
          <w:szCs w:val="24"/>
        </w:rPr>
        <w:t>«Русский язык»</w:t>
      </w:r>
      <w:r w:rsidRPr="00596DDA">
        <w:rPr>
          <w:rFonts w:eastAsia="Times New Roman"/>
          <w:sz w:val="24"/>
          <w:szCs w:val="24"/>
        </w:rPr>
        <w:t>:</w:t>
      </w:r>
    </w:p>
    <w:p w:rsidR="00171BB5" w:rsidRPr="00596DDA" w:rsidRDefault="00471443" w:rsidP="000128F0">
      <w:pPr>
        <w:numPr>
          <w:ilvl w:val="1"/>
          <w:numId w:val="28"/>
        </w:numPr>
        <w:tabs>
          <w:tab w:val="left" w:pos="881"/>
        </w:tabs>
        <w:spacing w:line="236" w:lineRule="auto"/>
        <w:ind w:left="881" w:hanging="173"/>
        <w:jc w:val="both"/>
        <w:rPr>
          <w:rFonts w:eastAsia="Times New Roman"/>
          <w:sz w:val="24"/>
          <w:szCs w:val="24"/>
        </w:rPr>
      </w:pPr>
      <w:r w:rsidRPr="00596DDA">
        <w:rPr>
          <w:rFonts w:eastAsia="Times New Roman"/>
          <w:sz w:val="24"/>
          <w:szCs w:val="24"/>
        </w:rPr>
        <w:t>овладение навыком письма;</w:t>
      </w:r>
    </w:p>
    <w:p w:rsidR="00171BB5" w:rsidRPr="00596DDA" w:rsidRDefault="00471443" w:rsidP="000128F0">
      <w:pPr>
        <w:numPr>
          <w:ilvl w:val="1"/>
          <w:numId w:val="28"/>
        </w:numPr>
        <w:tabs>
          <w:tab w:val="left" w:pos="881"/>
        </w:tabs>
        <w:ind w:left="881" w:hanging="173"/>
        <w:jc w:val="both"/>
        <w:rPr>
          <w:rFonts w:eastAsia="Times New Roman"/>
          <w:sz w:val="24"/>
          <w:szCs w:val="24"/>
        </w:rPr>
      </w:pPr>
      <w:r w:rsidRPr="00596DDA">
        <w:rPr>
          <w:rFonts w:eastAsia="Times New Roman"/>
          <w:sz w:val="24"/>
          <w:szCs w:val="24"/>
        </w:rPr>
        <w:t>овладение каллиграфическими умениями;</w:t>
      </w:r>
    </w:p>
    <w:p w:rsidR="00171BB5" w:rsidRPr="00596DDA" w:rsidRDefault="00471443" w:rsidP="000128F0">
      <w:pPr>
        <w:numPr>
          <w:ilvl w:val="1"/>
          <w:numId w:val="28"/>
        </w:numPr>
        <w:tabs>
          <w:tab w:val="left" w:pos="881"/>
        </w:tabs>
        <w:ind w:left="881" w:hanging="173"/>
        <w:jc w:val="both"/>
        <w:rPr>
          <w:rFonts w:eastAsia="Times New Roman"/>
          <w:sz w:val="24"/>
          <w:szCs w:val="24"/>
        </w:rPr>
      </w:pPr>
      <w:r w:rsidRPr="00596DDA">
        <w:rPr>
          <w:rFonts w:eastAsia="Times New Roman"/>
          <w:sz w:val="24"/>
          <w:szCs w:val="24"/>
        </w:rPr>
        <w:t>усвоение орфографических правил и умение применять их на письме;</w:t>
      </w:r>
    </w:p>
    <w:p w:rsidR="00171BB5" w:rsidRPr="00596DDA" w:rsidRDefault="00471443" w:rsidP="000128F0">
      <w:pPr>
        <w:numPr>
          <w:ilvl w:val="1"/>
          <w:numId w:val="28"/>
        </w:numPr>
        <w:tabs>
          <w:tab w:val="left" w:pos="881"/>
        </w:tabs>
        <w:ind w:left="881" w:hanging="173"/>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языковых обобщений, «чувства» языка;</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28"/>
        </w:numPr>
        <w:tabs>
          <w:tab w:val="left" w:pos="1007"/>
        </w:tabs>
        <w:spacing w:line="234" w:lineRule="auto"/>
        <w:ind w:left="1" w:firstLine="707"/>
        <w:jc w:val="both"/>
        <w:rPr>
          <w:rFonts w:eastAsia="Times New Roman"/>
          <w:sz w:val="24"/>
          <w:szCs w:val="24"/>
        </w:rPr>
      </w:pPr>
      <w:r w:rsidRPr="00596DDA">
        <w:rPr>
          <w:rFonts w:eastAsia="Times New Roman"/>
          <w:sz w:val="24"/>
          <w:szCs w:val="24"/>
        </w:rPr>
        <w:t>умение понимать обращенную речь, смысл доступных графических изображений (схем и др.);</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28"/>
        </w:numPr>
        <w:tabs>
          <w:tab w:val="left" w:pos="959"/>
        </w:tabs>
        <w:spacing w:line="392" w:lineRule="exact"/>
        <w:jc w:val="both"/>
        <w:rPr>
          <w:sz w:val="24"/>
          <w:szCs w:val="24"/>
        </w:rPr>
      </w:pPr>
      <w:r w:rsidRPr="00596DDA">
        <w:rPr>
          <w:rFonts w:eastAsia="Times New Roman"/>
          <w:sz w:val="24"/>
          <w:szCs w:val="24"/>
        </w:rPr>
        <w:t>умение использовать навыки устной и письменной речи в различных коммуникативных ситуациях;</w:t>
      </w:r>
    </w:p>
    <w:p w:rsidR="00171BB5" w:rsidRPr="00596DDA" w:rsidRDefault="00471443" w:rsidP="000128F0">
      <w:pPr>
        <w:numPr>
          <w:ilvl w:val="0"/>
          <w:numId w:val="29"/>
        </w:numPr>
        <w:tabs>
          <w:tab w:val="left" w:pos="955"/>
        </w:tabs>
        <w:spacing w:line="234" w:lineRule="auto"/>
        <w:ind w:firstLine="707"/>
        <w:jc w:val="both"/>
        <w:rPr>
          <w:rFonts w:eastAsia="Times New Roman"/>
          <w:sz w:val="24"/>
          <w:szCs w:val="24"/>
        </w:rPr>
      </w:pPr>
      <w:r w:rsidRPr="00596DDA">
        <w:rPr>
          <w:rFonts w:eastAsia="Times New Roman"/>
          <w:sz w:val="24"/>
          <w:szCs w:val="24"/>
        </w:rPr>
        <w:t>умение вступать в контакт, поддерживать и завершать его, адекватно используя средства общения, соблюдая общепринятые правила;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29"/>
        </w:numPr>
        <w:tabs>
          <w:tab w:val="left" w:pos="922"/>
        </w:tabs>
        <w:spacing w:line="234" w:lineRule="auto"/>
        <w:ind w:firstLine="707"/>
        <w:jc w:val="both"/>
        <w:rPr>
          <w:rFonts w:eastAsia="Times New Roman"/>
          <w:sz w:val="24"/>
          <w:szCs w:val="24"/>
        </w:rPr>
      </w:pPr>
      <w:r w:rsidRPr="00596DDA">
        <w:rPr>
          <w:rFonts w:eastAsia="Times New Roman"/>
          <w:sz w:val="24"/>
          <w:szCs w:val="24"/>
        </w:rPr>
        <w:t>умение решать актуальные житейские задачи, используя коммуникацию как средство достижения цели;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обогащение арсенала языковых сре</w:t>
      </w:r>
      <w:proofErr w:type="gramStart"/>
      <w:r w:rsidRPr="00596DDA">
        <w:rPr>
          <w:rFonts w:eastAsia="Times New Roman"/>
          <w:sz w:val="24"/>
          <w:szCs w:val="24"/>
        </w:rPr>
        <w:t>дств в к</w:t>
      </w:r>
      <w:proofErr w:type="gramEnd"/>
      <w:r w:rsidRPr="00596DDA">
        <w:rPr>
          <w:rFonts w:eastAsia="Times New Roman"/>
          <w:sz w:val="24"/>
          <w:szCs w:val="24"/>
        </w:rPr>
        <w:t>оммуникации;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29"/>
        </w:numPr>
        <w:tabs>
          <w:tab w:val="left" w:pos="1109"/>
        </w:tabs>
        <w:spacing w:line="234" w:lineRule="auto"/>
        <w:ind w:firstLine="707"/>
        <w:jc w:val="both"/>
        <w:rPr>
          <w:rFonts w:eastAsia="Times New Roman"/>
          <w:sz w:val="24"/>
          <w:szCs w:val="24"/>
        </w:rPr>
      </w:pPr>
      <w:r w:rsidRPr="00596DDA">
        <w:rPr>
          <w:rFonts w:eastAsia="Times New Roman"/>
          <w:sz w:val="24"/>
          <w:szCs w:val="24"/>
        </w:rPr>
        <w:t>активное использование языковых средств и коммуникативных технологий для решения коммуникативных и познавательных задач;</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овладение речевым этикетом в коммуникации;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29"/>
        </w:numPr>
        <w:tabs>
          <w:tab w:val="left" w:pos="1150"/>
        </w:tabs>
        <w:spacing w:line="234" w:lineRule="auto"/>
        <w:ind w:firstLine="707"/>
        <w:jc w:val="both"/>
        <w:rPr>
          <w:rFonts w:eastAsia="Times New Roman"/>
          <w:sz w:val="24"/>
          <w:szCs w:val="24"/>
        </w:rPr>
      </w:pPr>
      <w:r w:rsidRPr="00596DDA">
        <w:rPr>
          <w:rFonts w:eastAsia="Times New Roman"/>
          <w:sz w:val="24"/>
          <w:szCs w:val="24"/>
        </w:rPr>
        <w:t>умение основываться на нравственно-эстетическом чувстве и художественном вкусе в речевой деятельности.</w:t>
      </w:r>
    </w:p>
    <w:p w:rsidR="00171BB5" w:rsidRPr="00596DDA" w:rsidRDefault="00171BB5" w:rsidP="00C0623E">
      <w:pPr>
        <w:spacing w:line="6" w:lineRule="exact"/>
        <w:jc w:val="both"/>
        <w:rPr>
          <w:rFonts w:eastAsia="Times New Roman"/>
          <w:sz w:val="24"/>
          <w:szCs w:val="24"/>
        </w:rPr>
      </w:pPr>
    </w:p>
    <w:p w:rsidR="00171BB5" w:rsidRPr="00596DDA" w:rsidRDefault="00471443" w:rsidP="00C0623E">
      <w:pPr>
        <w:ind w:left="700"/>
        <w:jc w:val="both"/>
        <w:rPr>
          <w:rFonts w:eastAsia="Times New Roman"/>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программы   учебного   предмета</w:t>
      </w:r>
    </w:p>
    <w:p w:rsidR="00171BB5" w:rsidRPr="00596DDA" w:rsidRDefault="00471443" w:rsidP="00C0623E">
      <w:pPr>
        <w:jc w:val="both"/>
        <w:rPr>
          <w:rFonts w:eastAsia="Times New Roman"/>
          <w:sz w:val="24"/>
          <w:szCs w:val="24"/>
        </w:rPr>
      </w:pPr>
      <w:r w:rsidRPr="00596DDA">
        <w:rPr>
          <w:rFonts w:eastAsia="Times New Roman"/>
          <w:b/>
          <w:bCs/>
          <w:sz w:val="24"/>
          <w:szCs w:val="24"/>
        </w:rPr>
        <w:lastRenderedPageBreak/>
        <w:t>«Обучение грамоте»</w:t>
      </w:r>
      <w:r w:rsidRPr="00596DDA">
        <w:rPr>
          <w:rFonts w:eastAsia="Times New Roman"/>
          <w:sz w:val="24"/>
          <w:szCs w:val="24"/>
        </w:rPr>
        <w:t>:</w:t>
      </w:r>
    </w:p>
    <w:p w:rsidR="00171BB5" w:rsidRPr="00596DDA" w:rsidRDefault="00471443" w:rsidP="000128F0">
      <w:pPr>
        <w:numPr>
          <w:ilvl w:val="0"/>
          <w:numId w:val="29"/>
        </w:numPr>
        <w:tabs>
          <w:tab w:val="left" w:pos="880"/>
        </w:tabs>
        <w:spacing w:line="236" w:lineRule="auto"/>
        <w:ind w:left="880" w:hanging="173"/>
        <w:jc w:val="both"/>
        <w:rPr>
          <w:rFonts w:eastAsia="Times New Roman"/>
          <w:sz w:val="24"/>
          <w:szCs w:val="24"/>
        </w:rPr>
      </w:pPr>
      <w:r w:rsidRPr="00596DDA">
        <w:rPr>
          <w:rFonts w:eastAsia="Times New Roman"/>
          <w:sz w:val="24"/>
          <w:szCs w:val="24"/>
        </w:rPr>
        <w:t xml:space="preserve">развитие функций фонематической системы (по В.К. </w:t>
      </w:r>
      <w:proofErr w:type="spellStart"/>
      <w:r w:rsidRPr="00596DDA">
        <w:rPr>
          <w:rFonts w:eastAsia="Times New Roman"/>
          <w:sz w:val="24"/>
          <w:szCs w:val="24"/>
        </w:rPr>
        <w:t>Орфинской</w:t>
      </w:r>
      <w:proofErr w:type="spellEnd"/>
      <w:r w:rsidRPr="00596DDA">
        <w:rPr>
          <w:rFonts w:eastAsia="Times New Roman"/>
          <w:sz w:val="24"/>
          <w:szCs w:val="24"/>
        </w:rPr>
        <w:t>);</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29"/>
        </w:numPr>
        <w:tabs>
          <w:tab w:val="left" w:pos="1037"/>
        </w:tabs>
        <w:spacing w:line="234" w:lineRule="auto"/>
        <w:ind w:firstLine="707"/>
        <w:jc w:val="both"/>
        <w:rPr>
          <w:rFonts w:eastAsia="Times New Roman"/>
          <w:sz w:val="24"/>
          <w:szCs w:val="24"/>
        </w:rPr>
      </w:pPr>
      <w:r w:rsidRPr="00596DDA">
        <w:rPr>
          <w:rFonts w:eastAsia="Times New Roman"/>
          <w:sz w:val="24"/>
          <w:szCs w:val="24"/>
        </w:rPr>
        <w:t>развитие базовых высших психических функций, обеспечивающих процессы чтения и письма;</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умение различать понятия «предложение», «слово», «слог», «звук»;</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умение анализировать структуру простого предложения и слова;</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знание русского алфавита;</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умение различать зрительные образы букв;</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усвоение гигиенических требований при письме;</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29"/>
        </w:numPr>
        <w:tabs>
          <w:tab w:val="left" w:pos="902"/>
        </w:tabs>
        <w:spacing w:line="235" w:lineRule="auto"/>
        <w:ind w:firstLine="707"/>
        <w:jc w:val="both"/>
        <w:rPr>
          <w:rFonts w:eastAsia="Times New Roman"/>
          <w:sz w:val="24"/>
          <w:szCs w:val="24"/>
        </w:rPr>
      </w:pPr>
      <w:r w:rsidRPr="00596DDA">
        <w:rPr>
          <w:rFonts w:eastAsia="Times New Roman"/>
          <w:sz w:val="24"/>
          <w:szCs w:val="24"/>
        </w:rPr>
        <w:t xml:space="preserve">умение графически правильно </w:t>
      </w:r>
      <w:proofErr w:type="spellStart"/>
      <w:r w:rsidRPr="00596DDA">
        <w:rPr>
          <w:rFonts w:eastAsia="Times New Roman"/>
          <w:sz w:val="24"/>
          <w:szCs w:val="24"/>
        </w:rPr>
        <w:t>воспроизведить</w:t>
      </w:r>
      <w:proofErr w:type="spellEnd"/>
      <w:r w:rsidRPr="00596DDA">
        <w:rPr>
          <w:rFonts w:eastAsia="Times New Roman"/>
          <w:sz w:val="24"/>
          <w:szCs w:val="24"/>
        </w:rPr>
        <w:t xml:space="preserve"> зрительные образы букв и слов, простые предложения;</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овладение разборчивым, аккуратным почерком;</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первоначальное овладение навыком письма;</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29"/>
        </w:numPr>
        <w:tabs>
          <w:tab w:val="left" w:pos="893"/>
        </w:tabs>
        <w:spacing w:line="234" w:lineRule="auto"/>
        <w:ind w:firstLine="707"/>
        <w:jc w:val="both"/>
        <w:rPr>
          <w:rFonts w:eastAsia="Times New Roman"/>
          <w:sz w:val="24"/>
          <w:szCs w:val="24"/>
        </w:rPr>
      </w:pPr>
      <w:r w:rsidRPr="00596DDA">
        <w:rPr>
          <w:rFonts w:eastAsia="Times New Roman"/>
          <w:sz w:val="24"/>
          <w:szCs w:val="24"/>
        </w:rPr>
        <w:t xml:space="preserve">овладение </w:t>
      </w:r>
      <w:proofErr w:type="spellStart"/>
      <w:r w:rsidRPr="00596DDA">
        <w:rPr>
          <w:rFonts w:eastAsia="Times New Roman"/>
          <w:sz w:val="24"/>
          <w:szCs w:val="24"/>
        </w:rPr>
        <w:t>послоговым</w:t>
      </w:r>
      <w:proofErr w:type="spellEnd"/>
      <w:r w:rsidRPr="00596DDA">
        <w:rPr>
          <w:rFonts w:eastAsia="Times New Roman"/>
          <w:sz w:val="24"/>
          <w:szCs w:val="24"/>
        </w:rPr>
        <w:t xml:space="preserve"> чтением, правильным пониманием читаемых слов, предложений, текстов;</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29"/>
        </w:numPr>
        <w:tabs>
          <w:tab w:val="left" w:pos="1438"/>
        </w:tabs>
        <w:spacing w:line="234" w:lineRule="auto"/>
        <w:ind w:firstLine="707"/>
        <w:jc w:val="both"/>
        <w:rPr>
          <w:rFonts w:eastAsia="Times New Roman"/>
          <w:sz w:val="24"/>
          <w:szCs w:val="24"/>
        </w:rPr>
      </w:pPr>
      <w:r w:rsidRPr="00596DDA">
        <w:rPr>
          <w:rFonts w:eastAsia="Times New Roman"/>
          <w:sz w:val="24"/>
          <w:szCs w:val="24"/>
        </w:rPr>
        <w:t>овладение языковыми обобщениями (фонематическими, морфологическими, синтаксическими);</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29"/>
        </w:numPr>
        <w:tabs>
          <w:tab w:val="left" w:pos="943"/>
        </w:tabs>
        <w:spacing w:line="235" w:lineRule="auto"/>
        <w:ind w:firstLine="707"/>
        <w:jc w:val="both"/>
        <w:rPr>
          <w:rFonts w:eastAsia="Times New Roman"/>
          <w:sz w:val="24"/>
          <w:szCs w:val="24"/>
        </w:rPr>
      </w:pPr>
      <w:r w:rsidRPr="00596DDA">
        <w:rPr>
          <w:rFonts w:eastAsia="Times New Roman"/>
          <w:sz w:val="24"/>
          <w:szCs w:val="24"/>
        </w:rPr>
        <w:t xml:space="preserve">овладение предпосылками для формирования навыков </w:t>
      </w:r>
      <w:proofErr w:type="spellStart"/>
      <w:r w:rsidRPr="00596DDA">
        <w:rPr>
          <w:rFonts w:eastAsia="Times New Roman"/>
          <w:sz w:val="24"/>
          <w:szCs w:val="24"/>
        </w:rPr>
        <w:t>орфографически</w:t>
      </w:r>
      <w:proofErr w:type="spellEnd"/>
      <w:r w:rsidRPr="00596DDA">
        <w:rPr>
          <w:rFonts w:eastAsia="Times New Roman"/>
          <w:sz w:val="24"/>
          <w:szCs w:val="24"/>
        </w:rPr>
        <w:t xml:space="preserve"> грамотного письма.</w:t>
      </w:r>
    </w:p>
    <w:p w:rsidR="00171BB5" w:rsidRPr="00596DDA" w:rsidRDefault="00171BB5" w:rsidP="00C0623E">
      <w:pPr>
        <w:spacing w:line="199" w:lineRule="exact"/>
        <w:jc w:val="both"/>
        <w:rPr>
          <w:sz w:val="24"/>
          <w:szCs w:val="24"/>
        </w:rPr>
      </w:pPr>
    </w:p>
    <w:p w:rsidR="00171BB5" w:rsidRPr="00596DDA" w:rsidRDefault="00471443" w:rsidP="00C0623E">
      <w:pPr>
        <w:jc w:val="both"/>
        <w:rPr>
          <w:sz w:val="24"/>
          <w:szCs w:val="24"/>
        </w:rPr>
      </w:pPr>
      <w:r w:rsidRPr="00596DDA">
        <w:rPr>
          <w:rFonts w:eastAsia="Times New Roman"/>
          <w:b/>
          <w:bCs/>
          <w:sz w:val="24"/>
          <w:szCs w:val="24"/>
        </w:rPr>
        <w:t>Литературное чтение:</w:t>
      </w:r>
    </w:p>
    <w:p w:rsidR="00171BB5" w:rsidRPr="00596DDA" w:rsidRDefault="00171BB5" w:rsidP="00C0623E">
      <w:pPr>
        <w:spacing w:line="11" w:lineRule="exact"/>
        <w:jc w:val="both"/>
        <w:rPr>
          <w:sz w:val="24"/>
          <w:szCs w:val="24"/>
        </w:rPr>
      </w:pPr>
    </w:p>
    <w:p w:rsidR="00171BB5" w:rsidRPr="00596DDA" w:rsidRDefault="00471443" w:rsidP="000128F0">
      <w:pPr>
        <w:numPr>
          <w:ilvl w:val="0"/>
          <w:numId w:val="30"/>
        </w:numPr>
        <w:tabs>
          <w:tab w:val="left" w:pos="720"/>
        </w:tabs>
        <w:spacing w:line="234" w:lineRule="auto"/>
        <w:ind w:left="720" w:hanging="361"/>
        <w:jc w:val="both"/>
        <w:rPr>
          <w:rFonts w:eastAsia="Times New Roman"/>
          <w:sz w:val="24"/>
          <w:szCs w:val="24"/>
        </w:rPr>
      </w:pPr>
      <w:r w:rsidRPr="00596DDA">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0"/>
        </w:numPr>
        <w:tabs>
          <w:tab w:val="left" w:pos="720"/>
        </w:tabs>
        <w:spacing w:line="237" w:lineRule="auto"/>
        <w:ind w:left="720" w:hanging="361"/>
        <w:jc w:val="both"/>
        <w:rPr>
          <w:rFonts w:eastAsia="Times New Roman"/>
          <w:sz w:val="24"/>
          <w:szCs w:val="24"/>
        </w:rPr>
      </w:pPr>
      <w:r w:rsidRPr="00596DDA">
        <w:rPr>
          <w:rFonts w:eastAsia="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596DDA">
        <w:rPr>
          <w:rFonts w:eastAsia="Times New Roman"/>
          <w:sz w:val="24"/>
          <w:szCs w:val="24"/>
        </w:rPr>
        <w:t>обучения</w:t>
      </w:r>
      <w:proofErr w:type="gramEnd"/>
      <w:r w:rsidRPr="00596DDA">
        <w:rPr>
          <w:rFonts w:eastAsia="Times New Roman"/>
          <w:sz w:val="24"/>
          <w:szCs w:val="24"/>
        </w:rPr>
        <w:t xml:space="preserve"> по всем учебным предметам; формирование потребности в систематическом чтении;</w:t>
      </w:r>
    </w:p>
    <w:p w:rsidR="00171BB5" w:rsidRPr="00596DDA" w:rsidRDefault="00171BB5" w:rsidP="00C0623E">
      <w:pPr>
        <w:spacing w:line="21" w:lineRule="exact"/>
        <w:jc w:val="both"/>
        <w:rPr>
          <w:rFonts w:eastAsia="Times New Roman"/>
          <w:sz w:val="24"/>
          <w:szCs w:val="24"/>
        </w:rPr>
      </w:pPr>
    </w:p>
    <w:p w:rsidR="00171BB5" w:rsidRPr="00596DDA" w:rsidRDefault="00471443" w:rsidP="000128F0">
      <w:pPr>
        <w:numPr>
          <w:ilvl w:val="0"/>
          <w:numId w:val="30"/>
        </w:numPr>
        <w:tabs>
          <w:tab w:val="left" w:pos="720"/>
        </w:tabs>
        <w:spacing w:line="237" w:lineRule="auto"/>
        <w:ind w:left="720" w:hanging="361"/>
        <w:jc w:val="both"/>
        <w:rPr>
          <w:rFonts w:eastAsia="Times New Roman"/>
          <w:sz w:val="24"/>
          <w:szCs w:val="24"/>
        </w:rPr>
      </w:pPr>
      <w:r w:rsidRPr="00596DDA">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1BB5" w:rsidRPr="00596DDA" w:rsidRDefault="00471443" w:rsidP="000128F0">
      <w:pPr>
        <w:numPr>
          <w:ilvl w:val="0"/>
          <w:numId w:val="31"/>
        </w:numPr>
        <w:tabs>
          <w:tab w:val="left" w:pos="720"/>
        </w:tabs>
        <w:spacing w:line="237" w:lineRule="auto"/>
        <w:ind w:left="720" w:hanging="361"/>
        <w:jc w:val="both"/>
        <w:rPr>
          <w:rFonts w:eastAsia="Times New Roman"/>
          <w:sz w:val="24"/>
          <w:szCs w:val="24"/>
        </w:rPr>
      </w:pPr>
      <w:proofErr w:type="spellStart"/>
      <w:r w:rsidRPr="00596DDA">
        <w:rPr>
          <w:rFonts w:eastAsia="Times New Roman"/>
          <w:sz w:val="24"/>
          <w:szCs w:val="24"/>
        </w:rPr>
        <w:t>мение</w:t>
      </w:r>
      <w:proofErr w:type="spellEnd"/>
      <w:r w:rsidRPr="00596DDA">
        <w:rPr>
          <w:rFonts w:eastAsia="Times New Roman"/>
          <w:sz w:val="24"/>
          <w:szCs w:val="24"/>
        </w:rPr>
        <w:t xml:space="preserve">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31"/>
        </w:numPr>
        <w:tabs>
          <w:tab w:val="left" w:pos="720"/>
        </w:tabs>
        <w:spacing w:line="238" w:lineRule="auto"/>
        <w:ind w:left="720" w:hanging="361"/>
        <w:jc w:val="both"/>
        <w:rPr>
          <w:rFonts w:eastAsia="Times New Roman"/>
          <w:sz w:val="24"/>
          <w:szCs w:val="24"/>
        </w:rPr>
      </w:pPr>
      <w:r w:rsidRPr="00596DDA">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71BB5" w:rsidRPr="00596DDA" w:rsidRDefault="00171BB5" w:rsidP="00C0623E">
      <w:pPr>
        <w:spacing w:line="16" w:lineRule="exact"/>
        <w:jc w:val="both"/>
        <w:rPr>
          <w:rFonts w:eastAsia="Times New Roman"/>
          <w:sz w:val="24"/>
          <w:szCs w:val="24"/>
        </w:rPr>
      </w:pPr>
    </w:p>
    <w:p w:rsidR="00171BB5" w:rsidRPr="00596DDA" w:rsidRDefault="00471443" w:rsidP="000128F0">
      <w:pPr>
        <w:numPr>
          <w:ilvl w:val="0"/>
          <w:numId w:val="31"/>
        </w:numPr>
        <w:tabs>
          <w:tab w:val="left" w:pos="720"/>
        </w:tabs>
        <w:spacing w:line="234" w:lineRule="auto"/>
        <w:ind w:left="720" w:hanging="361"/>
        <w:jc w:val="both"/>
        <w:rPr>
          <w:rFonts w:eastAsia="Times New Roman"/>
          <w:sz w:val="24"/>
          <w:szCs w:val="24"/>
        </w:rPr>
      </w:pPr>
      <w:r w:rsidRPr="00596DDA">
        <w:rPr>
          <w:rFonts w:eastAsia="Times New Roman"/>
          <w:sz w:val="24"/>
          <w:szCs w:val="24"/>
        </w:rPr>
        <w:t>правильное понимание читаемых слов, предложений, текстов; проявление интереса к книгам, к самостоятельному чтению;</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1"/>
        </w:numPr>
        <w:tabs>
          <w:tab w:val="left" w:pos="643"/>
        </w:tabs>
        <w:spacing w:line="237" w:lineRule="auto"/>
        <w:ind w:left="720" w:hanging="361"/>
        <w:jc w:val="both"/>
        <w:rPr>
          <w:rFonts w:eastAsia="Times New Roman"/>
          <w:sz w:val="24"/>
          <w:szCs w:val="24"/>
        </w:rPr>
      </w:pPr>
      <w:r w:rsidRPr="00596DDA">
        <w:rPr>
          <w:rFonts w:eastAsia="Times New Roman"/>
          <w:sz w:val="24"/>
          <w:szCs w:val="24"/>
        </w:rPr>
        <w:t>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w:t>
      </w:r>
    </w:p>
    <w:p w:rsidR="00171BB5" w:rsidRPr="00596DDA" w:rsidRDefault="00171BB5" w:rsidP="00C0623E">
      <w:pPr>
        <w:spacing w:line="3" w:lineRule="exact"/>
        <w:jc w:val="both"/>
        <w:rPr>
          <w:sz w:val="24"/>
          <w:szCs w:val="24"/>
        </w:rPr>
      </w:pPr>
    </w:p>
    <w:p w:rsidR="00171BB5" w:rsidRPr="00596DDA" w:rsidRDefault="00471443" w:rsidP="00C0623E">
      <w:pPr>
        <w:ind w:left="720"/>
        <w:jc w:val="both"/>
        <w:rPr>
          <w:sz w:val="24"/>
          <w:szCs w:val="24"/>
        </w:rPr>
      </w:pPr>
      <w:r w:rsidRPr="00596DDA">
        <w:rPr>
          <w:rFonts w:eastAsia="Times New Roman"/>
          <w:sz w:val="24"/>
          <w:szCs w:val="24"/>
        </w:rPr>
        <w:t>от собеседника;</w:t>
      </w:r>
    </w:p>
    <w:p w:rsidR="00171BB5" w:rsidRPr="00596DDA" w:rsidRDefault="00471443" w:rsidP="00C0623E">
      <w:pPr>
        <w:ind w:left="360"/>
        <w:jc w:val="both"/>
        <w:rPr>
          <w:sz w:val="24"/>
          <w:szCs w:val="24"/>
        </w:rPr>
      </w:pPr>
      <w:r w:rsidRPr="00596DDA">
        <w:rPr>
          <w:rFonts w:eastAsia="Times New Roman"/>
          <w:sz w:val="24"/>
          <w:szCs w:val="24"/>
        </w:rPr>
        <w:t xml:space="preserve">8) расширение круга ситуаций, в которых </w:t>
      </w:r>
      <w:proofErr w:type="gramStart"/>
      <w:r w:rsidRPr="00596DDA">
        <w:rPr>
          <w:rFonts w:eastAsia="Times New Roman"/>
          <w:sz w:val="24"/>
          <w:szCs w:val="24"/>
        </w:rPr>
        <w:t>обучающийся</w:t>
      </w:r>
      <w:proofErr w:type="gramEnd"/>
      <w:r w:rsidRPr="00596DDA">
        <w:rPr>
          <w:rFonts w:eastAsia="Times New Roman"/>
          <w:sz w:val="24"/>
          <w:szCs w:val="24"/>
        </w:rPr>
        <w:t xml:space="preserve"> может использовать</w:t>
      </w:r>
    </w:p>
    <w:p w:rsidR="00171BB5" w:rsidRPr="00596DDA" w:rsidRDefault="00171BB5" w:rsidP="00C0623E">
      <w:pPr>
        <w:spacing w:line="13" w:lineRule="exact"/>
        <w:jc w:val="both"/>
        <w:rPr>
          <w:sz w:val="24"/>
          <w:szCs w:val="24"/>
        </w:rPr>
      </w:pPr>
    </w:p>
    <w:p w:rsidR="00171BB5" w:rsidRPr="00596DDA" w:rsidRDefault="00471443" w:rsidP="00C0623E">
      <w:pPr>
        <w:spacing w:line="234" w:lineRule="auto"/>
        <w:ind w:left="720"/>
        <w:jc w:val="both"/>
        <w:rPr>
          <w:sz w:val="24"/>
          <w:szCs w:val="24"/>
        </w:rPr>
      </w:pPr>
      <w:r w:rsidRPr="00596DDA">
        <w:rPr>
          <w:rFonts w:eastAsia="Times New Roman"/>
          <w:sz w:val="24"/>
          <w:szCs w:val="24"/>
        </w:rPr>
        <w:t>коммуникацию как средство достижения цели; обогащение арсенала языковых средств, стремление к их использованию в процессе общения;</w:t>
      </w:r>
    </w:p>
    <w:p w:rsidR="00171BB5" w:rsidRPr="00596DDA" w:rsidRDefault="00171BB5" w:rsidP="00C0623E">
      <w:pPr>
        <w:spacing w:line="16" w:lineRule="exact"/>
        <w:jc w:val="both"/>
        <w:rPr>
          <w:sz w:val="24"/>
          <w:szCs w:val="24"/>
        </w:rPr>
      </w:pPr>
    </w:p>
    <w:p w:rsidR="00171BB5" w:rsidRPr="00596DDA" w:rsidRDefault="00471443" w:rsidP="00C0623E">
      <w:pPr>
        <w:tabs>
          <w:tab w:val="left" w:pos="700"/>
        </w:tabs>
        <w:spacing w:line="234" w:lineRule="auto"/>
        <w:ind w:left="720" w:hanging="359"/>
        <w:jc w:val="both"/>
        <w:rPr>
          <w:sz w:val="24"/>
          <w:szCs w:val="24"/>
        </w:rPr>
      </w:pPr>
      <w:r w:rsidRPr="00596DDA">
        <w:rPr>
          <w:rFonts w:eastAsia="Times New Roman"/>
          <w:sz w:val="24"/>
          <w:szCs w:val="24"/>
        </w:rPr>
        <w:t>9)</w:t>
      </w:r>
      <w:r w:rsidRPr="00596DDA">
        <w:rPr>
          <w:sz w:val="24"/>
          <w:szCs w:val="24"/>
        </w:rPr>
        <w:tab/>
      </w:r>
      <w:r w:rsidRPr="00596DDA">
        <w:rPr>
          <w:rFonts w:eastAsia="Times New Roman"/>
          <w:sz w:val="24"/>
          <w:szCs w:val="24"/>
        </w:rPr>
        <w:t>умение основываться на нравственно-эстетическом чувстве и художественном вкусе в речевой деятельности;</w:t>
      </w:r>
    </w:p>
    <w:p w:rsidR="00171BB5" w:rsidRPr="00596DDA" w:rsidRDefault="00171BB5" w:rsidP="00C0623E">
      <w:pPr>
        <w:spacing w:line="18" w:lineRule="exact"/>
        <w:jc w:val="both"/>
        <w:rPr>
          <w:sz w:val="24"/>
          <w:szCs w:val="24"/>
        </w:rPr>
      </w:pPr>
    </w:p>
    <w:p w:rsidR="00171BB5" w:rsidRPr="00596DDA" w:rsidRDefault="00471443" w:rsidP="000128F0">
      <w:pPr>
        <w:numPr>
          <w:ilvl w:val="0"/>
          <w:numId w:val="32"/>
        </w:numPr>
        <w:tabs>
          <w:tab w:val="left" w:pos="1416"/>
        </w:tabs>
        <w:spacing w:line="234" w:lineRule="auto"/>
        <w:ind w:left="720" w:hanging="361"/>
        <w:jc w:val="both"/>
        <w:rPr>
          <w:rFonts w:eastAsia="Times New Roman"/>
          <w:sz w:val="24"/>
          <w:szCs w:val="24"/>
        </w:rPr>
      </w:pPr>
      <w:r w:rsidRPr="00596DDA">
        <w:rPr>
          <w:rFonts w:eastAsia="Times New Roman"/>
          <w:sz w:val="24"/>
          <w:szCs w:val="24"/>
        </w:rPr>
        <w:t>умение понимать смысл доступных графических изображений (рисунков, фотографий, пиктограмм, схем и других);</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2"/>
        </w:numPr>
        <w:tabs>
          <w:tab w:val="left" w:pos="1416"/>
        </w:tabs>
        <w:spacing w:line="234" w:lineRule="auto"/>
        <w:ind w:left="720" w:hanging="361"/>
        <w:jc w:val="both"/>
        <w:rPr>
          <w:rFonts w:eastAsia="Times New Roman"/>
          <w:sz w:val="24"/>
          <w:szCs w:val="24"/>
        </w:rPr>
      </w:pPr>
      <w:r w:rsidRPr="00596DDA">
        <w:rPr>
          <w:rFonts w:eastAsia="Times New Roman"/>
          <w:sz w:val="24"/>
          <w:szCs w:val="24"/>
        </w:rPr>
        <w:lastRenderedPageBreak/>
        <w:t>умение решать актуальные бытовые задачи, используя коммуникацию как средство достижения цели (невербальную, доступную вербальную);</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2"/>
        </w:numPr>
        <w:tabs>
          <w:tab w:val="left" w:pos="1416"/>
        </w:tabs>
        <w:spacing w:line="236" w:lineRule="auto"/>
        <w:ind w:left="720" w:hanging="361"/>
        <w:jc w:val="both"/>
        <w:rPr>
          <w:rFonts w:eastAsia="Times New Roman"/>
          <w:sz w:val="24"/>
          <w:szCs w:val="24"/>
        </w:rPr>
      </w:pPr>
      <w:r w:rsidRPr="00596DDA">
        <w:rPr>
          <w:rFonts w:eastAsia="Times New Roman"/>
          <w:sz w:val="24"/>
          <w:szCs w:val="24"/>
        </w:rPr>
        <w:t>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p w:rsidR="00171BB5" w:rsidRPr="00596DDA" w:rsidRDefault="00171BB5" w:rsidP="00C0623E">
      <w:pPr>
        <w:spacing w:line="8" w:lineRule="exact"/>
        <w:jc w:val="both"/>
        <w:rPr>
          <w:rFonts w:eastAsia="Times New Roman"/>
          <w:sz w:val="24"/>
          <w:szCs w:val="24"/>
        </w:rPr>
      </w:pPr>
    </w:p>
    <w:p w:rsidR="00171BB5" w:rsidRPr="00596DDA" w:rsidRDefault="00471443" w:rsidP="00C0623E">
      <w:pPr>
        <w:ind w:left="700"/>
        <w:jc w:val="both"/>
        <w:rPr>
          <w:rFonts w:eastAsia="Times New Roman"/>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программы   учебного   предмета</w:t>
      </w:r>
    </w:p>
    <w:p w:rsidR="00171BB5" w:rsidRPr="00596DDA" w:rsidRDefault="00471443" w:rsidP="00C0623E">
      <w:pPr>
        <w:jc w:val="both"/>
        <w:rPr>
          <w:sz w:val="24"/>
          <w:szCs w:val="24"/>
        </w:rPr>
      </w:pPr>
      <w:r w:rsidRPr="00596DDA">
        <w:rPr>
          <w:rFonts w:eastAsia="Times New Roman"/>
          <w:b/>
          <w:bCs/>
          <w:sz w:val="24"/>
          <w:szCs w:val="24"/>
        </w:rPr>
        <w:t>«Литературное чтение»</w:t>
      </w:r>
      <w:r w:rsidRPr="00596DDA">
        <w:rPr>
          <w:rFonts w:eastAsia="Times New Roman"/>
          <w:sz w:val="24"/>
          <w:szCs w:val="24"/>
        </w:rPr>
        <w:t>:</w:t>
      </w:r>
    </w:p>
    <w:p w:rsidR="00171BB5" w:rsidRPr="00596DDA" w:rsidRDefault="00471443" w:rsidP="000128F0">
      <w:pPr>
        <w:numPr>
          <w:ilvl w:val="0"/>
          <w:numId w:val="33"/>
        </w:numPr>
        <w:tabs>
          <w:tab w:val="left" w:pos="880"/>
        </w:tabs>
        <w:spacing w:line="236" w:lineRule="auto"/>
        <w:ind w:left="880" w:hanging="173"/>
        <w:jc w:val="both"/>
        <w:rPr>
          <w:rFonts w:eastAsia="Times New Roman"/>
          <w:sz w:val="24"/>
          <w:szCs w:val="24"/>
        </w:rPr>
      </w:pPr>
      <w:r w:rsidRPr="00596DDA">
        <w:rPr>
          <w:rFonts w:eastAsia="Times New Roman"/>
          <w:sz w:val="24"/>
          <w:szCs w:val="24"/>
        </w:rPr>
        <w:t>восприятие художественной литературы как вида искусства;</w:t>
      </w:r>
    </w:p>
    <w:p w:rsidR="00171BB5" w:rsidRPr="00596DDA" w:rsidRDefault="00471443" w:rsidP="000128F0">
      <w:pPr>
        <w:numPr>
          <w:ilvl w:val="0"/>
          <w:numId w:val="33"/>
        </w:numPr>
        <w:tabs>
          <w:tab w:val="left" w:pos="880"/>
        </w:tabs>
        <w:ind w:left="880" w:hanging="173"/>
        <w:jc w:val="both"/>
        <w:rPr>
          <w:rFonts w:eastAsia="Times New Roman"/>
          <w:sz w:val="24"/>
          <w:szCs w:val="24"/>
        </w:rPr>
      </w:pPr>
      <w:r w:rsidRPr="00596DDA">
        <w:rPr>
          <w:rFonts w:eastAsia="Times New Roman"/>
          <w:sz w:val="24"/>
          <w:szCs w:val="24"/>
        </w:rPr>
        <w:t>умение работать с информацией;</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33"/>
        </w:numPr>
        <w:tabs>
          <w:tab w:val="left" w:pos="1097"/>
        </w:tabs>
        <w:spacing w:line="234" w:lineRule="auto"/>
        <w:ind w:firstLine="707"/>
        <w:jc w:val="both"/>
        <w:rPr>
          <w:rFonts w:eastAsia="Times New Roman"/>
          <w:sz w:val="24"/>
          <w:szCs w:val="24"/>
        </w:rPr>
      </w:pPr>
      <w:r w:rsidRPr="00596DDA">
        <w:rPr>
          <w:rFonts w:eastAsia="Times New Roman"/>
          <w:sz w:val="24"/>
          <w:szCs w:val="24"/>
        </w:rPr>
        <w:t xml:space="preserve">умение воспринимать на слух тексты в исполнении учителя, </w:t>
      </w:r>
      <w:proofErr w:type="gramStart"/>
      <w:r w:rsidRPr="00596DDA">
        <w:rPr>
          <w:rFonts w:eastAsia="Times New Roman"/>
          <w:sz w:val="24"/>
          <w:szCs w:val="24"/>
        </w:rPr>
        <w:t>обучающихся</w:t>
      </w:r>
      <w:proofErr w:type="gramEnd"/>
      <w:r w:rsidRPr="00596DDA">
        <w:rPr>
          <w:rFonts w:eastAsia="Times New Roman"/>
          <w:sz w:val="24"/>
          <w:szCs w:val="24"/>
        </w:rPr>
        <w:t>;</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0"/>
          <w:numId w:val="33"/>
        </w:numPr>
        <w:tabs>
          <w:tab w:val="left" w:pos="940"/>
        </w:tabs>
        <w:ind w:left="940" w:hanging="233"/>
        <w:jc w:val="both"/>
        <w:rPr>
          <w:rFonts w:eastAsia="Times New Roman"/>
          <w:sz w:val="24"/>
          <w:szCs w:val="24"/>
        </w:rPr>
      </w:pPr>
      <w:r w:rsidRPr="00596DDA">
        <w:rPr>
          <w:rFonts w:eastAsia="Times New Roman"/>
          <w:sz w:val="24"/>
          <w:szCs w:val="24"/>
        </w:rPr>
        <w:t>овладение осознанным, правильным, беглым и выразительным чтением</w:t>
      </w:r>
    </w:p>
    <w:p w:rsidR="00171BB5" w:rsidRPr="00596DDA" w:rsidRDefault="00471443" w:rsidP="00C0623E">
      <w:pPr>
        <w:jc w:val="both"/>
        <w:rPr>
          <w:rFonts w:eastAsia="Times New Roman"/>
          <w:sz w:val="24"/>
          <w:szCs w:val="24"/>
        </w:rPr>
      </w:pPr>
      <w:r w:rsidRPr="00596DDA">
        <w:rPr>
          <w:rFonts w:eastAsia="Times New Roman"/>
          <w:sz w:val="24"/>
          <w:szCs w:val="24"/>
        </w:rPr>
        <w:t>вслух;</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33"/>
        </w:numPr>
        <w:tabs>
          <w:tab w:val="left" w:pos="1166"/>
        </w:tabs>
        <w:spacing w:line="234" w:lineRule="auto"/>
        <w:ind w:firstLine="707"/>
        <w:jc w:val="both"/>
        <w:rPr>
          <w:rFonts w:eastAsia="Times New Roman"/>
          <w:sz w:val="24"/>
          <w:szCs w:val="24"/>
        </w:rPr>
      </w:pPr>
      <w:r w:rsidRPr="00596DDA">
        <w:rPr>
          <w:rFonts w:eastAsia="Times New Roman"/>
          <w:sz w:val="24"/>
          <w:szCs w:val="24"/>
        </w:rPr>
        <w:t>умение использовать разные виды чтения (ознакомительное, просмотровое, выборочное) в соответствии с коммуникативной установкой;</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33"/>
        </w:numPr>
        <w:tabs>
          <w:tab w:val="left" w:pos="880"/>
        </w:tabs>
        <w:ind w:left="880" w:hanging="173"/>
        <w:jc w:val="both"/>
        <w:rPr>
          <w:rFonts w:eastAsia="Times New Roman"/>
          <w:sz w:val="24"/>
          <w:szCs w:val="24"/>
        </w:rPr>
      </w:pPr>
      <w:r w:rsidRPr="00596DDA">
        <w:rPr>
          <w:rFonts w:eastAsia="Times New Roman"/>
          <w:sz w:val="24"/>
          <w:szCs w:val="24"/>
        </w:rPr>
        <w:t>умение осознанно воспринимать и оценивать содержание текста;</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33"/>
        </w:numPr>
        <w:tabs>
          <w:tab w:val="left" w:pos="924"/>
        </w:tabs>
        <w:spacing w:line="237" w:lineRule="auto"/>
        <w:ind w:firstLine="707"/>
        <w:jc w:val="both"/>
        <w:rPr>
          <w:rFonts w:eastAsia="Times New Roman"/>
          <w:sz w:val="24"/>
          <w:szCs w:val="24"/>
        </w:rPr>
      </w:pPr>
      <w:r w:rsidRPr="00596DDA">
        <w:rPr>
          <w:rFonts w:eastAsia="Times New Roman"/>
          <w:sz w:val="24"/>
          <w:szCs w:val="24"/>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33"/>
        </w:numPr>
        <w:tabs>
          <w:tab w:val="left" w:pos="905"/>
        </w:tabs>
        <w:spacing w:line="234" w:lineRule="auto"/>
        <w:ind w:firstLine="707"/>
        <w:jc w:val="both"/>
        <w:rPr>
          <w:rFonts w:eastAsia="Times New Roman"/>
          <w:sz w:val="24"/>
          <w:szCs w:val="24"/>
        </w:rPr>
      </w:pPr>
      <w:r w:rsidRPr="00596DDA">
        <w:rPr>
          <w:rFonts w:eastAsia="Times New Roman"/>
          <w:sz w:val="24"/>
          <w:szCs w:val="24"/>
        </w:rPr>
        <w:t>умение самостоятельно читать про себя незнакомый текст, пользоваться словарями и справочниками для уточнения значения незнакомых слов;</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делить текст на части, составлять простой и сложный план;</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самостоятельно формулировать главную мысль текста;</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находить в тексте материал для характеристики героя;</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34"/>
        </w:numPr>
        <w:tabs>
          <w:tab w:val="left" w:pos="1042"/>
        </w:tabs>
        <w:spacing w:line="236" w:lineRule="auto"/>
        <w:ind w:firstLine="776"/>
        <w:jc w:val="both"/>
        <w:rPr>
          <w:rFonts w:eastAsia="Times New Roman"/>
          <w:sz w:val="24"/>
          <w:szCs w:val="24"/>
        </w:rPr>
      </w:pPr>
      <w:r w:rsidRPr="00596DDA">
        <w:rPr>
          <w:rFonts w:eastAsia="Times New Roman"/>
          <w:sz w:val="24"/>
          <w:szCs w:val="24"/>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владеть подробным и выборочным пересказом текста по плану и без него;</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составлять устные и письменные описания;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4"/>
        </w:numPr>
        <w:tabs>
          <w:tab w:val="left" w:pos="898"/>
        </w:tabs>
        <w:spacing w:line="234" w:lineRule="auto"/>
        <w:ind w:firstLine="707"/>
        <w:jc w:val="both"/>
        <w:rPr>
          <w:rFonts w:eastAsia="Times New Roman"/>
          <w:sz w:val="24"/>
          <w:szCs w:val="24"/>
        </w:rPr>
      </w:pPr>
      <w:r w:rsidRPr="00596DDA">
        <w:rPr>
          <w:rFonts w:eastAsia="Times New Roman"/>
          <w:sz w:val="24"/>
          <w:szCs w:val="24"/>
        </w:rPr>
        <w:t>умение по ходу чтения представлять картины, устно выражать (рисовать) то, что представили;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4"/>
        </w:numPr>
        <w:tabs>
          <w:tab w:val="left" w:pos="876"/>
        </w:tabs>
        <w:spacing w:line="236" w:lineRule="auto"/>
        <w:ind w:firstLine="707"/>
        <w:jc w:val="both"/>
        <w:rPr>
          <w:rFonts w:eastAsia="Times New Roman"/>
          <w:sz w:val="24"/>
          <w:szCs w:val="24"/>
        </w:rPr>
      </w:pPr>
      <w:r w:rsidRPr="00596DDA">
        <w:rPr>
          <w:rFonts w:eastAsia="Times New Roman"/>
          <w:sz w:val="24"/>
          <w:szCs w:val="24"/>
        </w:rPr>
        <w:t xml:space="preserve">умение высказывать и аргументировать своё отношение к </w:t>
      </w:r>
      <w:proofErr w:type="gramStart"/>
      <w:r w:rsidRPr="00596DDA">
        <w:rPr>
          <w:rFonts w:eastAsia="Times New Roman"/>
          <w:sz w:val="24"/>
          <w:szCs w:val="24"/>
        </w:rPr>
        <w:t>прочитанному</w:t>
      </w:r>
      <w:proofErr w:type="gramEnd"/>
      <w:r w:rsidRPr="00596DDA">
        <w:rPr>
          <w:rFonts w:eastAsia="Times New Roman"/>
          <w:sz w:val="24"/>
          <w:szCs w:val="24"/>
        </w:rPr>
        <w:t>, в том числе к художественной стороне текста (что понравилось из прочитанного и почему);</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34"/>
        </w:numPr>
        <w:tabs>
          <w:tab w:val="left" w:pos="905"/>
        </w:tabs>
        <w:spacing w:line="234" w:lineRule="auto"/>
        <w:ind w:firstLine="707"/>
        <w:jc w:val="both"/>
        <w:rPr>
          <w:rFonts w:eastAsia="Times New Roman"/>
          <w:sz w:val="24"/>
          <w:szCs w:val="24"/>
        </w:rPr>
      </w:pPr>
      <w:r w:rsidRPr="00596DDA">
        <w:rPr>
          <w:rFonts w:eastAsia="Times New Roman"/>
          <w:sz w:val="24"/>
          <w:szCs w:val="24"/>
        </w:rPr>
        <w:t>умение относить произведения к жанрам рассказа, повести, басни, пьесы по определённым признакам;</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различать в прозаическом произведении героев, рассказчика и автора;</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определять в художественном тексте сравнения, эпитеты, метафоры;</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соотносить автора, название и героев прочитанных произведений;</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34"/>
        </w:numPr>
        <w:tabs>
          <w:tab w:val="left" w:pos="950"/>
        </w:tabs>
        <w:spacing w:line="236" w:lineRule="auto"/>
        <w:ind w:firstLine="707"/>
        <w:jc w:val="both"/>
        <w:rPr>
          <w:rFonts w:eastAsia="Times New Roman"/>
          <w:sz w:val="24"/>
          <w:szCs w:val="24"/>
        </w:rPr>
      </w:pPr>
      <w:r w:rsidRPr="00596DDA">
        <w:rPr>
          <w:rFonts w:eastAsia="Times New Roman"/>
          <w:sz w:val="24"/>
          <w:szCs w:val="24"/>
        </w:rPr>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34"/>
        </w:numPr>
        <w:tabs>
          <w:tab w:val="left" w:pos="1044"/>
        </w:tabs>
        <w:spacing w:line="234" w:lineRule="auto"/>
        <w:ind w:firstLine="707"/>
        <w:jc w:val="both"/>
        <w:rPr>
          <w:rFonts w:eastAsia="Times New Roman"/>
          <w:sz w:val="24"/>
          <w:szCs w:val="24"/>
        </w:rPr>
      </w:pPr>
      <w:r w:rsidRPr="00596DDA">
        <w:rPr>
          <w:rFonts w:eastAsia="Times New Roman"/>
          <w:sz w:val="24"/>
          <w:szCs w:val="24"/>
        </w:rPr>
        <w:t>понимать и формулировать своё отношение к авторской манере изложения;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4"/>
        </w:numPr>
        <w:tabs>
          <w:tab w:val="left" w:pos="1116"/>
        </w:tabs>
        <w:spacing w:line="234" w:lineRule="auto"/>
        <w:ind w:firstLine="707"/>
        <w:jc w:val="both"/>
        <w:rPr>
          <w:rFonts w:eastAsia="Times New Roman"/>
          <w:sz w:val="24"/>
          <w:szCs w:val="24"/>
        </w:rPr>
      </w:pPr>
      <w:r w:rsidRPr="00596DDA">
        <w:rPr>
          <w:rFonts w:eastAsia="Times New Roman"/>
          <w:sz w:val="24"/>
          <w:szCs w:val="24"/>
        </w:rPr>
        <w:t>умение выступать перед знакомой аудиторией с небольшими сообщениями, используя иллюстративный ряд (плакаты, презентации);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самостоятельно выбирать интересующую литературу.</w:t>
      </w:r>
    </w:p>
    <w:p w:rsidR="00171BB5" w:rsidRPr="00596DDA" w:rsidRDefault="00171BB5">
      <w:pPr>
        <w:spacing w:line="326" w:lineRule="exact"/>
        <w:rPr>
          <w:sz w:val="24"/>
          <w:szCs w:val="24"/>
        </w:rPr>
      </w:pPr>
    </w:p>
    <w:p w:rsidR="00171BB5" w:rsidRPr="00596DDA" w:rsidRDefault="00471443">
      <w:pPr>
        <w:rPr>
          <w:sz w:val="24"/>
          <w:szCs w:val="24"/>
        </w:rPr>
      </w:pPr>
      <w:r w:rsidRPr="00596DDA">
        <w:rPr>
          <w:rFonts w:eastAsia="Times New Roman"/>
          <w:b/>
          <w:bCs/>
          <w:sz w:val="24"/>
          <w:szCs w:val="24"/>
        </w:rPr>
        <w:t>Математика и информатика</w:t>
      </w:r>
    </w:p>
    <w:p w:rsidR="00171BB5" w:rsidRPr="00596DDA" w:rsidRDefault="00171BB5">
      <w:pPr>
        <w:spacing w:line="71" w:lineRule="exact"/>
        <w:rPr>
          <w:sz w:val="24"/>
          <w:szCs w:val="24"/>
        </w:rPr>
      </w:pPr>
    </w:p>
    <w:p w:rsidR="00171BB5" w:rsidRPr="00596DDA" w:rsidRDefault="00471443" w:rsidP="000128F0">
      <w:pPr>
        <w:numPr>
          <w:ilvl w:val="0"/>
          <w:numId w:val="35"/>
        </w:numPr>
        <w:tabs>
          <w:tab w:val="left" w:pos="500"/>
        </w:tabs>
        <w:spacing w:line="236" w:lineRule="auto"/>
        <w:ind w:left="500" w:hanging="360"/>
        <w:jc w:val="both"/>
        <w:rPr>
          <w:rFonts w:eastAsia="Times New Roman"/>
          <w:sz w:val="24"/>
          <w:szCs w:val="24"/>
        </w:rPr>
      </w:pPr>
      <w:r w:rsidRPr="00596DDA">
        <w:rPr>
          <w:rFonts w:eastAsia="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5"/>
        </w:numPr>
        <w:tabs>
          <w:tab w:val="left" w:pos="500"/>
        </w:tabs>
        <w:spacing w:line="237" w:lineRule="auto"/>
        <w:ind w:left="500" w:hanging="360"/>
        <w:jc w:val="both"/>
        <w:rPr>
          <w:rFonts w:eastAsia="Times New Roman"/>
          <w:sz w:val="24"/>
          <w:szCs w:val="24"/>
        </w:rPr>
      </w:pPr>
      <w:r w:rsidRPr="00596DDA">
        <w:rPr>
          <w:rFonts w:eastAsia="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5"/>
        </w:numPr>
        <w:tabs>
          <w:tab w:val="left" w:pos="500"/>
        </w:tabs>
        <w:spacing w:line="234" w:lineRule="auto"/>
        <w:ind w:left="500" w:hanging="360"/>
        <w:rPr>
          <w:rFonts w:eastAsia="Times New Roman"/>
          <w:sz w:val="24"/>
          <w:szCs w:val="24"/>
        </w:rPr>
      </w:pPr>
      <w:r w:rsidRPr="00596DDA">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5"/>
        </w:numPr>
        <w:tabs>
          <w:tab w:val="left" w:pos="500"/>
        </w:tabs>
        <w:spacing w:line="238" w:lineRule="auto"/>
        <w:ind w:left="500" w:hanging="360"/>
        <w:jc w:val="both"/>
        <w:rPr>
          <w:rFonts w:eastAsia="Times New Roman"/>
          <w:sz w:val="24"/>
          <w:szCs w:val="24"/>
        </w:rPr>
      </w:pPr>
      <w:r w:rsidRPr="00596DDA">
        <w:rPr>
          <w:rFonts w:eastAsia="Times New Roman"/>
          <w:sz w:val="24"/>
          <w:szCs w:val="24"/>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71BB5" w:rsidRPr="00596DDA" w:rsidRDefault="00171BB5">
      <w:pPr>
        <w:spacing w:line="3" w:lineRule="exact"/>
        <w:rPr>
          <w:rFonts w:eastAsia="Times New Roman"/>
          <w:sz w:val="24"/>
          <w:szCs w:val="24"/>
        </w:rPr>
      </w:pPr>
    </w:p>
    <w:p w:rsidR="00171BB5" w:rsidRPr="00596DDA" w:rsidRDefault="00471443" w:rsidP="000128F0">
      <w:pPr>
        <w:numPr>
          <w:ilvl w:val="0"/>
          <w:numId w:val="35"/>
        </w:numPr>
        <w:tabs>
          <w:tab w:val="left" w:pos="500"/>
        </w:tabs>
        <w:ind w:left="500" w:hanging="360"/>
        <w:rPr>
          <w:rFonts w:eastAsia="Times New Roman"/>
          <w:sz w:val="24"/>
          <w:szCs w:val="24"/>
        </w:rPr>
      </w:pPr>
      <w:r w:rsidRPr="00596DDA">
        <w:rPr>
          <w:rFonts w:eastAsia="Times New Roman"/>
          <w:sz w:val="24"/>
          <w:szCs w:val="24"/>
        </w:rPr>
        <w:t>приобретение первоначальных представлений о компьютерной грамотности;</w:t>
      </w:r>
    </w:p>
    <w:p w:rsidR="00171BB5" w:rsidRPr="00596DDA" w:rsidRDefault="00471443" w:rsidP="000128F0">
      <w:pPr>
        <w:numPr>
          <w:ilvl w:val="0"/>
          <w:numId w:val="36"/>
        </w:numPr>
        <w:tabs>
          <w:tab w:val="left" w:pos="500"/>
        </w:tabs>
        <w:spacing w:line="234" w:lineRule="auto"/>
        <w:ind w:left="500" w:hanging="360"/>
        <w:rPr>
          <w:rFonts w:eastAsia="Times New Roman"/>
          <w:sz w:val="24"/>
          <w:szCs w:val="24"/>
        </w:rPr>
      </w:pPr>
      <w:r w:rsidRPr="00596DDA">
        <w:rPr>
          <w:rFonts w:eastAsia="Times New Roman"/>
          <w:sz w:val="24"/>
          <w:szCs w:val="24"/>
        </w:rPr>
        <w:t>знание натуральных чисел, овладение начальными вычислительными навыками и счетными операциями;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6"/>
        </w:numPr>
        <w:tabs>
          <w:tab w:val="left" w:pos="500"/>
        </w:tabs>
        <w:spacing w:line="234" w:lineRule="auto"/>
        <w:ind w:left="500" w:hanging="360"/>
        <w:rPr>
          <w:rFonts w:eastAsia="Times New Roman"/>
          <w:sz w:val="24"/>
          <w:szCs w:val="24"/>
        </w:rPr>
      </w:pPr>
      <w:r w:rsidRPr="00596DDA">
        <w:rPr>
          <w:rFonts w:eastAsia="Times New Roman"/>
          <w:sz w:val="24"/>
          <w:szCs w:val="24"/>
        </w:rPr>
        <w:t>умение понимать и использовать математическую терминологию и письменную символику, связанную с выполнением счетных операций;</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6"/>
        </w:numPr>
        <w:tabs>
          <w:tab w:val="left" w:pos="500"/>
        </w:tabs>
        <w:spacing w:line="236" w:lineRule="auto"/>
        <w:ind w:left="500" w:hanging="360"/>
        <w:jc w:val="both"/>
        <w:rPr>
          <w:rFonts w:eastAsia="Times New Roman"/>
          <w:sz w:val="24"/>
          <w:szCs w:val="24"/>
        </w:rPr>
      </w:pPr>
      <w:r w:rsidRPr="00596DDA">
        <w:rPr>
          <w:rFonts w:eastAsia="Times New Roman"/>
          <w:sz w:val="24"/>
          <w:szCs w:val="24"/>
        </w:rPr>
        <w:t>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6"/>
        </w:numPr>
        <w:tabs>
          <w:tab w:val="left" w:pos="500"/>
        </w:tabs>
        <w:spacing w:line="237" w:lineRule="auto"/>
        <w:ind w:left="500" w:hanging="360"/>
        <w:jc w:val="both"/>
        <w:rPr>
          <w:rFonts w:eastAsia="Times New Roman"/>
          <w:sz w:val="24"/>
          <w:szCs w:val="24"/>
        </w:rPr>
      </w:pPr>
      <w:r w:rsidRPr="00596DDA">
        <w:rPr>
          <w:rFonts w:eastAsia="Times New Roman"/>
          <w:sz w:val="24"/>
          <w:szCs w:val="24"/>
        </w:rPr>
        <w:t>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6"/>
        </w:numPr>
        <w:tabs>
          <w:tab w:val="left" w:pos="706"/>
        </w:tabs>
        <w:spacing w:line="234" w:lineRule="auto"/>
        <w:ind w:left="500" w:hanging="360"/>
        <w:jc w:val="both"/>
        <w:rPr>
          <w:rFonts w:eastAsia="Times New Roman"/>
          <w:sz w:val="24"/>
          <w:szCs w:val="24"/>
        </w:rPr>
      </w:pPr>
      <w:r w:rsidRPr="00596DDA">
        <w:rPr>
          <w:rFonts w:eastAsia="Times New Roman"/>
          <w:sz w:val="24"/>
          <w:szCs w:val="24"/>
        </w:rPr>
        <w:t>умение соотносить режимные моменты с временными промежутками, определять время по часам, определять длину, вес, объем, температуру,</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500"/>
        <w:rPr>
          <w:rFonts w:eastAsia="Times New Roman"/>
          <w:sz w:val="24"/>
          <w:szCs w:val="24"/>
        </w:rPr>
      </w:pPr>
      <w:r w:rsidRPr="00596DDA">
        <w:rPr>
          <w:rFonts w:eastAsia="Times New Roman"/>
          <w:sz w:val="24"/>
          <w:szCs w:val="24"/>
        </w:rPr>
        <w:t>пользуясь соответствующими измерительными приборами и приспособлениями;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6"/>
        </w:numPr>
        <w:tabs>
          <w:tab w:val="left" w:pos="706"/>
        </w:tabs>
        <w:spacing w:line="236" w:lineRule="auto"/>
        <w:ind w:left="500" w:hanging="360"/>
        <w:jc w:val="both"/>
        <w:rPr>
          <w:rFonts w:eastAsia="Times New Roman"/>
          <w:sz w:val="24"/>
          <w:szCs w:val="24"/>
        </w:rPr>
      </w:pPr>
      <w:r w:rsidRPr="00596DDA">
        <w:rPr>
          <w:rFonts w:eastAsia="Times New Roman"/>
          <w:sz w:val="24"/>
          <w:szCs w:val="24"/>
        </w:rPr>
        <w:t>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6"/>
        </w:numPr>
        <w:tabs>
          <w:tab w:val="left" w:pos="706"/>
        </w:tabs>
        <w:spacing w:line="236" w:lineRule="auto"/>
        <w:ind w:left="500" w:hanging="360"/>
        <w:jc w:val="both"/>
        <w:rPr>
          <w:rFonts w:eastAsia="Times New Roman"/>
          <w:sz w:val="24"/>
          <w:szCs w:val="24"/>
        </w:rPr>
      </w:pPr>
      <w:r w:rsidRPr="00596DDA">
        <w:rPr>
          <w:rFonts w:eastAsia="Times New Roman"/>
          <w:sz w:val="24"/>
          <w:szCs w:val="24"/>
        </w:rPr>
        <w:t>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6"/>
        </w:numPr>
        <w:tabs>
          <w:tab w:val="left" w:pos="706"/>
        </w:tabs>
        <w:spacing w:line="236" w:lineRule="auto"/>
        <w:ind w:left="500" w:hanging="360"/>
        <w:jc w:val="both"/>
        <w:rPr>
          <w:rFonts w:eastAsia="Times New Roman"/>
          <w:sz w:val="24"/>
          <w:szCs w:val="24"/>
        </w:rPr>
      </w:pPr>
      <w:proofErr w:type="gramStart"/>
      <w:r w:rsidRPr="00596DDA">
        <w:rPr>
          <w:rFonts w:eastAsia="Times New Roman"/>
          <w:sz w:val="24"/>
          <w:szCs w:val="24"/>
        </w:rPr>
        <w:t>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6"/>
        </w:numPr>
        <w:tabs>
          <w:tab w:val="left" w:pos="706"/>
        </w:tabs>
        <w:spacing w:line="234" w:lineRule="auto"/>
        <w:ind w:left="500" w:hanging="360"/>
        <w:jc w:val="both"/>
        <w:rPr>
          <w:rFonts w:eastAsia="Times New Roman"/>
          <w:sz w:val="24"/>
          <w:szCs w:val="24"/>
        </w:rPr>
      </w:pPr>
      <w:r w:rsidRPr="00596DDA">
        <w:rPr>
          <w:rFonts w:eastAsia="Times New Roman"/>
          <w:sz w:val="24"/>
          <w:szCs w:val="24"/>
        </w:rPr>
        <w:t>умение использовать математическую терминологию при решении учебно-познавательных задач и в повседневной жизни;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6"/>
        </w:numPr>
        <w:tabs>
          <w:tab w:val="left" w:pos="706"/>
        </w:tabs>
        <w:spacing w:line="237" w:lineRule="auto"/>
        <w:ind w:left="500" w:hanging="360"/>
        <w:jc w:val="both"/>
        <w:rPr>
          <w:rFonts w:eastAsia="Times New Roman"/>
          <w:sz w:val="24"/>
          <w:szCs w:val="24"/>
        </w:rPr>
      </w:pPr>
      <w:r w:rsidRPr="00596DDA">
        <w:rPr>
          <w:rFonts w:eastAsia="Times New Roman"/>
          <w:sz w:val="24"/>
          <w:szCs w:val="24"/>
        </w:rPr>
        <w:t>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36"/>
        </w:numPr>
        <w:tabs>
          <w:tab w:val="left" w:pos="706"/>
        </w:tabs>
        <w:spacing w:line="237" w:lineRule="auto"/>
        <w:ind w:left="500" w:hanging="360"/>
        <w:jc w:val="both"/>
        <w:rPr>
          <w:rFonts w:eastAsia="Times New Roman"/>
          <w:sz w:val="24"/>
          <w:szCs w:val="24"/>
        </w:rPr>
      </w:pPr>
      <w:r w:rsidRPr="00596DDA">
        <w:rPr>
          <w:rFonts w:eastAsia="Times New Roman"/>
          <w:sz w:val="24"/>
          <w:szCs w:val="24"/>
        </w:rPr>
        <w:t>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w:t>
      </w:r>
    </w:p>
    <w:p w:rsidR="00171BB5" w:rsidRPr="00596DDA" w:rsidRDefault="00171BB5" w:rsidP="00C0623E">
      <w:pPr>
        <w:spacing w:line="20" w:lineRule="exact"/>
        <w:jc w:val="both"/>
        <w:rPr>
          <w:rFonts w:eastAsia="Times New Roman"/>
          <w:sz w:val="24"/>
          <w:szCs w:val="24"/>
        </w:rPr>
      </w:pPr>
    </w:p>
    <w:p w:rsidR="00171BB5" w:rsidRPr="00596DDA" w:rsidRDefault="00471443" w:rsidP="000128F0">
      <w:pPr>
        <w:numPr>
          <w:ilvl w:val="0"/>
          <w:numId w:val="36"/>
        </w:numPr>
        <w:tabs>
          <w:tab w:val="left" w:pos="706"/>
        </w:tabs>
        <w:spacing w:line="236" w:lineRule="auto"/>
        <w:ind w:left="500" w:hanging="360"/>
        <w:jc w:val="both"/>
        <w:rPr>
          <w:rFonts w:eastAsia="Times New Roman"/>
          <w:sz w:val="24"/>
          <w:szCs w:val="24"/>
        </w:rPr>
      </w:pPr>
      <w:proofErr w:type="gramStart"/>
      <w:r w:rsidRPr="00596DDA">
        <w:rPr>
          <w:rFonts w:eastAsia="Times New Roman"/>
          <w:sz w:val="24"/>
          <w:szCs w:val="24"/>
        </w:rPr>
        <w:t>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roofErr w:type="gramEnd"/>
    </w:p>
    <w:p w:rsidR="00171BB5" w:rsidRPr="00596DDA" w:rsidRDefault="00171BB5" w:rsidP="00C0623E">
      <w:pPr>
        <w:spacing w:line="20" w:lineRule="exact"/>
        <w:jc w:val="both"/>
        <w:rPr>
          <w:sz w:val="24"/>
          <w:szCs w:val="24"/>
        </w:rPr>
      </w:pPr>
    </w:p>
    <w:p w:rsidR="00171BB5" w:rsidRPr="00596DDA" w:rsidRDefault="00471443" w:rsidP="00C0623E">
      <w:pPr>
        <w:spacing w:line="234" w:lineRule="auto"/>
        <w:ind w:firstLine="958"/>
        <w:jc w:val="both"/>
        <w:rPr>
          <w:sz w:val="24"/>
          <w:szCs w:val="24"/>
        </w:rPr>
      </w:pPr>
      <w:r w:rsidRPr="00596DDA">
        <w:rPr>
          <w:rFonts w:eastAsia="Times New Roman"/>
          <w:b/>
          <w:bCs/>
          <w:iCs/>
          <w:sz w:val="24"/>
          <w:szCs w:val="24"/>
        </w:rPr>
        <w:t xml:space="preserve">Предметные результаты </w:t>
      </w:r>
      <w:r w:rsidRPr="00596DDA">
        <w:rPr>
          <w:rFonts w:eastAsia="Times New Roman"/>
          <w:b/>
          <w:bCs/>
          <w:sz w:val="24"/>
          <w:szCs w:val="24"/>
        </w:rPr>
        <w:t>освоения программы учебного предмета</w:t>
      </w:r>
      <w:r w:rsidRPr="00596DDA">
        <w:rPr>
          <w:rFonts w:eastAsia="Times New Roman"/>
          <w:b/>
          <w:bCs/>
          <w:iCs/>
          <w:sz w:val="24"/>
          <w:szCs w:val="24"/>
        </w:rPr>
        <w:t xml:space="preserve"> </w:t>
      </w:r>
      <w:r w:rsidRPr="00596DDA">
        <w:rPr>
          <w:rFonts w:eastAsia="Times New Roman"/>
          <w:b/>
          <w:bCs/>
          <w:sz w:val="24"/>
          <w:szCs w:val="24"/>
        </w:rPr>
        <w:t>«Математика. Информатика»:</w:t>
      </w:r>
    </w:p>
    <w:p w:rsidR="00171BB5" w:rsidRPr="00596DDA" w:rsidRDefault="00171BB5" w:rsidP="00C0623E">
      <w:pPr>
        <w:spacing w:line="200" w:lineRule="exact"/>
        <w:jc w:val="both"/>
        <w:rPr>
          <w:sz w:val="24"/>
          <w:szCs w:val="24"/>
        </w:rPr>
      </w:pPr>
    </w:p>
    <w:p w:rsidR="00171BB5" w:rsidRPr="00596DDA" w:rsidRDefault="00471443" w:rsidP="000128F0">
      <w:pPr>
        <w:numPr>
          <w:ilvl w:val="0"/>
          <w:numId w:val="37"/>
        </w:numPr>
        <w:tabs>
          <w:tab w:val="left" w:pos="1109"/>
        </w:tabs>
        <w:spacing w:line="234" w:lineRule="auto"/>
        <w:ind w:firstLine="707"/>
        <w:jc w:val="both"/>
        <w:rPr>
          <w:rFonts w:eastAsia="Times New Roman"/>
          <w:sz w:val="24"/>
          <w:szCs w:val="24"/>
        </w:rPr>
      </w:pPr>
      <w:r w:rsidRPr="00596DDA">
        <w:rPr>
          <w:rFonts w:eastAsia="Times New Roman"/>
          <w:sz w:val="24"/>
          <w:szCs w:val="24"/>
        </w:rPr>
        <w:t>овладение основами математических знаний, умениями сравнивать и упорядочивать объекты по различным математическим основаниям;</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37"/>
        </w:numPr>
        <w:tabs>
          <w:tab w:val="left" w:pos="893"/>
        </w:tabs>
        <w:spacing w:line="234" w:lineRule="auto"/>
        <w:ind w:firstLine="707"/>
        <w:jc w:val="both"/>
        <w:rPr>
          <w:rFonts w:eastAsia="Times New Roman"/>
          <w:sz w:val="24"/>
          <w:szCs w:val="24"/>
        </w:rPr>
      </w:pPr>
      <w:proofErr w:type="gramStart"/>
      <w:r w:rsidRPr="00596DDA">
        <w:rPr>
          <w:rFonts w:eastAsia="Times New Roman"/>
          <w:sz w:val="24"/>
          <w:szCs w:val="24"/>
        </w:rPr>
        <w:t xml:space="preserve">развитие внимания, памяти, восприятия, мышления, логических операций сравнения, классификации, </w:t>
      </w:r>
      <w:proofErr w:type="spellStart"/>
      <w:r w:rsidRPr="00596DDA">
        <w:rPr>
          <w:rFonts w:eastAsia="Times New Roman"/>
          <w:sz w:val="24"/>
          <w:szCs w:val="24"/>
        </w:rPr>
        <w:t>сериации</w:t>
      </w:r>
      <w:proofErr w:type="spellEnd"/>
      <w:r w:rsidRPr="00596DDA">
        <w:rPr>
          <w:rFonts w:eastAsia="Times New Roman"/>
          <w:sz w:val="24"/>
          <w:szCs w:val="24"/>
        </w:rPr>
        <w:t>, умозаключения;</w:t>
      </w:r>
      <w:proofErr w:type="gramEnd"/>
    </w:p>
    <w:p w:rsidR="00171BB5" w:rsidRPr="00596DDA" w:rsidRDefault="00471443" w:rsidP="000128F0">
      <w:pPr>
        <w:numPr>
          <w:ilvl w:val="1"/>
          <w:numId w:val="38"/>
        </w:numPr>
        <w:tabs>
          <w:tab w:val="left" w:pos="1079"/>
        </w:tabs>
        <w:spacing w:line="237" w:lineRule="auto"/>
        <w:ind w:left="1" w:firstLine="707"/>
        <w:jc w:val="both"/>
        <w:rPr>
          <w:rFonts w:eastAsia="Times New Roman"/>
          <w:sz w:val="24"/>
          <w:szCs w:val="24"/>
        </w:rPr>
      </w:pPr>
      <w:r w:rsidRPr="00596DDA">
        <w:rPr>
          <w:rFonts w:eastAsia="Times New Roman"/>
          <w:sz w:val="24"/>
          <w:szCs w:val="24"/>
        </w:rPr>
        <w:t>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38"/>
        </w:numPr>
        <w:tabs>
          <w:tab w:val="left" w:pos="872"/>
        </w:tabs>
        <w:spacing w:line="234" w:lineRule="auto"/>
        <w:ind w:left="1" w:firstLine="70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элементов системного мышления и приобретение основ информационной грамотности;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941"/>
        </w:tabs>
        <w:ind w:left="941" w:hanging="233"/>
        <w:jc w:val="both"/>
        <w:rPr>
          <w:rFonts w:eastAsia="Times New Roman"/>
          <w:sz w:val="24"/>
          <w:szCs w:val="24"/>
        </w:rPr>
      </w:pPr>
      <w:r w:rsidRPr="00596DDA">
        <w:rPr>
          <w:rFonts w:eastAsia="Times New Roman"/>
          <w:sz w:val="24"/>
          <w:szCs w:val="24"/>
        </w:rPr>
        <w:t>овладение математической терминологией;</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1"/>
          <w:numId w:val="38"/>
        </w:numPr>
        <w:tabs>
          <w:tab w:val="left" w:pos="1004"/>
        </w:tabs>
        <w:spacing w:line="235" w:lineRule="auto"/>
        <w:ind w:left="1" w:firstLine="707"/>
        <w:jc w:val="both"/>
        <w:rPr>
          <w:rFonts w:eastAsia="Times New Roman"/>
          <w:sz w:val="24"/>
          <w:szCs w:val="24"/>
        </w:rPr>
      </w:pPr>
      <w:r w:rsidRPr="00596DDA">
        <w:rPr>
          <w:rFonts w:eastAsia="Times New Roman"/>
          <w:sz w:val="24"/>
          <w:szCs w:val="24"/>
        </w:rPr>
        <w:t>понимание и употребление абстрактных, отвлеченных, обобщающих понятий;</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понимание и употребление сложных логико-грамматических конструкций;</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1"/>
          <w:numId w:val="38"/>
        </w:numPr>
        <w:tabs>
          <w:tab w:val="left" w:pos="906"/>
        </w:tabs>
        <w:spacing w:line="236" w:lineRule="auto"/>
        <w:ind w:left="1" w:firstLine="707"/>
        <w:jc w:val="both"/>
        <w:rPr>
          <w:rFonts w:eastAsia="Times New Roman"/>
          <w:sz w:val="24"/>
          <w:szCs w:val="24"/>
        </w:rPr>
      </w:pPr>
      <w:proofErr w:type="spellStart"/>
      <w:r w:rsidRPr="00596DDA">
        <w:rPr>
          <w:rFonts w:eastAsia="Times New Roman"/>
          <w:sz w:val="24"/>
          <w:szCs w:val="24"/>
        </w:rPr>
        <w:lastRenderedPageBreak/>
        <w:t>сформированность</w:t>
      </w:r>
      <w:proofErr w:type="spellEnd"/>
      <w:r w:rsidRPr="00596DDA">
        <w:rPr>
          <w:rFonts w:eastAsia="Times New Roman"/>
          <w:sz w:val="24"/>
          <w:szCs w:val="24"/>
        </w:rPr>
        <w:t xml:space="preserve">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1"/>
          <w:numId w:val="38"/>
        </w:numPr>
        <w:tabs>
          <w:tab w:val="left" w:pos="1038"/>
        </w:tabs>
        <w:spacing w:line="237" w:lineRule="auto"/>
        <w:ind w:left="1" w:firstLine="707"/>
        <w:jc w:val="both"/>
        <w:rPr>
          <w:rFonts w:eastAsia="Times New Roman"/>
          <w:sz w:val="24"/>
          <w:szCs w:val="24"/>
        </w:rPr>
      </w:pPr>
      <w:r w:rsidRPr="00596DDA">
        <w:rPr>
          <w:rFonts w:eastAsia="Times New Roman"/>
          <w:sz w:val="24"/>
          <w:szCs w:val="24"/>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171BB5" w:rsidRPr="00596DDA" w:rsidRDefault="00471443" w:rsidP="000128F0">
      <w:pPr>
        <w:numPr>
          <w:ilvl w:val="1"/>
          <w:numId w:val="38"/>
        </w:numPr>
        <w:tabs>
          <w:tab w:val="left" w:pos="941"/>
        </w:tabs>
        <w:ind w:left="941" w:hanging="233"/>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общих приемов решения задач;</w:t>
      </w: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умение выполнять устно и письменно арифметические действия с числами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38"/>
        </w:numPr>
        <w:tabs>
          <w:tab w:val="left" w:pos="332"/>
        </w:tabs>
        <w:spacing w:line="234" w:lineRule="auto"/>
        <w:ind w:left="1" w:hanging="1"/>
        <w:jc w:val="both"/>
        <w:rPr>
          <w:rFonts w:eastAsia="Times New Roman"/>
          <w:sz w:val="24"/>
          <w:szCs w:val="24"/>
        </w:rPr>
      </w:pPr>
      <w:r w:rsidRPr="00596DDA">
        <w:rPr>
          <w:rFonts w:eastAsia="Times New Roman"/>
          <w:sz w:val="24"/>
          <w:szCs w:val="24"/>
        </w:rPr>
        <w:t>числовыми выражениями, решать текстовые задачи, выполнять и строить алгоритмы и стратегии в игре;</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умение распознавать, исследовать, и изображать геометрические фигуры;</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38"/>
        </w:numPr>
        <w:tabs>
          <w:tab w:val="left" w:pos="1000"/>
        </w:tabs>
        <w:spacing w:line="234" w:lineRule="auto"/>
        <w:ind w:left="1" w:firstLine="707"/>
        <w:jc w:val="both"/>
        <w:rPr>
          <w:rFonts w:eastAsia="Times New Roman"/>
          <w:sz w:val="24"/>
          <w:szCs w:val="24"/>
        </w:rPr>
      </w:pPr>
      <w:r w:rsidRPr="00596DDA">
        <w:rPr>
          <w:rFonts w:eastAsia="Times New Roman"/>
          <w:sz w:val="24"/>
          <w:szCs w:val="24"/>
        </w:rPr>
        <w:t>умение работать с таблицами, схемами, графиками и диаграммами, цепочками, анализировать и интерпретировать представленные в них данные;</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38"/>
        </w:numPr>
        <w:tabs>
          <w:tab w:val="left" w:pos="1100"/>
        </w:tabs>
        <w:spacing w:line="234" w:lineRule="auto"/>
        <w:ind w:left="1" w:firstLine="707"/>
        <w:jc w:val="both"/>
        <w:rPr>
          <w:rFonts w:eastAsia="Times New Roman"/>
          <w:sz w:val="24"/>
          <w:szCs w:val="24"/>
        </w:rPr>
      </w:pPr>
      <w:r w:rsidRPr="00596DDA">
        <w:rPr>
          <w:rFonts w:eastAsia="Times New Roman"/>
          <w:sz w:val="24"/>
          <w:szCs w:val="24"/>
        </w:rPr>
        <w:t>умение проводить проверку правильности вычислений разными способами;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умение использовать приобретенные математические знания для описания</w:t>
      </w:r>
    </w:p>
    <w:p w:rsidR="00171BB5" w:rsidRPr="00596DDA" w:rsidRDefault="00471443" w:rsidP="000128F0">
      <w:pPr>
        <w:numPr>
          <w:ilvl w:val="0"/>
          <w:numId w:val="38"/>
        </w:numPr>
        <w:tabs>
          <w:tab w:val="left" w:pos="441"/>
        </w:tabs>
        <w:ind w:left="441" w:hanging="441"/>
        <w:jc w:val="both"/>
        <w:rPr>
          <w:rFonts w:eastAsia="Times New Roman"/>
          <w:sz w:val="24"/>
          <w:szCs w:val="24"/>
        </w:rPr>
      </w:pPr>
      <w:r w:rsidRPr="00596DDA">
        <w:rPr>
          <w:rFonts w:eastAsia="Times New Roman"/>
          <w:sz w:val="24"/>
          <w:szCs w:val="24"/>
        </w:rPr>
        <w:t>объяснения   окружающих   предметов,   процессов,   явлений,   оценки   их</w:t>
      </w:r>
    </w:p>
    <w:p w:rsidR="00171BB5" w:rsidRPr="00596DDA" w:rsidRDefault="00171BB5" w:rsidP="00C0623E">
      <w:pPr>
        <w:spacing w:line="12" w:lineRule="exact"/>
        <w:jc w:val="both"/>
        <w:rPr>
          <w:rFonts w:eastAsia="Times New Roman"/>
          <w:sz w:val="24"/>
          <w:szCs w:val="24"/>
        </w:rPr>
      </w:pPr>
    </w:p>
    <w:p w:rsidR="00171BB5" w:rsidRPr="00596DDA" w:rsidRDefault="00471443" w:rsidP="00C0623E">
      <w:pPr>
        <w:spacing w:line="235" w:lineRule="auto"/>
        <w:ind w:left="1"/>
        <w:jc w:val="both"/>
        <w:rPr>
          <w:rFonts w:eastAsia="Times New Roman"/>
          <w:sz w:val="24"/>
          <w:szCs w:val="24"/>
        </w:rPr>
      </w:pPr>
      <w:r w:rsidRPr="00596DDA">
        <w:rPr>
          <w:rFonts w:eastAsia="Times New Roman"/>
          <w:sz w:val="24"/>
          <w:szCs w:val="24"/>
        </w:rPr>
        <w:t>количественных и пространственных отношений, решения учебно-познавательных и учебно-практических задач;</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38"/>
        </w:numPr>
        <w:tabs>
          <w:tab w:val="left" w:pos="942"/>
        </w:tabs>
        <w:spacing w:line="234" w:lineRule="auto"/>
        <w:ind w:left="1" w:firstLine="707"/>
        <w:jc w:val="both"/>
        <w:rPr>
          <w:rFonts w:eastAsia="Times New Roman"/>
          <w:sz w:val="24"/>
          <w:szCs w:val="24"/>
        </w:rPr>
      </w:pPr>
      <w:r w:rsidRPr="00596DDA">
        <w:rPr>
          <w:rFonts w:eastAsia="Times New Roman"/>
          <w:sz w:val="24"/>
          <w:szCs w:val="24"/>
        </w:rPr>
        <w:t>знание назначения основных устройств компьютера для ввода, вывода, обработки информации;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умение пользоваться простейшими средствами текстового редактора;</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1"/>
          <w:numId w:val="38"/>
        </w:numPr>
        <w:tabs>
          <w:tab w:val="left" w:pos="947"/>
        </w:tabs>
        <w:spacing w:line="234" w:lineRule="auto"/>
        <w:ind w:left="1" w:firstLine="707"/>
        <w:jc w:val="both"/>
        <w:rPr>
          <w:rFonts w:eastAsia="Times New Roman"/>
          <w:sz w:val="24"/>
          <w:szCs w:val="24"/>
        </w:rPr>
      </w:pPr>
      <w:r w:rsidRPr="00596DDA">
        <w:rPr>
          <w:rFonts w:eastAsia="Times New Roman"/>
          <w:sz w:val="24"/>
          <w:szCs w:val="24"/>
        </w:rPr>
        <w:t>умение работать с цифровыми образовательными ресурсами, готовыми материалами на электронных носителях;</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38"/>
        </w:numPr>
        <w:tabs>
          <w:tab w:val="left" w:pos="1028"/>
        </w:tabs>
        <w:spacing w:line="236" w:lineRule="auto"/>
        <w:ind w:left="1" w:firstLine="707"/>
        <w:jc w:val="both"/>
        <w:rPr>
          <w:rFonts w:eastAsia="Times New Roman"/>
          <w:sz w:val="24"/>
          <w:szCs w:val="24"/>
        </w:rPr>
      </w:pPr>
      <w:proofErr w:type="gramStart"/>
      <w:r w:rsidRPr="00596DDA">
        <w:rPr>
          <w:rFonts w:eastAsia="Times New Roman"/>
          <w:sz w:val="24"/>
          <w:szCs w:val="24"/>
        </w:rPr>
        <w:t>умение работать с простыми информационными объектами (текст, таблица, схема, рисунок): создание, преобразование, сохранение, удаление, вывод на принтер;</w:t>
      </w:r>
      <w:proofErr w:type="gramEnd"/>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1"/>
          <w:numId w:val="38"/>
        </w:numPr>
        <w:tabs>
          <w:tab w:val="left" w:pos="1088"/>
        </w:tabs>
        <w:spacing w:line="234" w:lineRule="auto"/>
        <w:ind w:left="1" w:firstLine="707"/>
        <w:jc w:val="both"/>
        <w:rPr>
          <w:rFonts w:eastAsia="Times New Roman"/>
          <w:sz w:val="24"/>
          <w:szCs w:val="24"/>
        </w:rPr>
      </w:pPr>
      <w:r w:rsidRPr="00596DDA">
        <w:rPr>
          <w:rFonts w:eastAsia="Times New Roman"/>
          <w:sz w:val="24"/>
          <w:szCs w:val="24"/>
        </w:rPr>
        <w:t xml:space="preserve">умение создавать небольшие тексты по интересной для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тематике;</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941"/>
        </w:tabs>
        <w:ind w:left="941" w:hanging="233"/>
        <w:jc w:val="both"/>
        <w:rPr>
          <w:rFonts w:eastAsia="Times New Roman"/>
          <w:sz w:val="24"/>
          <w:szCs w:val="24"/>
        </w:rPr>
      </w:pPr>
      <w:r w:rsidRPr="00596DDA">
        <w:rPr>
          <w:rFonts w:eastAsia="Times New Roman"/>
          <w:sz w:val="24"/>
          <w:szCs w:val="24"/>
        </w:rPr>
        <w:t>соблюдать правила безопасной работы на компьютере.</w:t>
      </w:r>
    </w:p>
    <w:p w:rsidR="00171BB5" w:rsidRPr="00596DDA" w:rsidRDefault="00171BB5">
      <w:pPr>
        <w:spacing w:line="328" w:lineRule="exact"/>
        <w:rPr>
          <w:sz w:val="24"/>
          <w:szCs w:val="24"/>
        </w:rPr>
      </w:pPr>
    </w:p>
    <w:p w:rsidR="00171BB5" w:rsidRPr="00596DDA" w:rsidRDefault="00471443">
      <w:pPr>
        <w:ind w:left="1"/>
        <w:rPr>
          <w:sz w:val="24"/>
          <w:szCs w:val="24"/>
        </w:rPr>
      </w:pPr>
      <w:r w:rsidRPr="00596DDA">
        <w:rPr>
          <w:rFonts w:eastAsia="Times New Roman"/>
          <w:b/>
          <w:bCs/>
          <w:sz w:val="24"/>
          <w:szCs w:val="24"/>
        </w:rPr>
        <w:t>Обществознание и естествознание</w:t>
      </w:r>
    </w:p>
    <w:p w:rsidR="00171BB5" w:rsidRPr="00596DDA" w:rsidRDefault="00471443">
      <w:pPr>
        <w:ind w:left="1"/>
        <w:rPr>
          <w:sz w:val="24"/>
          <w:szCs w:val="24"/>
        </w:rPr>
      </w:pPr>
      <w:r w:rsidRPr="00596DDA">
        <w:rPr>
          <w:rFonts w:eastAsia="Times New Roman"/>
          <w:b/>
          <w:bCs/>
          <w:sz w:val="24"/>
          <w:szCs w:val="24"/>
        </w:rPr>
        <w:t>Окружающий мир:</w:t>
      </w:r>
    </w:p>
    <w:p w:rsidR="00171BB5" w:rsidRPr="00596DDA" w:rsidRDefault="00471443">
      <w:pPr>
        <w:tabs>
          <w:tab w:val="left" w:pos="1841"/>
          <w:tab w:val="left" w:pos="2861"/>
          <w:tab w:val="left" w:pos="3621"/>
          <w:tab w:val="left" w:pos="4661"/>
          <w:tab w:val="left" w:pos="4981"/>
          <w:tab w:val="left" w:pos="6201"/>
          <w:tab w:val="left" w:pos="7421"/>
          <w:tab w:val="left" w:pos="8981"/>
        </w:tabs>
        <w:spacing w:line="235" w:lineRule="auto"/>
        <w:ind w:left="1"/>
        <w:rPr>
          <w:sz w:val="24"/>
          <w:szCs w:val="24"/>
        </w:rPr>
      </w:pPr>
      <w:r w:rsidRPr="00596DDA">
        <w:rPr>
          <w:rFonts w:eastAsia="Times New Roman"/>
          <w:sz w:val="24"/>
          <w:szCs w:val="24"/>
        </w:rPr>
        <w:t>1) понимание</w:t>
      </w:r>
      <w:r w:rsidRPr="00596DDA">
        <w:rPr>
          <w:sz w:val="24"/>
          <w:szCs w:val="24"/>
        </w:rPr>
        <w:tab/>
      </w:r>
      <w:r w:rsidRPr="00596DDA">
        <w:rPr>
          <w:rFonts w:eastAsia="Times New Roman"/>
          <w:sz w:val="24"/>
          <w:szCs w:val="24"/>
        </w:rPr>
        <w:t>особой</w:t>
      </w:r>
      <w:r w:rsidRPr="00596DDA">
        <w:rPr>
          <w:rFonts w:eastAsia="Times New Roman"/>
          <w:sz w:val="24"/>
          <w:szCs w:val="24"/>
        </w:rPr>
        <w:tab/>
        <w:t>роли</w:t>
      </w:r>
      <w:r w:rsidRPr="00596DDA">
        <w:rPr>
          <w:rFonts w:eastAsia="Times New Roman"/>
          <w:sz w:val="24"/>
          <w:szCs w:val="24"/>
        </w:rPr>
        <w:tab/>
        <w:t>России</w:t>
      </w:r>
      <w:r w:rsidRPr="00596DDA">
        <w:rPr>
          <w:rFonts w:eastAsia="Times New Roman"/>
          <w:sz w:val="24"/>
          <w:szCs w:val="24"/>
        </w:rPr>
        <w:tab/>
        <w:t>в</w:t>
      </w:r>
      <w:r w:rsidRPr="00596DDA">
        <w:rPr>
          <w:rFonts w:eastAsia="Times New Roman"/>
          <w:sz w:val="24"/>
          <w:szCs w:val="24"/>
        </w:rPr>
        <w:tab/>
        <w:t>мировой</w:t>
      </w:r>
      <w:r w:rsidRPr="00596DDA">
        <w:rPr>
          <w:rFonts w:eastAsia="Times New Roman"/>
          <w:sz w:val="24"/>
          <w:szCs w:val="24"/>
        </w:rPr>
        <w:tab/>
        <w:t>истории,</w:t>
      </w:r>
      <w:r w:rsidRPr="00596DDA">
        <w:rPr>
          <w:rFonts w:eastAsia="Times New Roman"/>
          <w:sz w:val="24"/>
          <w:szCs w:val="24"/>
        </w:rPr>
        <w:tab/>
        <w:t>воспитание</w:t>
      </w:r>
      <w:r w:rsidRPr="00596DDA">
        <w:rPr>
          <w:rFonts w:eastAsia="Times New Roman"/>
          <w:sz w:val="24"/>
          <w:szCs w:val="24"/>
        </w:rPr>
        <w:tab/>
        <w:t>чувства</w:t>
      </w:r>
    </w:p>
    <w:p w:rsidR="00171BB5" w:rsidRPr="00596DDA" w:rsidRDefault="00471443">
      <w:pPr>
        <w:ind w:left="361"/>
        <w:rPr>
          <w:sz w:val="24"/>
          <w:szCs w:val="24"/>
        </w:rPr>
      </w:pPr>
      <w:r w:rsidRPr="00596DDA">
        <w:rPr>
          <w:rFonts w:eastAsia="Times New Roman"/>
          <w:sz w:val="24"/>
          <w:szCs w:val="24"/>
        </w:rPr>
        <w:t>гордости за национальные свершения, открытия, победы;</w:t>
      </w:r>
    </w:p>
    <w:p w:rsidR="00171BB5" w:rsidRPr="00596DDA" w:rsidRDefault="00171BB5">
      <w:pPr>
        <w:spacing w:line="13" w:lineRule="exact"/>
        <w:rPr>
          <w:sz w:val="24"/>
          <w:szCs w:val="24"/>
        </w:rPr>
      </w:pPr>
    </w:p>
    <w:p w:rsidR="00171BB5" w:rsidRPr="00596DDA" w:rsidRDefault="00471443" w:rsidP="000128F0">
      <w:pPr>
        <w:numPr>
          <w:ilvl w:val="0"/>
          <w:numId w:val="39"/>
        </w:numPr>
        <w:tabs>
          <w:tab w:val="left" w:pos="361"/>
        </w:tabs>
        <w:spacing w:line="235" w:lineRule="auto"/>
        <w:ind w:left="361" w:hanging="361"/>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9"/>
        </w:numPr>
        <w:tabs>
          <w:tab w:val="left" w:pos="361"/>
        </w:tabs>
        <w:spacing w:line="237" w:lineRule="auto"/>
        <w:ind w:left="361" w:hanging="361"/>
        <w:jc w:val="both"/>
        <w:rPr>
          <w:rFonts w:eastAsia="Times New Roman"/>
          <w:sz w:val="24"/>
          <w:szCs w:val="24"/>
        </w:rPr>
      </w:pPr>
      <w:r w:rsidRPr="00596DDA">
        <w:rPr>
          <w:rFonts w:eastAsia="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96DDA">
        <w:rPr>
          <w:rFonts w:eastAsia="Times New Roman"/>
          <w:sz w:val="24"/>
          <w:szCs w:val="24"/>
        </w:rPr>
        <w:t>здоровьесберегающего</w:t>
      </w:r>
      <w:proofErr w:type="spellEnd"/>
      <w:r w:rsidRPr="00596DDA">
        <w:rPr>
          <w:rFonts w:eastAsia="Times New Roman"/>
          <w:sz w:val="24"/>
          <w:szCs w:val="24"/>
        </w:rPr>
        <w:t xml:space="preserve"> поведения в природной и социальной среде;</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9"/>
        </w:numPr>
        <w:tabs>
          <w:tab w:val="left" w:pos="361"/>
        </w:tabs>
        <w:spacing w:line="237" w:lineRule="auto"/>
        <w:ind w:left="361" w:hanging="361"/>
        <w:jc w:val="both"/>
        <w:rPr>
          <w:rFonts w:eastAsia="Times New Roman"/>
          <w:sz w:val="24"/>
          <w:szCs w:val="24"/>
        </w:rPr>
      </w:pPr>
      <w:r w:rsidRPr="00596DDA">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9"/>
        </w:numPr>
        <w:tabs>
          <w:tab w:val="left" w:pos="361"/>
        </w:tabs>
        <w:spacing w:line="234" w:lineRule="auto"/>
        <w:ind w:left="361" w:hanging="361"/>
        <w:rPr>
          <w:rFonts w:eastAsia="Times New Roman"/>
          <w:sz w:val="24"/>
          <w:szCs w:val="24"/>
        </w:rPr>
      </w:pPr>
      <w:r w:rsidRPr="00596DDA">
        <w:rPr>
          <w:rFonts w:eastAsia="Times New Roman"/>
          <w:sz w:val="24"/>
          <w:szCs w:val="24"/>
        </w:rPr>
        <w:t>развитие навыков устанавливать и выявлять причинно-следственные связи в окружающем мире;</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9"/>
        </w:numPr>
        <w:tabs>
          <w:tab w:val="left" w:pos="361"/>
        </w:tabs>
        <w:spacing w:line="238" w:lineRule="auto"/>
        <w:ind w:left="361" w:hanging="361"/>
        <w:jc w:val="both"/>
        <w:rPr>
          <w:rFonts w:eastAsia="Times New Roman"/>
          <w:sz w:val="24"/>
          <w:szCs w:val="24"/>
        </w:rPr>
      </w:pPr>
      <w:proofErr w:type="gramStart"/>
      <w:r w:rsidRPr="00596DDA">
        <w:rPr>
          <w:rFonts w:eastAsia="Times New Roman"/>
          <w:sz w:val="24"/>
          <w:szCs w:val="24"/>
        </w:rPr>
        <w:t>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rsidRPr="00596DDA">
        <w:rPr>
          <w:rFonts w:eastAsia="Times New Roman"/>
          <w:sz w:val="24"/>
          <w:szCs w:val="24"/>
        </w:rP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171BB5" w:rsidRPr="00596DDA" w:rsidRDefault="00171BB5">
      <w:pPr>
        <w:spacing w:line="23" w:lineRule="exact"/>
        <w:rPr>
          <w:rFonts w:eastAsia="Times New Roman"/>
          <w:sz w:val="24"/>
          <w:szCs w:val="24"/>
        </w:rPr>
      </w:pPr>
    </w:p>
    <w:p w:rsidR="00171BB5" w:rsidRPr="00596DDA" w:rsidRDefault="00471443" w:rsidP="000128F0">
      <w:pPr>
        <w:numPr>
          <w:ilvl w:val="0"/>
          <w:numId w:val="39"/>
        </w:numPr>
        <w:tabs>
          <w:tab w:val="left" w:pos="361"/>
        </w:tabs>
        <w:spacing w:line="237" w:lineRule="auto"/>
        <w:ind w:left="361" w:hanging="361"/>
        <w:jc w:val="both"/>
        <w:rPr>
          <w:rFonts w:eastAsia="Times New Roman"/>
          <w:sz w:val="24"/>
          <w:szCs w:val="24"/>
        </w:rPr>
      </w:pPr>
      <w:r w:rsidRPr="00596DDA">
        <w:rPr>
          <w:rFonts w:eastAsia="Times New Roman"/>
          <w:sz w:val="24"/>
          <w:szCs w:val="24"/>
        </w:rPr>
        <w:t>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9"/>
        </w:numPr>
        <w:tabs>
          <w:tab w:val="left" w:pos="361"/>
        </w:tabs>
        <w:spacing w:line="238" w:lineRule="auto"/>
        <w:ind w:left="361" w:hanging="361"/>
        <w:jc w:val="both"/>
        <w:rPr>
          <w:rFonts w:eastAsia="Times New Roman"/>
          <w:sz w:val="24"/>
          <w:szCs w:val="24"/>
        </w:rPr>
      </w:pPr>
      <w:r w:rsidRPr="00596DDA">
        <w:rPr>
          <w:rFonts w:eastAsia="Times New Roman"/>
          <w:sz w:val="24"/>
          <w:szCs w:val="24"/>
        </w:rPr>
        <w:lastRenderedPageBreak/>
        <w:t xml:space="preserve">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sidRPr="00596DDA">
        <w:rPr>
          <w:rFonts w:eastAsia="Times New Roman"/>
          <w:sz w:val="24"/>
          <w:szCs w:val="24"/>
        </w:rPr>
        <w:t>со</w:t>
      </w:r>
      <w:proofErr w:type="gramEnd"/>
      <w:r w:rsidRPr="00596DDA">
        <w:rPr>
          <w:rFonts w:eastAsia="Times New Roman"/>
          <w:sz w:val="24"/>
          <w:szCs w:val="24"/>
        </w:rPr>
        <w:t xml:space="preserve"> взрослым исследовательскую деятельность; умение заботливо и бережно относиться к растениям и животным, ухаживать за ними;</w:t>
      </w:r>
    </w:p>
    <w:p w:rsidR="00171BB5" w:rsidRPr="00596DDA" w:rsidRDefault="00171BB5">
      <w:pPr>
        <w:spacing w:line="21" w:lineRule="exact"/>
        <w:rPr>
          <w:rFonts w:eastAsia="Times New Roman"/>
          <w:sz w:val="24"/>
          <w:szCs w:val="24"/>
        </w:rPr>
      </w:pPr>
    </w:p>
    <w:p w:rsidR="00171BB5" w:rsidRPr="00596DDA" w:rsidRDefault="00471443" w:rsidP="000128F0">
      <w:pPr>
        <w:numPr>
          <w:ilvl w:val="0"/>
          <w:numId w:val="39"/>
        </w:numPr>
        <w:tabs>
          <w:tab w:val="left" w:pos="361"/>
        </w:tabs>
        <w:spacing w:line="238" w:lineRule="auto"/>
        <w:ind w:left="361" w:hanging="361"/>
        <w:jc w:val="both"/>
        <w:rPr>
          <w:rFonts w:eastAsia="Times New Roman"/>
          <w:sz w:val="24"/>
          <w:szCs w:val="24"/>
        </w:rPr>
      </w:pPr>
      <w:r w:rsidRPr="00596DDA">
        <w:rPr>
          <w:rFonts w:eastAsia="Times New Roman"/>
          <w:sz w:val="24"/>
          <w:szCs w:val="24"/>
        </w:rPr>
        <w:t xml:space="preserve">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 </w:t>
      </w:r>
      <w:proofErr w:type="spellStart"/>
      <w:r w:rsidRPr="00596DDA">
        <w:rPr>
          <w:rFonts w:eastAsia="Times New Roman"/>
          <w:sz w:val="24"/>
          <w:szCs w:val="24"/>
        </w:rPr>
        <w:t>социокультурным</w:t>
      </w:r>
      <w:proofErr w:type="spellEnd"/>
      <w:r w:rsidRPr="00596DDA">
        <w:rPr>
          <w:rFonts w:eastAsia="Times New Roman"/>
          <w:sz w:val="24"/>
          <w:szCs w:val="24"/>
        </w:rPr>
        <w:t xml:space="preserve"> окружением ребенка;</w:t>
      </w:r>
    </w:p>
    <w:p w:rsidR="00171BB5" w:rsidRPr="00596DDA" w:rsidRDefault="00171BB5">
      <w:pPr>
        <w:spacing w:line="16" w:lineRule="exact"/>
        <w:rPr>
          <w:rFonts w:eastAsia="Times New Roman"/>
          <w:sz w:val="24"/>
          <w:szCs w:val="24"/>
        </w:rPr>
      </w:pPr>
    </w:p>
    <w:p w:rsidR="00171BB5" w:rsidRPr="009D1846" w:rsidRDefault="00471443" w:rsidP="000128F0">
      <w:pPr>
        <w:numPr>
          <w:ilvl w:val="0"/>
          <w:numId w:val="39"/>
        </w:numPr>
        <w:tabs>
          <w:tab w:val="left" w:pos="592"/>
        </w:tabs>
        <w:spacing w:line="238" w:lineRule="auto"/>
        <w:ind w:left="361"/>
        <w:jc w:val="both"/>
        <w:rPr>
          <w:rFonts w:eastAsia="Times New Roman"/>
          <w:sz w:val="24"/>
          <w:szCs w:val="24"/>
        </w:rPr>
      </w:pPr>
      <w:r w:rsidRPr="00596DDA">
        <w:rPr>
          <w:rFonts w:eastAsia="Times New Roman"/>
          <w:sz w:val="24"/>
          <w:szCs w:val="24"/>
        </w:rPr>
        <w:t>знание прав и обязанностей школьника; представления о культуре, общекультурных ценностях и моральных ориентирах, определяемых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обязанностях членов семьи, о трудовой, бытовой и</w:t>
      </w:r>
      <w:r w:rsidR="009D1846">
        <w:rPr>
          <w:rFonts w:eastAsia="Times New Roman"/>
          <w:sz w:val="24"/>
          <w:szCs w:val="24"/>
        </w:rPr>
        <w:t xml:space="preserve"> </w:t>
      </w:r>
      <w:proofErr w:type="spellStart"/>
      <w:r w:rsidRPr="009D1846">
        <w:rPr>
          <w:rFonts w:eastAsia="Times New Roman"/>
          <w:sz w:val="24"/>
          <w:szCs w:val="24"/>
        </w:rPr>
        <w:t>досуговой</w:t>
      </w:r>
      <w:proofErr w:type="spellEnd"/>
      <w:r w:rsidRPr="009D1846">
        <w:rPr>
          <w:rFonts w:eastAsia="Times New Roman"/>
          <w:sz w:val="24"/>
          <w:szCs w:val="24"/>
        </w:rPr>
        <w:t xml:space="preserve">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171BB5" w:rsidRPr="00596DDA" w:rsidRDefault="00171BB5">
      <w:pPr>
        <w:spacing w:line="17" w:lineRule="exact"/>
        <w:rPr>
          <w:sz w:val="24"/>
          <w:szCs w:val="24"/>
        </w:rPr>
      </w:pPr>
    </w:p>
    <w:p w:rsidR="00171BB5" w:rsidRPr="00596DDA" w:rsidRDefault="00471443" w:rsidP="000128F0">
      <w:pPr>
        <w:numPr>
          <w:ilvl w:val="0"/>
          <w:numId w:val="40"/>
        </w:numPr>
        <w:tabs>
          <w:tab w:val="left" w:pos="592"/>
        </w:tabs>
        <w:spacing w:line="238" w:lineRule="auto"/>
        <w:ind w:left="361" w:hanging="361"/>
        <w:jc w:val="both"/>
        <w:rPr>
          <w:rFonts w:eastAsia="Times New Roman"/>
          <w:sz w:val="24"/>
          <w:szCs w:val="24"/>
        </w:rPr>
      </w:pPr>
      <w:r w:rsidRPr="00596DDA">
        <w:rPr>
          <w:rFonts w:eastAsia="Times New Roman"/>
          <w:sz w:val="24"/>
          <w:szCs w:val="24"/>
        </w:rPr>
        <w:t xml:space="preserve">умение ставить цели и добиваться результата в учебной, трудовой и </w:t>
      </w:r>
      <w:proofErr w:type="spellStart"/>
      <w:r w:rsidRPr="00596DDA">
        <w:rPr>
          <w:rFonts w:eastAsia="Times New Roman"/>
          <w:sz w:val="24"/>
          <w:szCs w:val="24"/>
        </w:rPr>
        <w:t>досуговой</w:t>
      </w:r>
      <w:proofErr w:type="spellEnd"/>
      <w:r w:rsidRPr="00596DDA">
        <w:rPr>
          <w:rFonts w:eastAsia="Times New Roman"/>
          <w:sz w:val="24"/>
          <w:szCs w:val="24"/>
        </w:rPr>
        <w:t xml:space="preserve">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171BB5" w:rsidRPr="00596DDA" w:rsidRDefault="00171BB5">
      <w:pPr>
        <w:spacing w:line="16" w:lineRule="exact"/>
        <w:rPr>
          <w:rFonts w:eastAsia="Times New Roman"/>
          <w:sz w:val="24"/>
          <w:szCs w:val="24"/>
        </w:rPr>
      </w:pPr>
    </w:p>
    <w:p w:rsidR="00171BB5" w:rsidRPr="00596DDA" w:rsidRDefault="00471443" w:rsidP="000128F0">
      <w:pPr>
        <w:numPr>
          <w:ilvl w:val="0"/>
          <w:numId w:val="40"/>
        </w:numPr>
        <w:tabs>
          <w:tab w:val="left" w:pos="592"/>
        </w:tabs>
        <w:spacing w:line="238" w:lineRule="auto"/>
        <w:ind w:left="361" w:hanging="361"/>
        <w:jc w:val="both"/>
        <w:rPr>
          <w:rFonts w:eastAsia="Times New Roman"/>
          <w:sz w:val="24"/>
          <w:szCs w:val="24"/>
        </w:rPr>
      </w:pPr>
      <w:proofErr w:type="gramStart"/>
      <w:r w:rsidRPr="00596DDA">
        <w:rPr>
          <w:rFonts w:eastAsia="Times New Roman"/>
          <w:sz w:val="24"/>
          <w:szCs w:val="24"/>
        </w:rPr>
        <w:t xml:space="preserve">представление о России,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171BB5" w:rsidRPr="00596DDA" w:rsidRDefault="00171BB5">
      <w:pPr>
        <w:spacing w:line="16" w:lineRule="exact"/>
        <w:rPr>
          <w:rFonts w:eastAsia="Times New Roman"/>
          <w:sz w:val="24"/>
          <w:szCs w:val="24"/>
        </w:rPr>
      </w:pPr>
    </w:p>
    <w:p w:rsidR="00171BB5" w:rsidRPr="00596DDA" w:rsidRDefault="00471443" w:rsidP="000128F0">
      <w:pPr>
        <w:numPr>
          <w:ilvl w:val="0"/>
          <w:numId w:val="40"/>
        </w:numPr>
        <w:tabs>
          <w:tab w:val="left" w:pos="529"/>
        </w:tabs>
        <w:spacing w:line="239" w:lineRule="auto"/>
        <w:ind w:left="361" w:hanging="361"/>
        <w:jc w:val="both"/>
        <w:rPr>
          <w:rFonts w:eastAsia="Times New Roman"/>
          <w:sz w:val="24"/>
          <w:szCs w:val="24"/>
        </w:rPr>
      </w:pPr>
      <w:r w:rsidRPr="00596DDA">
        <w:rPr>
          <w:rFonts w:eastAsia="Times New Roman"/>
          <w:sz w:val="24"/>
          <w:szCs w:val="24"/>
        </w:rPr>
        <w:t xml:space="preserve">знание правил поведения и коммуникации в разных социальных ситуациях с людьми разного статуса; </w:t>
      </w:r>
      <w:proofErr w:type="gramStart"/>
      <w:r w:rsidRPr="00596DDA">
        <w:rPr>
          <w:rFonts w:eastAsia="Times New Roman"/>
          <w:sz w:val="24"/>
          <w:szCs w:val="24"/>
        </w:rP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sidRPr="00596DDA">
        <w:rPr>
          <w:rFonts w:eastAsia="Times New Roman"/>
          <w:sz w:val="24"/>
          <w:szCs w:val="24"/>
        </w:rPr>
        <w:t>невербально</w:t>
      </w:r>
      <w:proofErr w:type="spellEnd"/>
      <w:r w:rsidRPr="00596DDA">
        <w:rPr>
          <w:rFonts w:eastAsia="Times New Roman"/>
          <w:sz w:val="24"/>
          <w:szCs w:val="24"/>
        </w:rPr>
        <w:t>) выразить свои чувства, отказ, недовольство, благодарность, сочувствие, намерение, просьбу, опасение и другие;</w:t>
      </w:r>
      <w:proofErr w:type="gramEnd"/>
      <w:r w:rsidRPr="00596DDA">
        <w:rPr>
          <w:rFonts w:eastAsia="Times New Roman"/>
          <w:sz w:val="24"/>
          <w:szCs w:val="24"/>
        </w:rPr>
        <w:t xml:space="preserve">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p w:rsidR="00171BB5" w:rsidRPr="00596DDA" w:rsidRDefault="00171BB5">
      <w:pPr>
        <w:spacing w:line="19" w:lineRule="exact"/>
        <w:rPr>
          <w:sz w:val="24"/>
          <w:szCs w:val="24"/>
        </w:rPr>
      </w:pPr>
    </w:p>
    <w:p w:rsidR="00171BB5" w:rsidRPr="00596DDA" w:rsidRDefault="00471443">
      <w:pPr>
        <w:spacing w:line="236" w:lineRule="auto"/>
        <w:ind w:left="1" w:firstLine="708"/>
        <w:rPr>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программы учебного предмета</w:t>
      </w:r>
      <w:r w:rsidRPr="00596DDA">
        <w:rPr>
          <w:rFonts w:eastAsia="Times New Roman"/>
          <w:b/>
          <w:bCs/>
          <w:iCs/>
          <w:sz w:val="24"/>
          <w:szCs w:val="24"/>
        </w:rPr>
        <w:t xml:space="preserve"> </w:t>
      </w:r>
      <w:r w:rsidRPr="00596DDA">
        <w:rPr>
          <w:rFonts w:eastAsia="Times New Roman"/>
          <w:b/>
          <w:bCs/>
          <w:sz w:val="24"/>
          <w:szCs w:val="24"/>
        </w:rPr>
        <w:t>«Окружающий мир»:</w:t>
      </w:r>
    </w:p>
    <w:p w:rsidR="00171BB5" w:rsidRPr="00596DDA" w:rsidRDefault="00171BB5">
      <w:pPr>
        <w:spacing w:line="10" w:lineRule="exact"/>
        <w:rPr>
          <w:sz w:val="24"/>
          <w:szCs w:val="24"/>
        </w:rPr>
      </w:pPr>
    </w:p>
    <w:p w:rsidR="00171BB5" w:rsidRPr="00596DDA" w:rsidRDefault="00471443" w:rsidP="000128F0">
      <w:pPr>
        <w:numPr>
          <w:ilvl w:val="1"/>
          <w:numId w:val="41"/>
        </w:numPr>
        <w:tabs>
          <w:tab w:val="left" w:pos="1060"/>
        </w:tabs>
        <w:spacing w:line="234" w:lineRule="auto"/>
        <w:ind w:left="1" w:firstLine="776"/>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представлений о России, знание государственной символики;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41"/>
        </w:numPr>
        <w:tabs>
          <w:tab w:val="left" w:pos="1026"/>
        </w:tabs>
        <w:spacing w:line="234" w:lineRule="auto"/>
        <w:ind w:left="1" w:firstLine="707"/>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представлений о правах и обязанностях самого обучающегося как ученика, как сына/дочери, как гражданина и т.д.;</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1"/>
        </w:numPr>
        <w:tabs>
          <w:tab w:val="left" w:pos="920"/>
        </w:tabs>
        <w:spacing w:line="234" w:lineRule="auto"/>
        <w:ind w:left="1" w:firstLine="707"/>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1"/>
        </w:numPr>
        <w:tabs>
          <w:tab w:val="left" w:pos="964"/>
        </w:tabs>
        <w:spacing w:line="237" w:lineRule="auto"/>
        <w:ind w:left="1" w:firstLine="707"/>
        <w:jc w:val="both"/>
        <w:rPr>
          <w:rFonts w:eastAsia="Times New Roman"/>
          <w:sz w:val="24"/>
          <w:szCs w:val="24"/>
        </w:rPr>
      </w:pPr>
      <w:proofErr w:type="gramStart"/>
      <w:r w:rsidRPr="00596DDA">
        <w:rPr>
          <w:rFonts w:eastAsia="Times New Roman"/>
          <w:sz w:val="24"/>
          <w:szCs w:val="24"/>
        </w:rPr>
        <w:t>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roofErr w:type="gramEnd"/>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41"/>
        </w:numPr>
        <w:tabs>
          <w:tab w:val="left" w:pos="964"/>
        </w:tabs>
        <w:spacing w:line="234" w:lineRule="auto"/>
        <w:ind w:left="1" w:firstLine="707"/>
        <w:rPr>
          <w:rFonts w:eastAsia="Times New Roman"/>
          <w:sz w:val="24"/>
          <w:szCs w:val="24"/>
        </w:rPr>
      </w:pPr>
      <w:r w:rsidRPr="00596DDA">
        <w:rPr>
          <w:rFonts w:eastAsia="Times New Roman"/>
          <w:sz w:val="24"/>
          <w:szCs w:val="24"/>
        </w:rPr>
        <w:lastRenderedPageBreak/>
        <w:t>умение взаимодействовать с окружающими людьми в соответствии с общепринятыми нормами;</w:t>
      </w: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овладение знаниями об окружающей среде, об объектах и явлениях живой</w:t>
      </w:r>
    </w:p>
    <w:p w:rsidR="00171BB5" w:rsidRPr="00596DDA" w:rsidRDefault="00471443" w:rsidP="000128F0">
      <w:pPr>
        <w:numPr>
          <w:ilvl w:val="0"/>
          <w:numId w:val="42"/>
        </w:numPr>
        <w:tabs>
          <w:tab w:val="left" w:pos="221"/>
        </w:tabs>
        <w:ind w:left="221" w:hanging="221"/>
        <w:rPr>
          <w:rFonts w:eastAsia="Times New Roman"/>
          <w:sz w:val="24"/>
          <w:szCs w:val="24"/>
        </w:rPr>
      </w:pPr>
      <w:r w:rsidRPr="00596DDA">
        <w:rPr>
          <w:rFonts w:eastAsia="Times New Roman"/>
          <w:sz w:val="24"/>
          <w:szCs w:val="24"/>
        </w:rPr>
        <w:t xml:space="preserve">неживой природы и их </w:t>
      </w:r>
      <w:proofErr w:type="gramStart"/>
      <w:r w:rsidRPr="00596DDA">
        <w:rPr>
          <w:rFonts w:eastAsia="Times New Roman"/>
          <w:sz w:val="24"/>
          <w:szCs w:val="24"/>
        </w:rPr>
        <w:t>значении</w:t>
      </w:r>
      <w:proofErr w:type="gramEnd"/>
      <w:r w:rsidRPr="00596DDA">
        <w:rPr>
          <w:rFonts w:eastAsia="Times New Roman"/>
          <w:sz w:val="24"/>
          <w:szCs w:val="24"/>
        </w:rPr>
        <w:t xml:space="preserve"> в жизни человека;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2"/>
        </w:numPr>
        <w:tabs>
          <w:tab w:val="left" w:pos="932"/>
        </w:tabs>
        <w:spacing w:line="234" w:lineRule="auto"/>
        <w:ind w:left="1" w:firstLine="707"/>
        <w:rPr>
          <w:rFonts w:eastAsia="Times New Roman"/>
          <w:sz w:val="24"/>
          <w:szCs w:val="24"/>
        </w:rPr>
      </w:pPr>
      <w:r w:rsidRPr="00596DDA">
        <w:rPr>
          <w:rFonts w:eastAsia="Times New Roman"/>
          <w:sz w:val="24"/>
          <w:szCs w:val="24"/>
        </w:rPr>
        <w:t>представления о животном и растительном мире, их значении в жизни человека;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2"/>
        </w:numPr>
        <w:tabs>
          <w:tab w:val="left" w:pos="884"/>
        </w:tabs>
        <w:spacing w:line="234" w:lineRule="auto"/>
        <w:ind w:left="1" w:firstLine="707"/>
        <w:rPr>
          <w:rFonts w:eastAsia="Times New Roman"/>
          <w:sz w:val="24"/>
          <w:szCs w:val="24"/>
        </w:rPr>
      </w:pPr>
      <w:r w:rsidRPr="00596DDA">
        <w:rPr>
          <w:rFonts w:eastAsia="Times New Roman"/>
          <w:sz w:val="24"/>
          <w:szCs w:val="24"/>
        </w:rPr>
        <w:t>представления о закономерных связях между явлениями живой и неживой природы, между деятельностью человека и изменениями в природе;</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2"/>
        </w:numPr>
        <w:tabs>
          <w:tab w:val="left" w:pos="940"/>
        </w:tabs>
        <w:spacing w:line="237" w:lineRule="auto"/>
        <w:ind w:left="1" w:firstLine="707"/>
        <w:jc w:val="both"/>
        <w:rPr>
          <w:rFonts w:eastAsia="Times New Roman"/>
          <w:sz w:val="24"/>
          <w:szCs w:val="24"/>
        </w:rPr>
      </w:pPr>
      <w:r w:rsidRPr="00596DDA">
        <w:rPr>
          <w:rFonts w:eastAsia="Times New Roman"/>
          <w:sz w:val="24"/>
          <w:szCs w:val="24"/>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знания о родном крае, особенностях климатических и погодных условий;</w:t>
      </w:r>
    </w:p>
    <w:p w:rsidR="00171BB5" w:rsidRPr="00596DDA" w:rsidRDefault="00471443" w:rsidP="000128F0">
      <w:pPr>
        <w:numPr>
          <w:ilvl w:val="2"/>
          <w:numId w:val="42"/>
        </w:numPr>
        <w:tabs>
          <w:tab w:val="left" w:pos="1001"/>
        </w:tabs>
        <w:ind w:left="1001" w:hanging="154"/>
        <w:rPr>
          <w:rFonts w:eastAsia="Times New Roman"/>
          <w:sz w:val="24"/>
          <w:szCs w:val="24"/>
        </w:rPr>
      </w:pPr>
      <w:r w:rsidRPr="00596DDA">
        <w:rPr>
          <w:rFonts w:eastAsia="Times New Roman"/>
          <w:sz w:val="24"/>
          <w:szCs w:val="24"/>
        </w:rPr>
        <w:t>знания о характере труда людей, связанного с использованием природы;</w:t>
      </w: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владение элементарными способами изучения природы и общества;</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42"/>
        </w:numPr>
        <w:tabs>
          <w:tab w:val="left" w:pos="1105"/>
        </w:tabs>
        <w:spacing w:line="234" w:lineRule="auto"/>
        <w:ind w:left="1" w:firstLine="707"/>
        <w:rPr>
          <w:rFonts w:eastAsia="Times New Roman"/>
          <w:sz w:val="24"/>
          <w:szCs w:val="24"/>
        </w:rPr>
      </w:pPr>
      <w:r w:rsidRPr="00596DDA">
        <w:rPr>
          <w:rFonts w:eastAsia="Times New Roman"/>
          <w:sz w:val="24"/>
          <w:szCs w:val="24"/>
        </w:rPr>
        <w:t>умение использовать простейшее лабораторное оборудование и измерительные приборы;</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2"/>
        </w:numPr>
        <w:tabs>
          <w:tab w:val="left" w:pos="882"/>
        </w:tabs>
        <w:spacing w:line="237" w:lineRule="auto"/>
        <w:ind w:left="1" w:firstLine="707"/>
        <w:jc w:val="both"/>
        <w:rPr>
          <w:rFonts w:eastAsia="Times New Roman"/>
          <w:sz w:val="24"/>
          <w:szCs w:val="24"/>
        </w:rPr>
      </w:pPr>
      <w:r w:rsidRPr="00596DDA">
        <w:rPr>
          <w:rFonts w:eastAsia="Times New Roman"/>
          <w:sz w:val="24"/>
          <w:szCs w:val="24"/>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42"/>
        </w:numPr>
        <w:tabs>
          <w:tab w:val="left" w:pos="985"/>
        </w:tabs>
        <w:spacing w:line="234" w:lineRule="auto"/>
        <w:ind w:left="1" w:firstLine="707"/>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представлений о собственном теле, распознавание своих ощущений и обогащение сенсорного опыта;</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42"/>
        </w:numPr>
        <w:tabs>
          <w:tab w:val="left" w:pos="881"/>
        </w:tabs>
        <w:ind w:left="881" w:hanging="173"/>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представлений о здоровье и нездоровье;</w:t>
      </w:r>
    </w:p>
    <w:p w:rsidR="00171BB5" w:rsidRPr="00596DDA" w:rsidRDefault="00471443" w:rsidP="000128F0">
      <w:pPr>
        <w:numPr>
          <w:ilvl w:val="1"/>
          <w:numId w:val="42"/>
        </w:numPr>
        <w:tabs>
          <w:tab w:val="left" w:pos="881"/>
        </w:tabs>
        <w:ind w:left="881" w:hanging="173"/>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установки на безопасный, здоровый образ жизни;</w:t>
      </w:r>
    </w:p>
    <w:p w:rsidR="00171BB5" w:rsidRPr="00596DDA" w:rsidRDefault="00171BB5">
      <w:pPr>
        <w:spacing w:line="1" w:lineRule="exact"/>
        <w:rPr>
          <w:rFonts w:eastAsia="Times New Roman"/>
          <w:sz w:val="24"/>
          <w:szCs w:val="24"/>
        </w:rPr>
      </w:pP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развитие лексики, формирование грамматического строя и связной речи;</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42"/>
        </w:numPr>
        <w:tabs>
          <w:tab w:val="left" w:pos="1112"/>
        </w:tabs>
        <w:spacing w:line="234" w:lineRule="auto"/>
        <w:ind w:left="1" w:firstLine="707"/>
        <w:rPr>
          <w:rFonts w:eastAsia="Times New Roman"/>
          <w:sz w:val="24"/>
          <w:szCs w:val="24"/>
        </w:rPr>
      </w:pPr>
      <w:r w:rsidRPr="00596DDA">
        <w:rPr>
          <w:rFonts w:eastAsia="Times New Roman"/>
          <w:sz w:val="24"/>
          <w:szCs w:val="24"/>
        </w:rPr>
        <w:t>развитие процессов обобщения, систематизации, классификации, основываясь на анализе явлений природы и опосредуя их речью;</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расширение круга освоенных социальных контактов;</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42"/>
        </w:numPr>
        <w:tabs>
          <w:tab w:val="left" w:pos="923"/>
        </w:tabs>
        <w:spacing w:line="234" w:lineRule="auto"/>
        <w:ind w:left="1" w:firstLine="707"/>
        <w:rPr>
          <w:rFonts w:eastAsia="Times New Roman"/>
          <w:sz w:val="24"/>
          <w:szCs w:val="24"/>
        </w:rPr>
      </w:pPr>
      <w:r w:rsidRPr="00596DDA">
        <w:rPr>
          <w:rFonts w:eastAsia="Times New Roman"/>
          <w:sz w:val="24"/>
          <w:szCs w:val="24"/>
        </w:rPr>
        <w:t>умение ограничивать свои контакты и взаимодействия в соответствии с требованиями безопасности жизнедеятельности.</w:t>
      </w:r>
    </w:p>
    <w:p w:rsidR="00171BB5" w:rsidRPr="00596DDA" w:rsidRDefault="00171BB5">
      <w:pPr>
        <w:spacing w:line="331" w:lineRule="exact"/>
        <w:rPr>
          <w:sz w:val="24"/>
          <w:szCs w:val="24"/>
        </w:rPr>
      </w:pPr>
    </w:p>
    <w:p w:rsidR="00171BB5" w:rsidRPr="00596DDA" w:rsidRDefault="00471443">
      <w:pPr>
        <w:ind w:left="1"/>
        <w:rPr>
          <w:sz w:val="24"/>
          <w:szCs w:val="24"/>
        </w:rPr>
      </w:pPr>
      <w:r w:rsidRPr="00596DDA">
        <w:rPr>
          <w:rFonts w:eastAsia="Times New Roman"/>
          <w:b/>
          <w:bCs/>
          <w:sz w:val="24"/>
          <w:szCs w:val="24"/>
        </w:rPr>
        <w:t>Основы религиозных культур и светской этики:</w:t>
      </w:r>
    </w:p>
    <w:p w:rsidR="00171BB5" w:rsidRPr="00596DDA" w:rsidRDefault="00171BB5">
      <w:pPr>
        <w:spacing w:line="9" w:lineRule="exact"/>
        <w:rPr>
          <w:sz w:val="24"/>
          <w:szCs w:val="24"/>
        </w:rPr>
      </w:pPr>
    </w:p>
    <w:p w:rsidR="00171BB5" w:rsidRPr="00596DDA" w:rsidRDefault="00471443">
      <w:pPr>
        <w:tabs>
          <w:tab w:val="left" w:pos="701"/>
        </w:tabs>
        <w:spacing w:line="234" w:lineRule="auto"/>
        <w:ind w:left="721" w:hanging="359"/>
        <w:rPr>
          <w:sz w:val="24"/>
          <w:szCs w:val="24"/>
        </w:rPr>
      </w:pPr>
      <w:r w:rsidRPr="00596DDA">
        <w:rPr>
          <w:rFonts w:eastAsia="Times New Roman"/>
          <w:sz w:val="24"/>
          <w:szCs w:val="24"/>
        </w:rPr>
        <w:t>1)</w:t>
      </w:r>
      <w:r w:rsidRPr="00596DDA">
        <w:rPr>
          <w:sz w:val="24"/>
          <w:szCs w:val="24"/>
        </w:rPr>
        <w:tab/>
      </w:r>
      <w:r w:rsidRPr="00596DDA">
        <w:rPr>
          <w:rFonts w:eastAsia="Times New Roman"/>
          <w:sz w:val="24"/>
          <w:szCs w:val="24"/>
        </w:rPr>
        <w:t>готовность к нравственному самосовершенствованию, духовному саморазвитию;</w:t>
      </w:r>
    </w:p>
    <w:p w:rsidR="00171BB5" w:rsidRPr="00596DDA" w:rsidRDefault="00171BB5">
      <w:pPr>
        <w:spacing w:line="15" w:lineRule="exact"/>
        <w:rPr>
          <w:sz w:val="24"/>
          <w:szCs w:val="24"/>
        </w:rPr>
      </w:pPr>
    </w:p>
    <w:p w:rsidR="00171BB5" w:rsidRPr="00596DDA" w:rsidRDefault="00471443" w:rsidP="000128F0">
      <w:pPr>
        <w:numPr>
          <w:ilvl w:val="0"/>
          <w:numId w:val="43"/>
        </w:numPr>
        <w:tabs>
          <w:tab w:val="left" w:pos="721"/>
        </w:tabs>
        <w:spacing w:line="236" w:lineRule="auto"/>
        <w:ind w:left="721" w:hanging="361"/>
        <w:jc w:val="both"/>
        <w:rPr>
          <w:rFonts w:eastAsia="Times New Roman"/>
          <w:sz w:val="24"/>
          <w:szCs w:val="24"/>
        </w:rPr>
      </w:pPr>
      <w:r w:rsidRPr="00596DDA">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43"/>
        </w:numPr>
        <w:tabs>
          <w:tab w:val="left" w:pos="721"/>
        </w:tabs>
        <w:spacing w:line="234" w:lineRule="auto"/>
        <w:ind w:left="721" w:hanging="361"/>
        <w:rPr>
          <w:rFonts w:eastAsia="Times New Roman"/>
          <w:sz w:val="24"/>
          <w:szCs w:val="24"/>
        </w:rPr>
      </w:pPr>
      <w:r w:rsidRPr="00596DDA">
        <w:rPr>
          <w:rFonts w:eastAsia="Times New Roman"/>
          <w:sz w:val="24"/>
          <w:szCs w:val="24"/>
        </w:rPr>
        <w:t>понимание значения нравственности, веры и религии в жизни человека и общества;</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3"/>
        </w:numPr>
        <w:tabs>
          <w:tab w:val="left" w:pos="721"/>
        </w:tabs>
        <w:spacing w:line="236" w:lineRule="auto"/>
        <w:ind w:left="721" w:hanging="361"/>
        <w:jc w:val="both"/>
        <w:rPr>
          <w:rFonts w:eastAsia="Times New Roman"/>
          <w:sz w:val="24"/>
          <w:szCs w:val="24"/>
        </w:rPr>
      </w:pPr>
      <w:r w:rsidRPr="00596DDA">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3"/>
        </w:numPr>
        <w:tabs>
          <w:tab w:val="left" w:pos="721"/>
        </w:tabs>
        <w:spacing w:line="234" w:lineRule="auto"/>
        <w:ind w:left="721" w:hanging="361"/>
        <w:rPr>
          <w:rFonts w:eastAsia="Times New Roman"/>
          <w:sz w:val="24"/>
          <w:szCs w:val="24"/>
        </w:rPr>
      </w:pPr>
      <w:r w:rsidRPr="00596DDA">
        <w:rPr>
          <w:rFonts w:eastAsia="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171BB5" w:rsidRPr="00596DDA" w:rsidRDefault="00171BB5">
      <w:pPr>
        <w:spacing w:line="17" w:lineRule="exact"/>
        <w:rPr>
          <w:rFonts w:eastAsia="Times New Roman"/>
          <w:sz w:val="24"/>
          <w:szCs w:val="24"/>
        </w:rPr>
      </w:pPr>
    </w:p>
    <w:p w:rsidR="00171BB5" w:rsidRPr="009D1846" w:rsidRDefault="00471443" w:rsidP="000128F0">
      <w:pPr>
        <w:numPr>
          <w:ilvl w:val="0"/>
          <w:numId w:val="43"/>
        </w:numPr>
        <w:tabs>
          <w:tab w:val="left" w:pos="721"/>
        </w:tabs>
        <w:spacing w:line="236" w:lineRule="auto"/>
        <w:ind w:left="721"/>
        <w:jc w:val="both"/>
        <w:rPr>
          <w:rFonts w:eastAsia="Times New Roman"/>
          <w:sz w:val="24"/>
          <w:szCs w:val="24"/>
        </w:rPr>
      </w:pPr>
      <w:r w:rsidRPr="00596DDA">
        <w:rPr>
          <w:rFonts w:eastAsia="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w:t>
      </w:r>
      <w:r w:rsidR="009D1846">
        <w:rPr>
          <w:rFonts w:eastAsia="Times New Roman"/>
          <w:sz w:val="24"/>
          <w:szCs w:val="24"/>
        </w:rPr>
        <w:t xml:space="preserve"> </w:t>
      </w:r>
      <w:r w:rsidRPr="009D1846">
        <w:rPr>
          <w:rFonts w:eastAsia="Times New Roman"/>
          <w:sz w:val="24"/>
          <w:szCs w:val="24"/>
        </w:rPr>
        <w:t>человеческой жизни.</w:t>
      </w:r>
    </w:p>
    <w:p w:rsidR="00171BB5" w:rsidRPr="00596DDA" w:rsidRDefault="00171BB5" w:rsidP="00C0623E">
      <w:pPr>
        <w:spacing w:line="13" w:lineRule="exact"/>
        <w:jc w:val="both"/>
        <w:rPr>
          <w:sz w:val="24"/>
          <w:szCs w:val="24"/>
        </w:rPr>
      </w:pPr>
    </w:p>
    <w:p w:rsidR="00171BB5" w:rsidRPr="00596DDA" w:rsidRDefault="00471443" w:rsidP="00C0623E">
      <w:pPr>
        <w:spacing w:line="237" w:lineRule="auto"/>
        <w:ind w:left="1" w:firstLine="708"/>
        <w:jc w:val="both"/>
        <w:rPr>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учебного предмета</w:t>
      </w:r>
      <w:r w:rsidRPr="00596DDA">
        <w:rPr>
          <w:rFonts w:eastAsia="Times New Roman"/>
          <w:b/>
          <w:bCs/>
          <w:iCs/>
          <w:sz w:val="24"/>
          <w:szCs w:val="24"/>
        </w:rPr>
        <w:t xml:space="preserve"> </w:t>
      </w:r>
      <w:r w:rsidRPr="00596DDA">
        <w:rPr>
          <w:rFonts w:eastAsia="Times New Roman"/>
          <w:b/>
          <w:bCs/>
          <w:sz w:val="24"/>
          <w:szCs w:val="24"/>
        </w:rPr>
        <w:t>«ОРКСЭ»</w:t>
      </w:r>
      <w:r w:rsidRPr="00596DDA">
        <w:rPr>
          <w:rFonts w:eastAsia="Times New Roman"/>
          <w:b/>
          <w:bCs/>
          <w:iCs/>
          <w:sz w:val="24"/>
          <w:szCs w:val="24"/>
        </w:rPr>
        <w:t xml:space="preserve"> </w:t>
      </w:r>
      <w:r w:rsidRPr="00596DDA">
        <w:rPr>
          <w:rFonts w:eastAsia="Times New Roman"/>
          <w:b/>
          <w:bCs/>
          <w:sz w:val="24"/>
          <w:szCs w:val="24"/>
        </w:rPr>
        <w:t>«Основы религиозных культур и светской этики»:</w:t>
      </w:r>
    </w:p>
    <w:p w:rsidR="00171BB5" w:rsidRPr="00596DDA" w:rsidRDefault="00171BB5" w:rsidP="00C0623E">
      <w:pPr>
        <w:spacing w:line="10" w:lineRule="exact"/>
        <w:jc w:val="both"/>
        <w:rPr>
          <w:sz w:val="24"/>
          <w:szCs w:val="24"/>
        </w:rPr>
      </w:pPr>
    </w:p>
    <w:p w:rsidR="00171BB5" w:rsidRPr="00596DDA" w:rsidRDefault="00471443" w:rsidP="000128F0">
      <w:pPr>
        <w:numPr>
          <w:ilvl w:val="0"/>
          <w:numId w:val="44"/>
        </w:numPr>
        <w:tabs>
          <w:tab w:val="left" w:pos="1086"/>
        </w:tabs>
        <w:spacing w:line="234" w:lineRule="auto"/>
        <w:ind w:left="1" w:firstLine="707"/>
        <w:jc w:val="both"/>
        <w:rPr>
          <w:rFonts w:eastAsia="Times New Roman"/>
          <w:sz w:val="24"/>
          <w:szCs w:val="24"/>
        </w:rPr>
      </w:pPr>
      <w:r w:rsidRPr="00596DDA">
        <w:rPr>
          <w:rFonts w:eastAsia="Times New Roman"/>
          <w:sz w:val="24"/>
          <w:szCs w:val="24"/>
        </w:rPr>
        <w:t>наличие представлений о национальном составе народов мира, разнообразии мировых религий и общечеловеческих ценностей;</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4"/>
        </w:numPr>
        <w:tabs>
          <w:tab w:val="left" w:pos="901"/>
        </w:tabs>
        <w:spacing w:line="234" w:lineRule="auto"/>
        <w:ind w:left="1" w:firstLine="707"/>
        <w:jc w:val="both"/>
        <w:rPr>
          <w:rFonts w:eastAsia="Times New Roman"/>
          <w:sz w:val="24"/>
          <w:szCs w:val="24"/>
        </w:rPr>
      </w:pPr>
      <w:r w:rsidRPr="00596DDA">
        <w:rPr>
          <w:rFonts w:eastAsia="Times New Roman"/>
          <w:sz w:val="24"/>
          <w:szCs w:val="24"/>
        </w:rPr>
        <w:t>понимание значения нравственности, веры и религии в жизни человека и общества;</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4"/>
        </w:numPr>
        <w:tabs>
          <w:tab w:val="left" w:pos="928"/>
        </w:tabs>
        <w:spacing w:line="237" w:lineRule="auto"/>
        <w:ind w:left="1" w:firstLine="707"/>
        <w:jc w:val="both"/>
        <w:rPr>
          <w:rFonts w:eastAsia="Times New Roman"/>
          <w:sz w:val="24"/>
          <w:szCs w:val="24"/>
        </w:rPr>
      </w:pPr>
      <w:r w:rsidRPr="00596DDA">
        <w:rPr>
          <w:rFonts w:eastAsia="Times New Roman"/>
          <w:sz w:val="24"/>
          <w:szCs w:val="24"/>
        </w:rPr>
        <w:t xml:space="preserve">знание культурных и религиозных традиций своего народа, уважение к памятникам культуры независимо </w:t>
      </w:r>
      <w:proofErr w:type="gramStart"/>
      <w:r w:rsidRPr="00596DDA">
        <w:rPr>
          <w:rFonts w:eastAsia="Times New Roman"/>
          <w:sz w:val="24"/>
          <w:szCs w:val="24"/>
        </w:rPr>
        <w:t>от</w:t>
      </w:r>
      <w:proofErr w:type="gramEnd"/>
      <w:r w:rsidRPr="00596DDA">
        <w:rPr>
          <w:rFonts w:eastAsia="Times New Roman"/>
          <w:sz w:val="24"/>
          <w:szCs w:val="24"/>
        </w:rPr>
        <w:t xml:space="preserve"> </w:t>
      </w:r>
      <w:proofErr w:type="gramStart"/>
      <w:r w:rsidRPr="00596DDA">
        <w:rPr>
          <w:rFonts w:eastAsia="Times New Roman"/>
          <w:sz w:val="24"/>
          <w:szCs w:val="24"/>
        </w:rPr>
        <w:t>национальной</w:t>
      </w:r>
      <w:proofErr w:type="gramEnd"/>
      <w:r w:rsidRPr="00596DDA">
        <w:rPr>
          <w:rFonts w:eastAsia="Times New Roman"/>
          <w:sz w:val="24"/>
          <w:szCs w:val="24"/>
        </w:rPr>
        <w:t xml:space="preserve"> и религиозной принадлежности их создателей, ценностях независимо от этнокультуры;</w:t>
      </w:r>
    </w:p>
    <w:p w:rsidR="00171BB5" w:rsidRPr="00596DDA" w:rsidRDefault="00471443" w:rsidP="00C0623E">
      <w:pPr>
        <w:tabs>
          <w:tab w:val="left" w:pos="1041"/>
          <w:tab w:val="left" w:pos="3041"/>
          <w:tab w:val="left" w:pos="3581"/>
          <w:tab w:val="left" w:pos="5461"/>
          <w:tab w:val="left" w:pos="6281"/>
          <w:tab w:val="left" w:pos="8541"/>
          <w:tab w:val="left" w:pos="9761"/>
        </w:tabs>
        <w:ind w:left="701"/>
        <w:jc w:val="both"/>
        <w:rPr>
          <w:sz w:val="24"/>
          <w:szCs w:val="24"/>
        </w:rPr>
      </w:pPr>
      <w:r w:rsidRPr="00596DDA">
        <w:rPr>
          <w:rFonts w:eastAsia="Times New Roman"/>
          <w:sz w:val="24"/>
          <w:szCs w:val="24"/>
        </w:rPr>
        <w:t>-</w:t>
      </w:r>
      <w:r w:rsidRPr="00596DDA">
        <w:rPr>
          <w:sz w:val="24"/>
          <w:szCs w:val="24"/>
        </w:rPr>
        <w:tab/>
      </w:r>
      <w:r w:rsidRPr="00596DDA">
        <w:rPr>
          <w:rFonts w:eastAsia="Times New Roman"/>
          <w:sz w:val="24"/>
          <w:szCs w:val="24"/>
        </w:rPr>
        <w:t>представления</w:t>
      </w:r>
      <w:r w:rsidRPr="00596DDA">
        <w:rPr>
          <w:rFonts w:eastAsia="Times New Roman"/>
          <w:sz w:val="24"/>
          <w:szCs w:val="24"/>
        </w:rPr>
        <w:tab/>
        <w:t>об</w:t>
      </w:r>
      <w:r w:rsidRPr="00596DDA">
        <w:rPr>
          <w:rFonts w:eastAsia="Times New Roman"/>
          <w:sz w:val="24"/>
          <w:szCs w:val="24"/>
        </w:rPr>
        <w:tab/>
        <w:t>исторической</w:t>
      </w:r>
      <w:r w:rsidRPr="00596DDA">
        <w:rPr>
          <w:rFonts w:eastAsia="Times New Roman"/>
          <w:sz w:val="24"/>
          <w:szCs w:val="24"/>
        </w:rPr>
        <w:tab/>
        <w:t>роли</w:t>
      </w:r>
      <w:r w:rsidRPr="00596DDA">
        <w:rPr>
          <w:rFonts w:eastAsia="Times New Roman"/>
          <w:sz w:val="24"/>
          <w:szCs w:val="24"/>
        </w:rPr>
        <w:tab/>
        <w:t>традиционных</w:t>
      </w:r>
      <w:r w:rsidRPr="00596DDA">
        <w:rPr>
          <w:sz w:val="24"/>
          <w:szCs w:val="24"/>
        </w:rPr>
        <w:tab/>
      </w:r>
      <w:r w:rsidRPr="00596DDA">
        <w:rPr>
          <w:rFonts w:eastAsia="Times New Roman"/>
          <w:sz w:val="24"/>
          <w:szCs w:val="24"/>
        </w:rPr>
        <w:t>религий</w:t>
      </w:r>
      <w:r w:rsidRPr="00596DDA">
        <w:rPr>
          <w:rFonts w:eastAsia="Times New Roman"/>
          <w:sz w:val="24"/>
          <w:szCs w:val="24"/>
        </w:rPr>
        <w:tab/>
      </w:r>
      <w:proofErr w:type="gramStart"/>
      <w:r w:rsidRPr="00596DDA">
        <w:rPr>
          <w:rFonts w:eastAsia="Times New Roman"/>
          <w:sz w:val="24"/>
          <w:szCs w:val="24"/>
        </w:rPr>
        <w:t>в</w:t>
      </w:r>
      <w:proofErr w:type="gramEnd"/>
    </w:p>
    <w:p w:rsidR="00171BB5" w:rsidRPr="00596DDA" w:rsidRDefault="00471443" w:rsidP="00C0623E">
      <w:pPr>
        <w:ind w:left="1"/>
        <w:jc w:val="both"/>
        <w:rPr>
          <w:sz w:val="24"/>
          <w:szCs w:val="24"/>
        </w:rPr>
      </w:pPr>
      <w:proofErr w:type="gramStart"/>
      <w:r w:rsidRPr="00596DDA">
        <w:rPr>
          <w:rFonts w:eastAsia="Times New Roman"/>
          <w:sz w:val="24"/>
          <w:szCs w:val="24"/>
        </w:rPr>
        <w:t>становлении</w:t>
      </w:r>
      <w:proofErr w:type="gramEnd"/>
      <w:r w:rsidRPr="00596DDA">
        <w:rPr>
          <w:rFonts w:eastAsia="Times New Roman"/>
          <w:sz w:val="24"/>
          <w:szCs w:val="24"/>
        </w:rPr>
        <w:t xml:space="preserve"> российской государственности;</w:t>
      </w:r>
    </w:p>
    <w:p w:rsidR="00171BB5" w:rsidRPr="00596DDA" w:rsidRDefault="00171BB5">
      <w:pPr>
        <w:spacing w:line="13" w:lineRule="exact"/>
        <w:rPr>
          <w:sz w:val="24"/>
          <w:szCs w:val="24"/>
        </w:rPr>
      </w:pPr>
    </w:p>
    <w:p w:rsidR="00171BB5" w:rsidRPr="00596DDA" w:rsidRDefault="00471443" w:rsidP="000128F0">
      <w:pPr>
        <w:numPr>
          <w:ilvl w:val="1"/>
          <w:numId w:val="45"/>
        </w:numPr>
        <w:tabs>
          <w:tab w:val="left" w:pos="973"/>
        </w:tabs>
        <w:spacing w:line="236" w:lineRule="auto"/>
        <w:ind w:left="1" w:firstLine="707"/>
        <w:jc w:val="both"/>
        <w:rPr>
          <w:rFonts w:eastAsia="Times New Roman"/>
          <w:sz w:val="24"/>
          <w:szCs w:val="24"/>
        </w:rPr>
      </w:pPr>
      <w:r w:rsidRPr="00596DDA">
        <w:rPr>
          <w:rFonts w:eastAsia="Times New Roman"/>
          <w:sz w:val="24"/>
          <w:szCs w:val="24"/>
        </w:rPr>
        <w:lastRenderedPageBreak/>
        <w:t xml:space="preserve">знание, понимание и принятие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45"/>
        </w:numPr>
        <w:tabs>
          <w:tab w:val="left" w:pos="947"/>
        </w:tabs>
        <w:spacing w:line="246" w:lineRule="auto"/>
        <w:ind w:left="1" w:firstLine="707"/>
        <w:jc w:val="both"/>
        <w:rPr>
          <w:rFonts w:eastAsia="Times New Roman"/>
          <w:sz w:val="24"/>
          <w:szCs w:val="24"/>
        </w:rPr>
      </w:pPr>
      <w:r w:rsidRPr="00596DDA">
        <w:rPr>
          <w:rFonts w:eastAsia="Times New Roman"/>
          <w:sz w:val="24"/>
          <w:szCs w:val="24"/>
        </w:rPr>
        <w:t>знание основных норм светской и религиозной морали, понимание их значения в выстраивании конструктивных отношений в семье и обществе, их роли</w:t>
      </w:r>
    </w:p>
    <w:p w:rsidR="00171BB5" w:rsidRPr="00596DDA" w:rsidRDefault="00471443" w:rsidP="000128F0">
      <w:pPr>
        <w:numPr>
          <w:ilvl w:val="0"/>
          <w:numId w:val="45"/>
        </w:numPr>
        <w:tabs>
          <w:tab w:val="left" w:pos="201"/>
        </w:tabs>
        <w:ind w:left="201" w:hanging="201"/>
        <w:rPr>
          <w:rFonts w:eastAsia="Times New Roman"/>
          <w:sz w:val="24"/>
          <w:szCs w:val="24"/>
        </w:rPr>
      </w:pPr>
      <w:r w:rsidRPr="00596DDA">
        <w:rPr>
          <w:rFonts w:eastAsia="Times New Roman"/>
          <w:sz w:val="24"/>
          <w:szCs w:val="24"/>
        </w:rPr>
        <w:t>истории и современности России;</w:t>
      </w:r>
    </w:p>
    <w:p w:rsidR="00171BB5" w:rsidRPr="00596DDA" w:rsidRDefault="00171BB5">
      <w:pPr>
        <w:spacing w:line="12" w:lineRule="exact"/>
        <w:rPr>
          <w:rFonts w:eastAsia="Times New Roman"/>
          <w:sz w:val="24"/>
          <w:szCs w:val="24"/>
        </w:rPr>
      </w:pPr>
    </w:p>
    <w:p w:rsidR="00171BB5" w:rsidRPr="009D1846" w:rsidRDefault="00471443" w:rsidP="000128F0">
      <w:pPr>
        <w:numPr>
          <w:ilvl w:val="1"/>
          <w:numId w:val="45"/>
        </w:numPr>
        <w:tabs>
          <w:tab w:val="left" w:pos="944"/>
        </w:tabs>
        <w:spacing w:line="236" w:lineRule="auto"/>
        <w:jc w:val="both"/>
        <w:rPr>
          <w:rFonts w:eastAsia="Times New Roman"/>
          <w:sz w:val="24"/>
          <w:szCs w:val="24"/>
        </w:rPr>
      </w:pPr>
      <w:r w:rsidRPr="00596DDA">
        <w:rPr>
          <w:rFonts w:eastAsia="Times New Roman"/>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171BB5" w:rsidRPr="00596DDA" w:rsidRDefault="00471443">
      <w:pPr>
        <w:ind w:left="1"/>
        <w:rPr>
          <w:sz w:val="24"/>
          <w:szCs w:val="24"/>
        </w:rPr>
      </w:pPr>
      <w:r w:rsidRPr="00596DDA">
        <w:rPr>
          <w:rFonts w:eastAsia="Times New Roman"/>
          <w:b/>
          <w:bCs/>
          <w:sz w:val="24"/>
          <w:szCs w:val="24"/>
        </w:rPr>
        <w:t>Искусство</w:t>
      </w:r>
    </w:p>
    <w:p w:rsidR="00171BB5" w:rsidRPr="00596DDA" w:rsidRDefault="00471443">
      <w:pPr>
        <w:ind w:left="1"/>
        <w:rPr>
          <w:sz w:val="24"/>
          <w:szCs w:val="24"/>
        </w:rPr>
      </w:pPr>
      <w:r w:rsidRPr="00596DDA">
        <w:rPr>
          <w:rFonts w:eastAsia="Times New Roman"/>
          <w:b/>
          <w:bCs/>
          <w:sz w:val="24"/>
          <w:szCs w:val="24"/>
        </w:rPr>
        <w:t>Изобразительная деятельность:</w:t>
      </w:r>
    </w:p>
    <w:p w:rsidR="00171BB5" w:rsidRPr="00596DDA" w:rsidRDefault="00171BB5">
      <w:pPr>
        <w:spacing w:line="8" w:lineRule="exact"/>
        <w:rPr>
          <w:sz w:val="24"/>
          <w:szCs w:val="24"/>
        </w:rPr>
      </w:pPr>
    </w:p>
    <w:p w:rsidR="00171BB5" w:rsidRPr="00596DDA" w:rsidRDefault="00471443">
      <w:pPr>
        <w:spacing w:line="236" w:lineRule="auto"/>
        <w:ind w:left="1" w:firstLine="528"/>
        <w:jc w:val="both"/>
        <w:rPr>
          <w:sz w:val="24"/>
          <w:szCs w:val="24"/>
        </w:rPr>
      </w:pPr>
      <w:r w:rsidRPr="00596DDA">
        <w:rPr>
          <w:rFonts w:eastAsia="Times New Roman"/>
          <w:sz w:val="24"/>
          <w:szCs w:val="24"/>
        </w:rPr>
        <w:t xml:space="preserve">1)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71BB5" w:rsidRPr="00596DDA" w:rsidRDefault="00171BB5">
      <w:pPr>
        <w:spacing w:line="15" w:lineRule="exact"/>
        <w:rPr>
          <w:sz w:val="24"/>
          <w:szCs w:val="24"/>
        </w:rPr>
      </w:pPr>
    </w:p>
    <w:p w:rsidR="00171BB5" w:rsidRPr="00596DDA" w:rsidRDefault="00471443" w:rsidP="000128F0">
      <w:pPr>
        <w:numPr>
          <w:ilvl w:val="0"/>
          <w:numId w:val="46"/>
        </w:numPr>
        <w:tabs>
          <w:tab w:val="left" w:pos="951"/>
        </w:tabs>
        <w:spacing w:line="237" w:lineRule="auto"/>
        <w:ind w:left="1" w:firstLine="52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46"/>
        </w:numPr>
        <w:tabs>
          <w:tab w:val="left" w:pos="865"/>
        </w:tabs>
        <w:spacing w:line="234" w:lineRule="auto"/>
        <w:ind w:left="1" w:firstLine="527"/>
        <w:rPr>
          <w:rFonts w:eastAsia="Times New Roman"/>
          <w:sz w:val="24"/>
          <w:szCs w:val="24"/>
        </w:rPr>
      </w:pPr>
      <w:r w:rsidRPr="00596DDA">
        <w:rPr>
          <w:rFonts w:eastAsia="Times New Roman"/>
          <w:sz w:val="24"/>
          <w:szCs w:val="24"/>
        </w:rPr>
        <w:t>овладение практическими умениями и навыками в восприятии, анализе и оценке произведений искусства;</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6"/>
        </w:numPr>
        <w:tabs>
          <w:tab w:val="left" w:pos="985"/>
        </w:tabs>
        <w:spacing w:line="238" w:lineRule="auto"/>
        <w:ind w:left="1" w:firstLine="527"/>
        <w:jc w:val="both"/>
        <w:rPr>
          <w:rFonts w:eastAsia="Times New Roman"/>
          <w:sz w:val="24"/>
          <w:szCs w:val="24"/>
        </w:rPr>
      </w:pPr>
      <w:r w:rsidRPr="00596DDA">
        <w:rPr>
          <w:rFonts w:eastAsia="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46"/>
        </w:numPr>
        <w:tabs>
          <w:tab w:val="left" w:pos="932"/>
        </w:tabs>
        <w:spacing w:line="237" w:lineRule="auto"/>
        <w:ind w:left="1" w:firstLine="527"/>
        <w:jc w:val="both"/>
        <w:rPr>
          <w:rFonts w:eastAsia="Times New Roman"/>
          <w:sz w:val="24"/>
          <w:szCs w:val="24"/>
        </w:rPr>
      </w:pPr>
      <w:r w:rsidRPr="00596DDA">
        <w:rPr>
          <w:rFonts w:eastAsia="Times New Roman"/>
          <w:sz w:val="24"/>
          <w:szCs w:val="24"/>
        </w:rPr>
        <w:t>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171BB5" w:rsidRPr="00596DDA" w:rsidRDefault="00171BB5">
      <w:pPr>
        <w:spacing w:line="17" w:lineRule="exact"/>
        <w:rPr>
          <w:rFonts w:eastAsia="Times New Roman"/>
          <w:sz w:val="24"/>
          <w:szCs w:val="24"/>
        </w:rPr>
      </w:pPr>
    </w:p>
    <w:p w:rsidR="00171BB5" w:rsidRPr="009D1846" w:rsidRDefault="00471443" w:rsidP="000128F0">
      <w:pPr>
        <w:numPr>
          <w:ilvl w:val="0"/>
          <w:numId w:val="46"/>
        </w:numPr>
        <w:tabs>
          <w:tab w:val="left" w:pos="1088"/>
        </w:tabs>
        <w:spacing w:line="234" w:lineRule="auto"/>
        <w:jc w:val="both"/>
        <w:rPr>
          <w:rFonts w:eastAsia="Times New Roman"/>
          <w:sz w:val="24"/>
          <w:szCs w:val="24"/>
        </w:rPr>
      </w:pPr>
      <w:r w:rsidRPr="00596DDA">
        <w:rPr>
          <w:rFonts w:eastAsia="Times New Roman"/>
          <w:sz w:val="24"/>
          <w:szCs w:val="24"/>
        </w:rPr>
        <w:t>способность к совместной и самостоятельной изобразительной деятельности; интерес к доступным видам художественных ремесел (роспись,</w:t>
      </w:r>
      <w:r w:rsidR="009D1846">
        <w:rPr>
          <w:rFonts w:eastAsia="Times New Roman"/>
          <w:sz w:val="24"/>
          <w:szCs w:val="24"/>
        </w:rPr>
        <w:t xml:space="preserve"> </w:t>
      </w:r>
      <w:r w:rsidRPr="009D1846">
        <w:rPr>
          <w:rFonts w:eastAsia="Times New Roman"/>
          <w:sz w:val="24"/>
          <w:szCs w:val="24"/>
        </w:rPr>
        <w:t>плетение, изготовление игрушек и другие);</w:t>
      </w:r>
    </w:p>
    <w:p w:rsidR="00171BB5" w:rsidRPr="00596DDA" w:rsidRDefault="00171BB5">
      <w:pPr>
        <w:spacing w:line="13" w:lineRule="exact"/>
        <w:rPr>
          <w:sz w:val="24"/>
          <w:szCs w:val="24"/>
        </w:rPr>
      </w:pPr>
    </w:p>
    <w:p w:rsidR="00171BB5" w:rsidRPr="00596DDA" w:rsidRDefault="00471443" w:rsidP="000128F0">
      <w:pPr>
        <w:numPr>
          <w:ilvl w:val="0"/>
          <w:numId w:val="47"/>
        </w:numPr>
        <w:tabs>
          <w:tab w:val="left" w:pos="839"/>
        </w:tabs>
        <w:spacing w:line="235" w:lineRule="auto"/>
        <w:ind w:firstLine="527"/>
        <w:jc w:val="both"/>
        <w:rPr>
          <w:rFonts w:eastAsia="Times New Roman"/>
          <w:sz w:val="24"/>
          <w:szCs w:val="24"/>
        </w:rPr>
      </w:pPr>
      <w:r w:rsidRPr="00596DDA">
        <w:rPr>
          <w:rFonts w:eastAsia="Times New Roman"/>
          <w:sz w:val="24"/>
          <w:szCs w:val="24"/>
        </w:rPr>
        <w:t>овладение элементарными практическими умениями и навыками в области художественных ремесел;</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47"/>
        </w:numPr>
        <w:tabs>
          <w:tab w:val="left" w:pos="880"/>
        </w:tabs>
        <w:ind w:left="880" w:hanging="353"/>
        <w:jc w:val="both"/>
        <w:rPr>
          <w:rFonts w:eastAsia="Times New Roman"/>
          <w:sz w:val="24"/>
          <w:szCs w:val="24"/>
        </w:rPr>
      </w:pPr>
      <w:r w:rsidRPr="00596DDA">
        <w:rPr>
          <w:rFonts w:eastAsia="Times New Roman"/>
          <w:sz w:val="24"/>
          <w:szCs w:val="24"/>
        </w:rPr>
        <w:t xml:space="preserve">умение воспринимать, различать и сравнивать </w:t>
      </w:r>
      <w:proofErr w:type="gramStart"/>
      <w:r w:rsidRPr="00596DDA">
        <w:rPr>
          <w:rFonts w:eastAsia="Times New Roman"/>
          <w:sz w:val="24"/>
          <w:szCs w:val="24"/>
        </w:rPr>
        <w:t>предъявляемые</w:t>
      </w:r>
      <w:proofErr w:type="gramEnd"/>
      <w:r w:rsidRPr="00596DDA">
        <w:rPr>
          <w:rFonts w:eastAsia="Times New Roman"/>
          <w:sz w:val="24"/>
          <w:szCs w:val="24"/>
        </w:rPr>
        <w:t xml:space="preserve"> сенсорные</w:t>
      </w:r>
    </w:p>
    <w:p w:rsidR="00171BB5" w:rsidRPr="00596DDA" w:rsidRDefault="00171BB5" w:rsidP="00C0623E">
      <w:pPr>
        <w:spacing w:line="12" w:lineRule="exact"/>
        <w:jc w:val="both"/>
        <w:rPr>
          <w:rFonts w:eastAsia="Times New Roman"/>
          <w:sz w:val="24"/>
          <w:szCs w:val="24"/>
        </w:rPr>
      </w:pPr>
    </w:p>
    <w:p w:rsidR="00171BB5" w:rsidRPr="00596DDA" w:rsidRDefault="00471443" w:rsidP="00C0623E">
      <w:pPr>
        <w:spacing w:line="234" w:lineRule="auto"/>
        <w:jc w:val="both"/>
        <w:rPr>
          <w:rFonts w:eastAsia="Times New Roman"/>
          <w:sz w:val="24"/>
          <w:szCs w:val="24"/>
        </w:rPr>
      </w:pPr>
      <w:r w:rsidRPr="00596DDA">
        <w:rPr>
          <w:rFonts w:eastAsia="Times New Roman"/>
          <w:sz w:val="24"/>
          <w:szCs w:val="24"/>
        </w:rPr>
        <w:t xml:space="preserve">эталоны;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оптико-пространственных представлений, </w:t>
      </w:r>
      <w:proofErr w:type="gramStart"/>
      <w:r w:rsidRPr="00596DDA">
        <w:rPr>
          <w:rFonts w:eastAsia="Times New Roman"/>
          <w:sz w:val="24"/>
          <w:szCs w:val="24"/>
        </w:rPr>
        <w:t>конструктивного</w:t>
      </w:r>
      <w:proofErr w:type="gramEnd"/>
      <w:r w:rsidRPr="00596DDA">
        <w:rPr>
          <w:rFonts w:eastAsia="Times New Roman"/>
          <w:sz w:val="24"/>
          <w:szCs w:val="24"/>
        </w:rPr>
        <w:t xml:space="preserve"> </w:t>
      </w:r>
      <w:proofErr w:type="spellStart"/>
      <w:r w:rsidRPr="00596DDA">
        <w:rPr>
          <w:rFonts w:eastAsia="Times New Roman"/>
          <w:sz w:val="24"/>
          <w:szCs w:val="24"/>
        </w:rPr>
        <w:t>праксиса</w:t>
      </w:r>
      <w:proofErr w:type="spellEnd"/>
      <w:r w:rsidRPr="00596DDA">
        <w:rPr>
          <w:rFonts w:eastAsia="Times New Roman"/>
          <w:sz w:val="24"/>
          <w:szCs w:val="24"/>
        </w:rPr>
        <w:t>;</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7"/>
        </w:numPr>
        <w:tabs>
          <w:tab w:val="left" w:pos="1007"/>
        </w:tabs>
        <w:spacing w:line="234" w:lineRule="auto"/>
        <w:ind w:firstLine="527"/>
        <w:jc w:val="both"/>
        <w:rPr>
          <w:rFonts w:eastAsia="Times New Roman"/>
          <w:sz w:val="24"/>
          <w:szCs w:val="24"/>
        </w:rPr>
      </w:pPr>
      <w:r w:rsidRPr="00596DDA">
        <w:rPr>
          <w:rFonts w:eastAsia="Times New Roman"/>
          <w:sz w:val="24"/>
          <w:szCs w:val="24"/>
        </w:rPr>
        <w:t>овладение лексиконом, обеспечивающим усвоение изобразительной грамоты;</w:t>
      </w:r>
    </w:p>
    <w:p w:rsidR="00171BB5" w:rsidRPr="00596DDA" w:rsidRDefault="00171BB5" w:rsidP="00C0623E">
      <w:pPr>
        <w:spacing w:line="18" w:lineRule="exact"/>
        <w:jc w:val="both"/>
        <w:rPr>
          <w:rFonts w:eastAsia="Times New Roman"/>
          <w:sz w:val="24"/>
          <w:szCs w:val="24"/>
        </w:rPr>
      </w:pPr>
    </w:p>
    <w:p w:rsidR="00171BB5" w:rsidRPr="00596DDA" w:rsidRDefault="00471443" w:rsidP="000128F0">
      <w:pPr>
        <w:numPr>
          <w:ilvl w:val="0"/>
          <w:numId w:val="47"/>
        </w:numPr>
        <w:tabs>
          <w:tab w:val="left" w:pos="1041"/>
        </w:tabs>
        <w:spacing w:line="234" w:lineRule="auto"/>
        <w:ind w:firstLine="527"/>
        <w:jc w:val="both"/>
        <w:rPr>
          <w:rFonts w:eastAsia="Times New Roman"/>
          <w:sz w:val="24"/>
          <w:szCs w:val="24"/>
        </w:rPr>
      </w:pPr>
      <w:r w:rsidRPr="00596DDA">
        <w:rPr>
          <w:rFonts w:eastAsia="Times New Roman"/>
          <w:sz w:val="24"/>
          <w:szCs w:val="24"/>
        </w:rPr>
        <w:t>ориентировка в окружающей культурной среде. Интерес к различным видам изобразительной деятельности.</w:t>
      </w:r>
    </w:p>
    <w:p w:rsidR="00171BB5" w:rsidRPr="00596DDA" w:rsidRDefault="00171BB5" w:rsidP="00C0623E">
      <w:pPr>
        <w:spacing w:line="2" w:lineRule="exact"/>
        <w:jc w:val="both"/>
        <w:rPr>
          <w:rFonts w:eastAsia="Times New Roman"/>
          <w:sz w:val="24"/>
          <w:szCs w:val="24"/>
        </w:rPr>
      </w:pPr>
    </w:p>
    <w:p w:rsidR="00171BB5" w:rsidRPr="00596DDA" w:rsidRDefault="00471443" w:rsidP="00C0623E">
      <w:pPr>
        <w:ind w:left="700"/>
        <w:jc w:val="both"/>
        <w:rPr>
          <w:rFonts w:eastAsia="Times New Roman"/>
          <w:sz w:val="24"/>
          <w:szCs w:val="24"/>
        </w:rPr>
      </w:pPr>
      <w:r w:rsidRPr="00596DDA">
        <w:rPr>
          <w:rFonts w:eastAsia="Times New Roman"/>
          <w:b/>
          <w:bCs/>
          <w:iCs/>
          <w:sz w:val="24"/>
          <w:szCs w:val="24"/>
        </w:rPr>
        <w:t>Предметные</w:t>
      </w:r>
      <w:r w:rsidR="00433BF1">
        <w:rPr>
          <w:rFonts w:eastAsia="Times New Roman"/>
          <w:b/>
          <w:bCs/>
          <w:iCs/>
          <w:sz w:val="24"/>
          <w:szCs w:val="24"/>
        </w:rPr>
        <w:t xml:space="preserve"> </w:t>
      </w:r>
      <w:r w:rsidRPr="00596DDA">
        <w:rPr>
          <w:rFonts w:eastAsia="Times New Roman"/>
          <w:b/>
          <w:bCs/>
          <w:iCs/>
          <w:sz w:val="24"/>
          <w:szCs w:val="24"/>
        </w:rPr>
        <w:t>результаты</w:t>
      </w:r>
      <w:r w:rsidR="00433BF1">
        <w:rPr>
          <w:rFonts w:eastAsia="Times New Roman"/>
          <w:b/>
          <w:bCs/>
          <w:iCs/>
          <w:sz w:val="24"/>
          <w:szCs w:val="24"/>
        </w:rPr>
        <w:t xml:space="preserve"> </w:t>
      </w:r>
      <w:r w:rsidRPr="00596DDA">
        <w:rPr>
          <w:rFonts w:eastAsia="Times New Roman"/>
          <w:sz w:val="24"/>
          <w:szCs w:val="24"/>
        </w:rPr>
        <w:t>освоения</w:t>
      </w:r>
      <w:r w:rsidR="00433BF1">
        <w:rPr>
          <w:rFonts w:eastAsia="Times New Roman"/>
          <w:sz w:val="24"/>
          <w:szCs w:val="24"/>
        </w:rPr>
        <w:t xml:space="preserve"> </w:t>
      </w:r>
      <w:r w:rsidRPr="00596DDA">
        <w:rPr>
          <w:rFonts w:eastAsia="Times New Roman"/>
          <w:sz w:val="24"/>
          <w:szCs w:val="24"/>
        </w:rPr>
        <w:t>учебного</w:t>
      </w:r>
      <w:r w:rsidR="00433BF1">
        <w:rPr>
          <w:rFonts w:eastAsia="Times New Roman"/>
          <w:sz w:val="24"/>
          <w:szCs w:val="24"/>
        </w:rPr>
        <w:t xml:space="preserve"> </w:t>
      </w:r>
      <w:r w:rsidRPr="00596DDA">
        <w:rPr>
          <w:rFonts w:eastAsia="Times New Roman"/>
          <w:sz w:val="24"/>
          <w:szCs w:val="24"/>
        </w:rPr>
        <w:t>предмета</w:t>
      </w:r>
    </w:p>
    <w:p w:rsidR="00171BB5" w:rsidRPr="00596DDA" w:rsidRDefault="00171BB5" w:rsidP="00C0623E">
      <w:pPr>
        <w:spacing w:line="4" w:lineRule="exact"/>
        <w:jc w:val="both"/>
        <w:rPr>
          <w:rFonts w:eastAsia="Times New Roman"/>
          <w:sz w:val="24"/>
          <w:szCs w:val="24"/>
        </w:rPr>
      </w:pPr>
    </w:p>
    <w:p w:rsidR="00171BB5" w:rsidRPr="00596DDA" w:rsidRDefault="00471443" w:rsidP="00C0623E">
      <w:pPr>
        <w:jc w:val="both"/>
        <w:rPr>
          <w:rFonts w:eastAsia="Times New Roman"/>
          <w:sz w:val="24"/>
          <w:szCs w:val="24"/>
        </w:rPr>
      </w:pPr>
      <w:r w:rsidRPr="00596DDA">
        <w:rPr>
          <w:rFonts w:eastAsia="Times New Roman"/>
          <w:b/>
          <w:bCs/>
          <w:sz w:val="24"/>
          <w:szCs w:val="24"/>
        </w:rPr>
        <w:t>«Изобразительная деятельность»:</w:t>
      </w:r>
    </w:p>
    <w:p w:rsidR="00171BB5" w:rsidRPr="00596DDA" w:rsidRDefault="00471443" w:rsidP="000128F0">
      <w:pPr>
        <w:numPr>
          <w:ilvl w:val="1"/>
          <w:numId w:val="47"/>
        </w:numPr>
        <w:tabs>
          <w:tab w:val="left" w:pos="880"/>
        </w:tabs>
        <w:spacing w:line="236" w:lineRule="auto"/>
        <w:ind w:left="880" w:hanging="173"/>
        <w:jc w:val="both"/>
        <w:rPr>
          <w:rFonts w:eastAsia="Times New Roman"/>
          <w:sz w:val="24"/>
          <w:szCs w:val="24"/>
        </w:rPr>
      </w:pPr>
      <w:r w:rsidRPr="00596DDA">
        <w:rPr>
          <w:rFonts w:eastAsia="Times New Roman"/>
          <w:sz w:val="24"/>
          <w:szCs w:val="24"/>
        </w:rPr>
        <w:t>понимание образной природы изобразительного искусства;</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47"/>
        </w:numPr>
        <w:tabs>
          <w:tab w:val="left" w:pos="1015"/>
        </w:tabs>
        <w:spacing w:line="234" w:lineRule="auto"/>
        <w:ind w:firstLine="707"/>
        <w:jc w:val="both"/>
        <w:rPr>
          <w:rFonts w:eastAsia="Times New Roman"/>
          <w:sz w:val="24"/>
          <w:szCs w:val="24"/>
        </w:rPr>
      </w:pPr>
      <w:r w:rsidRPr="00596DDA">
        <w:rPr>
          <w:rFonts w:eastAsia="Times New Roman"/>
          <w:sz w:val="24"/>
          <w:szCs w:val="24"/>
        </w:rPr>
        <w:t>представление о роли искусства в жизни и духовно-нравственном развитии человека;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47"/>
        </w:numPr>
        <w:tabs>
          <w:tab w:val="left" w:pos="984"/>
        </w:tabs>
        <w:spacing w:line="234" w:lineRule="auto"/>
        <w:ind w:firstLine="70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основ художественной культуры, в том числе на материале художественной культуры родного края;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994"/>
        </w:tabs>
        <w:spacing w:line="234" w:lineRule="auto"/>
        <w:ind w:firstLine="707"/>
        <w:jc w:val="both"/>
        <w:rPr>
          <w:rFonts w:eastAsia="Times New Roman"/>
          <w:sz w:val="24"/>
          <w:szCs w:val="24"/>
        </w:rPr>
      </w:pPr>
      <w:r w:rsidRPr="00596DDA">
        <w:rPr>
          <w:rFonts w:eastAsia="Times New Roman"/>
          <w:sz w:val="24"/>
          <w:szCs w:val="24"/>
        </w:rPr>
        <w:t>развитие эстетического чувства на основе знакомства с мировой и отечественной художественной культурой;</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116"/>
        </w:tabs>
        <w:spacing w:line="234" w:lineRule="auto"/>
        <w:ind w:firstLine="707"/>
        <w:jc w:val="both"/>
        <w:rPr>
          <w:rFonts w:eastAsia="Times New Roman"/>
          <w:sz w:val="24"/>
          <w:szCs w:val="24"/>
        </w:rPr>
      </w:pPr>
      <w:r w:rsidRPr="00596DDA">
        <w:rPr>
          <w:rFonts w:eastAsia="Times New Roman"/>
          <w:sz w:val="24"/>
          <w:szCs w:val="24"/>
        </w:rPr>
        <w:t>умение воспринимать, элементарно анализировать и оценивать произведения искусства;</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1"/>
          <w:numId w:val="47"/>
        </w:numPr>
        <w:tabs>
          <w:tab w:val="left" w:pos="880"/>
        </w:tabs>
        <w:ind w:left="880" w:hanging="173"/>
        <w:jc w:val="both"/>
        <w:rPr>
          <w:rFonts w:eastAsia="Times New Roman"/>
          <w:sz w:val="24"/>
          <w:szCs w:val="24"/>
        </w:rPr>
      </w:pPr>
      <w:r w:rsidRPr="00596DDA">
        <w:rPr>
          <w:rFonts w:eastAsia="Times New Roman"/>
          <w:sz w:val="24"/>
          <w:szCs w:val="24"/>
        </w:rPr>
        <w:t>освоение средств изобразительной деятельности;</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47"/>
        </w:numPr>
        <w:tabs>
          <w:tab w:val="left" w:pos="982"/>
        </w:tabs>
        <w:spacing w:line="236" w:lineRule="auto"/>
        <w:ind w:firstLine="707"/>
        <w:jc w:val="both"/>
        <w:rPr>
          <w:rFonts w:eastAsia="Times New Roman"/>
          <w:sz w:val="24"/>
          <w:szCs w:val="24"/>
        </w:rPr>
      </w:pPr>
      <w:r w:rsidRPr="00596DDA">
        <w:rPr>
          <w:rFonts w:eastAsia="Times New Roman"/>
          <w:sz w:val="24"/>
          <w:szCs w:val="24"/>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1"/>
          <w:numId w:val="47"/>
        </w:numPr>
        <w:tabs>
          <w:tab w:val="left" w:pos="1118"/>
        </w:tabs>
        <w:spacing w:line="234" w:lineRule="auto"/>
        <w:ind w:firstLine="707"/>
        <w:jc w:val="both"/>
        <w:rPr>
          <w:rFonts w:eastAsia="Times New Roman"/>
          <w:sz w:val="24"/>
          <w:szCs w:val="24"/>
        </w:rPr>
      </w:pPr>
      <w:r w:rsidRPr="00596DDA">
        <w:rPr>
          <w:rFonts w:eastAsia="Times New Roman"/>
          <w:sz w:val="24"/>
          <w:szCs w:val="24"/>
        </w:rPr>
        <w:t>способность к совместной и самостоятельной изобразительной деятельности;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948"/>
        </w:tabs>
        <w:spacing w:line="235" w:lineRule="auto"/>
        <w:ind w:firstLine="707"/>
        <w:jc w:val="both"/>
        <w:rPr>
          <w:rFonts w:eastAsia="Times New Roman"/>
          <w:sz w:val="24"/>
          <w:szCs w:val="24"/>
        </w:rPr>
      </w:pPr>
      <w:r w:rsidRPr="00596DDA">
        <w:rPr>
          <w:rFonts w:eastAsia="Times New Roman"/>
          <w:sz w:val="24"/>
          <w:szCs w:val="24"/>
        </w:rPr>
        <w:t>умение осуществлять эстетическую оценку явлений природы, событий окружающего мира;</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212"/>
        </w:tabs>
        <w:spacing w:line="237" w:lineRule="auto"/>
        <w:ind w:firstLine="707"/>
        <w:jc w:val="both"/>
        <w:rPr>
          <w:rFonts w:eastAsia="Times New Roman"/>
          <w:sz w:val="24"/>
          <w:szCs w:val="24"/>
        </w:rPr>
      </w:pPr>
      <w:r w:rsidRPr="00596DDA">
        <w:rPr>
          <w:rFonts w:eastAsia="Times New Roman"/>
          <w:sz w:val="24"/>
          <w:szCs w:val="24"/>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47"/>
        </w:numPr>
        <w:tabs>
          <w:tab w:val="left" w:pos="893"/>
        </w:tabs>
        <w:spacing w:line="235" w:lineRule="auto"/>
        <w:ind w:firstLine="707"/>
        <w:jc w:val="both"/>
        <w:rPr>
          <w:rFonts w:eastAsia="Times New Roman"/>
          <w:sz w:val="24"/>
          <w:szCs w:val="24"/>
        </w:rPr>
      </w:pPr>
      <w:r w:rsidRPr="00596DDA">
        <w:rPr>
          <w:rFonts w:eastAsia="Times New Roman"/>
          <w:sz w:val="24"/>
          <w:szCs w:val="24"/>
        </w:rPr>
        <w:t>применение художественных умений, знаний и представлений в процессе выполнения художественно-творческих работ;</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010"/>
        </w:tabs>
        <w:spacing w:line="234" w:lineRule="auto"/>
        <w:ind w:firstLine="707"/>
        <w:jc w:val="both"/>
        <w:rPr>
          <w:rFonts w:eastAsia="Times New Roman"/>
          <w:sz w:val="24"/>
          <w:szCs w:val="24"/>
        </w:rPr>
      </w:pPr>
      <w:r w:rsidRPr="00596DDA">
        <w:rPr>
          <w:rFonts w:eastAsia="Times New Roman"/>
          <w:sz w:val="24"/>
          <w:szCs w:val="24"/>
        </w:rPr>
        <w:t>способность использовать в художественно-творческой деятельности различные художественные материалы и художественные техники;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066"/>
        </w:tabs>
        <w:spacing w:line="236" w:lineRule="auto"/>
        <w:ind w:firstLine="707"/>
        <w:jc w:val="both"/>
        <w:rPr>
          <w:rFonts w:eastAsia="Times New Roman"/>
          <w:sz w:val="24"/>
          <w:szCs w:val="24"/>
        </w:rPr>
      </w:pPr>
      <w:r w:rsidRPr="00596DDA">
        <w:rPr>
          <w:rFonts w:eastAsia="Times New Roman"/>
          <w:sz w:val="24"/>
          <w:szCs w:val="24"/>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075"/>
        </w:tabs>
        <w:spacing w:line="235" w:lineRule="auto"/>
        <w:ind w:firstLine="707"/>
        <w:jc w:val="both"/>
        <w:rPr>
          <w:rFonts w:eastAsia="Times New Roman"/>
          <w:sz w:val="24"/>
          <w:szCs w:val="24"/>
        </w:rPr>
      </w:pPr>
      <w:r w:rsidRPr="00596DDA">
        <w:rPr>
          <w:rFonts w:eastAsia="Times New Roman"/>
          <w:sz w:val="24"/>
          <w:szCs w:val="24"/>
        </w:rPr>
        <w:t>овладение навыком изображения многофигурных композиций на значимые жизненные темы;</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020"/>
        </w:tabs>
        <w:spacing w:line="234" w:lineRule="auto"/>
        <w:ind w:firstLine="707"/>
        <w:jc w:val="both"/>
        <w:rPr>
          <w:rFonts w:eastAsia="Times New Roman"/>
          <w:sz w:val="24"/>
          <w:szCs w:val="24"/>
        </w:rPr>
      </w:pPr>
      <w:r w:rsidRPr="00596DDA">
        <w:rPr>
          <w:rFonts w:eastAsia="Times New Roman"/>
          <w:sz w:val="24"/>
          <w:szCs w:val="24"/>
        </w:rPr>
        <w:t>умение компоновать на плоскости листа и в объеме задуманный художественный образ;</w:t>
      </w:r>
    </w:p>
    <w:p w:rsidR="00171BB5" w:rsidRPr="00596DDA" w:rsidRDefault="00471443" w:rsidP="000128F0">
      <w:pPr>
        <w:numPr>
          <w:ilvl w:val="0"/>
          <w:numId w:val="48"/>
        </w:numPr>
        <w:tabs>
          <w:tab w:val="left" w:pos="918"/>
        </w:tabs>
        <w:spacing w:line="234" w:lineRule="auto"/>
        <w:ind w:left="1" w:firstLine="707"/>
        <w:jc w:val="both"/>
        <w:rPr>
          <w:rFonts w:eastAsia="Times New Roman"/>
          <w:sz w:val="24"/>
          <w:szCs w:val="24"/>
        </w:rPr>
      </w:pPr>
      <w:r w:rsidRPr="00596DDA">
        <w:rPr>
          <w:rFonts w:eastAsia="Times New Roman"/>
          <w:sz w:val="24"/>
          <w:szCs w:val="24"/>
        </w:rPr>
        <w:t>умение определять замысел изображения, словесно его формулировать, следовать ему в процессе работы;</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48"/>
        </w:numPr>
        <w:tabs>
          <w:tab w:val="left" w:pos="964"/>
        </w:tabs>
        <w:spacing w:line="236" w:lineRule="auto"/>
        <w:ind w:left="1" w:firstLine="707"/>
        <w:jc w:val="both"/>
        <w:rPr>
          <w:rFonts w:eastAsia="Times New Roman"/>
          <w:sz w:val="24"/>
          <w:szCs w:val="24"/>
        </w:rPr>
      </w:pPr>
      <w:r w:rsidRPr="00596DDA">
        <w:rPr>
          <w:rFonts w:eastAsia="Times New Roman"/>
          <w:sz w:val="24"/>
          <w:szCs w:val="24"/>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48"/>
        </w:numPr>
        <w:tabs>
          <w:tab w:val="left" w:pos="1004"/>
        </w:tabs>
        <w:spacing w:line="234" w:lineRule="auto"/>
        <w:ind w:left="1" w:firstLine="70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зрительного восприятия, оптико-пространственных представлений, конструктивного </w:t>
      </w:r>
      <w:proofErr w:type="spellStart"/>
      <w:r w:rsidRPr="00596DDA">
        <w:rPr>
          <w:rFonts w:eastAsia="Times New Roman"/>
          <w:sz w:val="24"/>
          <w:szCs w:val="24"/>
        </w:rPr>
        <w:t>праксиса</w:t>
      </w:r>
      <w:proofErr w:type="spellEnd"/>
      <w:r w:rsidRPr="00596DDA">
        <w:rPr>
          <w:rFonts w:eastAsia="Times New Roman"/>
          <w:sz w:val="24"/>
          <w:szCs w:val="24"/>
        </w:rPr>
        <w:t>, графических умений и навыков;</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8"/>
        </w:numPr>
        <w:tabs>
          <w:tab w:val="left" w:pos="935"/>
        </w:tabs>
        <w:spacing w:line="235" w:lineRule="auto"/>
        <w:ind w:left="1" w:firstLine="707"/>
        <w:jc w:val="both"/>
        <w:rPr>
          <w:rFonts w:eastAsia="Times New Roman"/>
          <w:sz w:val="24"/>
          <w:szCs w:val="24"/>
        </w:rPr>
      </w:pPr>
      <w:r w:rsidRPr="00596DDA">
        <w:rPr>
          <w:rFonts w:eastAsia="Times New Roman"/>
          <w:sz w:val="24"/>
          <w:szCs w:val="24"/>
        </w:rPr>
        <w:t xml:space="preserve">умение проводить сравнение, </w:t>
      </w:r>
      <w:proofErr w:type="spellStart"/>
      <w:r w:rsidRPr="00596DDA">
        <w:rPr>
          <w:rFonts w:eastAsia="Times New Roman"/>
          <w:sz w:val="24"/>
          <w:szCs w:val="24"/>
        </w:rPr>
        <w:t>сериацию</w:t>
      </w:r>
      <w:proofErr w:type="spellEnd"/>
      <w:r w:rsidRPr="00596DDA">
        <w:rPr>
          <w:rFonts w:eastAsia="Times New Roman"/>
          <w:sz w:val="24"/>
          <w:szCs w:val="24"/>
        </w:rPr>
        <w:t xml:space="preserve"> и классификацию по заданным критериям;</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8"/>
        </w:numPr>
        <w:tabs>
          <w:tab w:val="left" w:pos="995"/>
        </w:tabs>
        <w:spacing w:line="234" w:lineRule="auto"/>
        <w:ind w:left="1" w:firstLine="707"/>
        <w:jc w:val="both"/>
        <w:rPr>
          <w:rFonts w:eastAsia="Times New Roman"/>
          <w:sz w:val="24"/>
          <w:szCs w:val="24"/>
        </w:rPr>
      </w:pPr>
      <w:r w:rsidRPr="00596DDA">
        <w:rPr>
          <w:rFonts w:eastAsia="Times New Roman"/>
          <w:sz w:val="24"/>
          <w:szCs w:val="24"/>
        </w:rPr>
        <w:t>умение строить высказывания в форме суждений об объекте, его строении, свойствах и связях;</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48"/>
        </w:numPr>
        <w:tabs>
          <w:tab w:val="left" w:pos="881"/>
        </w:tabs>
        <w:ind w:left="881" w:hanging="173"/>
        <w:jc w:val="both"/>
        <w:rPr>
          <w:rFonts w:eastAsia="Times New Roman"/>
          <w:sz w:val="24"/>
          <w:szCs w:val="24"/>
        </w:rPr>
      </w:pPr>
      <w:r w:rsidRPr="00596DDA">
        <w:rPr>
          <w:rFonts w:eastAsia="Times New Roman"/>
          <w:sz w:val="24"/>
          <w:szCs w:val="24"/>
        </w:rPr>
        <w:t>умение использовать речь для регуляции изобразительной деятельности;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48"/>
        </w:numPr>
        <w:tabs>
          <w:tab w:val="left" w:pos="990"/>
        </w:tabs>
        <w:spacing w:line="236" w:lineRule="auto"/>
        <w:ind w:left="1" w:firstLine="707"/>
        <w:jc w:val="both"/>
        <w:rPr>
          <w:rFonts w:eastAsia="Times New Roman"/>
          <w:sz w:val="24"/>
          <w:szCs w:val="24"/>
        </w:rPr>
      </w:pPr>
      <w:r w:rsidRPr="00596DDA">
        <w:rPr>
          <w:rFonts w:eastAsia="Times New Roman"/>
          <w:sz w:val="24"/>
          <w:szCs w:val="24"/>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171BB5" w:rsidRPr="00596DDA" w:rsidRDefault="00171BB5" w:rsidP="00C0623E">
      <w:pPr>
        <w:spacing w:line="3" w:lineRule="exact"/>
        <w:jc w:val="both"/>
        <w:rPr>
          <w:rFonts w:eastAsia="Times New Roman"/>
          <w:sz w:val="24"/>
          <w:szCs w:val="24"/>
        </w:rPr>
      </w:pPr>
    </w:p>
    <w:p w:rsidR="00171BB5" w:rsidRPr="00596DDA" w:rsidRDefault="00471443" w:rsidP="000128F0">
      <w:pPr>
        <w:numPr>
          <w:ilvl w:val="0"/>
          <w:numId w:val="48"/>
        </w:numPr>
        <w:tabs>
          <w:tab w:val="left" w:pos="881"/>
        </w:tabs>
        <w:ind w:left="881" w:hanging="173"/>
        <w:jc w:val="both"/>
        <w:rPr>
          <w:rFonts w:eastAsia="Times New Roman"/>
          <w:sz w:val="24"/>
          <w:szCs w:val="24"/>
        </w:rPr>
      </w:pPr>
      <w:r w:rsidRPr="00596DDA">
        <w:rPr>
          <w:rFonts w:eastAsia="Times New Roman"/>
          <w:sz w:val="24"/>
          <w:szCs w:val="24"/>
        </w:rPr>
        <w:t>знание правил техники безопасности.</w:t>
      </w:r>
    </w:p>
    <w:p w:rsidR="00171BB5" w:rsidRPr="00596DDA" w:rsidRDefault="00171BB5">
      <w:pPr>
        <w:spacing w:line="326" w:lineRule="exact"/>
        <w:rPr>
          <w:sz w:val="24"/>
          <w:szCs w:val="24"/>
        </w:rPr>
      </w:pPr>
    </w:p>
    <w:p w:rsidR="00171BB5" w:rsidRPr="00596DDA" w:rsidRDefault="00471443">
      <w:pPr>
        <w:ind w:left="1"/>
        <w:rPr>
          <w:sz w:val="24"/>
          <w:szCs w:val="24"/>
        </w:rPr>
      </w:pPr>
      <w:r w:rsidRPr="00596DDA">
        <w:rPr>
          <w:rFonts w:eastAsia="Times New Roman"/>
          <w:b/>
          <w:bCs/>
          <w:sz w:val="24"/>
          <w:szCs w:val="24"/>
        </w:rPr>
        <w:t>Музыка</w:t>
      </w:r>
    </w:p>
    <w:p w:rsidR="00171BB5" w:rsidRPr="00596DDA" w:rsidRDefault="00471443" w:rsidP="00C0623E">
      <w:pPr>
        <w:spacing w:line="236" w:lineRule="auto"/>
        <w:ind w:left="701"/>
        <w:jc w:val="both"/>
        <w:rPr>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учебного предмета</w:t>
      </w:r>
      <w:r w:rsidRPr="00596DDA">
        <w:rPr>
          <w:rFonts w:eastAsia="Times New Roman"/>
          <w:b/>
          <w:bCs/>
          <w:iCs/>
          <w:sz w:val="24"/>
          <w:szCs w:val="24"/>
        </w:rPr>
        <w:t xml:space="preserve"> </w:t>
      </w:r>
      <w:r w:rsidRPr="00596DDA">
        <w:rPr>
          <w:rFonts w:eastAsia="Times New Roman"/>
          <w:b/>
          <w:bCs/>
          <w:sz w:val="24"/>
          <w:szCs w:val="24"/>
        </w:rPr>
        <w:t>«Музыка»:</w:t>
      </w:r>
    </w:p>
    <w:p w:rsidR="00171BB5" w:rsidRPr="00596DDA" w:rsidRDefault="00171BB5" w:rsidP="00C0623E">
      <w:pPr>
        <w:spacing w:line="14" w:lineRule="exact"/>
        <w:jc w:val="both"/>
        <w:rPr>
          <w:sz w:val="24"/>
          <w:szCs w:val="24"/>
        </w:rPr>
      </w:pPr>
    </w:p>
    <w:p w:rsidR="00171BB5" w:rsidRPr="00596DDA" w:rsidRDefault="00471443" w:rsidP="000128F0">
      <w:pPr>
        <w:numPr>
          <w:ilvl w:val="1"/>
          <w:numId w:val="49"/>
        </w:numPr>
        <w:tabs>
          <w:tab w:val="left" w:pos="899"/>
        </w:tabs>
        <w:spacing w:line="234" w:lineRule="auto"/>
        <w:ind w:left="1" w:firstLine="70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представлений о роли музыки в жизни человека, в его духовно-нравственном развитии;</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1"/>
          <w:numId w:val="49"/>
        </w:numPr>
        <w:tabs>
          <w:tab w:val="left" w:pos="881"/>
        </w:tabs>
        <w:ind w:left="881" w:hanging="173"/>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общих представлений о музыкальной картине мира;</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49"/>
        </w:numPr>
        <w:tabs>
          <w:tab w:val="left" w:pos="1026"/>
        </w:tabs>
        <w:spacing w:line="234" w:lineRule="auto"/>
        <w:ind w:left="1" w:firstLine="70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основ музыкальной культуры, (в том числе на материале музыкальной культуры родного края), наличие художественного вкуса</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49"/>
        </w:numPr>
        <w:tabs>
          <w:tab w:val="left" w:pos="221"/>
        </w:tabs>
        <w:ind w:left="221" w:hanging="221"/>
        <w:jc w:val="both"/>
        <w:rPr>
          <w:rFonts w:eastAsia="Times New Roman"/>
          <w:sz w:val="24"/>
          <w:szCs w:val="24"/>
        </w:rPr>
      </w:pPr>
      <w:r w:rsidRPr="00596DDA">
        <w:rPr>
          <w:rFonts w:eastAsia="Times New Roman"/>
          <w:sz w:val="24"/>
          <w:szCs w:val="24"/>
        </w:rPr>
        <w:t>интереса к музыкальному искусству и музыкальной деятельности;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2"/>
          <w:numId w:val="49"/>
        </w:numPr>
        <w:tabs>
          <w:tab w:val="left" w:pos="971"/>
        </w:tabs>
        <w:spacing w:line="236" w:lineRule="auto"/>
        <w:ind w:left="1" w:firstLine="776"/>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49"/>
        </w:numPr>
        <w:tabs>
          <w:tab w:val="left" w:pos="889"/>
        </w:tabs>
        <w:spacing w:line="235" w:lineRule="auto"/>
        <w:ind w:left="1" w:firstLine="707"/>
        <w:jc w:val="both"/>
        <w:rPr>
          <w:rFonts w:eastAsia="Times New Roman"/>
          <w:sz w:val="24"/>
          <w:szCs w:val="24"/>
        </w:rPr>
      </w:pPr>
      <w:r w:rsidRPr="00596DDA">
        <w:rPr>
          <w:rFonts w:eastAsia="Times New Roman"/>
          <w:sz w:val="24"/>
          <w:szCs w:val="24"/>
        </w:rPr>
        <w:t>умение воспринимать музыку и выражать свое отношение к музыкальным произведениям;</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49"/>
        </w:numPr>
        <w:tabs>
          <w:tab w:val="left" w:pos="944"/>
        </w:tabs>
        <w:spacing w:line="234" w:lineRule="auto"/>
        <w:ind w:left="1" w:firstLine="707"/>
        <w:jc w:val="both"/>
        <w:rPr>
          <w:rFonts w:eastAsia="Times New Roman"/>
          <w:sz w:val="24"/>
          <w:szCs w:val="24"/>
        </w:rPr>
      </w:pPr>
      <w:r w:rsidRPr="00596DDA">
        <w:rPr>
          <w:rFonts w:eastAsia="Times New Roman"/>
          <w:sz w:val="24"/>
          <w:szCs w:val="24"/>
        </w:rPr>
        <w:t xml:space="preserve">умение воспринимать и осознавать </w:t>
      </w:r>
      <w:proofErr w:type="spellStart"/>
      <w:r w:rsidRPr="00596DDA">
        <w:rPr>
          <w:rFonts w:eastAsia="Times New Roman"/>
          <w:sz w:val="24"/>
          <w:szCs w:val="24"/>
        </w:rPr>
        <w:t>темпо-ритмические</w:t>
      </w:r>
      <w:proofErr w:type="spellEnd"/>
      <w:r w:rsidRPr="00596DDA">
        <w:rPr>
          <w:rFonts w:eastAsia="Times New Roman"/>
          <w:sz w:val="24"/>
          <w:szCs w:val="24"/>
        </w:rPr>
        <w:t xml:space="preserve">, </w:t>
      </w:r>
      <w:proofErr w:type="spellStart"/>
      <w:r w:rsidRPr="00596DDA">
        <w:rPr>
          <w:rFonts w:eastAsia="Times New Roman"/>
          <w:sz w:val="24"/>
          <w:szCs w:val="24"/>
        </w:rPr>
        <w:t>звуковысотные</w:t>
      </w:r>
      <w:proofErr w:type="spellEnd"/>
      <w:r w:rsidRPr="00596DDA">
        <w:rPr>
          <w:rFonts w:eastAsia="Times New Roman"/>
          <w:sz w:val="24"/>
          <w:szCs w:val="24"/>
        </w:rPr>
        <w:t>, динамические изменения в музыкальных произведениях;</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9"/>
        </w:numPr>
        <w:tabs>
          <w:tab w:val="left" w:pos="1136"/>
        </w:tabs>
        <w:spacing w:line="237" w:lineRule="auto"/>
        <w:ind w:left="1" w:firstLine="70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фонационного дыхания, правильной техники </w:t>
      </w:r>
      <w:proofErr w:type="spellStart"/>
      <w:r w:rsidRPr="00596DDA">
        <w:rPr>
          <w:rFonts w:eastAsia="Times New Roman"/>
          <w:sz w:val="24"/>
          <w:szCs w:val="24"/>
        </w:rPr>
        <w:t>голосоподачи</w:t>
      </w:r>
      <w:proofErr w:type="spellEnd"/>
      <w:r w:rsidRPr="00596DDA">
        <w:rPr>
          <w:rFonts w:eastAsia="Times New Roman"/>
          <w:sz w:val="24"/>
          <w:szCs w:val="24"/>
        </w:rPr>
        <w:t>, умений произвольно изменять акустические характеристики голоса в диапазоне, заданном музыкальным произведением;</w:t>
      </w:r>
    </w:p>
    <w:p w:rsidR="00171BB5" w:rsidRPr="00596DDA" w:rsidRDefault="00471443" w:rsidP="000128F0">
      <w:pPr>
        <w:numPr>
          <w:ilvl w:val="1"/>
          <w:numId w:val="49"/>
        </w:numPr>
        <w:tabs>
          <w:tab w:val="left" w:pos="881"/>
        </w:tabs>
        <w:ind w:left="881" w:hanging="173"/>
        <w:jc w:val="both"/>
        <w:rPr>
          <w:rFonts w:eastAsia="Times New Roman"/>
          <w:sz w:val="24"/>
          <w:szCs w:val="24"/>
        </w:rPr>
      </w:pPr>
      <w:r w:rsidRPr="00596DDA">
        <w:rPr>
          <w:rFonts w:eastAsia="Times New Roman"/>
          <w:sz w:val="24"/>
          <w:szCs w:val="24"/>
        </w:rPr>
        <w:t>умение координировать работу дыхательной и голосовой мускулатуры;</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1"/>
          <w:numId w:val="49"/>
        </w:numPr>
        <w:tabs>
          <w:tab w:val="left" w:pos="882"/>
        </w:tabs>
        <w:spacing w:line="234" w:lineRule="auto"/>
        <w:ind w:left="1" w:firstLine="707"/>
        <w:jc w:val="both"/>
        <w:rPr>
          <w:rFonts w:eastAsia="Times New Roman"/>
          <w:sz w:val="24"/>
          <w:szCs w:val="24"/>
        </w:rPr>
      </w:pPr>
      <w:r w:rsidRPr="00596DDA">
        <w:rPr>
          <w:rFonts w:eastAsia="Times New Roman"/>
          <w:sz w:val="24"/>
          <w:szCs w:val="24"/>
        </w:rPr>
        <w:t>овладение приемами пения, освоение вокально-хоровых умений и навыков (с соблюдением нормативного произношения звуков);</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9"/>
        </w:numPr>
        <w:tabs>
          <w:tab w:val="left" w:pos="997"/>
        </w:tabs>
        <w:spacing w:line="234" w:lineRule="auto"/>
        <w:ind w:left="1" w:firstLine="707"/>
        <w:jc w:val="both"/>
        <w:rPr>
          <w:rFonts w:eastAsia="Times New Roman"/>
          <w:sz w:val="24"/>
          <w:szCs w:val="24"/>
        </w:rPr>
      </w:pPr>
      <w:r w:rsidRPr="00596DDA">
        <w:rPr>
          <w:rFonts w:eastAsia="Times New Roman"/>
          <w:sz w:val="24"/>
          <w:szCs w:val="24"/>
        </w:rPr>
        <w:t>умение эмоционально и осознанно относиться к музыке различных направлений (фольклору, религиозной, классической и современной музыке);</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9"/>
        </w:numPr>
        <w:tabs>
          <w:tab w:val="left" w:pos="1453"/>
        </w:tabs>
        <w:spacing w:line="235" w:lineRule="auto"/>
        <w:ind w:left="1" w:firstLine="707"/>
        <w:jc w:val="both"/>
        <w:rPr>
          <w:rFonts w:eastAsia="Times New Roman"/>
          <w:sz w:val="24"/>
          <w:szCs w:val="24"/>
        </w:rPr>
      </w:pPr>
      <w:r w:rsidRPr="00596DDA">
        <w:rPr>
          <w:rFonts w:eastAsia="Times New Roman"/>
          <w:sz w:val="24"/>
          <w:szCs w:val="24"/>
        </w:rPr>
        <w:lastRenderedPageBreak/>
        <w:t>умение понимать содержание, интонационно-образный смысл произведений разных жанров и стилей;</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1"/>
          <w:numId w:val="49"/>
        </w:numPr>
        <w:tabs>
          <w:tab w:val="left" w:pos="881"/>
        </w:tabs>
        <w:ind w:left="881" w:hanging="173"/>
        <w:jc w:val="both"/>
        <w:rPr>
          <w:rFonts w:eastAsia="Times New Roman"/>
          <w:sz w:val="24"/>
          <w:szCs w:val="24"/>
        </w:rPr>
      </w:pPr>
      <w:r w:rsidRPr="00596DDA">
        <w:rPr>
          <w:rFonts w:eastAsia="Times New Roman"/>
          <w:sz w:val="24"/>
          <w:szCs w:val="24"/>
        </w:rPr>
        <w:t>овладение способностью музыкального анализа произведений;</w:t>
      </w:r>
    </w:p>
    <w:p w:rsidR="00171BB5" w:rsidRPr="00596DDA" w:rsidRDefault="00471443" w:rsidP="000128F0">
      <w:pPr>
        <w:numPr>
          <w:ilvl w:val="0"/>
          <w:numId w:val="50"/>
        </w:numPr>
        <w:tabs>
          <w:tab w:val="left" w:pos="984"/>
        </w:tabs>
        <w:spacing w:line="234" w:lineRule="auto"/>
        <w:ind w:firstLine="70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пространственной ориентировки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при выполнении движения под музыку;</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0"/>
          <w:numId w:val="50"/>
        </w:numPr>
        <w:tabs>
          <w:tab w:val="left" w:pos="880"/>
        </w:tabs>
        <w:ind w:left="880" w:hanging="173"/>
        <w:jc w:val="both"/>
        <w:rPr>
          <w:rFonts w:eastAsia="Times New Roman"/>
          <w:sz w:val="24"/>
          <w:szCs w:val="24"/>
        </w:rPr>
      </w:pPr>
      <w:r w:rsidRPr="00596DDA">
        <w:rPr>
          <w:rFonts w:eastAsia="Times New Roman"/>
          <w:sz w:val="24"/>
          <w:szCs w:val="24"/>
        </w:rPr>
        <w:t xml:space="preserve">умение воплощать музыкальные образы при создании </w:t>
      </w:r>
      <w:proofErr w:type="gramStart"/>
      <w:r w:rsidRPr="00596DDA">
        <w:rPr>
          <w:rFonts w:eastAsia="Times New Roman"/>
          <w:sz w:val="24"/>
          <w:szCs w:val="24"/>
        </w:rPr>
        <w:t>театрализованных</w:t>
      </w:r>
      <w:proofErr w:type="gramEnd"/>
      <w:r w:rsidRPr="00596DDA">
        <w:rPr>
          <w:rFonts w:eastAsia="Times New Roman"/>
          <w:sz w:val="24"/>
          <w:szCs w:val="24"/>
        </w:rPr>
        <w:t xml:space="preserve"> и</w:t>
      </w:r>
    </w:p>
    <w:p w:rsidR="00171BB5" w:rsidRPr="00596DDA" w:rsidRDefault="00171BB5" w:rsidP="00C0623E">
      <w:pPr>
        <w:spacing w:line="13" w:lineRule="exact"/>
        <w:jc w:val="both"/>
        <w:rPr>
          <w:rFonts w:eastAsia="Times New Roman"/>
          <w:sz w:val="24"/>
          <w:szCs w:val="24"/>
        </w:rPr>
      </w:pPr>
    </w:p>
    <w:p w:rsidR="00171BB5" w:rsidRPr="00596DDA" w:rsidRDefault="00471443" w:rsidP="00C0623E">
      <w:pPr>
        <w:spacing w:line="234" w:lineRule="auto"/>
        <w:jc w:val="both"/>
        <w:rPr>
          <w:rFonts w:eastAsia="Times New Roman"/>
          <w:sz w:val="24"/>
          <w:szCs w:val="24"/>
        </w:rPr>
      </w:pPr>
      <w:r w:rsidRPr="00596DDA">
        <w:rPr>
          <w:rFonts w:eastAsia="Times New Roman"/>
          <w:sz w:val="24"/>
          <w:szCs w:val="24"/>
        </w:rPr>
        <w:t xml:space="preserve">музыкально-пластических композиций, </w:t>
      </w:r>
      <w:proofErr w:type="gramStart"/>
      <w:r w:rsidRPr="00596DDA">
        <w:rPr>
          <w:rFonts w:eastAsia="Times New Roman"/>
          <w:sz w:val="24"/>
          <w:szCs w:val="24"/>
        </w:rPr>
        <w:t>исполнении</w:t>
      </w:r>
      <w:proofErr w:type="gramEnd"/>
      <w:r w:rsidRPr="00596DDA">
        <w:rPr>
          <w:rFonts w:eastAsia="Times New Roman"/>
          <w:sz w:val="24"/>
          <w:szCs w:val="24"/>
        </w:rPr>
        <w:t xml:space="preserve"> вокально-хоровых произведений, в импровизациях;</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0"/>
        </w:numPr>
        <w:tabs>
          <w:tab w:val="left" w:pos="924"/>
        </w:tabs>
        <w:spacing w:line="234" w:lineRule="auto"/>
        <w:ind w:firstLine="707"/>
        <w:jc w:val="both"/>
        <w:rPr>
          <w:rFonts w:eastAsia="Times New Roman"/>
          <w:sz w:val="24"/>
          <w:szCs w:val="24"/>
        </w:rPr>
      </w:pPr>
      <w:r w:rsidRPr="00596DDA">
        <w:rPr>
          <w:rFonts w:eastAsia="Times New Roman"/>
          <w:sz w:val="24"/>
          <w:szCs w:val="24"/>
        </w:rPr>
        <w:t>освоение приемов игры на детских музыкальных инструментах, умение сопровождать мелодию собственной игрой на музыкальных инструментах.</w:t>
      </w:r>
    </w:p>
    <w:p w:rsidR="00171BB5" w:rsidRPr="00596DDA" w:rsidRDefault="00171BB5" w:rsidP="00C0623E">
      <w:pPr>
        <w:spacing w:line="331" w:lineRule="exact"/>
        <w:jc w:val="both"/>
        <w:rPr>
          <w:sz w:val="24"/>
          <w:szCs w:val="24"/>
        </w:rPr>
      </w:pPr>
    </w:p>
    <w:p w:rsidR="00171BB5" w:rsidRPr="00596DDA" w:rsidRDefault="00471443" w:rsidP="00C0623E">
      <w:pPr>
        <w:jc w:val="both"/>
        <w:rPr>
          <w:sz w:val="24"/>
          <w:szCs w:val="24"/>
        </w:rPr>
      </w:pPr>
      <w:r w:rsidRPr="00596DDA">
        <w:rPr>
          <w:rFonts w:eastAsia="Times New Roman"/>
          <w:b/>
          <w:bCs/>
          <w:sz w:val="24"/>
          <w:szCs w:val="24"/>
        </w:rPr>
        <w:t>Технология</w:t>
      </w:r>
    </w:p>
    <w:p w:rsidR="00171BB5" w:rsidRPr="00596DDA" w:rsidRDefault="00471443" w:rsidP="00C0623E">
      <w:pPr>
        <w:jc w:val="both"/>
        <w:rPr>
          <w:sz w:val="24"/>
          <w:szCs w:val="24"/>
        </w:rPr>
      </w:pPr>
      <w:r w:rsidRPr="00596DDA">
        <w:rPr>
          <w:rFonts w:eastAsia="Times New Roman"/>
          <w:b/>
          <w:bCs/>
          <w:sz w:val="24"/>
          <w:szCs w:val="24"/>
        </w:rPr>
        <w:t>Труд:</w:t>
      </w:r>
    </w:p>
    <w:p w:rsidR="00171BB5" w:rsidRPr="00596DDA" w:rsidRDefault="00171BB5" w:rsidP="00C0623E">
      <w:pPr>
        <w:spacing w:line="8" w:lineRule="exact"/>
        <w:jc w:val="both"/>
        <w:rPr>
          <w:sz w:val="24"/>
          <w:szCs w:val="24"/>
        </w:rPr>
      </w:pPr>
    </w:p>
    <w:p w:rsidR="00171BB5" w:rsidRPr="00596DDA" w:rsidRDefault="00471443" w:rsidP="000128F0">
      <w:pPr>
        <w:numPr>
          <w:ilvl w:val="0"/>
          <w:numId w:val="51"/>
        </w:numPr>
        <w:tabs>
          <w:tab w:val="left" w:pos="1260"/>
        </w:tabs>
        <w:spacing w:line="236" w:lineRule="auto"/>
        <w:ind w:left="1260" w:hanging="361"/>
        <w:jc w:val="both"/>
        <w:rPr>
          <w:rFonts w:eastAsia="Times New Roman"/>
          <w:sz w:val="24"/>
          <w:szCs w:val="24"/>
        </w:rPr>
      </w:pPr>
      <w:r w:rsidRPr="00596DDA">
        <w:rPr>
          <w:rFonts w:eastAsia="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51"/>
        </w:numPr>
        <w:tabs>
          <w:tab w:val="left" w:pos="1260"/>
        </w:tabs>
        <w:spacing w:line="234" w:lineRule="auto"/>
        <w:ind w:left="1260" w:hanging="361"/>
        <w:jc w:val="both"/>
        <w:rPr>
          <w:rFonts w:eastAsia="Times New Roman"/>
          <w:sz w:val="24"/>
          <w:szCs w:val="24"/>
        </w:rPr>
      </w:pPr>
      <w:r w:rsidRPr="00596DDA">
        <w:rPr>
          <w:rFonts w:eastAsia="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51"/>
        </w:numPr>
        <w:tabs>
          <w:tab w:val="left" w:pos="1260"/>
        </w:tabs>
        <w:spacing w:line="236" w:lineRule="auto"/>
        <w:ind w:left="1260" w:hanging="361"/>
        <w:jc w:val="both"/>
        <w:rPr>
          <w:rFonts w:eastAsia="Times New Roman"/>
          <w:sz w:val="24"/>
          <w:szCs w:val="24"/>
        </w:rPr>
      </w:pPr>
      <w:r w:rsidRPr="00596DDA">
        <w:rPr>
          <w:rFonts w:eastAsia="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51"/>
        </w:numPr>
        <w:tabs>
          <w:tab w:val="left" w:pos="1260"/>
        </w:tabs>
        <w:spacing w:line="247" w:lineRule="auto"/>
        <w:ind w:left="1260" w:hanging="361"/>
        <w:jc w:val="both"/>
        <w:rPr>
          <w:rFonts w:eastAsia="Times New Roman"/>
          <w:sz w:val="24"/>
          <w:szCs w:val="24"/>
        </w:rPr>
      </w:pPr>
      <w:r w:rsidRPr="00596DDA">
        <w:rPr>
          <w:rFonts w:eastAsia="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71BB5" w:rsidRPr="00596DDA" w:rsidRDefault="00171BB5" w:rsidP="00C0623E">
      <w:pPr>
        <w:spacing w:line="9" w:lineRule="exact"/>
        <w:jc w:val="both"/>
        <w:rPr>
          <w:rFonts w:eastAsia="Times New Roman"/>
          <w:sz w:val="24"/>
          <w:szCs w:val="24"/>
        </w:rPr>
      </w:pPr>
    </w:p>
    <w:p w:rsidR="00171BB5" w:rsidRPr="00596DDA" w:rsidRDefault="00471443" w:rsidP="000128F0">
      <w:pPr>
        <w:numPr>
          <w:ilvl w:val="0"/>
          <w:numId w:val="51"/>
        </w:numPr>
        <w:tabs>
          <w:tab w:val="left" w:pos="1260"/>
        </w:tabs>
        <w:spacing w:line="236" w:lineRule="auto"/>
        <w:ind w:left="1260" w:hanging="361"/>
        <w:jc w:val="both"/>
        <w:rPr>
          <w:rFonts w:eastAsia="Times New Roman"/>
          <w:sz w:val="24"/>
          <w:szCs w:val="24"/>
        </w:rPr>
      </w:pPr>
      <w:r w:rsidRPr="00596DDA">
        <w:rPr>
          <w:rFonts w:eastAsia="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51"/>
        </w:numPr>
        <w:tabs>
          <w:tab w:val="left" w:pos="1260"/>
        </w:tabs>
        <w:spacing w:line="237" w:lineRule="auto"/>
        <w:ind w:left="1260" w:hanging="361"/>
        <w:jc w:val="both"/>
        <w:rPr>
          <w:rFonts w:eastAsia="Times New Roman"/>
          <w:sz w:val="24"/>
          <w:szCs w:val="24"/>
        </w:rPr>
      </w:pPr>
      <w:r w:rsidRPr="00596DDA">
        <w:rPr>
          <w:rFonts w:eastAsia="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51"/>
        </w:numPr>
        <w:tabs>
          <w:tab w:val="left" w:pos="1260"/>
        </w:tabs>
        <w:spacing w:line="235" w:lineRule="auto"/>
        <w:ind w:left="1260" w:hanging="361"/>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представлений о многообразии материалов, их видах, свойствах, происхождении;</w:t>
      </w:r>
    </w:p>
    <w:p w:rsidR="00171BB5" w:rsidRPr="00596DDA" w:rsidRDefault="00471443" w:rsidP="000128F0">
      <w:pPr>
        <w:numPr>
          <w:ilvl w:val="0"/>
          <w:numId w:val="51"/>
        </w:numPr>
        <w:tabs>
          <w:tab w:val="left" w:pos="1260"/>
        </w:tabs>
        <w:ind w:left="1260" w:hanging="361"/>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умений    выполнять    </w:t>
      </w:r>
      <w:proofErr w:type="gramStart"/>
      <w:r w:rsidRPr="00596DDA">
        <w:rPr>
          <w:rFonts w:eastAsia="Times New Roman"/>
          <w:sz w:val="24"/>
          <w:szCs w:val="24"/>
        </w:rPr>
        <w:t>сложные</w:t>
      </w:r>
      <w:proofErr w:type="gramEnd"/>
      <w:r w:rsidRPr="00596DDA">
        <w:rPr>
          <w:rFonts w:eastAsia="Times New Roman"/>
          <w:sz w:val="24"/>
          <w:szCs w:val="24"/>
        </w:rPr>
        <w:t xml:space="preserve">    двигательные</w:t>
      </w:r>
    </w:p>
    <w:p w:rsidR="00171BB5" w:rsidRPr="00596DDA" w:rsidRDefault="00171BB5" w:rsidP="00C0623E">
      <w:pPr>
        <w:spacing w:line="12" w:lineRule="exact"/>
        <w:jc w:val="both"/>
        <w:rPr>
          <w:rFonts w:eastAsia="Times New Roman"/>
          <w:sz w:val="24"/>
          <w:szCs w:val="24"/>
        </w:rPr>
      </w:pPr>
    </w:p>
    <w:p w:rsidR="00171BB5" w:rsidRPr="00596DDA" w:rsidRDefault="00471443" w:rsidP="00C0623E">
      <w:pPr>
        <w:spacing w:line="234" w:lineRule="auto"/>
        <w:ind w:left="1260"/>
        <w:jc w:val="both"/>
        <w:rPr>
          <w:rFonts w:eastAsia="Times New Roman"/>
          <w:sz w:val="24"/>
          <w:szCs w:val="24"/>
        </w:rPr>
      </w:pPr>
      <w:r w:rsidRPr="00596DDA">
        <w:rPr>
          <w:rFonts w:eastAsia="Times New Roman"/>
          <w:sz w:val="24"/>
          <w:szCs w:val="24"/>
        </w:rPr>
        <w:t>программы в процессе последовательно и одновременно организованных движений кистей и пальцев рук;</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1"/>
        </w:numPr>
        <w:tabs>
          <w:tab w:val="left" w:pos="1260"/>
        </w:tabs>
        <w:spacing w:line="237" w:lineRule="auto"/>
        <w:ind w:left="1260" w:hanging="361"/>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установки на активное использование освоенных технологий и навыков для своего жизнеобеспечения, социального развития;</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51"/>
        </w:numPr>
        <w:tabs>
          <w:tab w:val="left" w:pos="1416"/>
        </w:tabs>
        <w:spacing w:line="237" w:lineRule="auto"/>
        <w:ind w:left="1260" w:hanging="361"/>
        <w:jc w:val="both"/>
        <w:rPr>
          <w:rFonts w:eastAsia="Times New Roman"/>
          <w:sz w:val="24"/>
          <w:szCs w:val="24"/>
        </w:rPr>
      </w:pPr>
      <w:r w:rsidRPr="00596DDA">
        <w:rPr>
          <w:rFonts w:eastAsia="Times New Roman"/>
          <w:sz w:val="24"/>
          <w:szCs w:val="24"/>
        </w:rPr>
        <w:t>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p w:rsidR="00171BB5" w:rsidRPr="00596DDA" w:rsidRDefault="00171BB5">
      <w:pPr>
        <w:spacing w:line="6" w:lineRule="exact"/>
        <w:rPr>
          <w:sz w:val="24"/>
          <w:szCs w:val="24"/>
        </w:rPr>
      </w:pPr>
    </w:p>
    <w:p w:rsidR="00171BB5" w:rsidRPr="00596DDA" w:rsidRDefault="00471443" w:rsidP="00C0623E">
      <w:pPr>
        <w:ind w:left="700"/>
        <w:jc w:val="both"/>
        <w:rPr>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учебного предмета</w:t>
      </w:r>
      <w:r w:rsidRPr="00596DDA">
        <w:rPr>
          <w:rFonts w:eastAsia="Times New Roman"/>
          <w:b/>
          <w:bCs/>
          <w:iCs/>
          <w:sz w:val="24"/>
          <w:szCs w:val="24"/>
        </w:rPr>
        <w:t xml:space="preserve"> </w:t>
      </w:r>
      <w:r w:rsidRPr="00596DDA">
        <w:rPr>
          <w:rFonts w:eastAsia="Times New Roman"/>
          <w:b/>
          <w:bCs/>
          <w:sz w:val="24"/>
          <w:szCs w:val="24"/>
        </w:rPr>
        <w:t>«Труд»:</w:t>
      </w:r>
    </w:p>
    <w:p w:rsidR="00171BB5" w:rsidRPr="00596DDA" w:rsidRDefault="00171BB5" w:rsidP="00C0623E">
      <w:pPr>
        <w:spacing w:line="11" w:lineRule="exact"/>
        <w:jc w:val="both"/>
        <w:rPr>
          <w:sz w:val="24"/>
          <w:szCs w:val="24"/>
        </w:rPr>
      </w:pPr>
    </w:p>
    <w:p w:rsidR="00171BB5" w:rsidRPr="00596DDA" w:rsidRDefault="00471443" w:rsidP="00C0623E">
      <w:pPr>
        <w:spacing w:line="236" w:lineRule="auto"/>
        <w:ind w:firstLine="708"/>
        <w:jc w:val="both"/>
        <w:rPr>
          <w:sz w:val="24"/>
          <w:szCs w:val="24"/>
        </w:rPr>
      </w:pPr>
      <w:r w:rsidRPr="00596DDA">
        <w:rPr>
          <w:rFonts w:eastAsia="Times New Roman"/>
          <w:sz w:val="24"/>
          <w:szCs w:val="24"/>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71BB5" w:rsidRPr="00596DDA" w:rsidRDefault="00471443" w:rsidP="000128F0">
      <w:pPr>
        <w:numPr>
          <w:ilvl w:val="0"/>
          <w:numId w:val="52"/>
        </w:numPr>
        <w:tabs>
          <w:tab w:val="left" w:pos="929"/>
        </w:tabs>
        <w:spacing w:line="234" w:lineRule="auto"/>
        <w:ind w:firstLine="707"/>
        <w:jc w:val="both"/>
        <w:rPr>
          <w:rFonts w:eastAsia="Times New Roman"/>
          <w:sz w:val="24"/>
          <w:szCs w:val="24"/>
        </w:rPr>
      </w:pPr>
      <w:r w:rsidRPr="00596DDA">
        <w:rPr>
          <w:rFonts w:eastAsia="Times New Roman"/>
          <w:sz w:val="24"/>
          <w:szCs w:val="24"/>
        </w:rPr>
        <w:t>получение первоначальных представлений о материальной культуре как продукте предметно-преобразующей деятельности человека;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52"/>
        </w:numPr>
        <w:tabs>
          <w:tab w:val="left" w:pos="902"/>
        </w:tabs>
        <w:spacing w:line="234" w:lineRule="auto"/>
        <w:ind w:firstLine="707"/>
        <w:jc w:val="both"/>
        <w:rPr>
          <w:rFonts w:eastAsia="Times New Roman"/>
          <w:sz w:val="24"/>
          <w:szCs w:val="24"/>
        </w:rPr>
      </w:pPr>
      <w:r w:rsidRPr="00596DDA">
        <w:rPr>
          <w:rFonts w:eastAsia="Times New Roman"/>
          <w:sz w:val="24"/>
          <w:szCs w:val="24"/>
        </w:rPr>
        <w:t>знания о назначении и правилах использования ручного инструмента для обработки бумаги, картона, ткани и пр.;</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986"/>
        </w:tabs>
        <w:spacing w:line="234" w:lineRule="auto"/>
        <w:ind w:firstLine="707"/>
        <w:jc w:val="both"/>
        <w:rPr>
          <w:rFonts w:eastAsia="Times New Roman"/>
          <w:sz w:val="24"/>
          <w:szCs w:val="24"/>
        </w:rPr>
      </w:pPr>
      <w:r w:rsidRPr="00596DDA">
        <w:rPr>
          <w:rFonts w:eastAsia="Times New Roman"/>
          <w:sz w:val="24"/>
          <w:szCs w:val="24"/>
        </w:rPr>
        <w:t>умение определять и соблюдать последовательность технологических операций при изготовлении изделия;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970"/>
        </w:tabs>
        <w:spacing w:line="234" w:lineRule="auto"/>
        <w:ind w:firstLine="707"/>
        <w:jc w:val="both"/>
        <w:rPr>
          <w:rFonts w:eastAsia="Times New Roman"/>
          <w:sz w:val="24"/>
          <w:szCs w:val="24"/>
        </w:rPr>
      </w:pPr>
      <w:r w:rsidRPr="00596DDA">
        <w:rPr>
          <w:rFonts w:eastAsia="Times New Roman"/>
          <w:sz w:val="24"/>
          <w:szCs w:val="24"/>
        </w:rPr>
        <w:t>овладение основными технологическими приемами ручной обработки материалов;</w:t>
      </w:r>
    </w:p>
    <w:p w:rsidR="00171BB5" w:rsidRPr="00596DDA" w:rsidRDefault="00171BB5" w:rsidP="00C0623E">
      <w:pPr>
        <w:spacing w:line="18" w:lineRule="exact"/>
        <w:jc w:val="both"/>
        <w:rPr>
          <w:rFonts w:eastAsia="Times New Roman"/>
          <w:sz w:val="24"/>
          <w:szCs w:val="24"/>
        </w:rPr>
      </w:pPr>
    </w:p>
    <w:p w:rsidR="00171BB5" w:rsidRPr="00596DDA" w:rsidRDefault="00471443" w:rsidP="000128F0">
      <w:pPr>
        <w:numPr>
          <w:ilvl w:val="0"/>
          <w:numId w:val="52"/>
        </w:numPr>
        <w:tabs>
          <w:tab w:val="left" w:pos="1066"/>
        </w:tabs>
        <w:spacing w:line="234" w:lineRule="auto"/>
        <w:ind w:firstLine="707"/>
        <w:jc w:val="both"/>
        <w:rPr>
          <w:rFonts w:eastAsia="Times New Roman"/>
          <w:sz w:val="24"/>
          <w:szCs w:val="24"/>
        </w:rPr>
      </w:pPr>
      <w:r w:rsidRPr="00596DDA">
        <w:rPr>
          <w:rFonts w:eastAsia="Times New Roman"/>
          <w:sz w:val="24"/>
          <w:szCs w:val="24"/>
        </w:rPr>
        <w:t>умение подбирать материалы и инструменты, способы трудовой деятельности в зависимости от цели;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1058"/>
        </w:tabs>
        <w:spacing w:line="236" w:lineRule="auto"/>
        <w:ind w:firstLine="707"/>
        <w:jc w:val="both"/>
        <w:rPr>
          <w:rFonts w:eastAsia="Times New Roman"/>
          <w:sz w:val="24"/>
          <w:szCs w:val="24"/>
        </w:rPr>
      </w:pPr>
      <w:r w:rsidRPr="00596DDA">
        <w:rPr>
          <w:rFonts w:eastAsia="Times New Roman"/>
          <w:sz w:val="24"/>
          <w:szCs w:val="24"/>
        </w:rPr>
        <w:lastRenderedPageBreak/>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52"/>
        </w:numPr>
        <w:tabs>
          <w:tab w:val="left" w:pos="880"/>
        </w:tabs>
        <w:ind w:left="880" w:hanging="173"/>
        <w:jc w:val="both"/>
        <w:rPr>
          <w:rFonts w:eastAsia="Times New Roman"/>
          <w:sz w:val="24"/>
          <w:szCs w:val="24"/>
        </w:rPr>
      </w:pPr>
      <w:r w:rsidRPr="00596DDA">
        <w:rPr>
          <w:rFonts w:eastAsia="Times New Roman"/>
          <w:sz w:val="24"/>
          <w:szCs w:val="24"/>
        </w:rPr>
        <w:t>усвоение правил техники безопасности;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52"/>
        </w:numPr>
        <w:tabs>
          <w:tab w:val="left" w:pos="1198"/>
        </w:tabs>
        <w:spacing w:line="235" w:lineRule="auto"/>
        <w:ind w:firstLine="707"/>
        <w:jc w:val="both"/>
        <w:rPr>
          <w:rFonts w:eastAsia="Times New Roman"/>
          <w:sz w:val="24"/>
          <w:szCs w:val="24"/>
        </w:rPr>
      </w:pPr>
      <w:r w:rsidRPr="00596DDA">
        <w:rPr>
          <w:rFonts w:eastAsia="Times New Roman"/>
          <w:sz w:val="24"/>
          <w:szCs w:val="24"/>
        </w:rPr>
        <w:t>овладение навыками совместной продуктивной деятельности, сотрудничества, взаимопомощи, планирования, коммуникации;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1008"/>
        </w:tabs>
        <w:spacing w:line="236" w:lineRule="auto"/>
        <w:ind w:firstLine="707"/>
        <w:jc w:val="both"/>
        <w:rPr>
          <w:rFonts w:eastAsia="Times New Roman"/>
          <w:sz w:val="24"/>
          <w:szCs w:val="24"/>
        </w:rPr>
      </w:pPr>
      <w:r w:rsidRPr="00596DDA">
        <w:rPr>
          <w:rFonts w:eastAsia="Times New Roman"/>
          <w:sz w:val="24"/>
          <w:szCs w:val="24"/>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895"/>
        </w:tabs>
        <w:spacing w:line="237" w:lineRule="auto"/>
        <w:ind w:firstLine="707"/>
        <w:jc w:val="both"/>
        <w:rPr>
          <w:rFonts w:eastAsia="Times New Roman"/>
          <w:sz w:val="24"/>
          <w:szCs w:val="24"/>
        </w:rPr>
      </w:pPr>
      <w:r w:rsidRPr="00596DDA">
        <w:rPr>
          <w:rFonts w:eastAsia="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52"/>
        </w:numPr>
        <w:tabs>
          <w:tab w:val="left" w:pos="900"/>
        </w:tabs>
        <w:spacing w:line="236" w:lineRule="auto"/>
        <w:ind w:firstLine="707"/>
        <w:jc w:val="both"/>
        <w:rPr>
          <w:rFonts w:eastAsia="Times New Roman"/>
          <w:sz w:val="24"/>
          <w:szCs w:val="24"/>
        </w:rPr>
      </w:pPr>
      <w:r w:rsidRPr="00596DDA">
        <w:rPr>
          <w:rFonts w:eastAsia="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52"/>
        </w:numPr>
        <w:tabs>
          <w:tab w:val="left" w:pos="895"/>
        </w:tabs>
        <w:spacing w:line="234" w:lineRule="auto"/>
        <w:ind w:firstLine="707"/>
        <w:jc w:val="both"/>
        <w:rPr>
          <w:rFonts w:eastAsia="Times New Roman"/>
          <w:sz w:val="24"/>
          <w:szCs w:val="24"/>
        </w:rPr>
      </w:pPr>
      <w:r w:rsidRPr="00596DDA">
        <w:rPr>
          <w:rFonts w:eastAsia="Times New Roman"/>
          <w:sz w:val="24"/>
          <w:szCs w:val="24"/>
        </w:rPr>
        <w:t>обогащение лексикона словами, обозначающими материалы, их признаки, действия, производимые во время изготовления изделия;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962"/>
        </w:tabs>
        <w:spacing w:line="237" w:lineRule="auto"/>
        <w:ind w:firstLine="707"/>
        <w:jc w:val="both"/>
        <w:rPr>
          <w:rFonts w:eastAsia="Times New Roman"/>
          <w:sz w:val="24"/>
          <w:szCs w:val="24"/>
        </w:rPr>
      </w:pPr>
      <w:r w:rsidRPr="00596DDA">
        <w:rPr>
          <w:rFonts w:eastAsia="Times New Roman"/>
          <w:sz w:val="24"/>
          <w:szCs w:val="24"/>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52"/>
        </w:numPr>
        <w:tabs>
          <w:tab w:val="left" w:pos="900"/>
        </w:tabs>
        <w:spacing w:line="234" w:lineRule="auto"/>
        <w:ind w:firstLine="707"/>
        <w:jc w:val="both"/>
        <w:rPr>
          <w:rFonts w:eastAsia="Times New Roman"/>
          <w:sz w:val="24"/>
          <w:szCs w:val="24"/>
        </w:rPr>
      </w:pPr>
      <w:r w:rsidRPr="00596DDA">
        <w:rPr>
          <w:rFonts w:eastAsia="Times New Roman"/>
          <w:sz w:val="24"/>
          <w:szCs w:val="24"/>
        </w:rPr>
        <w:t>овладение простыми умениями работы с компьютером и компьютерными программами.</w:t>
      </w:r>
    </w:p>
    <w:p w:rsidR="00171BB5" w:rsidRPr="00596DDA" w:rsidRDefault="00171BB5">
      <w:pPr>
        <w:spacing w:line="328" w:lineRule="exact"/>
        <w:rPr>
          <w:sz w:val="24"/>
          <w:szCs w:val="24"/>
        </w:rPr>
      </w:pPr>
    </w:p>
    <w:p w:rsidR="00171BB5" w:rsidRPr="00596DDA" w:rsidRDefault="00471443">
      <w:pPr>
        <w:rPr>
          <w:sz w:val="24"/>
          <w:szCs w:val="24"/>
        </w:rPr>
      </w:pPr>
      <w:r w:rsidRPr="00596DDA">
        <w:rPr>
          <w:rFonts w:eastAsia="Times New Roman"/>
          <w:b/>
          <w:bCs/>
          <w:sz w:val="24"/>
          <w:szCs w:val="24"/>
        </w:rPr>
        <w:t>Физическая культура</w:t>
      </w:r>
    </w:p>
    <w:p w:rsidR="00171BB5" w:rsidRPr="00596DDA" w:rsidRDefault="00171BB5">
      <w:pPr>
        <w:spacing w:line="11" w:lineRule="exact"/>
        <w:rPr>
          <w:sz w:val="24"/>
          <w:szCs w:val="24"/>
        </w:rPr>
      </w:pPr>
    </w:p>
    <w:p w:rsidR="00171BB5" w:rsidRPr="00596DDA" w:rsidRDefault="00471443" w:rsidP="000128F0">
      <w:pPr>
        <w:numPr>
          <w:ilvl w:val="0"/>
          <w:numId w:val="53"/>
        </w:numPr>
        <w:tabs>
          <w:tab w:val="left" w:pos="720"/>
        </w:tabs>
        <w:spacing w:line="237" w:lineRule="auto"/>
        <w:ind w:left="720" w:hanging="361"/>
        <w:jc w:val="both"/>
        <w:rPr>
          <w:rFonts w:eastAsia="Times New Roman"/>
          <w:sz w:val="24"/>
          <w:szCs w:val="24"/>
        </w:rPr>
      </w:pPr>
      <w:r w:rsidRPr="00596DDA">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53"/>
        </w:numPr>
        <w:tabs>
          <w:tab w:val="left" w:pos="720"/>
        </w:tabs>
        <w:spacing w:line="237" w:lineRule="auto"/>
        <w:ind w:left="720" w:hanging="361"/>
        <w:jc w:val="both"/>
        <w:rPr>
          <w:rFonts w:eastAsia="Times New Roman"/>
          <w:sz w:val="24"/>
          <w:szCs w:val="24"/>
        </w:rPr>
      </w:pPr>
      <w:r w:rsidRPr="00596DDA">
        <w:rPr>
          <w:rFonts w:eastAsia="Times New Roman"/>
          <w:sz w:val="24"/>
          <w:szCs w:val="24"/>
        </w:rPr>
        <w:t xml:space="preserve">овладение умениями организовывать </w:t>
      </w:r>
      <w:proofErr w:type="spellStart"/>
      <w:r w:rsidRPr="00596DDA">
        <w:rPr>
          <w:rFonts w:eastAsia="Times New Roman"/>
          <w:sz w:val="24"/>
          <w:szCs w:val="24"/>
        </w:rPr>
        <w:t>здоровьесберегающую</w:t>
      </w:r>
      <w:proofErr w:type="spellEnd"/>
      <w:r w:rsidRPr="00596DDA">
        <w:rPr>
          <w:rFonts w:eastAsia="Times New Roman"/>
          <w:sz w:val="24"/>
          <w:szCs w:val="24"/>
        </w:rPr>
        <w:t xml:space="preserve"> жизнедеятельность (режим дня, утренняя зарядка, оздоровительные мероприятия, подвижные игры и т.д.);</w:t>
      </w:r>
    </w:p>
    <w:p w:rsidR="00171BB5" w:rsidRPr="00596DDA" w:rsidRDefault="00171BB5">
      <w:pPr>
        <w:spacing w:line="13" w:lineRule="exact"/>
        <w:rPr>
          <w:rFonts w:eastAsia="Times New Roman"/>
          <w:sz w:val="24"/>
          <w:szCs w:val="24"/>
        </w:rPr>
      </w:pPr>
    </w:p>
    <w:p w:rsidR="00171BB5" w:rsidRPr="009D1846" w:rsidRDefault="00471443" w:rsidP="000128F0">
      <w:pPr>
        <w:numPr>
          <w:ilvl w:val="0"/>
          <w:numId w:val="53"/>
        </w:numPr>
        <w:tabs>
          <w:tab w:val="left" w:pos="720"/>
        </w:tabs>
        <w:spacing w:line="234" w:lineRule="auto"/>
        <w:ind w:left="720"/>
        <w:jc w:val="both"/>
        <w:rPr>
          <w:rFonts w:eastAsia="Times New Roman"/>
          <w:sz w:val="24"/>
          <w:szCs w:val="24"/>
        </w:rPr>
      </w:pPr>
      <w:r w:rsidRPr="00596DDA">
        <w:rPr>
          <w:rFonts w:eastAsia="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w:t>
      </w:r>
      <w:r w:rsidR="009D1846">
        <w:rPr>
          <w:rFonts w:eastAsia="Times New Roman"/>
          <w:sz w:val="24"/>
          <w:szCs w:val="24"/>
        </w:rPr>
        <w:t xml:space="preserve">я </w:t>
      </w:r>
      <w:r w:rsidRPr="009D1846">
        <w:rPr>
          <w:rFonts w:eastAsia="Times New Roman"/>
          <w:sz w:val="24"/>
          <w:szCs w:val="24"/>
        </w:rPr>
        <w:t>(рост, масса тела и другие), показателей развития основных физических качеств (силы, быстроты, выносливости, координации, гибкости);</w:t>
      </w:r>
    </w:p>
    <w:p w:rsidR="00171BB5" w:rsidRPr="00596DDA" w:rsidRDefault="00171BB5">
      <w:pPr>
        <w:spacing w:line="18" w:lineRule="exact"/>
        <w:rPr>
          <w:sz w:val="24"/>
          <w:szCs w:val="24"/>
        </w:rPr>
      </w:pPr>
    </w:p>
    <w:p w:rsidR="00171BB5" w:rsidRPr="00596DDA" w:rsidRDefault="00471443" w:rsidP="000128F0">
      <w:pPr>
        <w:numPr>
          <w:ilvl w:val="0"/>
          <w:numId w:val="54"/>
        </w:numPr>
        <w:tabs>
          <w:tab w:val="left" w:pos="720"/>
        </w:tabs>
        <w:spacing w:line="238" w:lineRule="auto"/>
        <w:ind w:left="720" w:hanging="361"/>
        <w:jc w:val="both"/>
        <w:rPr>
          <w:rFonts w:eastAsia="Times New Roman"/>
          <w:sz w:val="24"/>
          <w:szCs w:val="24"/>
        </w:rPr>
      </w:pPr>
      <w:r w:rsidRPr="00596DDA">
        <w:rPr>
          <w:rFonts w:eastAsia="Times New Roman"/>
          <w:sz w:val="24"/>
          <w:szCs w:val="24"/>
        </w:rPr>
        <w:t xml:space="preserve">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71BB5" w:rsidRPr="00596DDA" w:rsidRDefault="00171BB5">
      <w:pPr>
        <w:spacing w:line="23" w:lineRule="exact"/>
        <w:rPr>
          <w:rFonts w:eastAsia="Times New Roman"/>
          <w:sz w:val="24"/>
          <w:szCs w:val="24"/>
        </w:rPr>
      </w:pPr>
    </w:p>
    <w:p w:rsidR="00171BB5" w:rsidRPr="00596DDA" w:rsidRDefault="00471443" w:rsidP="000128F0">
      <w:pPr>
        <w:numPr>
          <w:ilvl w:val="0"/>
          <w:numId w:val="54"/>
        </w:numPr>
        <w:tabs>
          <w:tab w:val="left" w:pos="720"/>
        </w:tabs>
        <w:spacing w:line="238" w:lineRule="auto"/>
        <w:ind w:left="720" w:hanging="361"/>
        <w:jc w:val="both"/>
        <w:rPr>
          <w:rFonts w:eastAsia="Times New Roman"/>
          <w:sz w:val="24"/>
          <w:szCs w:val="24"/>
        </w:rPr>
      </w:pPr>
      <w:r w:rsidRPr="00596DDA">
        <w:rPr>
          <w:rFonts w:eastAsia="Times New Roman"/>
          <w:sz w:val="24"/>
          <w:szCs w:val="24"/>
        </w:rPr>
        <w:t>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171BB5" w:rsidRPr="00596DDA" w:rsidRDefault="00171BB5">
      <w:pPr>
        <w:spacing w:line="16" w:lineRule="exact"/>
        <w:rPr>
          <w:rFonts w:eastAsia="Times New Roman"/>
          <w:sz w:val="24"/>
          <w:szCs w:val="24"/>
        </w:rPr>
      </w:pPr>
    </w:p>
    <w:p w:rsidR="00171BB5" w:rsidRPr="00596DDA" w:rsidRDefault="00471443" w:rsidP="000128F0">
      <w:pPr>
        <w:numPr>
          <w:ilvl w:val="0"/>
          <w:numId w:val="54"/>
        </w:numPr>
        <w:tabs>
          <w:tab w:val="left" w:pos="720"/>
        </w:tabs>
        <w:spacing w:line="238" w:lineRule="auto"/>
        <w:ind w:left="720" w:hanging="361"/>
        <w:jc w:val="both"/>
        <w:rPr>
          <w:rFonts w:eastAsia="Times New Roman"/>
          <w:sz w:val="24"/>
          <w:szCs w:val="24"/>
        </w:rPr>
      </w:pPr>
      <w:r w:rsidRPr="00596DDA">
        <w:rPr>
          <w:rFonts w:eastAsia="Times New Roman"/>
          <w:sz w:val="24"/>
          <w:szCs w:val="24"/>
        </w:rPr>
        <w:t>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p w:rsidR="00171BB5" w:rsidRPr="00596DDA" w:rsidRDefault="00171BB5">
      <w:pPr>
        <w:spacing w:line="3"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учебного  предмета</w:t>
      </w:r>
      <w:r w:rsidRPr="00596DDA">
        <w:rPr>
          <w:rFonts w:eastAsia="Times New Roman"/>
          <w:b/>
          <w:bCs/>
          <w:iCs/>
          <w:sz w:val="24"/>
          <w:szCs w:val="24"/>
        </w:rPr>
        <w:t xml:space="preserve">  </w:t>
      </w:r>
      <w:r w:rsidRPr="00596DDA">
        <w:rPr>
          <w:rFonts w:eastAsia="Times New Roman"/>
          <w:b/>
          <w:bCs/>
          <w:sz w:val="24"/>
          <w:szCs w:val="24"/>
        </w:rPr>
        <w:t>«</w:t>
      </w:r>
      <w:proofErr w:type="gramStart"/>
      <w:r w:rsidRPr="00596DDA">
        <w:rPr>
          <w:rFonts w:eastAsia="Times New Roman"/>
          <w:b/>
          <w:bCs/>
          <w:sz w:val="24"/>
          <w:szCs w:val="24"/>
        </w:rPr>
        <w:t>Физическая</w:t>
      </w:r>
      <w:proofErr w:type="gramEnd"/>
    </w:p>
    <w:p w:rsidR="00171BB5" w:rsidRPr="00596DDA" w:rsidRDefault="00171BB5">
      <w:pPr>
        <w:spacing w:line="4" w:lineRule="exact"/>
        <w:rPr>
          <w:sz w:val="24"/>
          <w:szCs w:val="24"/>
        </w:rPr>
      </w:pPr>
    </w:p>
    <w:p w:rsidR="00171BB5" w:rsidRPr="00596DDA" w:rsidRDefault="00471443">
      <w:pPr>
        <w:rPr>
          <w:sz w:val="24"/>
          <w:szCs w:val="24"/>
        </w:rPr>
      </w:pPr>
      <w:r w:rsidRPr="00596DDA">
        <w:rPr>
          <w:rFonts w:eastAsia="Times New Roman"/>
          <w:b/>
          <w:bCs/>
          <w:sz w:val="24"/>
          <w:szCs w:val="24"/>
        </w:rPr>
        <w:t>культура»:</w:t>
      </w:r>
    </w:p>
    <w:p w:rsidR="00171BB5" w:rsidRPr="00596DDA" w:rsidRDefault="00171BB5">
      <w:pPr>
        <w:spacing w:line="8" w:lineRule="exact"/>
        <w:rPr>
          <w:sz w:val="24"/>
          <w:szCs w:val="24"/>
        </w:rPr>
      </w:pPr>
    </w:p>
    <w:p w:rsidR="00171BB5" w:rsidRPr="00596DDA" w:rsidRDefault="00471443" w:rsidP="000128F0">
      <w:pPr>
        <w:numPr>
          <w:ilvl w:val="0"/>
          <w:numId w:val="55"/>
        </w:numPr>
        <w:tabs>
          <w:tab w:val="left" w:pos="878"/>
        </w:tabs>
        <w:spacing w:line="238" w:lineRule="auto"/>
        <w:ind w:firstLine="707"/>
        <w:jc w:val="both"/>
        <w:rPr>
          <w:rFonts w:eastAsia="Times New Roman"/>
          <w:sz w:val="24"/>
          <w:szCs w:val="24"/>
        </w:rPr>
      </w:pPr>
      <w:proofErr w:type="spellStart"/>
      <w:r w:rsidRPr="00596DDA">
        <w:rPr>
          <w:rFonts w:eastAsia="Times New Roman"/>
          <w:sz w:val="24"/>
          <w:szCs w:val="24"/>
        </w:rPr>
        <w:lastRenderedPageBreak/>
        <w:t>сформированность</w:t>
      </w:r>
      <w:proofErr w:type="spellEnd"/>
      <w:r w:rsidRPr="00596DDA">
        <w:rPr>
          <w:rFonts w:eastAsia="Times New Roman"/>
          <w:sz w:val="24"/>
          <w:szCs w:val="24"/>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71BB5" w:rsidRPr="00596DDA" w:rsidRDefault="00171BB5" w:rsidP="00955A8E">
      <w:pPr>
        <w:spacing w:line="14" w:lineRule="exact"/>
        <w:jc w:val="both"/>
        <w:rPr>
          <w:rFonts w:eastAsia="Times New Roman"/>
          <w:sz w:val="24"/>
          <w:szCs w:val="24"/>
        </w:rPr>
      </w:pPr>
    </w:p>
    <w:p w:rsidR="00171BB5" w:rsidRPr="00596DDA" w:rsidRDefault="00471443" w:rsidP="000128F0">
      <w:pPr>
        <w:numPr>
          <w:ilvl w:val="0"/>
          <w:numId w:val="55"/>
        </w:numPr>
        <w:tabs>
          <w:tab w:val="left" w:pos="876"/>
        </w:tabs>
        <w:spacing w:line="234" w:lineRule="auto"/>
        <w:ind w:firstLine="70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представлений о собственном теле, о своих физических возможностях и ограничениях;</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55"/>
        </w:numPr>
        <w:tabs>
          <w:tab w:val="left" w:pos="1027"/>
        </w:tabs>
        <w:spacing w:line="237" w:lineRule="auto"/>
        <w:ind w:firstLine="707"/>
        <w:jc w:val="both"/>
        <w:rPr>
          <w:rFonts w:eastAsia="Times New Roman"/>
          <w:sz w:val="24"/>
          <w:szCs w:val="24"/>
        </w:rPr>
      </w:pPr>
      <w:r w:rsidRPr="00596DDA">
        <w:rPr>
          <w:rFonts w:eastAsia="Times New Roman"/>
          <w:sz w:val="24"/>
          <w:szCs w:val="24"/>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171BB5" w:rsidRPr="00596DDA" w:rsidRDefault="00471443" w:rsidP="000128F0">
      <w:pPr>
        <w:numPr>
          <w:ilvl w:val="0"/>
          <w:numId w:val="55"/>
        </w:numPr>
        <w:tabs>
          <w:tab w:val="left" w:pos="880"/>
        </w:tabs>
        <w:ind w:left="880" w:hanging="173"/>
        <w:jc w:val="both"/>
        <w:rPr>
          <w:rFonts w:eastAsia="Times New Roman"/>
          <w:sz w:val="24"/>
          <w:szCs w:val="24"/>
        </w:rPr>
      </w:pPr>
      <w:r w:rsidRPr="00596DDA">
        <w:rPr>
          <w:rFonts w:eastAsia="Times New Roman"/>
          <w:sz w:val="24"/>
          <w:szCs w:val="24"/>
        </w:rPr>
        <w:t>развитие общей моторики в соответствии с физическими возможностями;</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55"/>
        </w:numPr>
        <w:tabs>
          <w:tab w:val="left" w:pos="1133"/>
        </w:tabs>
        <w:spacing w:line="234" w:lineRule="auto"/>
        <w:ind w:firstLine="707"/>
        <w:jc w:val="both"/>
        <w:rPr>
          <w:rFonts w:eastAsia="Times New Roman"/>
          <w:sz w:val="24"/>
          <w:szCs w:val="24"/>
        </w:rPr>
      </w:pPr>
      <w:r w:rsidRPr="00596DDA">
        <w:rPr>
          <w:rFonts w:eastAsia="Times New Roman"/>
          <w:sz w:val="24"/>
          <w:szCs w:val="24"/>
        </w:rPr>
        <w:t>умение ориентироваться в пространстве, используя словесные обозначения пространственных координат в ходе занятий физической культурой;</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55"/>
        </w:numPr>
        <w:tabs>
          <w:tab w:val="left" w:pos="1018"/>
        </w:tabs>
        <w:spacing w:line="234" w:lineRule="auto"/>
        <w:ind w:firstLine="707"/>
        <w:jc w:val="both"/>
        <w:rPr>
          <w:rFonts w:eastAsia="Times New Roman"/>
          <w:sz w:val="24"/>
          <w:szCs w:val="24"/>
        </w:rPr>
      </w:pPr>
      <w:r w:rsidRPr="00596DDA">
        <w:rPr>
          <w:rFonts w:eastAsia="Times New Roman"/>
          <w:sz w:val="24"/>
          <w:szCs w:val="24"/>
        </w:rPr>
        <w:t>ориентация в понятиях «режим дня» и «здоровый образ жизни», понимание роли и значении режима дня в сохранении и укреплении здоровья;</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55"/>
        </w:numPr>
        <w:tabs>
          <w:tab w:val="left" w:pos="1320"/>
        </w:tabs>
        <w:spacing w:line="237" w:lineRule="auto"/>
        <w:ind w:firstLine="707"/>
        <w:jc w:val="both"/>
        <w:rPr>
          <w:rFonts w:eastAsia="Times New Roman"/>
          <w:sz w:val="24"/>
          <w:szCs w:val="24"/>
        </w:rPr>
      </w:pPr>
      <w:r w:rsidRPr="00596DDA">
        <w:rPr>
          <w:rFonts w:eastAsia="Times New Roman"/>
          <w:sz w:val="24"/>
          <w:szCs w:val="24"/>
        </w:rPr>
        <w:t xml:space="preserve">умение организовывать собственную </w:t>
      </w:r>
      <w:proofErr w:type="spellStart"/>
      <w:r w:rsidRPr="00596DDA">
        <w:rPr>
          <w:rFonts w:eastAsia="Times New Roman"/>
          <w:sz w:val="24"/>
          <w:szCs w:val="24"/>
        </w:rPr>
        <w:t>здоровьесберегающую</w:t>
      </w:r>
      <w:proofErr w:type="spellEnd"/>
      <w:r w:rsidRPr="00596DDA">
        <w:rPr>
          <w:rFonts w:eastAsia="Times New Roman"/>
          <w:sz w:val="24"/>
          <w:szCs w:val="24"/>
        </w:rPr>
        <w:t xml:space="preserve"> жизнедеятельность (режим дня, утренняя зарядка, оздоровительные мероприятия, подвижные игры и т.д.);</w:t>
      </w:r>
    </w:p>
    <w:p w:rsidR="00171BB5" w:rsidRPr="00596DDA" w:rsidRDefault="00471443" w:rsidP="000128F0">
      <w:pPr>
        <w:numPr>
          <w:ilvl w:val="0"/>
          <w:numId w:val="55"/>
        </w:numPr>
        <w:tabs>
          <w:tab w:val="left" w:pos="880"/>
        </w:tabs>
        <w:ind w:left="880" w:hanging="173"/>
        <w:jc w:val="both"/>
        <w:rPr>
          <w:rFonts w:eastAsia="Times New Roman"/>
          <w:sz w:val="24"/>
          <w:szCs w:val="24"/>
        </w:rPr>
      </w:pPr>
      <w:r w:rsidRPr="00596DDA">
        <w:rPr>
          <w:rFonts w:eastAsia="Times New Roman"/>
          <w:sz w:val="24"/>
          <w:szCs w:val="24"/>
        </w:rPr>
        <w:t>знание и умение соблюдать правила личной гигиены;</w:t>
      </w:r>
    </w:p>
    <w:p w:rsidR="00171BB5" w:rsidRPr="00596DDA" w:rsidRDefault="00471443" w:rsidP="000128F0">
      <w:pPr>
        <w:numPr>
          <w:ilvl w:val="0"/>
          <w:numId w:val="56"/>
        </w:numPr>
        <w:tabs>
          <w:tab w:val="left" w:pos="953"/>
        </w:tabs>
        <w:spacing w:line="237" w:lineRule="auto"/>
        <w:ind w:firstLine="707"/>
        <w:jc w:val="both"/>
        <w:rPr>
          <w:rFonts w:eastAsia="Times New Roman"/>
          <w:sz w:val="24"/>
          <w:szCs w:val="24"/>
        </w:rPr>
      </w:pPr>
      <w:r w:rsidRPr="00596DDA">
        <w:rPr>
          <w:rFonts w:eastAsia="Times New Roman"/>
          <w:sz w:val="24"/>
          <w:szCs w:val="24"/>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171BB5" w:rsidRPr="00596DDA" w:rsidRDefault="00171BB5" w:rsidP="00955A8E">
      <w:pPr>
        <w:spacing w:line="13" w:lineRule="exact"/>
        <w:jc w:val="both"/>
        <w:rPr>
          <w:rFonts w:eastAsia="Times New Roman"/>
          <w:sz w:val="24"/>
          <w:szCs w:val="24"/>
        </w:rPr>
      </w:pPr>
    </w:p>
    <w:p w:rsidR="00171BB5" w:rsidRPr="00596DDA" w:rsidRDefault="00471443" w:rsidP="000128F0">
      <w:pPr>
        <w:numPr>
          <w:ilvl w:val="0"/>
          <w:numId w:val="56"/>
        </w:numPr>
        <w:tabs>
          <w:tab w:val="left" w:pos="1042"/>
        </w:tabs>
        <w:spacing w:line="234" w:lineRule="auto"/>
        <w:ind w:firstLine="707"/>
        <w:jc w:val="both"/>
        <w:rPr>
          <w:rFonts w:eastAsia="Times New Roman"/>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навыка систематического наблюдения за своим физическим состоянием;</w:t>
      </w:r>
    </w:p>
    <w:p w:rsidR="00171BB5" w:rsidRPr="00596DDA" w:rsidRDefault="00171BB5" w:rsidP="00955A8E">
      <w:pPr>
        <w:spacing w:line="2" w:lineRule="exact"/>
        <w:jc w:val="both"/>
        <w:rPr>
          <w:rFonts w:eastAsia="Times New Roman"/>
          <w:sz w:val="24"/>
          <w:szCs w:val="24"/>
        </w:rPr>
      </w:pPr>
    </w:p>
    <w:p w:rsidR="00171BB5" w:rsidRPr="00596DDA" w:rsidRDefault="00471443" w:rsidP="000128F0">
      <w:pPr>
        <w:numPr>
          <w:ilvl w:val="0"/>
          <w:numId w:val="56"/>
        </w:numPr>
        <w:tabs>
          <w:tab w:val="left" w:pos="880"/>
        </w:tabs>
        <w:ind w:left="880" w:hanging="173"/>
        <w:jc w:val="both"/>
        <w:rPr>
          <w:rFonts w:eastAsia="Times New Roman"/>
          <w:sz w:val="24"/>
          <w:szCs w:val="24"/>
        </w:rPr>
      </w:pPr>
      <w:r w:rsidRPr="00596DDA">
        <w:rPr>
          <w:rFonts w:eastAsia="Times New Roman"/>
          <w:sz w:val="24"/>
          <w:szCs w:val="24"/>
        </w:rPr>
        <w:t>развитие основных физических качеств;</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56"/>
        </w:numPr>
        <w:tabs>
          <w:tab w:val="left" w:pos="962"/>
        </w:tabs>
        <w:spacing w:line="237" w:lineRule="auto"/>
        <w:ind w:firstLine="707"/>
        <w:jc w:val="both"/>
        <w:rPr>
          <w:rFonts w:eastAsia="Times New Roman"/>
          <w:sz w:val="24"/>
          <w:szCs w:val="24"/>
        </w:rPr>
      </w:pPr>
      <w:r w:rsidRPr="00596DDA">
        <w:rPr>
          <w:rFonts w:eastAsia="Times New Roman"/>
          <w:sz w:val="24"/>
          <w:szCs w:val="24"/>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56"/>
        </w:numPr>
        <w:tabs>
          <w:tab w:val="left" w:pos="982"/>
        </w:tabs>
        <w:spacing w:line="236" w:lineRule="auto"/>
        <w:ind w:firstLine="707"/>
        <w:jc w:val="both"/>
        <w:rPr>
          <w:rFonts w:eastAsia="Times New Roman"/>
          <w:sz w:val="24"/>
          <w:szCs w:val="24"/>
        </w:rPr>
      </w:pPr>
      <w:r w:rsidRPr="00596DDA">
        <w:rPr>
          <w:rFonts w:eastAsia="Times New Roman"/>
          <w:sz w:val="24"/>
          <w:szCs w:val="24"/>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171BB5" w:rsidRPr="00596DDA" w:rsidRDefault="00171BB5">
      <w:pPr>
        <w:spacing w:line="1" w:lineRule="exact"/>
        <w:rPr>
          <w:rFonts w:eastAsia="Times New Roman"/>
          <w:sz w:val="24"/>
          <w:szCs w:val="24"/>
        </w:rPr>
      </w:pPr>
    </w:p>
    <w:p w:rsidR="00171BB5" w:rsidRPr="00596DDA" w:rsidRDefault="00471443" w:rsidP="000128F0">
      <w:pPr>
        <w:numPr>
          <w:ilvl w:val="0"/>
          <w:numId w:val="56"/>
        </w:numPr>
        <w:tabs>
          <w:tab w:val="left" w:pos="880"/>
        </w:tabs>
        <w:ind w:left="880" w:hanging="173"/>
        <w:rPr>
          <w:rFonts w:eastAsia="Times New Roman"/>
          <w:sz w:val="24"/>
          <w:szCs w:val="24"/>
        </w:rPr>
      </w:pPr>
      <w:r w:rsidRPr="00596DDA">
        <w:rPr>
          <w:rFonts w:eastAsia="Times New Roman"/>
          <w:sz w:val="24"/>
          <w:szCs w:val="24"/>
        </w:rPr>
        <w:t>выполнение тестовых нормативов по физической подготовке.</w:t>
      </w:r>
    </w:p>
    <w:p w:rsidR="00171BB5" w:rsidRPr="00596DDA" w:rsidRDefault="00171BB5">
      <w:pPr>
        <w:spacing w:line="339" w:lineRule="exact"/>
        <w:rPr>
          <w:sz w:val="24"/>
          <w:szCs w:val="24"/>
        </w:rPr>
      </w:pPr>
    </w:p>
    <w:p w:rsidR="00171BB5" w:rsidRPr="00596DDA" w:rsidRDefault="00471443" w:rsidP="00955A8E">
      <w:pPr>
        <w:spacing w:line="235" w:lineRule="auto"/>
        <w:jc w:val="center"/>
        <w:rPr>
          <w:sz w:val="24"/>
          <w:szCs w:val="24"/>
        </w:rPr>
      </w:pPr>
      <w:r w:rsidRPr="00596DDA">
        <w:rPr>
          <w:rFonts w:eastAsia="Times New Roman"/>
          <w:b/>
          <w:bCs/>
          <w:sz w:val="24"/>
          <w:szCs w:val="24"/>
        </w:rPr>
        <w:t>Результаты освоения Программы коррекционно-развивающей работы</w:t>
      </w:r>
    </w:p>
    <w:p w:rsidR="00171BB5" w:rsidRPr="00596DDA" w:rsidRDefault="00171BB5">
      <w:pPr>
        <w:spacing w:line="15" w:lineRule="exact"/>
        <w:rPr>
          <w:sz w:val="24"/>
          <w:szCs w:val="24"/>
        </w:rPr>
      </w:pPr>
    </w:p>
    <w:p w:rsidR="00171BB5" w:rsidRPr="00596DDA" w:rsidRDefault="00471443" w:rsidP="00955A8E">
      <w:pPr>
        <w:spacing w:line="233" w:lineRule="auto"/>
        <w:ind w:firstLine="708"/>
        <w:jc w:val="both"/>
        <w:rPr>
          <w:sz w:val="24"/>
          <w:szCs w:val="24"/>
        </w:rPr>
      </w:pPr>
      <w:r w:rsidRPr="00596DDA">
        <w:rPr>
          <w:rFonts w:eastAsia="Times New Roman"/>
          <w:b/>
          <w:bCs/>
          <w:sz w:val="24"/>
          <w:szCs w:val="24"/>
        </w:rPr>
        <w:t xml:space="preserve">Общими ориентирами в достижении результатов Программы </w:t>
      </w:r>
      <w:r w:rsidR="009D1846">
        <w:rPr>
          <w:rFonts w:eastAsia="Times New Roman"/>
          <w:sz w:val="24"/>
          <w:szCs w:val="24"/>
        </w:rPr>
        <w:t xml:space="preserve">коррекционной работы </w:t>
      </w:r>
      <w:r w:rsidRPr="00596DDA">
        <w:rPr>
          <w:rFonts w:eastAsia="Times New Roman"/>
          <w:sz w:val="24"/>
          <w:szCs w:val="24"/>
        </w:rPr>
        <w:t xml:space="preserve"> </w:t>
      </w:r>
      <w:proofErr w:type="gramStart"/>
      <w:r w:rsidRPr="00596DDA">
        <w:rPr>
          <w:rFonts w:eastAsia="Times New Roman"/>
          <w:sz w:val="24"/>
          <w:szCs w:val="24"/>
        </w:rPr>
        <w:t>для</w:t>
      </w:r>
      <w:proofErr w:type="gramEnd"/>
      <w:r w:rsidRPr="00596DDA">
        <w:rPr>
          <w:rFonts w:eastAsia="Times New Roman"/>
          <w:sz w:val="24"/>
          <w:szCs w:val="24"/>
        </w:rPr>
        <w:t xml:space="preserve"> обучающихся с ТНР являются:</w:t>
      </w:r>
    </w:p>
    <w:p w:rsidR="00171BB5" w:rsidRPr="00596DDA" w:rsidRDefault="00171BB5" w:rsidP="00955A8E">
      <w:pPr>
        <w:spacing w:line="13" w:lineRule="exact"/>
        <w:jc w:val="both"/>
        <w:rPr>
          <w:sz w:val="24"/>
          <w:szCs w:val="24"/>
        </w:rPr>
      </w:pPr>
    </w:p>
    <w:p w:rsidR="00171BB5" w:rsidRPr="00596DDA" w:rsidRDefault="00471443" w:rsidP="00955A8E">
      <w:pPr>
        <w:spacing w:line="236" w:lineRule="auto"/>
        <w:ind w:left="360" w:right="2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системное и разностороннее развитие речи и коррекция речевых расстройств</w:t>
      </w:r>
      <w:r w:rsidRPr="00596DDA">
        <w:rPr>
          <w:rFonts w:eastAsia="Times New Roman"/>
          <w:color w:val="7030A0"/>
          <w:sz w:val="24"/>
          <w:szCs w:val="24"/>
        </w:rPr>
        <w:t xml:space="preserve"> </w:t>
      </w:r>
      <w:r w:rsidRPr="00596DDA">
        <w:rPr>
          <w:rFonts w:eastAsia="Times New Roman"/>
          <w:color w:val="000000"/>
          <w:sz w:val="24"/>
          <w:szCs w:val="24"/>
        </w:rPr>
        <w:t xml:space="preserve">(с учетом уровня речевого развития, механизма, структуры речевого дефекта </w:t>
      </w:r>
      <w:proofErr w:type="gramStart"/>
      <w:r w:rsidRPr="00596DDA">
        <w:rPr>
          <w:rFonts w:eastAsia="Times New Roman"/>
          <w:color w:val="000000"/>
          <w:sz w:val="24"/>
          <w:szCs w:val="24"/>
        </w:rPr>
        <w:t>у</w:t>
      </w:r>
      <w:proofErr w:type="gramEnd"/>
      <w:r w:rsidRPr="00596DDA">
        <w:rPr>
          <w:rFonts w:eastAsia="Times New Roman"/>
          <w:color w:val="000000"/>
          <w:sz w:val="24"/>
          <w:szCs w:val="24"/>
        </w:rPr>
        <w:t xml:space="preserve"> обучающихся с ТНР);</w:t>
      </w:r>
    </w:p>
    <w:p w:rsidR="00171BB5" w:rsidRPr="00596DDA" w:rsidRDefault="00171BB5" w:rsidP="00955A8E">
      <w:pPr>
        <w:spacing w:line="4" w:lineRule="exact"/>
        <w:jc w:val="both"/>
        <w:rPr>
          <w:sz w:val="24"/>
          <w:szCs w:val="24"/>
        </w:rPr>
      </w:pPr>
    </w:p>
    <w:p w:rsidR="00171BB5" w:rsidRPr="00596DDA" w:rsidRDefault="00471443" w:rsidP="00955A8E">
      <w:pPr>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совершенствование коммуникативной деятельности;</w:t>
      </w:r>
    </w:p>
    <w:p w:rsidR="00171BB5" w:rsidRPr="00596DDA" w:rsidRDefault="00171BB5" w:rsidP="00955A8E">
      <w:pPr>
        <w:spacing w:line="13" w:lineRule="exact"/>
        <w:jc w:val="both"/>
        <w:rPr>
          <w:sz w:val="24"/>
          <w:szCs w:val="24"/>
        </w:rPr>
      </w:pPr>
    </w:p>
    <w:p w:rsidR="00171BB5" w:rsidRPr="00596DDA" w:rsidRDefault="00471443" w:rsidP="00955A8E">
      <w:pPr>
        <w:spacing w:line="234" w:lineRule="auto"/>
        <w:ind w:left="36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 xml:space="preserve">формирование и коррекция </w:t>
      </w:r>
      <w:proofErr w:type="spellStart"/>
      <w:r w:rsidRPr="00596DDA">
        <w:rPr>
          <w:rFonts w:eastAsia="Times New Roman"/>
          <w:color w:val="000000"/>
          <w:sz w:val="24"/>
          <w:szCs w:val="24"/>
        </w:rPr>
        <w:t>общефункциональных</w:t>
      </w:r>
      <w:proofErr w:type="spellEnd"/>
      <w:r w:rsidRPr="00596DDA">
        <w:rPr>
          <w:rFonts w:eastAsia="Times New Roman"/>
          <w:color w:val="000000"/>
          <w:sz w:val="24"/>
          <w:szCs w:val="24"/>
        </w:rPr>
        <w:t xml:space="preserve"> и специфических</w:t>
      </w:r>
      <w:r w:rsidRPr="00596DDA">
        <w:rPr>
          <w:rFonts w:eastAsia="Times New Roman"/>
          <w:color w:val="7030A0"/>
          <w:sz w:val="24"/>
          <w:szCs w:val="24"/>
        </w:rPr>
        <w:t xml:space="preserve"> </w:t>
      </w:r>
      <w:r w:rsidRPr="00596DDA">
        <w:rPr>
          <w:rFonts w:eastAsia="Times New Roman"/>
          <w:color w:val="000000"/>
          <w:sz w:val="24"/>
          <w:szCs w:val="24"/>
        </w:rPr>
        <w:t>механизмов речевой деятельности;</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left="36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 xml:space="preserve">развитие и коррекция </w:t>
      </w:r>
      <w:proofErr w:type="spellStart"/>
      <w:r w:rsidRPr="00596DDA">
        <w:rPr>
          <w:rFonts w:eastAsia="Times New Roman"/>
          <w:color w:val="000000"/>
          <w:sz w:val="24"/>
          <w:szCs w:val="24"/>
        </w:rPr>
        <w:t>дефицитарных</w:t>
      </w:r>
      <w:proofErr w:type="spellEnd"/>
      <w:r w:rsidRPr="00596DDA">
        <w:rPr>
          <w:rFonts w:eastAsia="Times New Roman"/>
          <w:color w:val="000000"/>
          <w:sz w:val="24"/>
          <w:szCs w:val="24"/>
        </w:rPr>
        <w:t xml:space="preserve"> функций</w:t>
      </w:r>
      <w:r w:rsidRPr="00596DDA">
        <w:rPr>
          <w:rFonts w:eastAsia="Times New Roman"/>
          <w:color w:val="7030A0"/>
          <w:sz w:val="24"/>
          <w:szCs w:val="24"/>
        </w:rPr>
        <w:t xml:space="preserve"> </w:t>
      </w:r>
      <w:r w:rsidRPr="00596DDA">
        <w:rPr>
          <w:rFonts w:eastAsia="Times New Roman"/>
          <w:color w:val="000000"/>
          <w:sz w:val="24"/>
          <w:szCs w:val="24"/>
        </w:rPr>
        <w:t>(сенсорных,</w:t>
      </w:r>
      <w:r w:rsidRPr="00596DDA">
        <w:rPr>
          <w:rFonts w:eastAsia="Times New Roman"/>
          <w:color w:val="7030A0"/>
          <w:sz w:val="24"/>
          <w:szCs w:val="24"/>
        </w:rPr>
        <w:t xml:space="preserve"> </w:t>
      </w:r>
      <w:r w:rsidRPr="00596DDA">
        <w:rPr>
          <w:rFonts w:eastAsia="Times New Roman"/>
          <w:color w:val="000000"/>
          <w:sz w:val="24"/>
          <w:szCs w:val="24"/>
        </w:rPr>
        <w:t>моторных,</w:t>
      </w:r>
      <w:r w:rsidRPr="00596DDA">
        <w:rPr>
          <w:rFonts w:eastAsia="Times New Roman"/>
          <w:color w:val="7030A0"/>
          <w:sz w:val="24"/>
          <w:szCs w:val="24"/>
        </w:rPr>
        <w:t xml:space="preserve"> </w:t>
      </w:r>
      <w:r w:rsidRPr="00596DDA">
        <w:rPr>
          <w:rFonts w:eastAsia="Times New Roman"/>
          <w:color w:val="000000"/>
          <w:sz w:val="24"/>
          <w:szCs w:val="24"/>
        </w:rPr>
        <w:t xml:space="preserve">психических) </w:t>
      </w:r>
      <w:proofErr w:type="gramStart"/>
      <w:r w:rsidRPr="00596DDA">
        <w:rPr>
          <w:rFonts w:eastAsia="Times New Roman"/>
          <w:color w:val="000000"/>
          <w:sz w:val="24"/>
          <w:szCs w:val="24"/>
        </w:rPr>
        <w:t>у</w:t>
      </w:r>
      <w:proofErr w:type="gramEnd"/>
      <w:r w:rsidRPr="00596DDA">
        <w:rPr>
          <w:rFonts w:eastAsia="Times New Roman"/>
          <w:color w:val="000000"/>
          <w:sz w:val="24"/>
          <w:szCs w:val="24"/>
        </w:rPr>
        <w:t xml:space="preserve"> обучающихся с ТНР;</w:t>
      </w:r>
    </w:p>
    <w:p w:rsidR="00171BB5" w:rsidRPr="00596DDA" w:rsidRDefault="00171BB5" w:rsidP="00955A8E">
      <w:pPr>
        <w:spacing w:line="2" w:lineRule="exact"/>
        <w:jc w:val="both"/>
        <w:rPr>
          <w:sz w:val="24"/>
          <w:szCs w:val="24"/>
        </w:rPr>
      </w:pPr>
    </w:p>
    <w:p w:rsidR="00171BB5" w:rsidRPr="00596DDA" w:rsidRDefault="00471443" w:rsidP="00955A8E">
      <w:pPr>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развитие познавательной деятельности,</w:t>
      </w:r>
      <w:r w:rsidRPr="00596DDA">
        <w:rPr>
          <w:rFonts w:eastAsia="Times New Roman"/>
          <w:color w:val="7030A0"/>
          <w:sz w:val="24"/>
          <w:szCs w:val="24"/>
        </w:rPr>
        <w:t xml:space="preserve"> </w:t>
      </w:r>
      <w:r w:rsidRPr="00596DDA">
        <w:rPr>
          <w:rFonts w:eastAsia="Times New Roman"/>
          <w:color w:val="000000"/>
          <w:sz w:val="24"/>
          <w:szCs w:val="24"/>
        </w:rPr>
        <w:t>высших психических функций;</w:t>
      </w:r>
    </w:p>
    <w:p w:rsidR="00171BB5" w:rsidRPr="00596DDA" w:rsidRDefault="00171BB5" w:rsidP="00955A8E">
      <w:pPr>
        <w:spacing w:line="12" w:lineRule="exact"/>
        <w:jc w:val="both"/>
        <w:rPr>
          <w:sz w:val="24"/>
          <w:szCs w:val="24"/>
        </w:rPr>
      </w:pPr>
    </w:p>
    <w:p w:rsidR="00171BB5" w:rsidRPr="00596DDA" w:rsidRDefault="00471443" w:rsidP="00955A8E">
      <w:pPr>
        <w:spacing w:line="237" w:lineRule="auto"/>
        <w:ind w:left="360" w:right="2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формирование или коррекция нарушений развития личности,</w:t>
      </w:r>
      <w:r w:rsidRPr="00596DDA">
        <w:rPr>
          <w:rFonts w:eastAsia="Times New Roman"/>
          <w:color w:val="7030A0"/>
          <w:sz w:val="24"/>
          <w:szCs w:val="24"/>
        </w:rPr>
        <w:t xml:space="preserve"> </w:t>
      </w:r>
      <w:r w:rsidRPr="00596DDA">
        <w:rPr>
          <w:rFonts w:eastAsia="Times New Roman"/>
          <w:color w:val="000000"/>
          <w:sz w:val="24"/>
          <w:szCs w:val="24"/>
        </w:rPr>
        <w:t>эмоционально</w:t>
      </w:r>
      <w:r w:rsidRPr="00596DDA">
        <w:rPr>
          <w:rFonts w:eastAsia="Times New Roman"/>
          <w:color w:val="7030A0"/>
          <w:sz w:val="24"/>
          <w:szCs w:val="24"/>
        </w:rPr>
        <w:t xml:space="preserve"> </w:t>
      </w:r>
      <w:r w:rsidRPr="00596DDA">
        <w:rPr>
          <w:rFonts w:eastAsia="Times New Roman"/>
          <w:color w:val="000000"/>
          <w:sz w:val="24"/>
          <w:szCs w:val="24"/>
        </w:rPr>
        <w:t>-</w:t>
      </w:r>
      <w:r w:rsidRPr="00596DDA">
        <w:rPr>
          <w:rFonts w:eastAsia="Times New Roman"/>
          <w:color w:val="7030A0"/>
          <w:sz w:val="24"/>
          <w:szCs w:val="24"/>
        </w:rPr>
        <w:t xml:space="preserve"> </w:t>
      </w:r>
      <w:r w:rsidRPr="00596DDA">
        <w:rPr>
          <w:rFonts w:eastAsia="Times New Roman"/>
          <w:color w:val="000000"/>
          <w:sz w:val="24"/>
          <w:szCs w:val="24"/>
        </w:rPr>
        <w:t>волевой сферы с целью максимальной социальной адаптации обучающегося с ТНР;</w:t>
      </w:r>
    </w:p>
    <w:p w:rsidR="00171BB5" w:rsidRPr="00596DDA" w:rsidRDefault="00171BB5" w:rsidP="00955A8E">
      <w:pPr>
        <w:spacing w:line="13" w:lineRule="exact"/>
        <w:jc w:val="both"/>
        <w:rPr>
          <w:sz w:val="24"/>
          <w:szCs w:val="24"/>
        </w:rPr>
      </w:pPr>
    </w:p>
    <w:p w:rsidR="00171BB5" w:rsidRPr="00596DDA" w:rsidRDefault="00471443" w:rsidP="00955A8E">
      <w:pPr>
        <w:spacing w:line="237" w:lineRule="auto"/>
        <w:ind w:left="360" w:right="40" w:hanging="360"/>
        <w:jc w:val="both"/>
        <w:rPr>
          <w:sz w:val="24"/>
          <w:szCs w:val="24"/>
        </w:rPr>
      </w:pPr>
      <w:proofErr w:type="gramStart"/>
      <w:r w:rsidRPr="00596DDA">
        <w:rPr>
          <w:rFonts w:eastAsia="Times New Roman"/>
          <w:color w:val="7030A0"/>
          <w:sz w:val="24"/>
          <w:szCs w:val="24"/>
        </w:rPr>
        <w:t xml:space="preserve">– </w:t>
      </w:r>
      <w:r w:rsidRPr="00596DDA">
        <w:rPr>
          <w:rFonts w:eastAsia="Times New Roman"/>
          <w:color w:val="000000"/>
          <w:sz w:val="24"/>
          <w:szCs w:val="24"/>
        </w:rPr>
        <w:t>достижение уровня речевого развития,</w:t>
      </w:r>
      <w:r w:rsidRPr="00596DDA">
        <w:rPr>
          <w:rFonts w:eastAsia="Times New Roman"/>
          <w:color w:val="7030A0"/>
          <w:sz w:val="24"/>
          <w:szCs w:val="24"/>
        </w:rPr>
        <w:t xml:space="preserve"> </w:t>
      </w:r>
      <w:r w:rsidRPr="00596DDA">
        <w:rPr>
          <w:rFonts w:eastAsia="Times New Roman"/>
          <w:color w:val="000000"/>
          <w:sz w:val="24"/>
          <w:szCs w:val="24"/>
        </w:rPr>
        <w:t>оптимального для обучающегося и</w:t>
      </w:r>
      <w:r w:rsidRPr="00596DDA">
        <w:rPr>
          <w:rFonts w:eastAsia="Times New Roman"/>
          <w:color w:val="7030A0"/>
          <w:sz w:val="24"/>
          <w:szCs w:val="24"/>
        </w:rPr>
        <w:t xml:space="preserve"> </w:t>
      </w:r>
      <w:r w:rsidRPr="00596DDA">
        <w:rPr>
          <w:rFonts w:eastAsia="Times New Roman"/>
          <w:color w:val="000000"/>
          <w:sz w:val="24"/>
          <w:szCs w:val="24"/>
        </w:rPr>
        <w:t xml:space="preserve">обеспечивающего возможность использовать освоенные умения и навыки в разных видах учебной и </w:t>
      </w:r>
      <w:proofErr w:type="spellStart"/>
      <w:r w:rsidRPr="00596DDA">
        <w:rPr>
          <w:rFonts w:eastAsia="Times New Roman"/>
          <w:color w:val="000000"/>
          <w:sz w:val="24"/>
          <w:szCs w:val="24"/>
        </w:rPr>
        <w:t>внеучебной</w:t>
      </w:r>
      <w:proofErr w:type="spellEnd"/>
      <w:r w:rsidRPr="00596DDA">
        <w:rPr>
          <w:rFonts w:eastAsia="Times New Roman"/>
          <w:color w:val="000000"/>
          <w:sz w:val="24"/>
          <w:szCs w:val="24"/>
        </w:rPr>
        <w:t xml:space="preserve"> деятельности, различных коммуникативных ситуациях.</w:t>
      </w:r>
      <w:proofErr w:type="gramEnd"/>
    </w:p>
    <w:p w:rsidR="00171BB5" w:rsidRPr="00596DDA" w:rsidRDefault="00171BB5" w:rsidP="00955A8E">
      <w:pPr>
        <w:spacing w:line="17" w:lineRule="exact"/>
        <w:jc w:val="both"/>
        <w:rPr>
          <w:sz w:val="24"/>
          <w:szCs w:val="24"/>
        </w:rPr>
      </w:pPr>
    </w:p>
    <w:p w:rsidR="00171BB5" w:rsidRPr="00596DDA" w:rsidRDefault="00471443" w:rsidP="00955A8E">
      <w:pPr>
        <w:spacing w:line="234" w:lineRule="auto"/>
        <w:ind w:firstLine="770"/>
        <w:jc w:val="both"/>
        <w:rPr>
          <w:sz w:val="24"/>
          <w:szCs w:val="24"/>
        </w:rPr>
      </w:pPr>
      <w:r w:rsidRPr="00596DDA">
        <w:rPr>
          <w:rFonts w:eastAsia="Times New Roman"/>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ТНР </w:t>
      </w:r>
      <w:proofErr w:type="gramStart"/>
      <w:r w:rsidRPr="00596DDA">
        <w:rPr>
          <w:rFonts w:eastAsia="Times New Roman"/>
          <w:sz w:val="24"/>
          <w:szCs w:val="24"/>
        </w:rPr>
        <w:t>в</w:t>
      </w:r>
      <w:proofErr w:type="gramEnd"/>
    </w:p>
    <w:p w:rsidR="00171BB5" w:rsidRPr="00596DDA" w:rsidRDefault="00171BB5" w:rsidP="00955A8E">
      <w:pPr>
        <w:spacing w:line="15" w:lineRule="exact"/>
        <w:jc w:val="both"/>
        <w:rPr>
          <w:sz w:val="24"/>
          <w:szCs w:val="24"/>
        </w:rPr>
      </w:pPr>
    </w:p>
    <w:p w:rsidR="00171BB5" w:rsidRPr="00596DDA" w:rsidRDefault="00471443" w:rsidP="00955A8E">
      <w:pPr>
        <w:spacing w:line="234" w:lineRule="auto"/>
        <w:jc w:val="both"/>
        <w:rPr>
          <w:sz w:val="24"/>
          <w:szCs w:val="24"/>
        </w:rPr>
      </w:pPr>
      <w:proofErr w:type="gramStart"/>
      <w:r w:rsidRPr="00596DDA">
        <w:rPr>
          <w:rFonts w:eastAsia="Times New Roman"/>
          <w:sz w:val="24"/>
          <w:szCs w:val="24"/>
        </w:rPr>
        <w:t>соответствии</w:t>
      </w:r>
      <w:proofErr w:type="gramEnd"/>
      <w:r w:rsidRPr="00596DDA">
        <w:rPr>
          <w:rFonts w:eastAsia="Times New Roman"/>
          <w:sz w:val="24"/>
          <w:szCs w:val="24"/>
        </w:rPr>
        <w:t xml:space="preserve"> с его потенциальными возможностями и особыми образовательными потребностями.</w:t>
      </w:r>
    </w:p>
    <w:p w:rsidR="00171BB5" w:rsidRPr="00606EE6" w:rsidRDefault="00471443" w:rsidP="00955A8E">
      <w:pPr>
        <w:spacing w:line="233" w:lineRule="auto"/>
        <w:ind w:firstLine="708"/>
        <w:jc w:val="both"/>
        <w:rPr>
          <w:sz w:val="24"/>
          <w:szCs w:val="24"/>
        </w:rPr>
      </w:pPr>
      <w:r w:rsidRPr="00606EE6">
        <w:rPr>
          <w:rFonts w:eastAsia="Times New Roman"/>
          <w:b/>
          <w:bCs/>
          <w:sz w:val="24"/>
          <w:szCs w:val="24"/>
        </w:rPr>
        <w:t>Предметные результаты освоения содержания коррекционных курсов «Произношение. Развитие речи»</w:t>
      </w:r>
      <w:r w:rsidR="009D1846" w:rsidRPr="00606EE6">
        <w:rPr>
          <w:rFonts w:eastAsia="Times New Roman"/>
          <w:b/>
          <w:bCs/>
          <w:sz w:val="24"/>
          <w:szCs w:val="24"/>
        </w:rPr>
        <w:t xml:space="preserve"> </w:t>
      </w:r>
      <w:r w:rsidRPr="00606EE6">
        <w:rPr>
          <w:rFonts w:eastAsia="Times New Roman"/>
          <w:sz w:val="24"/>
          <w:szCs w:val="24"/>
        </w:rPr>
        <w:t>определяются уровнем</w:t>
      </w:r>
      <w:r w:rsidR="009D1846" w:rsidRPr="00606EE6">
        <w:rPr>
          <w:sz w:val="24"/>
          <w:szCs w:val="24"/>
        </w:rPr>
        <w:t xml:space="preserve"> </w:t>
      </w:r>
      <w:r w:rsidRPr="00606EE6">
        <w:rPr>
          <w:rFonts w:eastAsia="Times New Roman"/>
          <w:sz w:val="24"/>
          <w:szCs w:val="24"/>
        </w:rPr>
        <w:t xml:space="preserve">речевого развития, степенью выраженности, механизмом речевой/языковой/коммуникативной недостаточности, структурой речевого дефекта </w:t>
      </w:r>
      <w:proofErr w:type="gramStart"/>
      <w:r w:rsidRPr="00606EE6">
        <w:rPr>
          <w:rFonts w:eastAsia="Times New Roman"/>
          <w:sz w:val="24"/>
          <w:szCs w:val="24"/>
        </w:rPr>
        <w:t>обучающихся</w:t>
      </w:r>
      <w:proofErr w:type="gramEnd"/>
      <w:r w:rsidRPr="00606EE6">
        <w:rPr>
          <w:rFonts w:eastAsia="Times New Roman"/>
          <w:sz w:val="24"/>
          <w:szCs w:val="24"/>
        </w:rPr>
        <w:t xml:space="preserve"> с ТНР.</w:t>
      </w:r>
    </w:p>
    <w:p w:rsidR="00606EE6" w:rsidRPr="00606EE6" w:rsidRDefault="00606EE6" w:rsidP="00955A8E">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lastRenderedPageBreak/>
        <w:t>Данный курс коррекционной работы обеспечивает:</w:t>
      </w:r>
    </w:p>
    <w:p w:rsidR="00606EE6" w:rsidRPr="00606EE6" w:rsidRDefault="00606EE6" w:rsidP="00955A8E">
      <w:pPr>
        <w:ind w:firstLine="709"/>
        <w:jc w:val="both"/>
        <w:rPr>
          <w:rStyle w:val="fontstyle21"/>
          <w:rFonts w:ascii="Times New Roman" w:hAnsi="Times New Roman"/>
          <w:sz w:val="24"/>
          <w:szCs w:val="24"/>
        </w:rPr>
      </w:pPr>
      <w:r w:rsidRPr="00606EE6">
        <w:rPr>
          <w:color w:val="000000"/>
          <w:sz w:val="24"/>
          <w:szCs w:val="24"/>
        </w:rPr>
        <w:t xml:space="preserve">- </w:t>
      </w:r>
      <w:r w:rsidRPr="00606EE6">
        <w:rPr>
          <w:rStyle w:val="fontstyle21"/>
          <w:rFonts w:ascii="Times New Roman" w:hAnsi="Times New Roman"/>
          <w:sz w:val="24"/>
          <w:szCs w:val="24"/>
        </w:rPr>
        <w:t>выявление особых образовательных потребностей обучающегося с ТНР,</w:t>
      </w:r>
      <w:r w:rsidRPr="00606EE6">
        <w:rPr>
          <w:color w:val="000000"/>
          <w:sz w:val="24"/>
          <w:szCs w:val="24"/>
        </w:rPr>
        <w:br/>
      </w:r>
      <w:r w:rsidRPr="00606EE6">
        <w:rPr>
          <w:rStyle w:val="fontstyle21"/>
          <w:rFonts w:ascii="Times New Roman" w:hAnsi="Times New Roman"/>
          <w:sz w:val="24"/>
          <w:szCs w:val="24"/>
        </w:rPr>
        <w:t>обусловленных недостаткам в их физическом и (или) психическом (речевом)</w:t>
      </w:r>
      <w:r w:rsidRPr="00606EE6">
        <w:rPr>
          <w:color w:val="000000"/>
          <w:sz w:val="24"/>
          <w:szCs w:val="24"/>
        </w:rPr>
        <w:br/>
      </w:r>
      <w:r w:rsidRPr="00606EE6">
        <w:rPr>
          <w:rStyle w:val="fontstyle21"/>
          <w:rFonts w:ascii="Times New Roman" w:hAnsi="Times New Roman"/>
          <w:sz w:val="24"/>
          <w:szCs w:val="24"/>
        </w:rPr>
        <w:t>развитии;</w:t>
      </w:r>
      <w:r w:rsidRPr="00606EE6">
        <w:rPr>
          <w:color w:val="000000"/>
          <w:sz w:val="24"/>
          <w:szCs w:val="24"/>
        </w:rPr>
        <w:br/>
      </w:r>
      <w:r w:rsidRPr="00606EE6">
        <w:rPr>
          <w:rStyle w:val="fontstyle21"/>
          <w:rFonts w:ascii="Times New Roman" w:hAnsi="Times New Roman"/>
          <w:sz w:val="24"/>
          <w:szCs w:val="24"/>
        </w:rPr>
        <w:t xml:space="preserve">- осуществление индивидуально-ориентированной </w:t>
      </w:r>
      <w:proofErr w:type="spellStart"/>
      <w:r w:rsidRPr="00606EE6">
        <w:rPr>
          <w:rStyle w:val="fontstyle21"/>
          <w:rFonts w:ascii="Times New Roman" w:hAnsi="Times New Roman"/>
          <w:sz w:val="24"/>
          <w:szCs w:val="24"/>
        </w:rPr>
        <w:t>психолого-медико-педагогической</w:t>
      </w:r>
      <w:proofErr w:type="spellEnd"/>
      <w:r w:rsidRPr="00606EE6">
        <w:rPr>
          <w:rStyle w:val="fontstyle21"/>
          <w:rFonts w:ascii="Times New Roman" w:hAnsi="Times New Roman"/>
          <w:sz w:val="24"/>
          <w:szCs w:val="24"/>
        </w:rPr>
        <w:t xml:space="preserve"> помощи ученику с ТНР с учетом психофизического и речевого развития и индивидуальных возможностей ученика (в соответствии с рекомендациями </w:t>
      </w:r>
      <w:proofErr w:type="spellStart"/>
      <w:r w:rsidRPr="00606EE6">
        <w:rPr>
          <w:rStyle w:val="fontstyle21"/>
          <w:rFonts w:ascii="Times New Roman" w:hAnsi="Times New Roman"/>
          <w:sz w:val="24"/>
          <w:szCs w:val="24"/>
        </w:rPr>
        <w:t>психолого-медико-педагогической</w:t>
      </w:r>
      <w:proofErr w:type="spellEnd"/>
      <w:r w:rsidRPr="00606EE6">
        <w:rPr>
          <w:rStyle w:val="fontstyle21"/>
          <w:rFonts w:ascii="Times New Roman" w:hAnsi="Times New Roman"/>
          <w:sz w:val="24"/>
          <w:szCs w:val="24"/>
        </w:rPr>
        <w:t xml:space="preserve"> комиссии);</w:t>
      </w:r>
    </w:p>
    <w:p w:rsidR="00606EE6" w:rsidRPr="00606EE6" w:rsidRDefault="00606EE6" w:rsidP="00955A8E">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-возможность освоения учеником с ТНР адаптированной основной общеобразовательной программы начального общего образования и его интеграции в образовательной организации.</w:t>
      </w:r>
    </w:p>
    <w:p w:rsidR="00606EE6" w:rsidRPr="00606EE6" w:rsidRDefault="00606EE6" w:rsidP="00955A8E">
      <w:pPr>
        <w:shd w:val="clear" w:color="auto" w:fill="FFFFFF"/>
        <w:ind w:firstLine="709"/>
        <w:jc w:val="both"/>
        <w:rPr>
          <w:sz w:val="24"/>
          <w:szCs w:val="24"/>
        </w:rPr>
      </w:pPr>
      <w:r w:rsidRPr="00606EE6">
        <w:rPr>
          <w:b/>
          <w:bCs/>
          <w:sz w:val="24"/>
          <w:szCs w:val="24"/>
        </w:rPr>
        <w:t>Цель курса:</w:t>
      </w:r>
      <w:r w:rsidRPr="00606EE6">
        <w:rPr>
          <w:sz w:val="24"/>
          <w:szCs w:val="24"/>
        </w:rPr>
        <w:t xml:space="preserve"> предупреждение и устранение неуспеваемости, обусловленной общим недоразвитием речи обучающихся; создание базы для успешного усвоения общеобразовательных программ.</w:t>
      </w:r>
    </w:p>
    <w:p w:rsidR="00606EE6" w:rsidRPr="00606EE6" w:rsidRDefault="00606EE6" w:rsidP="00606EE6">
      <w:pPr>
        <w:shd w:val="clear" w:color="auto" w:fill="FFFFFF"/>
        <w:ind w:firstLine="709"/>
        <w:jc w:val="both"/>
        <w:rPr>
          <w:sz w:val="24"/>
          <w:szCs w:val="24"/>
        </w:rPr>
      </w:pPr>
      <w:r w:rsidRPr="00606EE6">
        <w:rPr>
          <w:b/>
          <w:bCs/>
          <w:sz w:val="24"/>
          <w:szCs w:val="24"/>
        </w:rPr>
        <w:t>Задачи курса:</w:t>
      </w:r>
    </w:p>
    <w:p w:rsidR="00606EE6" w:rsidRPr="00606EE6" w:rsidRDefault="00606EE6" w:rsidP="000128F0">
      <w:pPr>
        <w:numPr>
          <w:ilvl w:val="0"/>
          <w:numId w:val="194"/>
        </w:numPr>
        <w:shd w:val="clear" w:color="auto" w:fill="FFFFFF"/>
        <w:ind w:firstLine="709"/>
        <w:jc w:val="both"/>
        <w:rPr>
          <w:sz w:val="24"/>
          <w:szCs w:val="24"/>
        </w:rPr>
      </w:pPr>
      <w:r w:rsidRPr="00606EE6">
        <w:rPr>
          <w:sz w:val="24"/>
          <w:szCs w:val="24"/>
        </w:rPr>
        <w:t>устранение дефектов звукопроизношения;</w:t>
      </w:r>
    </w:p>
    <w:p w:rsidR="00606EE6" w:rsidRPr="00606EE6" w:rsidRDefault="00606EE6" w:rsidP="000128F0">
      <w:pPr>
        <w:numPr>
          <w:ilvl w:val="0"/>
          <w:numId w:val="194"/>
        </w:numPr>
        <w:shd w:val="clear" w:color="auto" w:fill="FFFFFF"/>
        <w:ind w:firstLine="709"/>
        <w:jc w:val="both"/>
        <w:rPr>
          <w:sz w:val="24"/>
          <w:szCs w:val="24"/>
        </w:rPr>
      </w:pPr>
      <w:r w:rsidRPr="00606EE6">
        <w:rPr>
          <w:sz w:val="24"/>
          <w:szCs w:val="24"/>
        </w:rPr>
        <w:t>формирование фонематических процессов;</w:t>
      </w:r>
    </w:p>
    <w:p w:rsidR="00606EE6" w:rsidRPr="00606EE6" w:rsidRDefault="00606EE6" w:rsidP="000128F0">
      <w:pPr>
        <w:numPr>
          <w:ilvl w:val="0"/>
          <w:numId w:val="194"/>
        </w:numPr>
        <w:shd w:val="clear" w:color="auto" w:fill="FFFFFF"/>
        <w:ind w:firstLine="709"/>
        <w:jc w:val="both"/>
        <w:rPr>
          <w:sz w:val="24"/>
          <w:szCs w:val="24"/>
        </w:rPr>
      </w:pPr>
      <w:r w:rsidRPr="00606EE6">
        <w:rPr>
          <w:sz w:val="24"/>
          <w:szCs w:val="24"/>
        </w:rPr>
        <w:t>уточнение и расширение лексического запаса;</w:t>
      </w:r>
    </w:p>
    <w:p w:rsidR="00606EE6" w:rsidRPr="00606EE6" w:rsidRDefault="00606EE6" w:rsidP="000128F0">
      <w:pPr>
        <w:numPr>
          <w:ilvl w:val="0"/>
          <w:numId w:val="194"/>
        </w:numPr>
        <w:shd w:val="clear" w:color="auto" w:fill="FFFFFF"/>
        <w:ind w:firstLine="709"/>
        <w:jc w:val="both"/>
        <w:rPr>
          <w:sz w:val="24"/>
          <w:szCs w:val="24"/>
        </w:rPr>
      </w:pPr>
      <w:r w:rsidRPr="00606EE6">
        <w:rPr>
          <w:sz w:val="24"/>
          <w:szCs w:val="24"/>
        </w:rPr>
        <w:t>формирование грамматического строя речи;</w:t>
      </w:r>
    </w:p>
    <w:p w:rsidR="00606EE6" w:rsidRPr="00955A8E" w:rsidRDefault="00606EE6" w:rsidP="000128F0">
      <w:pPr>
        <w:numPr>
          <w:ilvl w:val="0"/>
          <w:numId w:val="194"/>
        </w:numPr>
        <w:shd w:val="clear" w:color="auto" w:fill="FFFFFF"/>
        <w:ind w:firstLine="709"/>
        <w:jc w:val="both"/>
        <w:rPr>
          <w:rStyle w:val="fontstyle21"/>
          <w:rFonts w:ascii="Times New Roman" w:hAnsi="Times New Roman"/>
          <w:color w:val="auto"/>
          <w:sz w:val="24"/>
          <w:szCs w:val="24"/>
        </w:rPr>
      </w:pPr>
      <w:r w:rsidRPr="00606EE6">
        <w:rPr>
          <w:sz w:val="24"/>
          <w:szCs w:val="24"/>
        </w:rPr>
        <w:t>формирование полноценной связной речи.</w:t>
      </w:r>
    </w:p>
    <w:p w:rsidR="00606EE6" w:rsidRPr="00606EE6" w:rsidRDefault="00606EE6" w:rsidP="00606EE6">
      <w:pPr>
        <w:ind w:firstLine="709"/>
        <w:jc w:val="both"/>
        <w:rPr>
          <w:rStyle w:val="fontstyle01"/>
          <w:rFonts w:ascii="Times New Roman" w:hAnsi="Times New Roman"/>
          <w:i w:val="0"/>
          <w:sz w:val="24"/>
          <w:szCs w:val="24"/>
        </w:rPr>
      </w:pPr>
      <w:r w:rsidRPr="00606EE6">
        <w:rPr>
          <w:rStyle w:val="fontstyle01"/>
          <w:rFonts w:ascii="Times New Roman" w:hAnsi="Times New Roman"/>
          <w:sz w:val="24"/>
          <w:szCs w:val="24"/>
        </w:rPr>
        <w:t>Задачи логопедической коррекционной работы:</w:t>
      </w:r>
    </w:p>
    <w:p w:rsidR="00606EE6" w:rsidRPr="00606EE6" w:rsidRDefault="00606EE6" w:rsidP="000128F0">
      <w:pPr>
        <w:numPr>
          <w:ilvl w:val="0"/>
          <w:numId w:val="193"/>
        </w:numPr>
        <w:ind w:firstLine="709"/>
        <w:jc w:val="both"/>
        <w:rPr>
          <w:sz w:val="24"/>
          <w:szCs w:val="24"/>
        </w:rPr>
      </w:pPr>
      <w:r w:rsidRPr="00606EE6">
        <w:rPr>
          <w:sz w:val="24"/>
          <w:szCs w:val="24"/>
        </w:rPr>
        <w:t>развитие психофизиологических механизмов, лежащих в основе устной речи: формирование оптимального для речи типа речевого дыхания, голоса, артикуляторной моторики, слухового восприятия, функций фонематической системы;</w:t>
      </w:r>
    </w:p>
    <w:p w:rsidR="00606EE6" w:rsidRPr="00606EE6" w:rsidRDefault="00606EE6" w:rsidP="000128F0">
      <w:pPr>
        <w:numPr>
          <w:ilvl w:val="0"/>
          <w:numId w:val="193"/>
        </w:numPr>
        <w:ind w:firstLine="709"/>
        <w:jc w:val="both"/>
        <w:rPr>
          <w:sz w:val="24"/>
          <w:szCs w:val="24"/>
        </w:rPr>
      </w:pPr>
      <w:r w:rsidRPr="00606EE6">
        <w:rPr>
          <w:sz w:val="24"/>
          <w:szCs w:val="24"/>
        </w:rPr>
        <w:t>коррекция нарушений звукопроизношения;</w:t>
      </w:r>
    </w:p>
    <w:p w:rsidR="00606EE6" w:rsidRPr="00606EE6" w:rsidRDefault="00606EE6" w:rsidP="000128F0">
      <w:pPr>
        <w:numPr>
          <w:ilvl w:val="0"/>
          <w:numId w:val="193"/>
        </w:numPr>
        <w:ind w:firstLine="709"/>
        <w:jc w:val="both"/>
        <w:rPr>
          <w:sz w:val="24"/>
          <w:szCs w:val="24"/>
        </w:rPr>
      </w:pPr>
      <w:r w:rsidRPr="00606EE6">
        <w:rPr>
          <w:sz w:val="24"/>
          <w:szCs w:val="24"/>
        </w:rPr>
        <w:t xml:space="preserve">коррекция нарушений </w:t>
      </w:r>
      <w:proofErr w:type="spellStart"/>
      <w:r w:rsidRPr="00606EE6">
        <w:rPr>
          <w:sz w:val="24"/>
          <w:szCs w:val="24"/>
        </w:rPr>
        <w:t>звукослоговой</w:t>
      </w:r>
      <w:proofErr w:type="spellEnd"/>
      <w:r w:rsidRPr="00606EE6">
        <w:rPr>
          <w:sz w:val="24"/>
          <w:szCs w:val="24"/>
        </w:rPr>
        <w:t xml:space="preserve"> структуры слова;</w:t>
      </w:r>
    </w:p>
    <w:p w:rsidR="00606EE6" w:rsidRPr="00606EE6" w:rsidRDefault="00606EE6" w:rsidP="000128F0">
      <w:pPr>
        <w:numPr>
          <w:ilvl w:val="0"/>
          <w:numId w:val="193"/>
        </w:numPr>
        <w:ind w:firstLine="709"/>
        <w:jc w:val="both"/>
        <w:rPr>
          <w:sz w:val="24"/>
          <w:szCs w:val="24"/>
        </w:rPr>
      </w:pPr>
      <w:r w:rsidRPr="00606EE6">
        <w:rPr>
          <w:sz w:val="24"/>
          <w:szCs w:val="24"/>
        </w:rPr>
        <w:t>развитие фонематического восприятия (</w:t>
      </w:r>
      <w:proofErr w:type="spellStart"/>
      <w:r w:rsidRPr="00606EE6">
        <w:rPr>
          <w:sz w:val="24"/>
          <w:szCs w:val="24"/>
        </w:rPr>
        <w:t>слухо-произносительной</w:t>
      </w:r>
      <w:proofErr w:type="spellEnd"/>
      <w:r w:rsidRPr="00606EE6">
        <w:rPr>
          <w:sz w:val="24"/>
          <w:szCs w:val="24"/>
        </w:rPr>
        <w:t xml:space="preserve"> дифференциации фонем);</w:t>
      </w:r>
    </w:p>
    <w:p w:rsidR="00606EE6" w:rsidRPr="00606EE6" w:rsidRDefault="00606EE6" w:rsidP="000128F0">
      <w:pPr>
        <w:numPr>
          <w:ilvl w:val="0"/>
          <w:numId w:val="193"/>
        </w:numPr>
        <w:ind w:firstLine="709"/>
        <w:jc w:val="both"/>
        <w:rPr>
          <w:sz w:val="24"/>
          <w:szCs w:val="24"/>
        </w:rPr>
      </w:pPr>
      <w:r w:rsidRPr="00606EE6">
        <w:rPr>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606EE6" w:rsidRPr="00606EE6" w:rsidRDefault="00606EE6" w:rsidP="000128F0">
      <w:pPr>
        <w:numPr>
          <w:ilvl w:val="0"/>
          <w:numId w:val="193"/>
        </w:numPr>
        <w:ind w:firstLine="709"/>
        <w:jc w:val="both"/>
        <w:rPr>
          <w:sz w:val="24"/>
          <w:szCs w:val="24"/>
        </w:rPr>
      </w:pPr>
      <w:r w:rsidRPr="00606EE6">
        <w:rPr>
          <w:sz w:val="24"/>
          <w:szCs w:val="24"/>
        </w:rPr>
        <w:t>формирование, развитие и обогащение лексического строя речи;</w:t>
      </w:r>
    </w:p>
    <w:p w:rsidR="00606EE6" w:rsidRPr="00606EE6" w:rsidRDefault="00606EE6" w:rsidP="000128F0">
      <w:pPr>
        <w:numPr>
          <w:ilvl w:val="0"/>
          <w:numId w:val="193"/>
        </w:numPr>
        <w:ind w:firstLine="709"/>
        <w:jc w:val="both"/>
        <w:rPr>
          <w:sz w:val="24"/>
          <w:szCs w:val="24"/>
        </w:rPr>
      </w:pPr>
      <w:r w:rsidRPr="00606EE6">
        <w:rPr>
          <w:sz w:val="24"/>
          <w:szCs w:val="24"/>
        </w:rPr>
        <w:t>практическое овладение основными морфологическими закономерностями грамматического строя речи;</w:t>
      </w:r>
    </w:p>
    <w:p w:rsidR="00606EE6" w:rsidRPr="00606EE6" w:rsidRDefault="00606EE6" w:rsidP="000128F0">
      <w:pPr>
        <w:numPr>
          <w:ilvl w:val="0"/>
          <w:numId w:val="193"/>
        </w:numPr>
        <w:ind w:firstLine="709"/>
        <w:jc w:val="both"/>
        <w:rPr>
          <w:sz w:val="24"/>
          <w:szCs w:val="24"/>
        </w:rPr>
      </w:pPr>
      <w:r w:rsidRPr="00606EE6">
        <w:rPr>
          <w:sz w:val="24"/>
          <w:szCs w:val="24"/>
        </w:rPr>
        <w:t>практическое овладение моделями различных синтаксических конструкций предложений;</w:t>
      </w:r>
    </w:p>
    <w:p w:rsidR="00606EE6" w:rsidRPr="00606EE6" w:rsidRDefault="00606EE6" w:rsidP="000128F0">
      <w:pPr>
        <w:numPr>
          <w:ilvl w:val="0"/>
          <w:numId w:val="193"/>
        </w:numPr>
        <w:ind w:firstLine="709"/>
        <w:jc w:val="both"/>
        <w:rPr>
          <w:sz w:val="24"/>
          <w:szCs w:val="24"/>
        </w:rPr>
      </w:pPr>
      <w:r w:rsidRPr="00606EE6">
        <w:rPr>
          <w:sz w:val="24"/>
          <w:szCs w:val="24"/>
        </w:rPr>
        <w:t>усвоение лексико-грамматического материала для овладения программным материалом по обучению грамоте и другим учебным предметам.</w:t>
      </w:r>
    </w:p>
    <w:p w:rsidR="00606EE6" w:rsidRPr="00606EE6" w:rsidRDefault="00606EE6" w:rsidP="000128F0">
      <w:pPr>
        <w:numPr>
          <w:ilvl w:val="0"/>
          <w:numId w:val="193"/>
        </w:numPr>
        <w:ind w:firstLine="709"/>
        <w:jc w:val="both"/>
        <w:rPr>
          <w:sz w:val="24"/>
          <w:szCs w:val="24"/>
        </w:rPr>
      </w:pPr>
      <w:r w:rsidRPr="00606EE6">
        <w:rPr>
          <w:sz w:val="24"/>
          <w:szCs w:val="24"/>
        </w:rPr>
        <w:t>предупреждение неуспеваемости, обусловленной различными нарушениями развития устной речи у ученика с речевой патологией</w:t>
      </w:r>
      <w:proofErr w:type="gramStart"/>
      <w:r w:rsidRPr="00606EE6">
        <w:rPr>
          <w:sz w:val="24"/>
          <w:szCs w:val="24"/>
        </w:rPr>
        <w:t>.;</w:t>
      </w:r>
      <w:proofErr w:type="gramEnd"/>
    </w:p>
    <w:p w:rsidR="00606EE6" w:rsidRPr="00606EE6" w:rsidRDefault="00606EE6" w:rsidP="000128F0">
      <w:pPr>
        <w:numPr>
          <w:ilvl w:val="0"/>
          <w:numId w:val="193"/>
        </w:numPr>
        <w:ind w:firstLine="709"/>
        <w:jc w:val="both"/>
        <w:rPr>
          <w:sz w:val="24"/>
          <w:szCs w:val="24"/>
        </w:rPr>
      </w:pPr>
      <w:r w:rsidRPr="00606EE6">
        <w:rPr>
          <w:sz w:val="24"/>
          <w:szCs w:val="24"/>
        </w:rPr>
        <w:t>формирование предпосылок к полноценному усвоению общеобразовательной программы по русскому языку.</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Курс логопедической коррекционной работы предусматривает:</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 реализацию образовательной организацией коррекционно-развивающей области через  индивидуальную логопедическую работу, обеспечивающую</w:t>
      </w:r>
      <w:r>
        <w:rPr>
          <w:rStyle w:val="fontstyle21"/>
          <w:rFonts w:ascii="Times New Roman" w:hAnsi="Times New Roman"/>
          <w:sz w:val="24"/>
          <w:szCs w:val="24"/>
        </w:rPr>
        <w:t xml:space="preserve"> </w:t>
      </w:r>
      <w:r w:rsidRPr="00606EE6">
        <w:rPr>
          <w:rStyle w:val="fontstyle21"/>
          <w:rFonts w:ascii="Times New Roman" w:hAnsi="Times New Roman"/>
          <w:sz w:val="24"/>
          <w:szCs w:val="24"/>
        </w:rPr>
        <w:t xml:space="preserve">удовлетворение особых образовательных потребностей </w:t>
      </w:r>
      <w:proofErr w:type="gramStart"/>
      <w:r w:rsidRPr="00606EE6">
        <w:rPr>
          <w:rStyle w:val="fontstyle21"/>
          <w:rFonts w:ascii="Times New Roman" w:hAnsi="Times New Roman"/>
          <w:sz w:val="24"/>
          <w:szCs w:val="24"/>
        </w:rPr>
        <w:t>обучающегося</w:t>
      </w:r>
      <w:proofErr w:type="gramEnd"/>
      <w:r w:rsidRPr="00606EE6">
        <w:rPr>
          <w:rStyle w:val="fontstyle21"/>
          <w:rFonts w:ascii="Times New Roman" w:hAnsi="Times New Roman"/>
          <w:sz w:val="24"/>
          <w:szCs w:val="24"/>
        </w:rPr>
        <w:t xml:space="preserve"> с ТНР,</w:t>
      </w:r>
      <w:r>
        <w:rPr>
          <w:rStyle w:val="fontstyle21"/>
          <w:rFonts w:ascii="Times New Roman" w:hAnsi="Times New Roman"/>
          <w:sz w:val="24"/>
          <w:szCs w:val="24"/>
        </w:rPr>
        <w:t xml:space="preserve"> </w:t>
      </w:r>
      <w:r w:rsidRPr="00606EE6">
        <w:rPr>
          <w:rStyle w:val="fontstyle21"/>
          <w:rFonts w:ascii="Times New Roman" w:hAnsi="Times New Roman"/>
          <w:sz w:val="24"/>
          <w:szCs w:val="24"/>
        </w:rPr>
        <w:t>преодоление неречевых и речевых расстройств в синдроме речевой патологии;</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 обеспечение коррекционной направленности общеобразовательных</w:t>
      </w:r>
      <w:r w:rsidRPr="00606EE6">
        <w:rPr>
          <w:color w:val="000000"/>
          <w:sz w:val="24"/>
          <w:szCs w:val="24"/>
        </w:rPr>
        <w:br/>
      </w:r>
      <w:r w:rsidRPr="00606EE6">
        <w:rPr>
          <w:rStyle w:val="fontstyle21"/>
          <w:rFonts w:ascii="Times New Roman" w:hAnsi="Times New Roman"/>
          <w:sz w:val="24"/>
          <w:szCs w:val="24"/>
        </w:rPr>
        <w:t xml:space="preserve">предметов и воспитательных мероприятий, что позволяет </w:t>
      </w:r>
      <w:proofErr w:type="gramStart"/>
      <w:r w:rsidRPr="00606EE6">
        <w:rPr>
          <w:rStyle w:val="fontstyle21"/>
          <w:rFonts w:ascii="Times New Roman" w:hAnsi="Times New Roman"/>
          <w:sz w:val="24"/>
          <w:szCs w:val="24"/>
        </w:rPr>
        <w:t>обучаемому</w:t>
      </w:r>
      <w:proofErr w:type="gramEnd"/>
      <w:r w:rsidRPr="00606EE6">
        <w:rPr>
          <w:rStyle w:val="fontstyle21"/>
          <w:rFonts w:ascii="Times New Roman" w:hAnsi="Times New Roman"/>
          <w:sz w:val="24"/>
          <w:szCs w:val="24"/>
        </w:rPr>
        <w:t xml:space="preserve"> с ТНР</w:t>
      </w:r>
      <w:r>
        <w:rPr>
          <w:rStyle w:val="fontstyle21"/>
          <w:rFonts w:ascii="Times New Roman" w:hAnsi="Times New Roman"/>
          <w:sz w:val="24"/>
          <w:szCs w:val="24"/>
        </w:rPr>
        <w:t xml:space="preserve"> </w:t>
      </w:r>
      <w:r w:rsidRPr="00606EE6">
        <w:rPr>
          <w:rStyle w:val="fontstyle21"/>
          <w:rFonts w:ascii="Times New Roman" w:hAnsi="Times New Roman"/>
          <w:sz w:val="24"/>
          <w:szCs w:val="24"/>
        </w:rPr>
        <w:t>самостоятельно повышать свои компенсаторные, адаптационные возможности</w:t>
      </w:r>
      <w:r>
        <w:rPr>
          <w:rStyle w:val="fontstyle21"/>
          <w:rFonts w:ascii="Times New Roman" w:hAnsi="Times New Roman"/>
          <w:sz w:val="24"/>
          <w:szCs w:val="24"/>
        </w:rPr>
        <w:t xml:space="preserve"> </w:t>
      </w:r>
      <w:r w:rsidRPr="00606EE6">
        <w:rPr>
          <w:rStyle w:val="fontstyle21"/>
          <w:rFonts w:ascii="Times New Roman" w:hAnsi="Times New Roman"/>
          <w:sz w:val="24"/>
          <w:szCs w:val="24"/>
        </w:rPr>
        <w:t>в условиях урочной и внеурочной деятельности;</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 возможность адаптации основной общеобразовательной программы</w:t>
      </w:r>
      <w:r w:rsidRPr="00606EE6">
        <w:rPr>
          <w:color w:val="000000"/>
          <w:sz w:val="24"/>
          <w:szCs w:val="24"/>
        </w:rPr>
        <w:br/>
      </w:r>
      <w:r w:rsidRPr="00606EE6">
        <w:rPr>
          <w:rStyle w:val="fontstyle21"/>
          <w:rFonts w:ascii="Times New Roman" w:hAnsi="Times New Roman"/>
          <w:sz w:val="24"/>
          <w:szCs w:val="24"/>
        </w:rPr>
        <w:t>при изучении всех учебных предметов с учетом необходимости коррекции</w:t>
      </w:r>
      <w:r w:rsidRPr="00606EE6">
        <w:rPr>
          <w:color w:val="000000"/>
          <w:sz w:val="24"/>
          <w:szCs w:val="24"/>
        </w:rPr>
        <w:br/>
      </w:r>
      <w:r w:rsidRPr="00606EE6">
        <w:rPr>
          <w:rStyle w:val="fontstyle21"/>
          <w:rFonts w:ascii="Times New Roman" w:hAnsi="Times New Roman"/>
          <w:sz w:val="24"/>
          <w:szCs w:val="24"/>
        </w:rPr>
        <w:lastRenderedPageBreak/>
        <w:t>речевых нарушений и совершенствования коммуникативных навыков</w:t>
      </w:r>
      <w:r w:rsidRPr="00606EE6">
        <w:rPr>
          <w:color w:val="000000"/>
          <w:sz w:val="24"/>
          <w:szCs w:val="24"/>
        </w:rPr>
        <w:br/>
      </w:r>
      <w:r w:rsidRPr="00606EE6">
        <w:rPr>
          <w:rStyle w:val="fontstyle21"/>
          <w:rFonts w:ascii="Times New Roman" w:hAnsi="Times New Roman"/>
          <w:sz w:val="24"/>
          <w:szCs w:val="24"/>
        </w:rPr>
        <w:t>ученика с ТНР;</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 организацию и проведение мероприятий, обеспечивающих реализацию</w:t>
      </w:r>
      <w:r w:rsidRPr="00606EE6">
        <w:rPr>
          <w:color w:val="000000"/>
          <w:sz w:val="24"/>
          <w:szCs w:val="24"/>
        </w:rPr>
        <w:br/>
      </w:r>
      <w:r w:rsidRPr="00606EE6">
        <w:rPr>
          <w:rStyle w:val="fontstyle21"/>
          <w:rFonts w:ascii="Times New Roman" w:hAnsi="Times New Roman"/>
          <w:sz w:val="24"/>
          <w:szCs w:val="24"/>
        </w:rPr>
        <w:t>«обходных путей» коррекционного воздействия на речевые процессы,</w:t>
      </w:r>
      <w:r w:rsidRPr="00606EE6">
        <w:rPr>
          <w:color w:val="000000"/>
          <w:sz w:val="24"/>
          <w:szCs w:val="24"/>
        </w:rPr>
        <w:br/>
      </w:r>
      <w:r w:rsidRPr="00606EE6">
        <w:rPr>
          <w:rStyle w:val="fontstyle21"/>
          <w:rFonts w:ascii="Times New Roman" w:hAnsi="Times New Roman"/>
          <w:sz w:val="24"/>
          <w:szCs w:val="24"/>
        </w:rPr>
        <w:t>повышающих контроль за устной и письменной речью;</w:t>
      </w:r>
    </w:p>
    <w:p w:rsidR="00171BB5" w:rsidRPr="00606EE6" w:rsidRDefault="00171BB5">
      <w:pPr>
        <w:spacing w:line="15" w:lineRule="exact"/>
        <w:rPr>
          <w:rFonts w:eastAsia="Times New Roman"/>
          <w:sz w:val="24"/>
          <w:szCs w:val="24"/>
        </w:rPr>
      </w:pPr>
    </w:p>
    <w:p w:rsidR="00171BB5" w:rsidRPr="00606EE6" w:rsidRDefault="00171BB5">
      <w:pPr>
        <w:spacing w:line="384" w:lineRule="exact"/>
        <w:rPr>
          <w:sz w:val="24"/>
          <w:szCs w:val="24"/>
        </w:rPr>
      </w:pPr>
    </w:p>
    <w:p w:rsidR="00171BB5" w:rsidRPr="00606EE6" w:rsidRDefault="00471443" w:rsidP="00955A8E">
      <w:pPr>
        <w:spacing w:line="236" w:lineRule="auto"/>
        <w:ind w:left="1"/>
        <w:jc w:val="center"/>
        <w:rPr>
          <w:sz w:val="24"/>
          <w:szCs w:val="24"/>
        </w:rPr>
      </w:pPr>
      <w:r w:rsidRPr="00606EE6">
        <w:rPr>
          <w:rFonts w:eastAsia="Times New Roman"/>
          <w:b/>
          <w:bCs/>
          <w:sz w:val="24"/>
          <w:szCs w:val="24"/>
        </w:rPr>
        <w:t xml:space="preserve">1.3. </w:t>
      </w:r>
      <w:proofErr w:type="gramStart"/>
      <w:r w:rsidRPr="00606EE6">
        <w:rPr>
          <w:rFonts w:eastAsia="Times New Roman"/>
          <w:b/>
          <w:bCs/>
          <w:sz w:val="24"/>
          <w:szCs w:val="24"/>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roofErr w:type="gramEnd"/>
    </w:p>
    <w:p w:rsidR="00171BB5" w:rsidRPr="00596DDA" w:rsidRDefault="00171BB5">
      <w:pPr>
        <w:spacing w:line="200" w:lineRule="exact"/>
        <w:rPr>
          <w:sz w:val="24"/>
          <w:szCs w:val="24"/>
        </w:rPr>
      </w:pPr>
    </w:p>
    <w:p w:rsidR="00171BB5" w:rsidRPr="00596DDA" w:rsidRDefault="00471443">
      <w:pPr>
        <w:spacing w:line="238" w:lineRule="auto"/>
        <w:ind w:left="1" w:firstLine="708"/>
        <w:jc w:val="both"/>
        <w:rPr>
          <w:sz w:val="24"/>
          <w:szCs w:val="24"/>
        </w:rPr>
      </w:pPr>
      <w:proofErr w:type="gramStart"/>
      <w:r w:rsidRPr="00596DDA">
        <w:rPr>
          <w:rFonts w:eastAsia="Times New Roman"/>
          <w:sz w:val="24"/>
          <w:szCs w:val="24"/>
        </w:rP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позволяющий вести оценку предметных (в том</w:t>
      </w:r>
      <w:proofErr w:type="gramEnd"/>
    </w:p>
    <w:p w:rsidR="00171BB5" w:rsidRPr="00596DDA" w:rsidRDefault="00171BB5">
      <w:pPr>
        <w:spacing w:line="19" w:lineRule="exact"/>
        <w:rPr>
          <w:sz w:val="24"/>
          <w:szCs w:val="24"/>
        </w:rPr>
      </w:pPr>
    </w:p>
    <w:p w:rsidR="00171BB5" w:rsidRPr="00596DDA" w:rsidRDefault="00471443">
      <w:pPr>
        <w:spacing w:line="248" w:lineRule="auto"/>
        <w:ind w:left="1"/>
        <w:jc w:val="both"/>
        <w:rPr>
          <w:sz w:val="24"/>
          <w:szCs w:val="24"/>
        </w:rPr>
      </w:pPr>
      <w:proofErr w:type="gramStart"/>
      <w:r w:rsidRPr="00596DDA">
        <w:rPr>
          <w:rFonts w:eastAsia="Times New Roman"/>
          <w:sz w:val="24"/>
          <w:szCs w:val="24"/>
        </w:rPr>
        <w:t>числе</w:t>
      </w:r>
      <w:proofErr w:type="gramEnd"/>
      <w:r w:rsidRPr="00596DDA">
        <w:rPr>
          <w:rFonts w:eastAsia="Times New Roman"/>
          <w:sz w:val="24"/>
          <w:szCs w:val="24"/>
        </w:rPr>
        <w:t xml:space="preserve"> результатов освоения коррекционно-развивающей области),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и личностных результатов; предусматривать оценку достижений,</w:t>
      </w:r>
    </w:p>
    <w:p w:rsidR="00171BB5" w:rsidRPr="00596DDA" w:rsidRDefault="00471443" w:rsidP="000128F0">
      <w:pPr>
        <w:numPr>
          <w:ilvl w:val="0"/>
          <w:numId w:val="57"/>
        </w:numPr>
        <w:tabs>
          <w:tab w:val="left" w:pos="201"/>
        </w:tabs>
        <w:spacing w:line="232" w:lineRule="auto"/>
        <w:ind w:left="201" w:hanging="201"/>
        <w:rPr>
          <w:rFonts w:eastAsia="Times New Roman"/>
          <w:sz w:val="24"/>
          <w:szCs w:val="24"/>
        </w:rPr>
      </w:pPr>
      <w:r w:rsidRPr="00596DDA">
        <w:rPr>
          <w:rFonts w:eastAsia="Times New Roman"/>
          <w:sz w:val="24"/>
          <w:szCs w:val="24"/>
        </w:rPr>
        <w:t xml:space="preserve">том числе итоговую оценку,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освоивших АООП НОО.</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57"/>
        </w:numPr>
        <w:tabs>
          <w:tab w:val="left" w:pos="1151"/>
        </w:tabs>
        <w:spacing w:line="237" w:lineRule="auto"/>
        <w:ind w:left="1" w:firstLine="707"/>
        <w:jc w:val="both"/>
        <w:rPr>
          <w:rFonts w:eastAsia="Times New Roman"/>
          <w:sz w:val="24"/>
          <w:szCs w:val="24"/>
        </w:rPr>
      </w:pPr>
      <w:r w:rsidRPr="00596DDA">
        <w:rPr>
          <w:rFonts w:eastAsia="Times New Roman"/>
          <w:sz w:val="24"/>
          <w:szCs w:val="24"/>
        </w:rPr>
        <w:t xml:space="preserve">соответствии с требованиями ФГОС НОО ОВЗ для обучающихся с ТНР используется система оценки достижений планируемых результатов, ориентированная </w:t>
      </w:r>
      <w:proofErr w:type="gramStart"/>
      <w:r w:rsidRPr="00596DDA">
        <w:rPr>
          <w:rFonts w:eastAsia="Times New Roman"/>
          <w:sz w:val="24"/>
          <w:szCs w:val="24"/>
        </w:rPr>
        <w:t>на</w:t>
      </w:r>
      <w:proofErr w:type="gramEnd"/>
      <w:r w:rsidRPr="00596DDA">
        <w:rPr>
          <w:rFonts w:eastAsia="Times New Roman"/>
          <w:sz w:val="24"/>
          <w:szCs w:val="24"/>
        </w:rPr>
        <w:t>:</w:t>
      </w:r>
    </w:p>
    <w:p w:rsidR="00171BB5" w:rsidRPr="00596DDA" w:rsidRDefault="00171BB5">
      <w:pPr>
        <w:spacing w:line="15" w:lineRule="exact"/>
        <w:rPr>
          <w:sz w:val="24"/>
          <w:szCs w:val="24"/>
        </w:rPr>
      </w:pPr>
    </w:p>
    <w:p w:rsidR="00171BB5" w:rsidRPr="00596DDA" w:rsidRDefault="00471443" w:rsidP="000128F0">
      <w:pPr>
        <w:numPr>
          <w:ilvl w:val="0"/>
          <w:numId w:val="58"/>
        </w:numPr>
        <w:tabs>
          <w:tab w:val="left" w:pos="1167"/>
        </w:tabs>
        <w:spacing w:line="237" w:lineRule="auto"/>
        <w:ind w:left="1" w:firstLine="707"/>
        <w:jc w:val="both"/>
        <w:rPr>
          <w:rFonts w:eastAsia="Times New Roman"/>
          <w:sz w:val="24"/>
          <w:szCs w:val="24"/>
        </w:rPr>
      </w:pPr>
      <w:r w:rsidRPr="00596DDA">
        <w:rPr>
          <w:rFonts w:eastAsia="Times New Roman"/>
          <w:sz w:val="24"/>
          <w:szCs w:val="24"/>
        </w:rPr>
        <w:t xml:space="preserve">реализацию </w:t>
      </w:r>
      <w:proofErr w:type="spellStart"/>
      <w:r w:rsidRPr="00596DDA">
        <w:rPr>
          <w:rFonts w:eastAsia="Times New Roman"/>
          <w:sz w:val="24"/>
          <w:szCs w:val="24"/>
        </w:rPr>
        <w:t>системно-деятельностного</w:t>
      </w:r>
      <w:proofErr w:type="spellEnd"/>
      <w:r w:rsidRPr="00596DDA">
        <w:rPr>
          <w:rFonts w:eastAsia="Times New Roman"/>
          <w:sz w:val="24"/>
          <w:szCs w:val="24"/>
        </w:rPr>
        <w:t xml:space="preserve">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171BB5" w:rsidRPr="00596DDA" w:rsidRDefault="00471443" w:rsidP="000128F0">
      <w:pPr>
        <w:numPr>
          <w:ilvl w:val="1"/>
          <w:numId w:val="59"/>
        </w:numPr>
        <w:tabs>
          <w:tab w:val="left" w:pos="1138"/>
        </w:tabs>
        <w:spacing w:line="234" w:lineRule="auto"/>
        <w:ind w:left="1" w:firstLine="707"/>
        <w:rPr>
          <w:rFonts w:eastAsia="Times New Roman"/>
          <w:sz w:val="24"/>
          <w:szCs w:val="24"/>
        </w:rPr>
      </w:pPr>
      <w:r w:rsidRPr="00596DDA">
        <w:rPr>
          <w:rFonts w:eastAsia="Times New Roman"/>
          <w:sz w:val="24"/>
          <w:szCs w:val="24"/>
        </w:rPr>
        <w:t>реализацию уровневого подхода к разработке системы оценки достижения планируемых результатов, инструментария и представления их;</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59"/>
        </w:numPr>
        <w:tabs>
          <w:tab w:val="left" w:pos="1085"/>
        </w:tabs>
        <w:spacing w:line="237" w:lineRule="auto"/>
        <w:ind w:left="1" w:firstLine="707"/>
        <w:jc w:val="both"/>
        <w:rPr>
          <w:rFonts w:eastAsia="Times New Roman"/>
          <w:sz w:val="24"/>
          <w:szCs w:val="24"/>
        </w:rPr>
      </w:pPr>
      <w:r w:rsidRPr="00596DDA">
        <w:rPr>
          <w:rFonts w:eastAsia="Times New Roman"/>
          <w:sz w:val="24"/>
          <w:szCs w:val="24"/>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171BB5" w:rsidRPr="00596DDA" w:rsidRDefault="00171BB5">
      <w:pPr>
        <w:spacing w:line="18" w:lineRule="exact"/>
        <w:rPr>
          <w:rFonts w:eastAsia="Times New Roman"/>
          <w:sz w:val="24"/>
          <w:szCs w:val="24"/>
        </w:rPr>
      </w:pPr>
    </w:p>
    <w:p w:rsidR="00171BB5" w:rsidRPr="00596DDA" w:rsidRDefault="00471443" w:rsidP="000128F0">
      <w:pPr>
        <w:numPr>
          <w:ilvl w:val="1"/>
          <w:numId w:val="59"/>
        </w:numPr>
        <w:tabs>
          <w:tab w:val="left" w:pos="1119"/>
        </w:tabs>
        <w:spacing w:line="237" w:lineRule="auto"/>
        <w:ind w:left="1" w:firstLine="707"/>
        <w:jc w:val="both"/>
        <w:rPr>
          <w:rFonts w:eastAsia="Times New Roman"/>
          <w:sz w:val="24"/>
          <w:szCs w:val="24"/>
        </w:rPr>
      </w:pPr>
      <w:proofErr w:type="gramStart"/>
      <w:r w:rsidRPr="00596DDA">
        <w:rPr>
          <w:rFonts w:eastAsia="Times New Roman"/>
          <w:sz w:val="24"/>
          <w:szCs w:val="24"/>
        </w:rPr>
        <w:t>установление критериев эффективности освоения АООП НОО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proofErr w:type="gramStart"/>
      <w:r w:rsidRPr="00596DDA">
        <w:rPr>
          <w:rFonts w:eastAsia="Times New Roman"/>
          <w:sz w:val="24"/>
          <w:szCs w:val="24"/>
        </w:rPr>
        <w:t>Система оценки достижений обучающихся в освоении содержания АООП НОО ориентирована на представленный в ФГОС НОО обучающихся с ТНР перечень планируемых результатов.</w:t>
      </w:r>
      <w:proofErr w:type="gramEnd"/>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В соответствии с требованиями ФГОС НОО обучающихся с ТНР оценке подлежат личностные, </w:t>
      </w:r>
      <w:proofErr w:type="spellStart"/>
      <w:r w:rsidRPr="00596DDA">
        <w:rPr>
          <w:rFonts w:eastAsia="Times New Roman"/>
          <w:sz w:val="24"/>
          <w:szCs w:val="24"/>
        </w:rPr>
        <w:t>метапредметные</w:t>
      </w:r>
      <w:proofErr w:type="spellEnd"/>
      <w:r w:rsidRPr="00596DDA">
        <w:rPr>
          <w:rFonts w:eastAsia="Times New Roman"/>
          <w:sz w:val="24"/>
          <w:szCs w:val="24"/>
        </w:rPr>
        <w:t xml:space="preserve"> и предметные </w:t>
      </w:r>
      <w:proofErr w:type="gramStart"/>
      <w:r w:rsidRPr="00596DDA">
        <w:rPr>
          <w:rFonts w:eastAsia="Times New Roman"/>
          <w:sz w:val="24"/>
          <w:szCs w:val="24"/>
        </w:rPr>
        <w:t>результаты</w:t>
      </w:r>
      <w:proofErr w:type="gramEnd"/>
      <w:r w:rsidRPr="00596DDA">
        <w:rPr>
          <w:rFonts w:eastAsia="Times New Roman"/>
          <w:sz w:val="24"/>
          <w:szCs w:val="24"/>
        </w:rPr>
        <w:t xml:space="preserve"> и результаты освоения программы коррекционно-развивающей работы.</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39"/>
        <w:jc w:val="both"/>
        <w:rPr>
          <w:rFonts w:eastAsia="Times New Roman"/>
          <w:sz w:val="24"/>
          <w:szCs w:val="24"/>
        </w:rPr>
      </w:pPr>
      <w:r w:rsidRPr="00596DDA">
        <w:rPr>
          <w:rFonts w:eastAsia="Times New Roman"/>
          <w:b/>
          <w:bCs/>
          <w:sz w:val="24"/>
          <w:szCs w:val="24"/>
        </w:rPr>
        <w:t xml:space="preserve">Показатель динамики образовательных достижений </w:t>
      </w:r>
      <w:r w:rsidRPr="00596DDA">
        <w:rPr>
          <w:rFonts w:eastAsia="Times New Roman"/>
          <w:sz w:val="24"/>
          <w:szCs w:val="24"/>
        </w:rPr>
        <w:t>—</w:t>
      </w:r>
      <w:r w:rsidRPr="00596DDA">
        <w:rPr>
          <w:rFonts w:eastAsia="Times New Roman"/>
          <w:b/>
          <w:bCs/>
          <w:sz w:val="24"/>
          <w:szCs w:val="24"/>
        </w:rPr>
        <w:t xml:space="preserve"> </w:t>
      </w:r>
      <w:r w:rsidRPr="00596DDA">
        <w:rPr>
          <w:rFonts w:eastAsia="Times New Roman"/>
          <w:sz w:val="24"/>
          <w:szCs w:val="24"/>
        </w:rPr>
        <w:t>один из</w:t>
      </w:r>
      <w:r w:rsidRPr="00596DDA">
        <w:rPr>
          <w:rFonts w:eastAsia="Times New Roman"/>
          <w:b/>
          <w:bCs/>
          <w:sz w:val="24"/>
          <w:szCs w:val="24"/>
        </w:rPr>
        <w:t xml:space="preserve"> </w:t>
      </w:r>
      <w:r w:rsidRPr="00596DDA">
        <w:rPr>
          <w:rFonts w:eastAsia="Times New Roman"/>
          <w:sz w:val="24"/>
          <w:szCs w:val="24"/>
        </w:rPr>
        <w:t xml:space="preserve">основных показателей в оценке образовательных достижений обучающихся с ТНР. Содержательный контроль и оценка предметных,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и личностных достижений обучающихся с ТНР предусматривает выявление индивидуальной динамики качества освоения содержания учебных и коррекционно-развивающих курсов </w:t>
      </w:r>
      <w:proofErr w:type="gramStart"/>
      <w:r w:rsidRPr="00596DDA">
        <w:rPr>
          <w:rFonts w:eastAsia="Times New Roman"/>
          <w:sz w:val="24"/>
          <w:szCs w:val="24"/>
        </w:rPr>
        <w:t>обучающимся</w:t>
      </w:r>
      <w:proofErr w:type="gramEnd"/>
      <w:r w:rsidRPr="00596DDA">
        <w:rPr>
          <w:rFonts w:eastAsia="Times New Roman"/>
          <w:sz w:val="24"/>
          <w:szCs w:val="24"/>
        </w:rPr>
        <w:t xml:space="preserve">, уровня развития и социальной адаптации обучающихся, а также </w:t>
      </w:r>
      <w:proofErr w:type="spellStart"/>
      <w:r w:rsidRPr="00596DDA">
        <w:rPr>
          <w:rFonts w:eastAsia="Times New Roman"/>
          <w:sz w:val="24"/>
          <w:szCs w:val="24"/>
        </w:rPr>
        <w:t>внеучебных</w:t>
      </w:r>
      <w:proofErr w:type="spellEnd"/>
      <w:r w:rsidRPr="00596DDA">
        <w:rPr>
          <w:rFonts w:eastAsia="Times New Roman"/>
          <w:sz w:val="24"/>
          <w:szCs w:val="24"/>
        </w:rPr>
        <w:t xml:space="preserve"> достижений обучающихся с ТНР.</w:t>
      </w:r>
    </w:p>
    <w:p w:rsidR="00171BB5" w:rsidRPr="00596DDA" w:rsidRDefault="00171BB5">
      <w:pPr>
        <w:spacing w:line="5"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sz w:val="24"/>
          <w:szCs w:val="24"/>
        </w:rPr>
        <w:t xml:space="preserve">В процессе оценки достижения </w:t>
      </w:r>
      <w:proofErr w:type="gramStart"/>
      <w:r w:rsidRPr="00596DDA">
        <w:rPr>
          <w:rFonts w:eastAsia="Times New Roman"/>
          <w:sz w:val="24"/>
          <w:szCs w:val="24"/>
        </w:rPr>
        <w:t>планируемых</w:t>
      </w:r>
      <w:proofErr w:type="gramEnd"/>
      <w:r w:rsidRPr="00596DDA">
        <w:rPr>
          <w:rFonts w:eastAsia="Times New Roman"/>
          <w:sz w:val="24"/>
          <w:szCs w:val="24"/>
        </w:rPr>
        <w:t xml:space="preserve"> личностных, </w:t>
      </w:r>
      <w:proofErr w:type="spellStart"/>
      <w:r w:rsidRPr="00596DDA">
        <w:rPr>
          <w:rFonts w:eastAsia="Times New Roman"/>
          <w:sz w:val="24"/>
          <w:szCs w:val="24"/>
        </w:rPr>
        <w:t>метапредметных</w:t>
      </w:r>
      <w:proofErr w:type="spellEnd"/>
    </w:p>
    <w:p w:rsidR="00171BB5" w:rsidRPr="00596DDA" w:rsidRDefault="00171BB5">
      <w:pPr>
        <w:spacing w:line="12" w:lineRule="exact"/>
        <w:rPr>
          <w:rFonts w:eastAsia="Times New Roman"/>
          <w:sz w:val="24"/>
          <w:szCs w:val="24"/>
        </w:rPr>
      </w:pPr>
    </w:p>
    <w:p w:rsidR="00171BB5" w:rsidRPr="00596DDA" w:rsidRDefault="00471443" w:rsidP="000128F0">
      <w:pPr>
        <w:numPr>
          <w:ilvl w:val="0"/>
          <w:numId w:val="59"/>
        </w:numPr>
        <w:tabs>
          <w:tab w:val="left" w:pos="346"/>
        </w:tabs>
        <w:spacing w:line="238" w:lineRule="auto"/>
        <w:ind w:left="1" w:hanging="1"/>
        <w:jc w:val="both"/>
        <w:rPr>
          <w:rFonts w:eastAsia="Times New Roman"/>
          <w:sz w:val="24"/>
          <w:szCs w:val="24"/>
        </w:rPr>
      </w:pPr>
      <w:r w:rsidRPr="00596DDA">
        <w:rPr>
          <w:rFonts w:eastAsia="Times New Roman"/>
          <w:sz w:val="24"/>
          <w:szCs w:val="24"/>
        </w:rPr>
        <w:t xml:space="preserve">предметных результатов используются разнообразные </w:t>
      </w:r>
      <w:r w:rsidRPr="00596DDA">
        <w:rPr>
          <w:rFonts w:eastAsia="Times New Roman"/>
          <w:b/>
          <w:bCs/>
          <w:sz w:val="24"/>
          <w:szCs w:val="24"/>
        </w:rPr>
        <w:t>методы и формы</w:t>
      </w:r>
      <w:r w:rsidRPr="00596DDA">
        <w:rPr>
          <w:rFonts w:eastAsia="Times New Roman"/>
          <w:sz w:val="24"/>
          <w:szCs w:val="24"/>
        </w:rPr>
        <w:t>,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комплексная психолого-педагогическая диагностика, экспресс-диагностика интегративных показателей, экспертная оценка, стандартизированное наблюдение, оценка выполнения деятельности, мониторинг и др.</w:t>
      </w:r>
    </w:p>
    <w:p w:rsidR="00171BB5" w:rsidRPr="00596DDA" w:rsidRDefault="00171BB5">
      <w:pPr>
        <w:spacing w:line="332" w:lineRule="exact"/>
        <w:rPr>
          <w:sz w:val="24"/>
          <w:szCs w:val="24"/>
        </w:rPr>
      </w:pPr>
    </w:p>
    <w:p w:rsidR="00171BB5" w:rsidRPr="00596DDA" w:rsidRDefault="00471443">
      <w:pPr>
        <w:ind w:left="1"/>
        <w:rPr>
          <w:sz w:val="24"/>
          <w:szCs w:val="24"/>
        </w:rPr>
      </w:pPr>
      <w:r w:rsidRPr="00596DDA">
        <w:rPr>
          <w:rFonts w:eastAsia="Times New Roman"/>
          <w:b/>
          <w:bCs/>
          <w:sz w:val="24"/>
          <w:szCs w:val="24"/>
        </w:rPr>
        <w:t>Оценка личностных результатов образования</w:t>
      </w:r>
    </w:p>
    <w:p w:rsidR="00171BB5" w:rsidRPr="00596DDA" w:rsidRDefault="00171BB5">
      <w:pPr>
        <w:spacing w:line="11" w:lineRule="exact"/>
        <w:rPr>
          <w:sz w:val="24"/>
          <w:szCs w:val="24"/>
        </w:rPr>
      </w:pPr>
    </w:p>
    <w:p w:rsidR="00171BB5" w:rsidRPr="00596DDA" w:rsidRDefault="00471443" w:rsidP="009D1846">
      <w:pPr>
        <w:spacing w:line="237" w:lineRule="auto"/>
        <w:ind w:left="1" w:firstLine="708"/>
        <w:jc w:val="both"/>
        <w:rPr>
          <w:sz w:val="24"/>
          <w:szCs w:val="24"/>
        </w:rPr>
      </w:pPr>
      <w:r w:rsidRPr="00596DDA">
        <w:rPr>
          <w:rFonts w:eastAsia="Times New Roman"/>
          <w:sz w:val="24"/>
          <w:szCs w:val="24"/>
        </w:rPr>
        <w:t xml:space="preserve">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В ходе текущей оценки возможна ограниченная оценка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отдельных личностных результатов, полностью отвечающая</w:t>
      </w:r>
      <w:r w:rsidR="009D1846">
        <w:rPr>
          <w:sz w:val="24"/>
          <w:szCs w:val="24"/>
        </w:rPr>
        <w:t xml:space="preserve"> </w:t>
      </w:r>
      <w:r w:rsidRPr="00596DDA">
        <w:rPr>
          <w:rFonts w:eastAsia="Times New Roman"/>
          <w:sz w:val="24"/>
          <w:szCs w:val="24"/>
        </w:rPr>
        <w:t>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w:t>
      </w:r>
    </w:p>
    <w:p w:rsidR="00171BB5" w:rsidRPr="00596DDA" w:rsidRDefault="00171BB5">
      <w:pPr>
        <w:spacing w:line="18" w:lineRule="exact"/>
        <w:rPr>
          <w:sz w:val="24"/>
          <w:szCs w:val="24"/>
        </w:rPr>
      </w:pPr>
    </w:p>
    <w:p w:rsidR="00171BB5" w:rsidRPr="00596DDA" w:rsidRDefault="00471443" w:rsidP="00606EE6">
      <w:pPr>
        <w:spacing w:line="236" w:lineRule="auto"/>
        <w:ind w:left="1" w:firstLine="708"/>
        <w:jc w:val="both"/>
        <w:rPr>
          <w:sz w:val="24"/>
          <w:szCs w:val="24"/>
        </w:rPr>
      </w:pPr>
      <w:r w:rsidRPr="00596DDA">
        <w:rPr>
          <w:rFonts w:eastAsia="Times New Roman"/>
          <w:sz w:val="24"/>
          <w:szCs w:val="24"/>
        </w:rPr>
        <w:t>Оценка личностных результатов предполагает, прежде всего, оценку продвижения обучающегося с ТНР в овладении социальными (жизненными) компетенциями, а также оценку индивидуально-личностных качеств, социально</w:t>
      </w:r>
      <w:r w:rsidR="00606EE6">
        <w:rPr>
          <w:sz w:val="24"/>
          <w:szCs w:val="24"/>
        </w:rPr>
        <w:t xml:space="preserve"> </w:t>
      </w:r>
      <w:r w:rsidRPr="00596DDA">
        <w:rPr>
          <w:rFonts w:eastAsia="Times New Roman"/>
          <w:sz w:val="24"/>
          <w:szCs w:val="24"/>
        </w:rPr>
        <w:t xml:space="preserve">значимых ценностных установок, необходимых для введения обучающихся в культуру, овладение ими </w:t>
      </w:r>
      <w:proofErr w:type="spellStart"/>
      <w:r w:rsidRPr="00596DDA">
        <w:rPr>
          <w:rFonts w:eastAsia="Times New Roman"/>
          <w:sz w:val="24"/>
          <w:szCs w:val="24"/>
        </w:rPr>
        <w:t>социокультурным</w:t>
      </w:r>
      <w:proofErr w:type="spellEnd"/>
      <w:r w:rsidRPr="00596DDA">
        <w:rPr>
          <w:rFonts w:eastAsia="Times New Roman"/>
          <w:sz w:val="24"/>
          <w:szCs w:val="24"/>
        </w:rPr>
        <w:t xml:space="preserve"> опытом, включаемых в три основных блока: самоопределение, </w:t>
      </w:r>
      <w:proofErr w:type="spellStart"/>
      <w:r w:rsidRPr="00596DDA">
        <w:rPr>
          <w:rFonts w:eastAsia="Times New Roman"/>
          <w:sz w:val="24"/>
          <w:szCs w:val="24"/>
        </w:rPr>
        <w:t>смыслообразование</w:t>
      </w:r>
      <w:proofErr w:type="spellEnd"/>
      <w:r w:rsidRPr="00596DDA">
        <w:rPr>
          <w:rFonts w:eastAsia="Times New Roman"/>
          <w:sz w:val="24"/>
          <w:szCs w:val="24"/>
        </w:rPr>
        <w:t>, морально-этическая ориентация.</w:t>
      </w:r>
    </w:p>
    <w:p w:rsidR="00171BB5" w:rsidRPr="00596DDA" w:rsidRDefault="00171BB5">
      <w:pPr>
        <w:spacing w:line="13" w:lineRule="exact"/>
        <w:rPr>
          <w:sz w:val="24"/>
          <w:szCs w:val="24"/>
        </w:rPr>
      </w:pPr>
    </w:p>
    <w:p w:rsidR="00171BB5" w:rsidRPr="00596DDA" w:rsidRDefault="00171BB5">
      <w:pPr>
        <w:spacing w:line="6" w:lineRule="exact"/>
        <w:rPr>
          <w:sz w:val="24"/>
          <w:szCs w:val="24"/>
        </w:rPr>
      </w:pPr>
    </w:p>
    <w:p w:rsidR="00427584" w:rsidRPr="00596DDA" w:rsidRDefault="00471443" w:rsidP="00955A8E">
      <w:pPr>
        <w:ind w:firstLine="700"/>
        <w:jc w:val="both"/>
        <w:rPr>
          <w:sz w:val="24"/>
          <w:szCs w:val="24"/>
        </w:rPr>
      </w:pPr>
      <w:r w:rsidRPr="00596DDA">
        <w:rPr>
          <w:rFonts w:eastAsia="Times New Roman"/>
          <w:sz w:val="24"/>
          <w:szCs w:val="24"/>
        </w:rPr>
        <w:t>Для оценки продвижения обучающегося с ТНР в личностном развитии и</w:t>
      </w:r>
      <w:r w:rsidR="00A61CD3">
        <w:rPr>
          <w:sz w:val="24"/>
          <w:szCs w:val="24"/>
        </w:rPr>
        <w:t xml:space="preserve"> </w:t>
      </w:r>
      <w:r w:rsidRPr="00596DDA">
        <w:rPr>
          <w:rFonts w:eastAsia="Times New Roman"/>
          <w:sz w:val="24"/>
          <w:szCs w:val="24"/>
        </w:rPr>
        <w:t xml:space="preserve">овладении социальными (жизненными) компетенциями применяются специализированные методики обследования, а также </w:t>
      </w:r>
      <w:r w:rsidRPr="00596DDA">
        <w:rPr>
          <w:rFonts w:eastAsia="Times New Roman"/>
          <w:iCs/>
          <w:sz w:val="24"/>
          <w:szCs w:val="24"/>
        </w:rPr>
        <w:t>метод экспертной оценки</w:t>
      </w:r>
      <w:r w:rsidRPr="00596DDA">
        <w:rPr>
          <w:rFonts w:eastAsia="Times New Roman"/>
          <w:sz w:val="24"/>
          <w:szCs w:val="24"/>
        </w:rPr>
        <w:t xml:space="preserve">, который представляет собой процедуру оценки результатов на основе мнений группы специалистов (экспертов). В качестве экспертов выступают учителя, специалисты психолого-педагогического сопровождения (учителя-логопеды, педагоги-психологи), социальные педагоги, которые по единой системе оценивают уровень достижения </w:t>
      </w:r>
      <w:proofErr w:type="gramStart"/>
      <w:r w:rsidRPr="00596DDA">
        <w:rPr>
          <w:rFonts w:eastAsia="Times New Roman"/>
          <w:sz w:val="24"/>
          <w:szCs w:val="24"/>
        </w:rPr>
        <w:t>обучающимся</w:t>
      </w:r>
      <w:proofErr w:type="gramEnd"/>
      <w:r w:rsidRPr="00596DDA">
        <w:rPr>
          <w:rFonts w:eastAsia="Times New Roman"/>
          <w:sz w:val="24"/>
          <w:szCs w:val="24"/>
        </w:rPr>
        <w:t xml:space="preserve"> личностных результатов образования и наличие/отсутствие продвижения. </w:t>
      </w:r>
      <w:r w:rsidR="00427584">
        <w:rPr>
          <w:rFonts w:eastAsia="Times New Roman"/>
          <w:sz w:val="24"/>
          <w:szCs w:val="24"/>
        </w:rPr>
        <w:t>Результаты заносятся в карту мониторинга.</w:t>
      </w:r>
    </w:p>
    <w:p w:rsidR="00171BB5" w:rsidRPr="00596DDA" w:rsidRDefault="00471443">
      <w:pPr>
        <w:rPr>
          <w:sz w:val="24"/>
          <w:szCs w:val="24"/>
        </w:rPr>
      </w:pPr>
      <w:r w:rsidRPr="00596DDA">
        <w:rPr>
          <w:rFonts w:eastAsia="Times New Roman"/>
          <w:b/>
          <w:bCs/>
          <w:sz w:val="24"/>
          <w:szCs w:val="24"/>
        </w:rPr>
        <w:t xml:space="preserve"> Оценка </w:t>
      </w:r>
      <w:proofErr w:type="spellStart"/>
      <w:r w:rsidRPr="00596DDA">
        <w:rPr>
          <w:rFonts w:eastAsia="Times New Roman"/>
          <w:b/>
          <w:bCs/>
          <w:sz w:val="24"/>
          <w:szCs w:val="24"/>
        </w:rPr>
        <w:t>метапредметных</w:t>
      </w:r>
      <w:proofErr w:type="spellEnd"/>
      <w:r w:rsidRPr="00596DDA">
        <w:rPr>
          <w:rFonts w:eastAsia="Times New Roman"/>
          <w:b/>
          <w:bCs/>
          <w:sz w:val="24"/>
          <w:szCs w:val="24"/>
        </w:rPr>
        <w:t xml:space="preserve"> результатов</w:t>
      </w:r>
    </w:p>
    <w:p w:rsidR="00171BB5" w:rsidRPr="00596DDA" w:rsidRDefault="00171BB5">
      <w:pPr>
        <w:spacing w:line="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Основным </w:t>
      </w:r>
      <w:r w:rsidRPr="00596DDA">
        <w:rPr>
          <w:rFonts w:eastAsia="Times New Roman"/>
          <w:iCs/>
          <w:sz w:val="24"/>
          <w:szCs w:val="24"/>
        </w:rPr>
        <w:t xml:space="preserve">объектом оценки </w:t>
      </w:r>
      <w:proofErr w:type="spellStart"/>
      <w:r w:rsidRPr="00596DDA">
        <w:rPr>
          <w:rFonts w:eastAsia="Times New Roman"/>
          <w:iCs/>
          <w:sz w:val="24"/>
          <w:szCs w:val="24"/>
        </w:rPr>
        <w:t>метапредметных</w:t>
      </w:r>
      <w:proofErr w:type="spellEnd"/>
      <w:r w:rsidRPr="00596DDA">
        <w:rPr>
          <w:rFonts w:eastAsia="Times New Roman"/>
          <w:iCs/>
          <w:sz w:val="24"/>
          <w:szCs w:val="24"/>
        </w:rPr>
        <w:t xml:space="preserve"> результатов</w:t>
      </w:r>
      <w:r w:rsidRPr="00596DDA">
        <w:rPr>
          <w:rFonts w:eastAsia="Times New Roman"/>
          <w:sz w:val="24"/>
          <w:szCs w:val="24"/>
        </w:rPr>
        <w:t xml:space="preserve"> служит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ряда регулятивных, коммуникативных и познавательных универсальных учебных действий (УУД), которые направлены на управление своей познавательной деятельностью и составляют основу для продолжения обучения.</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Оценка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результатов предполагает оценку продвижения обучающегося с ТНР в овладении регулятивными, коммуникативными и познавательными УУД.</w:t>
      </w:r>
    </w:p>
    <w:p w:rsidR="00171BB5" w:rsidRPr="00596DDA" w:rsidRDefault="00171BB5">
      <w:pPr>
        <w:spacing w:line="13"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 xml:space="preserve">Уровень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УУД может быть качественно оценён и измерен в следующих основных формах:</w:t>
      </w:r>
    </w:p>
    <w:p w:rsidR="00171BB5" w:rsidRPr="00596DDA" w:rsidRDefault="00171BB5">
      <w:pPr>
        <w:spacing w:line="2" w:lineRule="exact"/>
        <w:rPr>
          <w:sz w:val="24"/>
          <w:szCs w:val="24"/>
        </w:rPr>
      </w:pPr>
    </w:p>
    <w:p w:rsidR="00171BB5" w:rsidRPr="00596DDA" w:rsidRDefault="00471443" w:rsidP="000128F0">
      <w:pPr>
        <w:numPr>
          <w:ilvl w:val="0"/>
          <w:numId w:val="60"/>
        </w:numPr>
        <w:tabs>
          <w:tab w:val="left" w:pos="900"/>
        </w:tabs>
        <w:ind w:left="900" w:hanging="193"/>
        <w:rPr>
          <w:rFonts w:eastAsia="Times New Roman"/>
          <w:sz w:val="24"/>
          <w:szCs w:val="24"/>
        </w:rPr>
      </w:pPr>
      <w:r w:rsidRPr="00596DDA">
        <w:rPr>
          <w:rFonts w:eastAsia="Times New Roman"/>
          <w:sz w:val="24"/>
          <w:szCs w:val="24"/>
        </w:rPr>
        <w:t xml:space="preserve">достижение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результатов может выступать как результат</w:t>
      </w:r>
    </w:p>
    <w:p w:rsidR="00171BB5" w:rsidRPr="00596DDA" w:rsidRDefault="00171BB5">
      <w:pPr>
        <w:spacing w:line="13" w:lineRule="exact"/>
        <w:rPr>
          <w:rFonts w:eastAsia="Times New Roman"/>
          <w:sz w:val="24"/>
          <w:szCs w:val="24"/>
        </w:rPr>
      </w:pPr>
    </w:p>
    <w:p w:rsidR="00171BB5" w:rsidRPr="00596DDA" w:rsidRDefault="00471443">
      <w:pPr>
        <w:spacing w:line="234" w:lineRule="auto"/>
        <w:rPr>
          <w:rFonts w:eastAsia="Times New Roman"/>
          <w:sz w:val="24"/>
          <w:szCs w:val="24"/>
        </w:rPr>
      </w:pPr>
      <w:r w:rsidRPr="00596DDA">
        <w:rPr>
          <w:rFonts w:eastAsia="Times New Roman"/>
          <w:sz w:val="24"/>
          <w:szCs w:val="24"/>
        </w:rPr>
        <w:t xml:space="preserve">выполнения специально сконструированных диагностических задач, направленных на оценку уровня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конкретного вида УУД;</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60"/>
        </w:numPr>
        <w:tabs>
          <w:tab w:val="left" w:pos="989"/>
        </w:tabs>
        <w:spacing w:line="237" w:lineRule="auto"/>
        <w:ind w:firstLine="707"/>
        <w:jc w:val="both"/>
        <w:rPr>
          <w:rFonts w:eastAsia="Times New Roman"/>
          <w:sz w:val="24"/>
          <w:szCs w:val="24"/>
        </w:rPr>
      </w:pPr>
      <w:r w:rsidRPr="00596DDA">
        <w:rPr>
          <w:rFonts w:eastAsia="Times New Roman"/>
          <w:sz w:val="24"/>
          <w:szCs w:val="24"/>
        </w:rPr>
        <w:t xml:space="preserve">достижение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71BB5" w:rsidRPr="00596DDA" w:rsidRDefault="00471443" w:rsidP="000128F0">
      <w:pPr>
        <w:numPr>
          <w:ilvl w:val="0"/>
          <w:numId w:val="61"/>
        </w:numPr>
        <w:tabs>
          <w:tab w:val="left" w:pos="886"/>
        </w:tabs>
        <w:spacing w:line="234" w:lineRule="auto"/>
        <w:ind w:firstLine="707"/>
        <w:rPr>
          <w:rFonts w:eastAsia="Times New Roman"/>
          <w:sz w:val="24"/>
          <w:szCs w:val="24"/>
        </w:rPr>
      </w:pPr>
      <w:r w:rsidRPr="00596DDA">
        <w:rPr>
          <w:rFonts w:eastAsia="Times New Roman"/>
          <w:sz w:val="24"/>
          <w:szCs w:val="24"/>
        </w:rPr>
        <w:t xml:space="preserve">достижение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результатов может проявиться в успешности выполнения комплексных заданий на </w:t>
      </w:r>
      <w:proofErr w:type="spellStart"/>
      <w:r w:rsidRPr="00596DDA">
        <w:rPr>
          <w:rFonts w:eastAsia="Times New Roman"/>
          <w:sz w:val="24"/>
          <w:szCs w:val="24"/>
        </w:rPr>
        <w:t>межпредметной</w:t>
      </w:r>
      <w:proofErr w:type="spellEnd"/>
      <w:r w:rsidRPr="00596DDA">
        <w:rPr>
          <w:rFonts w:eastAsia="Times New Roman"/>
          <w:sz w:val="24"/>
          <w:szCs w:val="24"/>
        </w:rPr>
        <w:t xml:space="preserve"> основе.</w:t>
      </w:r>
    </w:p>
    <w:p w:rsidR="00171BB5" w:rsidRPr="00596DDA" w:rsidRDefault="00171BB5">
      <w:pPr>
        <w:spacing w:line="17" w:lineRule="exact"/>
        <w:rPr>
          <w:rFonts w:eastAsia="Times New Roman"/>
          <w:sz w:val="24"/>
          <w:szCs w:val="24"/>
        </w:rPr>
      </w:pPr>
    </w:p>
    <w:p w:rsidR="00171BB5" w:rsidRPr="00596DDA" w:rsidRDefault="00171BB5">
      <w:pPr>
        <w:spacing w:line="19"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 xml:space="preserve">В течение учебного года проводится текущий мониторинг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результатов в ходе различных процедур, в которых они выступают как инструмент в успешном выполнении учебных и учебно-практических задач (в итоговых проверочных работах по предметам или в комплексных работах на </w:t>
      </w:r>
      <w:proofErr w:type="spellStart"/>
      <w:r w:rsidRPr="00596DDA">
        <w:rPr>
          <w:rFonts w:eastAsia="Times New Roman"/>
          <w:sz w:val="24"/>
          <w:szCs w:val="24"/>
        </w:rPr>
        <w:t>межпредметной</w:t>
      </w:r>
      <w:proofErr w:type="spellEnd"/>
      <w:r w:rsidRPr="00596DDA">
        <w:rPr>
          <w:rFonts w:eastAsia="Times New Roman"/>
          <w:sz w:val="24"/>
          <w:szCs w:val="24"/>
        </w:rPr>
        <w:t xml:space="preserve"> основе). В ходе текущей, тематической, промежуточной оценки оценивается достижение </w:t>
      </w:r>
      <w:proofErr w:type="gramStart"/>
      <w:r w:rsidRPr="00596DDA">
        <w:rPr>
          <w:rFonts w:eastAsia="Times New Roman"/>
          <w:sz w:val="24"/>
          <w:szCs w:val="24"/>
        </w:rPr>
        <w:t>таких</w:t>
      </w:r>
      <w:proofErr w:type="gramEnd"/>
      <w:r w:rsidRPr="00596DDA">
        <w:rPr>
          <w:rFonts w:eastAsia="Times New Roman"/>
          <w:sz w:val="24"/>
          <w:szCs w:val="24"/>
        </w:rPr>
        <w:t xml:space="preserve"> УУД, которые невозможно или нецелесообразно проверить в ходе стандартизированной проверочной работы.</w:t>
      </w:r>
    </w:p>
    <w:p w:rsidR="00171BB5" w:rsidRPr="00596DDA" w:rsidRDefault="00171BB5">
      <w:pPr>
        <w:spacing w:line="18"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Мониторинг (оценка)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УУД позволяет определить те УУД, которые недостаточно сформированы у </w:t>
      </w:r>
      <w:proofErr w:type="gramStart"/>
      <w:r w:rsidRPr="00596DDA">
        <w:rPr>
          <w:rFonts w:eastAsia="Times New Roman"/>
          <w:sz w:val="24"/>
          <w:szCs w:val="24"/>
        </w:rPr>
        <w:t>конкретного</w:t>
      </w:r>
      <w:proofErr w:type="gramEnd"/>
      <w:r w:rsidRPr="00596DDA">
        <w:rPr>
          <w:rFonts w:eastAsia="Times New Roman"/>
          <w:sz w:val="24"/>
          <w:szCs w:val="24"/>
        </w:rPr>
        <w:t xml:space="preserve"> обучающегося или группы. Задачи по формированию этих УУД включаются в программу коррекционной работы </w:t>
      </w:r>
      <w:proofErr w:type="gramStart"/>
      <w:r w:rsidRPr="00596DDA">
        <w:rPr>
          <w:rFonts w:eastAsia="Times New Roman"/>
          <w:sz w:val="24"/>
          <w:szCs w:val="24"/>
        </w:rPr>
        <w:t>обучающегося</w:t>
      </w:r>
      <w:proofErr w:type="gramEnd"/>
      <w:r w:rsidRPr="00596DDA">
        <w:rPr>
          <w:rFonts w:eastAsia="Times New Roman"/>
          <w:sz w:val="24"/>
          <w:szCs w:val="24"/>
        </w:rPr>
        <w:t>.</w:t>
      </w:r>
    </w:p>
    <w:p w:rsidR="00171BB5" w:rsidRPr="00596DDA" w:rsidRDefault="00171BB5">
      <w:pPr>
        <w:spacing w:line="15" w:lineRule="exact"/>
        <w:rPr>
          <w:rFonts w:eastAsia="Times New Roman"/>
          <w:sz w:val="24"/>
          <w:szCs w:val="24"/>
        </w:rPr>
      </w:pPr>
    </w:p>
    <w:p w:rsidR="00171BB5" w:rsidRPr="00596DDA" w:rsidRDefault="00471443">
      <w:pPr>
        <w:ind w:left="1"/>
        <w:rPr>
          <w:sz w:val="24"/>
          <w:szCs w:val="24"/>
        </w:rPr>
      </w:pPr>
      <w:r w:rsidRPr="00596DDA">
        <w:rPr>
          <w:rFonts w:eastAsia="Times New Roman"/>
          <w:b/>
          <w:bCs/>
          <w:sz w:val="24"/>
          <w:szCs w:val="24"/>
        </w:rPr>
        <w:t>Оценка предметных результатов</w:t>
      </w:r>
    </w:p>
    <w:p w:rsidR="00171BB5" w:rsidRPr="00596DDA" w:rsidRDefault="00171BB5">
      <w:pPr>
        <w:spacing w:line="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Содержательной и </w:t>
      </w:r>
      <w:proofErr w:type="spellStart"/>
      <w:r w:rsidRPr="00596DDA">
        <w:rPr>
          <w:rFonts w:eastAsia="Times New Roman"/>
          <w:sz w:val="24"/>
          <w:szCs w:val="24"/>
        </w:rPr>
        <w:t>критериальной</w:t>
      </w:r>
      <w:proofErr w:type="spellEnd"/>
      <w:r w:rsidRPr="00596DDA">
        <w:rPr>
          <w:rFonts w:eastAsia="Times New Roman"/>
          <w:sz w:val="24"/>
          <w:szCs w:val="24"/>
        </w:rPr>
        <w:t xml:space="preserve"> базой оценки предметных результатов служат планируемые результаты начального образования в соответствии с ФГОС НОО ОВЗ.</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lastRenderedPageBreak/>
        <w:t xml:space="preserve">Объектом оценки </w:t>
      </w:r>
      <w:r w:rsidRPr="00596DDA">
        <w:rPr>
          <w:rFonts w:eastAsia="Times New Roman"/>
          <w:sz w:val="24"/>
          <w:szCs w:val="24"/>
        </w:rPr>
        <w:t>предметных результатов служит способность</w:t>
      </w:r>
      <w:r w:rsidRPr="00596DDA">
        <w:rPr>
          <w:rFonts w:eastAsia="Times New Roman"/>
          <w:iCs/>
          <w:sz w:val="24"/>
          <w:szCs w:val="24"/>
        </w:rPr>
        <w:t xml:space="preserve"> </w:t>
      </w:r>
      <w:r w:rsidRPr="00596DDA">
        <w:rPr>
          <w:rFonts w:eastAsia="Times New Roman"/>
          <w:sz w:val="24"/>
          <w:szCs w:val="24"/>
        </w:rPr>
        <w:t xml:space="preserve">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w:t>
      </w:r>
      <w:proofErr w:type="spellStart"/>
      <w:r w:rsidRPr="00596DDA">
        <w:rPr>
          <w:rFonts w:eastAsia="Times New Roman"/>
          <w:sz w:val="24"/>
          <w:szCs w:val="24"/>
        </w:rPr>
        <w:t>метапредметных</w:t>
      </w:r>
      <w:proofErr w:type="spellEnd"/>
      <w:r w:rsidRPr="00596DDA">
        <w:rPr>
          <w:rFonts w:eastAsia="Times New Roman"/>
          <w:sz w:val="24"/>
          <w:szCs w:val="24"/>
        </w:rPr>
        <w:t xml:space="preserve"> действий.</w:t>
      </w:r>
    </w:p>
    <w:p w:rsidR="00171BB5" w:rsidRPr="00596DDA" w:rsidRDefault="00171BB5">
      <w:pPr>
        <w:spacing w:line="18" w:lineRule="exact"/>
        <w:rPr>
          <w:sz w:val="24"/>
          <w:szCs w:val="24"/>
        </w:rPr>
      </w:pPr>
    </w:p>
    <w:p w:rsidR="00171BB5" w:rsidRPr="00596DDA" w:rsidRDefault="00471443" w:rsidP="000128F0">
      <w:pPr>
        <w:numPr>
          <w:ilvl w:val="1"/>
          <w:numId w:val="62"/>
        </w:numPr>
        <w:tabs>
          <w:tab w:val="left" w:pos="1083"/>
        </w:tabs>
        <w:spacing w:line="238" w:lineRule="auto"/>
        <w:ind w:left="1" w:firstLine="707"/>
        <w:jc w:val="both"/>
        <w:rPr>
          <w:rFonts w:eastAsia="Times New Roman"/>
          <w:sz w:val="24"/>
          <w:szCs w:val="24"/>
        </w:rPr>
      </w:pPr>
      <w:proofErr w:type="gramStart"/>
      <w:r w:rsidRPr="00596DDA">
        <w:rPr>
          <w:rFonts w:eastAsia="Times New Roman"/>
          <w:sz w:val="24"/>
          <w:szCs w:val="24"/>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171BB5" w:rsidRPr="00596DDA" w:rsidRDefault="00171BB5">
      <w:pPr>
        <w:spacing w:line="18"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62"/>
        </w:numPr>
        <w:tabs>
          <w:tab w:val="left" w:pos="337"/>
        </w:tabs>
        <w:spacing w:line="234" w:lineRule="auto"/>
        <w:ind w:left="1" w:hanging="1"/>
        <w:rPr>
          <w:rFonts w:eastAsia="Times New Roman"/>
          <w:sz w:val="24"/>
          <w:szCs w:val="24"/>
        </w:rPr>
      </w:pPr>
      <w:r w:rsidRPr="00596DDA">
        <w:rPr>
          <w:rFonts w:eastAsia="Times New Roman"/>
          <w:sz w:val="24"/>
          <w:szCs w:val="24"/>
        </w:rPr>
        <w:t>знания, дополняющие, расширяющие или углубляющие опорную систему знаний, а также служащие пропедевтикой для последующего изучения курсов.</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rsidRPr="00596DDA">
        <w:rPr>
          <w:rFonts w:eastAsia="Times New Roman"/>
          <w:sz w:val="24"/>
          <w:szCs w:val="24"/>
        </w:rPr>
        <w:t>обучающимся</w:t>
      </w:r>
      <w:proofErr w:type="gramEnd"/>
      <w:r w:rsidRPr="00596DDA">
        <w:rPr>
          <w:rFonts w:eastAsia="Times New Roman"/>
          <w:sz w:val="24"/>
          <w:szCs w:val="24"/>
        </w:rPr>
        <w:t xml:space="preserve"> эффективно продвигаться в изучении предмета.</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также являются действия обучающихся, выполняемые с предметным содержанием.</w:t>
      </w:r>
    </w:p>
    <w:p w:rsidR="00171BB5" w:rsidRPr="00596DDA" w:rsidRDefault="00171BB5">
      <w:pPr>
        <w:spacing w:line="16"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Согласно уровневому подходу к представлению планируемых результатов и инструментарию для оценки их достижения за точку отсчёта принимается необходимый для продолжения образования опорный (базовый) уровень образовательных достижений, достижение которого интерпретируется как безусловный учебный успех ребёнка, как исполнение им требований ФГОС НОО.</w:t>
      </w:r>
    </w:p>
    <w:p w:rsidR="00171BB5" w:rsidRPr="00596DDA" w:rsidRDefault="00171BB5">
      <w:pPr>
        <w:spacing w:line="20" w:lineRule="exact"/>
        <w:rPr>
          <w:rFonts w:eastAsia="Times New Roman"/>
          <w:sz w:val="24"/>
          <w:szCs w:val="24"/>
        </w:rPr>
      </w:pPr>
    </w:p>
    <w:p w:rsidR="00171BB5" w:rsidRPr="00670386" w:rsidRDefault="00471443" w:rsidP="00670386">
      <w:pPr>
        <w:spacing w:line="238" w:lineRule="auto"/>
        <w:ind w:left="1" w:firstLine="708"/>
        <w:jc w:val="both"/>
        <w:rPr>
          <w:rFonts w:eastAsia="Times New Roman"/>
          <w:sz w:val="24"/>
          <w:szCs w:val="24"/>
        </w:rPr>
      </w:pPr>
      <w:r w:rsidRPr="00596DDA">
        <w:rPr>
          <w:rFonts w:eastAsia="Times New Roman"/>
          <w:b/>
          <w:bCs/>
          <w:sz w:val="24"/>
          <w:szCs w:val="24"/>
        </w:rPr>
        <w:t xml:space="preserve">Во время обучения в 1 и 1 </w:t>
      </w:r>
      <w:proofErr w:type="gramStart"/>
      <w:r w:rsidRPr="00596DDA">
        <w:rPr>
          <w:rFonts w:eastAsia="Times New Roman"/>
          <w:b/>
          <w:bCs/>
          <w:sz w:val="24"/>
          <w:szCs w:val="24"/>
        </w:rPr>
        <w:t>дополнительном</w:t>
      </w:r>
      <w:proofErr w:type="gramEnd"/>
      <w:r w:rsidRPr="00596DDA">
        <w:rPr>
          <w:rFonts w:eastAsia="Times New Roman"/>
          <w:b/>
          <w:bCs/>
          <w:sz w:val="24"/>
          <w:szCs w:val="24"/>
        </w:rPr>
        <w:t xml:space="preserve"> классах </w:t>
      </w:r>
      <w:r w:rsidRPr="00596DDA">
        <w:rPr>
          <w:rFonts w:eastAsia="Times New Roman"/>
          <w:sz w:val="24"/>
          <w:szCs w:val="24"/>
        </w:rPr>
        <w:t>используется система</w:t>
      </w:r>
      <w:r w:rsidRPr="00596DDA">
        <w:rPr>
          <w:rFonts w:eastAsia="Times New Roman"/>
          <w:b/>
          <w:bCs/>
          <w:sz w:val="24"/>
          <w:szCs w:val="24"/>
        </w:rPr>
        <w:t xml:space="preserve"> </w:t>
      </w:r>
      <w:proofErr w:type="spellStart"/>
      <w:r w:rsidRPr="00596DDA">
        <w:rPr>
          <w:rFonts w:eastAsia="Times New Roman"/>
          <w:sz w:val="24"/>
          <w:szCs w:val="24"/>
        </w:rPr>
        <w:t>безотметочного</w:t>
      </w:r>
      <w:proofErr w:type="spellEnd"/>
      <w:r w:rsidRPr="00596DDA">
        <w:rPr>
          <w:rFonts w:eastAsia="Times New Roman"/>
          <w:sz w:val="24"/>
          <w:szCs w:val="24"/>
        </w:rPr>
        <w:t xml:space="preserve"> оценивания, предполагающая только качественную оценку с целью поощрения и стимулирования работы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Качественный анализ достижений первоклассников направлен на определение активности ребёнка на уроках, выявление предпочтений учебных предметов, выявление наличия/отсутствия динамики предметных результатов,</w:t>
      </w:r>
      <w:r w:rsidR="00670386">
        <w:rPr>
          <w:rFonts w:eastAsia="Times New Roman"/>
          <w:sz w:val="24"/>
          <w:szCs w:val="24"/>
        </w:rPr>
        <w:t xml:space="preserve"> </w:t>
      </w:r>
      <w:r w:rsidRPr="00596DDA">
        <w:rPr>
          <w:rFonts w:eastAsia="Times New Roman"/>
          <w:sz w:val="24"/>
          <w:szCs w:val="24"/>
        </w:rPr>
        <w:t xml:space="preserve">качества усвоения отдельных тем и т.д. Все данные наблюдения за адаптацией и освоением учебной программы фиксируются педагогом в </w:t>
      </w:r>
      <w:r w:rsidR="00670386" w:rsidRPr="00670386">
        <w:rPr>
          <w:rFonts w:eastAsia="Times New Roman"/>
          <w:bCs/>
          <w:sz w:val="24"/>
          <w:szCs w:val="24"/>
        </w:rPr>
        <w:t>таблице предметного мониторинга</w:t>
      </w:r>
      <w:r w:rsidR="00670386">
        <w:rPr>
          <w:rFonts w:eastAsia="Times New Roman"/>
          <w:b/>
          <w:bCs/>
          <w:sz w:val="24"/>
          <w:szCs w:val="24"/>
        </w:rPr>
        <w:t xml:space="preserve">. </w:t>
      </w:r>
      <w:r w:rsidRPr="00596DDA">
        <w:rPr>
          <w:rFonts w:eastAsia="Times New Roman"/>
          <w:b/>
          <w:bCs/>
          <w:sz w:val="24"/>
          <w:szCs w:val="24"/>
        </w:rPr>
        <w:t xml:space="preserve"> </w:t>
      </w:r>
      <w:r w:rsidRPr="00596DDA">
        <w:rPr>
          <w:rFonts w:eastAsia="Times New Roman"/>
          <w:sz w:val="24"/>
          <w:szCs w:val="24"/>
        </w:rPr>
        <w:t xml:space="preserve">Оценка различных </w:t>
      </w:r>
      <w:proofErr w:type="gramStart"/>
      <w:r w:rsidRPr="00596DDA">
        <w:rPr>
          <w:rFonts w:eastAsia="Times New Roman"/>
          <w:sz w:val="24"/>
          <w:szCs w:val="24"/>
        </w:rPr>
        <w:t>параметров успешности достижения</w:t>
      </w:r>
      <w:r w:rsidRPr="00596DDA">
        <w:rPr>
          <w:rFonts w:eastAsia="Times New Roman"/>
          <w:b/>
          <w:bCs/>
          <w:sz w:val="24"/>
          <w:szCs w:val="24"/>
        </w:rPr>
        <w:t xml:space="preserve"> </w:t>
      </w:r>
      <w:r w:rsidRPr="00596DDA">
        <w:rPr>
          <w:rFonts w:eastAsia="Times New Roman"/>
          <w:sz w:val="24"/>
          <w:szCs w:val="24"/>
        </w:rPr>
        <w:t>результатов образования</w:t>
      </w:r>
      <w:proofErr w:type="gramEnd"/>
      <w:r w:rsidRPr="00596DDA">
        <w:rPr>
          <w:rFonts w:eastAsia="Times New Roman"/>
          <w:sz w:val="24"/>
          <w:szCs w:val="24"/>
        </w:rPr>
        <w:t xml:space="preserve"> в период обучения в 1 дополнительном и 1 классе осуществляется по балльной системе, которая отражается разный уровень выраженности параметра (от низкого до высокого).</w:t>
      </w:r>
    </w:p>
    <w:p w:rsidR="00171BB5" w:rsidRPr="00596DDA" w:rsidRDefault="00171BB5">
      <w:pPr>
        <w:spacing w:line="1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Данные наблюдения позволяют выстроить профиль психологической готовности класса, что в свою очередь дает возможность проанализировать контингент отдельного класса или общий контингент первоклассников конкретной школы; проанализировать степень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знаний, умений</w:t>
      </w:r>
    </w:p>
    <w:p w:rsidR="00171BB5" w:rsidRPr="00596DDA" w:rsidRDefault="00171BB5">
      <w:pPr>
        <w:spacing w:line="18" w:lineRule="exact"/>
        <w:rPr>
          <w:sz w:val="24"/>
          <w:szCs w:val="24"/>
        </w:rPr>
      </w:pPr>
    </w:p>
    <w:p w:rsidR="00171BB5" w:rsidRPr="00596DDA" w:rsidRDefault="00471443" w:rsidP="000128F0">
      <w:pPr>
        <w:numPr>
          <w:ilvl w:val="0"/>
          <w:numId w:val="63"/>
        </w:numPr>
        <w:tabs>
          <w:tab w:val="left" w:pos="248"/>
        </w:tabs>
        <w:spacing w:line="236" w:lineRule="auto"/>
        <w:ind w:left="1" w:hanging="1"/>
        <w:jc w:val="both"/>
        <w:rPr>
          <w:rFonts w:eastAsia="Times New Roman"/>
          <w:sz w:val="24"/>
          <w:szCs w:val="24"/>
        </w:rPr>
      </w:pPr>
      <w:r w:rsidRPr="00596DDA">
        <w:rPr>
          <w:rFonts w:eastAsia="Times New Roman"/>
          <w:sz w:val="24"/>
          <w:szCs w:val="24"/>
        </w:rPr>
        <w:t>навыков каждого ученика, скорректировать образовательный процесс с учетом индивидуальных показателей, оценить динамику при проведении промежуточной диагностики.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proofErr w:type="gramStart"/>
      <w:r w:rsidRPr="00596DDA">
        <w:rPr>
          <w:rFonts w:eastAsia="Times New Roman"/>
          <w:b/>
          <w:bCs/>
          <w:sz w:val="24"/>
          <w:szCs w:val="24"/>
        </w:rPr>
        <w:t>Оценка предметных результатов начинается со 2-го класса</w:t>
      </w:r>
      <w:r w:rsidRPr="00596DDA">
        <w:rPr>
          <w:rFonts w:eastAsia="Times New Roman"/>
          <w:sz w:val="24"/>
          <w:szCs w:val="24"/>
        </w:rPr>
        <w:t>,</w:t>
      </w:r>
      <w:r w:rsidRPr="00596DDA">
        <w:rPr>
          <w:rFonts w:eastAsia="Times New Roman"/>
          <w:b/>
          <w:bCs/>
          <w:sz w:val="24"/>
          <w:szCs w:val="24"/>
        </w:rPr>
        <w:t xml:space="preserve"> </w:t>
      </w:r>
      <w:r w:rsidRPr="00596DDA">
        <w:rPr>
          <w:rFonts w:eastAsia="Times New Roman"/>
          <w:sz w:val="24"/>
          <w:szCs w:val="24"/>
        </w:rPr>
        <w:t>т.</w:t>
      </w:r>
      <w:r w:rsidRPr="00596DDA">
        <w:rPr>
          <w:rFonts w:eastAsia="Times New Roman"/>
          <w:b/>
          <w:bCs/>
          <w:sz w:val="24"/>
          <w:szCs w:val="24"/>
        </w:rPr>
        <w:t xml:space="preserve"> </w:t>
      </w:r>
      <w:r w:rsidRPr="00596DDA">
        <w:rPr>
          <w:rFonts w:eastAsia="Times New Roman"/>
          <w:sz w:val="24"/>
          <w:szCs w:val="24"/>
        </w:rPr>
        <w:t>е.</w:t>
      </w:r>
      <w:r w:rsidRPr="00596DDA">
        <w:rPr>
          <w:rFonts w:eastAsia="Times New Roman"/>
          <w:b/>
          <w:bCs/>
          <w:sz w:val="24"/>
          <w:szCs w:val="24"/>
        </w:rPr>
        <w:t xml:space="preserve"> </w:t>
      </w:r>
      <w:r w:rsidRPr="00596DDA">
        <w:rPr>
          <w:rFonts w:eastAsia="Times New Roman"/>
          <w:sz w:val="24"/>
          <w:szCs w:val="24"/>
        </w:rPr>
        <w:t>в тот</w:t>
      </w:r>
      <w:r w:rsidRPr="00596DDA">
        <w:rPr>
          <w:rFonts w:eastAsia="Times New Roman"/>
          <w:b/>
          <w:bCs/>
          <w:sz w:val="24"/>
          <w:szCs w:val="24"/>
        </w:rPr>
        <w:t xml:space="preserve"> </w:t>
      </w:r>
      <w:r w:rsidRPr="00596DDA">
        <w:rPr>
          <w:rFonts w:eastAsia="Times New Roman"/>
          <w:sz w:val="24"/>
          <w:szCs w:val="24"/>
        </w:rPr>
        <w:t>период, когда у обучающихся уже сформированы некоторые начальные навыки чтения, письма и счета и сама учебная деятельность уже привычна для обучающихся, они могут ее организовывать под руководством учителя.</w:t>
      </w:r>
      <w:proofErr w:type="gramEnd"/>
    </w:p>
    <w:p w:rsidR="00171BB5" w:rsidRPr="00596DDA" w:rsidRDefault="00171BB5">
      <w:pPr>
        <w:spacing w:line="17"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r w:rsidRPr="00596DDA">
        <w:rPr>
          <w:rFonts w:eastAsia="Times New Roman"/>
          <w:sz w:val="24"/>
          <w:szCs w:val="24"/>
        </w:rPr>
        <w:lastRenderedPageBreak/>
        <w:t xml:space="preserve">Используются различные виды контрольно-оценочной деятельности: стартовая диагностическая работа, проверочная работа, самостоятельная работа, тематическая контрольная работа, контрольная работа в конце учебного периода, итоговая комплексная контрольная работа на </w:t>
      </w:r>
      <w:proofErr w:type="spellStart"/>
      <w:r w:rsidRPr="00596DDA">
        <w:rPr>
          <w:rFonts w:eastAsia="Times New Roman"/>
          <w:sz w:val="24"/>
          <w:szCs w:val="24"/>
        </w:rPr>
        <w:t>межпредметной</w:t>
      </w:r>
      <w:proofErr w:type="spellEnd"/>
      <w:r w:rsidRPr="00596DDA">
        <w:rPr>
          <w:rFonts w:eastAsia="Times New Roman"/>
          <w:sz w:val="24"/>
          <w:szCs w:val="24"/>
        </w:rPr>
        <w:t xml:space="preserve"> основе.</w:t>
      </w:r>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Для оценки предметных результатов используется 5-бальная система оценивания: минимальный балл – 1 (отметка «1»/оценка «плохо»), максимальный балл – 5 (отметка «5»/оценка «отлично»).</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63"/>
        </w:numPr>
        <w:tabs>
          <w:tab w:val="left" w:pos="1002"/>
        </w:tabs>
        <w:spacing w:line="234" w:lineRule="auto"/>
        <w:ind w:left="1" w:firstLine="707"/>
        <w:rPr>
          <w:rFonts w:eastAsia="Times New Roman"/>
          <w:sz w:val="24"/>
          <w:szCs w:val="24"/>
        </w:rPr>
      </w:pPr>
      <w:r w:rsidRPr="00596DDA">
        <w:rPr>
          <w:rFonts w:eastAsia="Times New Roman"/>
          <w:sz w:val="24"/>
          <w:szCs w:val="24"/>
        </w:rPr>
        <w:t>текущей оценочной деятельности целесообразно соотносить результаты, продемонстрированные учеником, с оценками типа:</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71BB5" w:rsidRPr="00596DDA" w:rsidRDefault="00171BB5">
      <w:pPr>
        <w:spacing w:line="17" w:lineRule="exact"/>
        <w:rPr>
          <w:rFonts w:eastAsia="Times New Roman"/>
          <w:sz w:val="24"/>
          <w:szCs w:val="24"/>
        </w:rPr>
      </w:pPr>
    </w:p>
    <w:p w:rsidR="00171BB5" w:rsidRPr="00596DDA" w:rsidRDefault="00171BB5">
      <w:pPr>
        <w:spacing w:line="14" w:lineRule="exact"/>
        <w:rPr>
          <w:rFonts w:eastAsia="Times New Roman"/>
          <w:iCs/>
          <w:sz w:val="24"/>
          <w:szCs w:val="24"/>
        </w:rPr>
      </w:pPr>
    </w:p>
    <w:p w:rsidR="00171BB5" w:rsidRPr="00955A8E" w:rsidRDefault="00471443" w:rsidP="00955A8E">
      <w:pPr>
        <w:spacing w:line="238" w:lineRule="auto"/>
        <w:ind w:firstLine="708"/>
        <w:jc w:val="both"/>
        <w:rPr>
          <w:rFonts w:eastAsia="Times New Roman"/>
          <w:iCs/>
          <w:sz w:val="24"/>
          <w:szCs w:val="24"/>
        </w:rPr>
      </w:pPr>
      <w:r w:rsidRPr="00596DDA">
        <w:rPr>
          <w:rFonts w:eastAsia="Times New Roman"/>
          <w:sz w:val="24"/>
          <w:szCs w:val="24"/>
        </w:rPr>
        <w:t xml:space="preserve">В целом оценка достижения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предметных результатов базируется на принципах индивидуального и дифференцированного подходов. Усвоенные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171BB5" w:rsidRPr="00596DDA" w:rsidRDefault="00471443">
      <w:pPr>
        <w:spacing w:line="234" w:lineRule="auto"/>
        <w:jc w:val="both"/>
        <w:rPr>
          <w:sz w:val="24"/>
          <w:szCs w:val="24"/>
        </w:rPr>
      </w:pPr>
      <w:r w:rsidRPr="00596DDA">
        <w:rPr>
          <w:rFonts w:eastAsia="Times New Roman"/>
          <w:b/>
          <w:bCs/>
          <w:sz w:val="24"/>
          <w:szCs w:val="24"/>
        </w:rPr>
        <w:t xml:space="preserve">Оценка достижения </w:t>
      </w:r>
      <w:proofErr w:type="gramStart"/>
      <w:r w:rsidRPr="00596DDA">
        <w:rPr>
          <w:rFonts w:eastAsia="Times New Roman"/>
          <w:b/>
          <w:bCs/>
          <w:sz w:val="24"/>
          <w:szCs w:val="24"/>
        </w:rPr>
        <w:t>обучающимися</w:t>
      </w:r>
      <w:proofErr w:type="gramEnd"/>
      <w:r w:rsidRPr="00596DDA">
        <w:rPr>
          <w:rFonts w:eastAsia="Times New Roman"/>
          <w:b/>
          <w:bCs/>
          <w:sz w:val="24"/>
          <w:szCs w:val="24"/>
        </w:rPr>
        <w:t xml:space="preserve"> с ТНР планируемых результатов освоения Программы коррекционной работы </w:t>
      </w:r>
    </w:p>
    <w:p w:rsidR="00171BB5" w:rsidRPr="00596DDA" w:rsidRDefault="00171BB5">
      <w:pPr>
        <w:spacing w:line="11" w:lineRule="exact"/>
        <w:rPr>
          <w:sz w:val="24"/>
          <w:szCs w:val="24"/>
        </w:rPr>
      </w:pPr>
    </w:p>
    <w:p w:rsidR="00171BB5" w:rsidRPr="00596DDA" w:rsidRDefault="00471443">
      <w:pPr>
        <w:spacing w:line="237" w:lineRule="auto"/>
        <w:ind w:firstLine="708"/>
        <w:jc w:val="both"/>
        <w:rPr>
          <w:sz w:val="24"/>
          <w:szCs w:val="24"/>
        </w:rPr>
      </w:pPr>
      <w:proofErr w:type="gramStart"/>
      <w:r w:rsidRPr="00596DDA">
        <w:rPr>
          <w:rFonts w:eastAsia="Times New Roman"/>
          <w:sz w:val="24"/>
          <w:szCs w:val="24"/>
        </w:rPr>
        <w:t>Оценка результатов освоения обучающимися с ТНР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roofErr w:type="gramEnd"/>
    </w:p>
    <w:p w:rsidR="00171BB5" w:rsidRPr="00596DDA" w:rsidRDefault="00171BB5">
      <w:pPr>
        <w:spacing w:line="17"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iCs/>
          <w:sz w:val="24"/>
          <w:szCs w:val="24"/>
        </w:rPr>
        <w:t xml:space="preserve">Основным объектом </w:t>
      </w:r>
      <w:r w:rsidRPr="00596DDA">
        <w:rPr>
          <w:rFonts w:eastAsia="Times New Roman"/>
          <w:sz w:val="24"/>
          <w:szCs w:val="24"/>
        </w:rPr>
        <w:t>оценки достижений планируемых результатов</w:t>
      </w:r>
      <w:r w:rsidRPr="00596DDA">
        <w:rPr>
          <w:rFonts w:eastAsia="Times New Roman"/>
          <w:iCs/>
          <w:sz w:val="24"/>
          <w:szCs w:val="24"/>
        </w:rPr>
        <w:t xml:space="preserve"> </w:t>
      </w:r>
      <w:r w:rsidRPr="00596DDA">
        <w:rPr>
          <w:rFonts w:eastAsia="Times New Roman"/>
          <w:sz w:val="24"/>
          <w:szCs w:val="24"/>
        </w:rPr>
        <w:t xml:space="preserve">освоения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Программы коррекционной работы выступает наличие положительной динамики обучающихся в показателях, отражающих успешность достижения результатов коррекционно-развивающих курсов и преодоления отклонений развития.</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Оценка результатов освоения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программы коррекционной работы осуществляется с помощью мониторинговых процедур, которые позволяют не только оценивать достижение планируемых результатов освоения ПКР, но и вносить коррективы в ее содержание и организацию.</w:t>
      </w:r>
    </w:p>
    <w:p w:rsidR="00171BB5" w:rsidRPr="00596DDA" w:rsidRDefault="00171BB5">
      <w:pPr>
        <w:spacing w:line="15" w:lineRule="exact"/>
        <w:rPr>
          <w:sz w:val="24"/>
          <w:szCs w:val="24"/>
        </w:rPr>
      </w:pPr>
    </w:p>
    <w:p w:rsidR="00171BB5" w:rsidRPr="00596DDA" w:rsidRDefault="00471443">
      <w:pPr>
        <w:spacing w:line="237" w:lineRule="auto"/>
        <w:ind w:firstLine="739"/>
        <w:jc w:val="both"/>
        <w:rPr>
          <w:sz w:val="24"/>
          <w:szCs w:val="24"/>
        </w:rPr>
      </w:pPr>
      <w:r w:rsidRPr="00596DDA">
        <w:rPr>
          <w:rFonts w:eastAsia="Times New Roman"/>
          <w:sz w:val="24"/>
          <w:szCs w:val="24"/>
        </w:rPr>
        <w:t xml:space="preserve">Проведение мониторинга включает проведение стартовой, текущей и итоговой диагностики, результаты которой фиксируются в </w:t>
      </w:r>
      <w:r w:rsidR="00670386">
        <w:rPr>
          <w:rFonts w:eastAsia="Times New Roman"/>
          <w:sz w:val="24"/>
          <w:szCs w:val="24"/>
        </w:rPr>
        <w:t>картах</w:t>
      </w:r>
      <w:r w:rsidRPr="00596DDA">
        <w:rPr>
          <w:rFonts w:eastAsia="Times New Roman"/>
          <w:sz w:val="24"/>
          <w:szCs w:val="24"/>
        </w:rPr>
        <w:t xml:space="preserve"> мониторинга</w:t>
      </w:r>
      <w:r w:rsidR="00670386">
        <w:rPr>
          <w:rFonts w:eastAsia="Times New Roman"/>
          <w:sz w:val="24"/>
          <w:szCs w:val="24"/>
        </w:rPr>
        <w:t xml:space="preserve"> </w:t>
      </w:r>
      <w:r w:rsidRPr="00596DDA">
        <w:rPr>
          <w:rFonts w:eastAsia="Times New Roman"/>
          <w:sz w:val="24"/>
          <w:szCs w:val="24"/>
        </w:rPr>
        <w:t>обучающихся.</w:t>
      </w:r>
    </w:p>
    <w:p w:rsidR="00171BB5" w:rsidRPr="00596DDA" w:rsidRDefault="00171BB5">
      <w:pPr>
        <w:spacing w:line="309" w:lineRule="exact"/>
        <w:rPr>
          <w:sz w:val="24"/>
          <w:szCs w:val="24"/>
        </w:rPr>
      </w:pPr>
    </w:p>
    <w:tbl>
      <w:tblPr>
        <w:tblW w:w="9940" w:type="dxa"/>
        <w:tblInd w:w="10" w:type="dxa"/>
        <w:tblLayout w:type="fixed"/>
        <w:tblCellMar>
          <w:left w:w="0" w:type="dxa"/>
          <w:right w:w="0" w:type="dxa"/>
        </w:tblCellMar>
        <w:tblLook w:val="04A0"/>
      </w:tblPr>
      <w:tblGrid>
        <w:gridCol w:w="1300"/>
        <w:gridCol w:w="1700"/>
        <w:gridCol w:w="2460"/>
        <w:gridCol w:w="100"/>
        <w:gridCol w:w="260"/>
        <w:gridCol w:w="1200"/>
        <w:gridCol w:w="140"/>
        <w:gridCol w:w="500"/>
        <w:gridCol w:w="660"/>
        <w:gridCol w:w="840"/>
        <w:gridCol w:w="780"/>
      </w:tblGrid>
      <w:tr w:rsidR="00171BB5" w:rsidRPr="00596DDA" w:rsidTr="00670386">
        <w:trPr>
          <w:trHeight w:val="283"/>
        </w:trPr>
        <w:tc>
          <w:tcPr>
            <w:tcW w:w="1300" w:type="dxa"/>
            <w:tcBorders>
              <w:top w:val="single" w:sz="8" w:space="0" w:color="auto"/>
              <w:left w:val="single" w:sz="8" w:space="0" w:color="auto"/>
              <w:right w:val="single" w:sz="8" w:space="0" w:color="auto"/>
            </w:tcBorders>
            <w:vAlign w:val="bottom"/>
          </w:tcPr>
          <w:p w:rsidR="00171BB5" w:rsidRPr="00596DDA" w:rsidRDefault="00471443">
            <w:pPr>
              <w:ind w:left="280"/>
              <w:rPr>
                <w:sz w:val="24"/>
                <w:szCs w:val="24"/>
              </w:rPr>
            </w:pPr>
            <w:r w:rsidRPr="00596DDA">
              <w:rPr>
                <w:rFonts w:eastAsia="Times New Roman"/>
                <w:b/>
                <w:bCs/>
                <w:sz w:val="24"/>
                <w:szCs w:val="24"/>
              </w:rPr>
              <w:t>Сроки</w:t>
            </w:r>
          </w:p>
        </w:tc>
        <w:tc>
          <w:tcPr>
            <w:tcW w:w="1700" w:type="dxa"/>
            <w:tcBorders>
              <w:top w:val="single" w:sz="8" w:space="0" w:color="auto"/>
              <w:right w:val="single" w:sz="8" w:space="0" w:color="auto"/>
            </w:tcBorders>
            <w:vAlign w:val="bottom"/>
          </w:tcPr>
          <w:p w:rsidR="00171BB5" w:rsidRPr="00596DDA" w:rsidRDefault="00471443">
            <w:pPr>
              <w:jc w:val="center"/>
              <w:rPr>
                <w:sz w:val="24"/>
                <w:szCs w:val="24"/>
              </w:rPr>
            </w:pPr>
            <w:r w:rsidRPr="00596DDA">
              <w:rPr>
                <w:rFonts w:eastAsia="Times New Roman"/>
                <w:b/>
                <w:bCs/>
                <w:w w:val="99"/>
                <w:sz w:val="24"/>
                <w:szCs w:val="24"/>
              </w:rPr>
              <w:t>Вид</w:t>
            </w:r>
          </w:p>
        </w:tc>
        <w:tc>
          <w:tcPr>
            <w:tcW w:w="2460" w:type="dxa"/>
            <w:tcBorders>
              <w:top w:val="single" w:sz="8" w:space="0" w:color="auto"/>
            </w:tcBorders>
            <w:vAlign w:val="bottom"/>
          </w:tcPr>
          <w:p w:rsidR="00171BB5" w:rsidRPr="00596DDA" w:rsidRDefault="00471443">
            <w:pPr>
              <w:ind w:left="200"/>
              <w:jc w:val="center"/>
              <w:rPr>
                <w:sz w:val="24"/>
                <w:szCs w:val="24"/>
              </w:rPr>
            </w:pPr>
            <w:r w:rsidRPr="00596DDA">
              <w:rPr>
                <w:rFonts w:eastAsia="Times New Roman"/>
                <w:b/>
                <w:bCs/>
                <w:sz w:val="24"/>
                <w:szCs w:val="24"/>
              </w:rPr>
              <w:t>Формы и методы</w:t>
            </w:r>
          </w:p>
        </w:tc>
        <w:tc>
          <w:tcPr>
            <w:tcW w:w="360" w:type="dxa"/>
            <w:gridSpan w:val="2"/>
            <w:tcBorders>
              <w:top w:val="single" w:sz="8" w:space="0" w:color="auto"/>
              <w:right w:val="single" w:sz="8" w:space="0" w:color="auto"/>
            </w:tcBorders>
            <w:vAlign w:val="bottom"/>
          </w:tcPr>
          <w:p w:rsidR="00171BB5" w:rsidRPr="00596DDA" w:rsidRDefault="00171BB5">
            <w:pPr>
              <w:rPr>
                <w:sz w:val="24"/>
                <w:szCs w:val="24"/>
              </w:rPr>
            </w:pPr>
          </w:p>
        </w:tc>
        <w:tc>
          <w:tcPr>
            <w:tcW w:w="1340" w:type="dxa"/>
            <w:gridSpan w:val="2"/>
            <w:tcBorders>
              <w:top w:val="single" w:sz="8" w:space="0" w:color="auto"/>
            </w:tcBorders>
            <w:vAlign w:val="bottom"/>
          </w:tcPr>
          <w:p w:rsidR="00171BB5" w:rsidRPr="00596DDA" w:rsidRDefault="00171BB5">
            <w:pPr>
              <w:rPr>
                <w:sz w:val="24"/>
                <w:szCs w:val="24"/>
              </w:rPr>
            </w:pPr>
          </w:p>
        </w:tc>
        <w:tc>
          <w:tcPr>
            <w:tcW w:w="2780" w:type="dxa"/>
            <w:gridSpan w:val="4"/>
            <w:tcBorders>
              <w:top w:val="single" w:sz="8" w:space="0" w:color="auto"/>
              <w:right w:val="single" w:sz="8" w:space="0" w:color="auto"/>
            </w:tcBorders>
            <w:vAlign w:val="bottom"/>
          </w:tcPr>
          <w:p w:rsidR="00171BB5" w:rsidRPr="00596DDA" w:rsidRDefault="00471443">
            <w:pPr>
              <w:ind w:right="1420"/>
              <w:jc w:val="right"/>
              <w:rPr>
                <w:sz w:val="24"/>
                <w:szCs w:val="24"/>
              </w:rPr>
            </w:pPr>
            <w:r w:rsidRPr="00596DDA">
              <w:rPr>
                <w:rFonts w:eastAsia="Times New Roman"/>
                <w:b/>
                <w:bCs/>
                <w:sz w:val="24"/>
                <w:szCs w:val="24"/>
              </w:rPr>
              <w:t>Результат</w:t>
            </w:r>
          </w:p>
        </w:tc>
      </w:tr>
      <w:tr w:rsidR="00171BB5" w:rsidRPr="00596DDA" w:rsidTr="00670386">
        <w:trPr>
          <w:trHeight w:val="277"/>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471443">
            <w:pPr>
              <w:jc w:val="center"/>
              <w:rPr>
                <w:sz w:val="24"/>
                <w:szCs w:val="24"/>
              </w:rPr>
            </w:pPr>
            <w:r w:rsidRPr="00596DDA">
              <w:rPr>
                <w:rFonts w:eastAsia="Times New Roman"/>
                <w:b/>
                <w:bCs/>
                <w:sz w:val="24"/>
                <w:szCs w:val="24"/>
              </w:rPr>
              <w:t>диагностики</w:t>
            </w:r>
          </w:p>
        </w:tc>
        <w:tc>
          <w:tcPr>
            <w:tcW w:w="2460" w:type="dxa"/>
            <w:tcBorders>
              <w:bottom w:val="single" w:sz="8" w:space="0" w:color="auto"/>
            </w:tcBorders>
            <w:vAlign w:val="bottom"/>
          </w:tcPr>
          <w:p w:rsidR="00171BB5" w:rsidRPr="00596DDA" w:rsidRDefault="00471443">
            <w:pPr>
              <w:ind w:left="200"/>
              <w:jc w:val="center"/>
              <w:rPr>
                <w:sz w:val="24"/>
                <w:szCs w:val="24"/>
              </w:rPr>
            </w:pPr>
            <w:r w:rsidRPr="00596DDA">
              <w:rPr>
                <w:rFonts w:eastAsia="Times New Roman"/>
                <w:b/>
                <w:bCs/>
                <w:w w:val="99"/>
                <w:sz w:val="24"/>
                <w:szCs w:val="24"/>
              </w:rPr>
              <w:t>проведения</w:t>
            </w:r>
          </w:p>
        </w:tc>
        <w:tc>
          <w:tcPr>
            <w:tcW w:w="36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1340" w:type="dxa"/>
            <w:gridSpan w:val="2"/>
            <w:tcBorders>
              <w:bottom w:val="single" w:sz="8" w:space="0" w:color="auto"/>
            </w:tcBorders>
            <w:vAlign w:val="bottom"/>
          </w:tcPr>
          <w:p w:rsidR="00171BB5" w:rsidRPr="00596DDA" w:rsidRDefault="00171BB5">
            <w:pPr>
              <w:rPr>
                <w:sz w:val="24"/>
                <w:szCs w:val="24"/>
              </w:rPr>
            </w:pPr>
          </w:p>
        </w:tc>
        <w:tc>
          <w:tcPr>
            <w:tcW w:w="1160" w:type="dxa"/>
            <w:gridSpan w:val="2"/>
            <w:tcBorders>
              <w:bottom w:val="single" w:sz="8" w:space="0" w:color="auto"/>
            </w:tcBorders>
            <w:vAlign w:val="bottom"/>
          </w:tcPr>
          <w:p w:rsidR="00171BB5" w:rsidRPr="00596DDA" w:rsidRDefault="00171BB5">
            <w:pPr>
              <w:rPr>
                <w:sz w:val="24"/>
                <w:szCs w:val="24"/>
              </w:rPr>
            </w:pPr>
          </w:p>
        </w:tc>
        <w:tc>
          <w:tcPr>
            <w:tcW w:w="1620" w:type="dxa"/>
            <w:gridSpan w:val="2"/>
            <w:tcBorders>
              <w:bottom w:val="single" w:sz="8" w:space="0" w:color="auto"/>
              <w:right w:val="single" w:sz="8" w:space="0" w:color="auto"/>
            </w:tcBorders>
            <w:vAlign w:val="bottom"/>
          </w:tcPr>
          <w:p w:rsidR="00171BB5" w:rsidRPr="00596DDA" w:rsidRDefault="00171BB5">
            <w:pPr>
              <w:rPr>
                <w:sz w:val="24"/>
                <w:szCs w:val="24"/>
              </w:rPr>
            </w:pPr>
          </w:p>
        </w:tc>
      </w:tr>
      <w:tr w:rsidR="00171BB5" w:rsidRPr="00596DDA" w:rsidTr="00670386">
        <w:trPr>
          <w:trHeight w:val="260"/>
        </w:trPr>
        <w:tc>
          <w:tcPr>
            <w:tcW w:w="1300" w:type="dxa"/>
            <w:tcBorders>
              <w:left w:val="single" w:sz="8" w:space="0" w:color="auto"/>
              <w:right w:val="single" w:sz="8" w:space="0" w:color="auto"/>
            </w:tcBorders>
            <w:vAlign w:val="bottom"/>
          </w:tcPr>
          <w:p w:rsidR="00171BB5" w:rsidRPr="00596DDA" w:rsidRDefault="00471443">
            <w:pPr>
              <w:spacing w:line="259" w:lineRule="exact"/>
              <w:ind w:left="100"/>
              <w:rPr>
                <w:sz w:val="24"/>
                <w:szCs w:val="24"/>
              </w:rPr>
            </w:pPr>
            <w:r w:rsidRPr="00596DDA">
              <w:rPr>
                <w:rFonts w:eastAsia="Times New Roman"/>
                <w:sz w:val="24"/>
                <w:szCs w:val="24"/>
              </w:rPr>
              <w:t>Сентябрь</w:t>
            </w:r>
          </w:p>
        </w:tc>
        <w:tc>
          <w:tcPr>
            <w:tcW w:w="1700" w:type="dxa"/>
            <w:tcBorders>
              <w:right w:val="single" w:sz="8" w:space="0" w:color="auto"/>
            </w:tcBorders>
            <w:vAlign w:val="bottom"/>
          </w:tcPr>
          <w:p w:rsidR="00171BB5" w:rsidRPr="00596DDA" w:rsidRDefault="00471443">
            <w:pPr>
              <w:spacing w:line="259" w:lineRule="exact"/>
              <w:ind w:left="80"/>
              <w:rPr>
                <w:sz w:val="24"/>
                <w:szCs w:val="24"/>
              </w:rPr>
            </w:pPr>
            <w:r w:rsidRPr="00596DDA">
              <w:rPr>
                <w:rFonts w:eastAsia="Times New Roman"/>
                <w:sz w:val="24"/>
                <w:szCs w:val="24"/>
              </w:rPr>
              <w:t>Стартовая</w:t>
            </w:r>
          </w:p>
        </w:tc>
        <w:tc>
          <w:tcPr>
            <w:tcW w:w="2460" w:type="dxa"/>
            <w:vAlign w:val="bottom"/>
          </w:tcPr>
          <w:p w:rsidR="00171BB5" w:rsidRPr="00596DDA" w:rsidRDefault="00471443">
            <w:pPr>
              <w:spacing w:line="259" w:lineRule="exact"/>
              <w:ind w:left="80"/>
              <w:rPr>
                <w:sz w:val="24"/>
                <w:szCs w:val="24"/>
              </w:rPr>
            </w:pPr>
            <w:r w:rsidRPr="00596DDA">
              <w:rPr>
                <w:rFonts w:eastAsia="Times New Roman"/>
                <w:sz w:val="24"/>
                <w:szCs w:val="24"/>
              </w:rPr>
              <w:t>Комплексное</w:t>
            </w:r>
          </w:p>
        </w:tc>
        <w:tc>
          <w:tcPr>
            <w:tcW w:w="360" w:type="dxa"/>
            <w:gridSpan w:val="2"/>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spacing w:line="259" w:lineRule="exact"/>
              <w:ind w:left="100"/>
              <w:rPr>
                <w:sz w:val="24"/>
                <w:szCs w:val="24"/>
              </w:rPr>
            </w:pPr>
            <w:r w:rsidRPr="00596DDA">
              <w:rPr>
                <w:rFonts w:eastAsia="Times New Roman"/>
                <w:sz w:val="24"/>
                <w:szCs w:val="24"/>
              </w:rPr>
              <w:t xml:space="preserve">- Выявление </w:t>
            </w:r>
            <w:proofErr w:type="gramStart"/>
            <w:r w:rsidRPr="00596DDA">
              <w:rPr>
                <w:rFonts w:eastAsia="Times New Roman"/>
                <w:sz w:val="24"/>
                <w:szCs w:val="24"/>
              </w:rPr>
              <w:t>индивидуальных</w:t>
            </w:r>
            <w:proofErr w:type="gramEnd"/>
            <w:r w:rsidRPr="00596DDA">
              <w:rPr>
                <w:rFonts w:eastAsia="Times New Roman"/>
                <w:sz w:val="24"/>
                <w:szCs w:val="24"/>
              </w:rPr>
              <w:t xml:space="preserve"> особых</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диагностика</w:t>
            </w:r>
          </w:p>
        </w:tc>
        <w:tc>
          <w:tcPr>
            <w:tcW w:w="2460" w:type="dxa"/>
            <w:vAlign w:val="bottom"/>
          </w:tcPr>
          <w:p w:rsidR="00171BB5" w:rsidRPr="00596DDA" w:rsidRDefault="00471443">
            <w:pPr>
              <w:ind w:left="80"/>
              <w:rPr>
                <w:sz w:val="24"/>
                <w:szCs w:val="24"/>
              </w:rPr>
            </w:pPr>
            <w:r w:rsidRPr="00596DDA">
              <w:rPr>
                <w:rFonts w:eastAsia="Times New Roman"/>
                <w:sz w:val="24"/>
                <w:szCs w:val="24"/>
              </w:rPr>
              <w:t>обследование</w:t>
            </w:r>
          </w:p>
        </w:tc>
        <w:tc>
          <w:tcPr>
            <w:tcW w:w="360" w:type="dxa"/>
            <w:gridSpan w:val="2"/>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образовательных   потребностей   и</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460" w:type="dxa"/>
            <w:vAlign w:val="bottom"/>
          </w:tcPr>
          <w:p w:rsidR="00171BB5" w:rsidRPr="00596DDA" w:rsidRDefault="00471443">
            <w:pPr>
              <w:ind w:left="80"/>
              <w:rPr>
                <w:sz w:val="24"/>
                <w:szCs w:val="24"/>
              </w:rPr>
            </w:pPr>
            <w:r w:rsidRPr="00596DDA">
              <w:rPr>
                <w:rFonts w:eastAsia="Times New Roman"/>
                <w:sz w:val="24"/>
                <w:szCs w:val="24"/>
              </w:rPr>
              <w:t>обучающихся</w:t>
            </w:r>
          </w:p>
        </w:tc>
        <w:tc>
          <w:tcPr>
            <w:tcW w:w="36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2500" w:type="dxa"/>
            <w:gridSpan w:val="4"/>
            <w:vAlign w:val="bottom"/>
          </w:tcPr>
          <w:p w:rsidR="00171BB5" w:rsidRPr="00596DDA" w:rsidRDefault="00471443">
            <w:pPr>
              <w:ind w:left="100"/>
              <w:rPr>
                <w:sz w:val="24"/>
                <w:szCs w:val="24"/>
              </w:rPr>
            </w:pPr>
            <w:r w:rsidRPr="00596DDA">
              <w:rPr>
                <w:rFonts w:eastAsia="Times New Roman"/>
                <w:sz w:val="24"/>
                <w:szCs w:val="24"/>
              </w:rPr>
              <w:t>возможностей</w:t>
            </w:r>
          </w:p>
        </w:tc>
        <w:tc>
          <w:tcPr>
            <w:tcW w:w="162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обучающихся,</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460" w:type="dxa"/>
            <w:vAlign w:val="bottom"/>
          </w:tcPr>
          <w:p w:rsidR="00171BB5" w:rsidRPr="00596DDA" w:rsidRDefault="00471443">
            <w:pPr>
              <w:ind w:left="80"/>
              <w:rPr>
                <w:sz w:val="24"/>
                <w:szCs w:val="24"/>
              </w:rPr>
            </w:pPr>
            <w:r w:rsidRPr="00596DDA">
              <w:rPr>
                <w:rFonts w:eastAsia="Times New Roman"/>
                <w:sz w:val="24"/>
                <w:szCs w:val="24"/>
              </w:rPr>
              <w:t>индивидуальном</w:t>
            </w:r>
          </w:p>
        </w:tc>
        <w:tc>
          <w:tcPr>
            <w:tcW w:w="36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1340" w:type="dxa"/>
            <w:gridSpan w:val="2"/>
            <w:vAlign w:val="bottom"/>
          </w:tcPr>
          <w:p w:rsidR="00171BB5" w:rsidRPr="00596DDA" w:rsidRDefault="00471443">
            <w:pPr>
              <w:ind w:left="100"/>
              <w:rPr>
                <w:sz w:val="24"/>
                <w:szCs w:val="24"/>
              </w:rPr>
            </w:pPr>
            <w:r w:rsidRPr="00596DDA">
              <w:rPr>
                <w:rFonts w:eastAsia="Times New Roman"/>
                <w:sz w:val="24"/>
                <w:szCs w:val="24"/>
              </w:rPr>
              <w:t>исходного</w:t>
            </w:r>
          </w:p>
        </w:tc>
        <w:tc>
          <w:tcPr>
            <w:tcW w:w="1160" w:type="dxa"/>
            <w:gridSpan w:val="2"/>
            <w:vAlign w:val="bottom"/>
          </w:tcPr>
          <w:p w:rsidR="00171BB5" w:rsidRPr="00596DDA" w:rsidRDefault="00471443">
            <w:pPr>
              <w:ind w:left="440"/>
              <w:rPr>
                <w:sz w:val="24"/>
                <w:szCs w:val="24"/>
              </w:rPr>
            </w:pPr>
            <w:r w:rsidRPr="00596DDA">
              <w:rPr>
                <w:rFonts w:eastAsia="Times New Roman"/>
                <w:w w:val="98"/>
                <w:sz w:val="24"/>
                <w:szCs w:val="24"/>
              </w:rPr>
              <w:t>уровня</w:t>
            </w:r>
          </w:p>
        </w:tc>
        <w:tc>
          <w:tcPr>
            <w:tcW w:w="162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развития</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460" w:type="dxa"/>
            <w:vAlign w:val="bottom"/>
          </w:tcPr>
          <w:p w:rsidR="00171BB5" w:rsidRPr="00596DDA" w:rsidRDefault="00471443">
            <w:pPr>
              <w:ind w:left="80"/>
              <w:rPr>
                <w:sz w:val="24"/>
                <w:szCs w:val="24"/>
              </w:rPr>
            </w:pPr>
            <w:r w:rsidRPr="00596DDA">
              <w:rPr>
                <w:rFonts w:eastAsia="Times New Roman"/>
                <w:sz w:val="24"/>
                <w:szCs w:val="24"/>
              </w:rPr>
              <w:t xml:space="preserve">фронтальном </w:t>
            </w:r>
            <w:proofErr w:type="gramStart"/>
            <w:r w:rsidRPr="00596DDA">
              <w:rPr>
                <w:rFonts w:eastAsia="Times New Roman"/>
                <w:sz w:val="24"/>
                <w:szCs w:val="24"/>
              </w:rPr>
              <w:t>режиме</w:t>
            </w:r>
            <w:proofErr w:type="gramEnd"/>
            <w:r w:rsidRPr="00596DDA">
              <w:rPr>
                <w:rFonts w:eastAsia="Times New Roman"/>
                <w:sz w:val="24"/>
                <w:szCs w:val="24"/>
              </w:rPr>
              <w:t>:</w:t>
            </w:r>
          </w:p>
        </w:tc>
        <w:tc>
          <w:tcPr>
            <w:tcW w:w="360" w:type="dxa"/>
            <w:gridSpan w:val="2"/>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интегративных показателей</w:t>
            </w:r>
          </w:p>
        </w:tc>
      </w:tr>
      <w:tr w:rsidR="00171BB5" w:rsidRPr="00596DDA" w:rsidTr="00670386">
        <w:trPr>
          <w:trHeight w:val="280"/>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171BB5">
            <w:pPr>
              <w:rPr>
                <w:sz w:val="24"/>
                <w:szCs w:val="24"/>
              </w:rPr>
            </w:pPr>
          </w:p>
        </w:tc>
        <w:tc>
          <w:tcPr>
            <w:tcW w:w="246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 учителем-логопедом</w:t>
            </w:r>
          </w:p>
        </w:tc>
        <w:tc>
          <w:tcPr>
            <w:tcW w:w="36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2500" w:type="dxa"/>
            <w:gridSpan w:val="4"/>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   Индивидуализация</w:t>
            </w:r>
          </w:p>
        </w:tc>
        <w:tc>
          <w:tcPr>
            <w:tcW w:w="1620" w:type="dxa"/>
            <w:gridSpan w:val="2"/>
            <w:tcBorders>
              <w:bottom w:val="single" w:sz="8" w:space="0" w:color="auto"/>
              <w:right w:val="single" w:sz="8" w:space="0" w:color="auto"/>
            </w:tcBorders>
            <w:vAlign w:val="bottom"/>
          </w:tcPr>
          <w:p w:rsidR="00171BB5" w:rsidRPr="00596DDA" w:rsidRDefault="00471443">
            <w:pPr>
              <w:ind w:right="20"/>
              <w:jc w:val="right"/>
              <w:rPr>
                <w:sz w:val="24"/>
                <w:szCs w:val="24"/>
              </w:rPr>
            </w:pPr>
            <w:r w:rsidRPr="00596DDA">
              <w:rPr>
                <w:rFonts w:eastAsia="Times New Roman"/>
                <w:sz w:val="24"/>
                <w:szCs w:val="24"/>
              </w:rPr>
              <w:t>планируемых</w:t>
            </w:r>
          </w:p>
        </w:tc>
      </w:tr>
      <w:tr w:rsidR="00171BB5" w:rsidRPr="00596DDA" w:rsidTr="00670386">
        <w:trPr>
          <w:trHeight w:val="278"/>
        </w:trPr>
        <w:tc>
          <w:tcPr>
            <w:tcW w:w="1300" w:type="dxa"/>
            <w:tcBorders>
              <w:top w:val="single" w:sz="8" w:space="0" w:color="auto"/>
              <w:left w:val="single" w:sz="8" w:space="0" w:color="auto"/>
              <w:right w:val="single" w:sz="8" w:space="0" w:color="auto"/>
            </w:tcBorders>
            <w:vAlign w:val="bottom"/>
          </w:tcPr>
          <w:p w:rsidR="00171BB5" w:rsidRPr="00596DDA" w:rsidRDefault="00171BB5">
            <w:pPr>
              <w:rPr>
                <w:sz w:val="24"/>
                <w:szCs w:val="24"/>
              </w:rPr>
            </w:pPr>
          </w:p>
        </w:tc>
        <w:tc>
          <w:tcPr>
            <w:tcW w:w="1700" w:type="dxa"/>
            <w:tcBorders>
              <w:top w:val="single" w:sz="8" w:space="0" w:color="auto"/>
              <w:right w:val="single" w:sz="8" w:space="0" w:color="auto"/>
            </w:tcBorders>
            <w:vAlign w:val="bottom"/>
          </w:tcPr>
          <w:p w:rsidR="00171BB5" w:rsidRPr="00596DDA" w:rsidRDefault="00171BB5">
            <w:pPr>
              <w:rPr>
                <w:sz w:val="24"/>
                <w:szCs w:val="24"/>
              </w:rPr>
            </w:pPr>
          </w:p>
        </w:tc>
        <w:tc>
          <w:tcPr>
            <w:tcW w:w="2560" w:type="dxa"/>
            <w:gridSpan w:val="2"/>
            <w:tcBorders>
              <w:top w:val="single" w:sz="8" w:space="0" w:color="auto"/>
            </w:tcBorders>
            <w:vAlign w:val="bottom"/>
          </w:tcPr>
          <w:p w:rsidR="00171BB5" w:rsidRPr="00596DDA" w:rsidRDefault="00471443">
            <w:pPr>
              <w:ind w:left="80"/>
              <w:rPr>
                <w:sz w:val="24"/>
                <w:szCs w:val="24"/>
              </w:rPr>
            </w:pPr>
            <w:r w:rsidRPr="00596DDA">
              <w:rPr>
                <w:rFonts w:eastAsia="Times New Roman"/>
                <w:w w:val="98"/>
                <w:sz w:val="24"/>
                <w:szCs w:val="24"/>
              </w:rPr>
              <w:t>- педагогом-психологом</w:t>
            </w:r>
          </w:p>
        </w:tc>
        <w:tc>
          <w:tcPr>
            <w:tcW w:w="260" w:type="dxa"/>
            <w:tcBorders>
              <w:top w:val="single" w:sz="8" w:space="0" w:color="auto"/>
              <w:right w:val="single" w:sz="8" w:space="0" w:color="auto"/>
            </w:tcBorders>
            <w:vAlign w:val="bottom"/>
          </w:tcPr>
          <w:p w:rsidR="00171BB5" w:rsidRPr="00596DDA" w:rsidRDefault="00171BB5">
            <w:pPr>
              <w:rPr>
                <w:sz w:val="24"/>
                <w:szCs w:val="24"/>
              </w:rPr>
            </w:pPr>
          </w:p>
        </w:tc>
        <w:tc>
          <w:tcPr>
            <w:tcW w:w="1840" w:type="dxa"/>
            <w:gridSpan w:val="3"/>
            <w:tcBorders>
              <w:top w:val="single" w:sz="8" w:space="0" w:color="auto"/>
            </w:tcBorders>
            <w:vAlign w:val="bottom"/>
          </w:tcPr>
          <w:p w:rsidR="00171BB5" w:rsidRPr="00596DDA" w:rsidRDefault="00471443">
            <w:pPr>
              <w:ind w:left="100"/>
              <w:rPr>
                <w:sz w:val="24"/>
                <w:szCs w:val="24"/>
              </w:rPr>
            </w:pPr>
            <w:r w:rsidRPr="00596DDA">
              <w:rPr>
                <w:rFonts w:eastAsia="Times New Roman"/>
                <w:sz w:val="24"/>
                <w:szCs w:val="24"/>
              </w:rPr>
              <w:t>результатов</w:t>
            </w:r>
          </w:p>
        </w:tc>
        <w:tc>
          <w:tcPr>
            <w:tcW w:w="2280" w:type="dxa"/>
            <w:gridSpan w:val="3"/>
            <w:tcBorders>
              <w:top w:val="single" w:sz="8" w:space="0" w:color="auto"/>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реализации</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 xml:space="preserve">коррекционно-развивающей работы </w:t>
            </w:r>
            <w:proofErr w:type="gramStart"/>
            <w:r w:rsidRPr="00596DDA">
              <w:rPr>
                <w:rFonts w:eastAsia="Times New Roman"/>
                <w:sz w:val="24"/>
                <w:szCs w:val="24"/>
              </w:rPr>
              <w:t>в</w:t>
            </w:r>
            <w:proofErr w:type="gramEnd"/>
          </w:p>
        </w:tc>
      </w:tr>
      <w:tr w:rsidR="00171BB5" w:rsidRPr="00596DDA" w:rsidTr="00670386">
        <w:trPr>
          <w:trHeight w:val="280"/>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171BB5">
            <w:pPr>
              <w:rPr>
                <w:sz w:val="24"/>
                <w:szCs w:val="24"/>
              </w:rPr>
            </w:pPr>
          </w:p>
        </w:tc>
        <w:tc>
          <w:tcPr>
            <w:tcW w:w="2560" w:type="dxa"/>
            <w:gridSpan w:val="2"/>
            <w:tcBorders>
              <w:bottom w:val="single" w:sz="8" w:space="0" w:color="auto"/>
            </w:tcBorders>
            <w:vAlign w:val="bottom"/>
          </w:tcPr>
          <w:p w:rsidR="00171BB5" w:rsidRPr="00596DDA" w:rsidRDefault="00171BB5">
            <w:pPr>
              <w:rPr>
                <w:sz w:val="24"/>
                <w:szCs w:val="24"/>
              </w:rPr>
            </w:pPr>
          </w:p>
        </w:tc>
        <w:tc>
          <w:tcPr>
            <w:tcW w:w="260" w:type="dxa"/>
            <w:tcBorders>
              <w:bottom w:val="single" w:sz="8" w:space="0" w:color="auto"/>
              <w:right w:val="single" w:sz="8" w:space="0" w:color="auto"/>
            </w:tcBorders>
            <w:vAlign w:val="bottom"/>
          </w:tcPr>
          <w:p w:rsidR="00171BB5" w:rsidRPr="00596DDA" w:rsidRDefault="00171BB5">
            <w:pPr>
              <w:rPr>
                <w:sz w:val="24"/>
                <w:szCs w:val="24"/>
              </w:rPr>
            </w:pPr>
          </w:p>
        </w:tc>
        <w:tc>
          <w:tcPr>
            <w:tcW w:w="1840" w:type="dxa"/>
            <w:gridSpan w:val="3"/>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структуре ИОМ</w:t>
            </w:r>
          </w:p>
        </w:tc>
        <w:tc>
          <w:tcPr>
            <w:tcW w:w="1500" w:type="dxa"/>
            <w:gridSpan w:val="2"/>
            <w:tcBorders>
              <w:bottom w:val="single" w:sz="8" w:space="0" w:color="auto"/>
            </w:tcBorders>
            <w:vAlign w:val="bottom"/>
          </w:tcPr>
          <w:p w:rsidR="00171BB5" w:rsidRPr="00596DDA" w:rsidRDefault="00171BB5">
            <w:pPr>
              <w:rPr>
                <w:sz w:val="24"/>
                <w:szCs w:val="24"/>
              </w:rPr>
            </w:pPr>
          </w:p>
        </w:tc>
        <w:tc>
          <w:tcPr>
            <w:tcW w:w="780" w:type="dxa"/>
            <w:tcBorders>
              <w:bottom w:val="single" w:sz="8" w:space="0" w:color="auto"/>
              <w:right w:val="single" w:sz="8" w:space="0" w:color="auto"/>
            </w:tcBorders>
            <w:vAlign w:val="bottom"/>
          </w:tcPr>
          <w:p w:rsidR="00171BB5" w:rsidRPr="00596DDA" w:rsidRDefault="00171BB5">
            <w:pPr>
              <w:rPr>
                <w:sz w:val="24"/>
                <w:szCs w:val="24"/>
              </w:rPr>
            </w:pPr>
          </w:p>
        </w:tc>
      </w:tr>
      <w:tr w:rsidR="00171BB5" w:rsidRPr="00596DDA" w:rsidTr="00670386">
        <w:trPr>
          <w:trHeight w:val="264"/>
        </w:trPr>
        <w:tc>
          <w:tcPr>
            <w:tcW w:w="1300" w:type="dxa"/>
            <w:tcBorders>
              <w:left w:val="single" w:sz="8" w:space="0" w:color="auto"/>
              <w:right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Октябрь-</w:t>
            </w:r>
          </w:p>
        </w:tc>
        <w:tc>
          <w:tcPr>
            <w:tcW w:w="1700" w:type="dxa"/>
            <w:tcBorders>
              <w:right w:val="single" w:sz="8" w:space="0" w:color="auto"/>
            </w:tcBorders>
            <w:vAlign w:val="bottom"/>
          </w:tcPr>
          <w:p w:rsidR="00171BB5" w:rsidRPr="00596DDA" w:rsidRDefault="00471443">
            <w:pPr>
              <w:spacing w:line="264" w:lineRule="exact"/>
              <w:ind w:left="80"/>
              <w:rPr>
                <w:sz w:val="24"/>
                <w:szCs w:val="24"/>
              </w:rPr>
            </w:pPr>
            <w:r w:rsidRPr="00596DDA">
              <w:rPr>
                <w:rFonts w:eastAsia="Times New Roman"/>
                <w:sz w:val="24"/>
                <w:szCs w:val="24"/>
              </w:rPr>
              <w:t>Текущая</w:t>
            </w:r>
          </w:p>
        </w:tc>
        <w:tc>
          <w:tcPr>
            <w:tcW w:w="2560" w:type="dxa"/>
            <w:gridSpan w:val="2"/>
            <w:vAlign w:val="bottom"/>
          </w:tcPr>
          <w:p w:rsidR="00171BB5" w:rsidRPr="00596DDA" w:rsidRDefault="00471443">
            <w:pPr>
              <w:spacing w:line="264" w:lineRule="exact"/>
              <w:ind w:left="80"/>
              <w:rPr>
                <w:sz w:val="24"/>
                <w:szCs w:val="24"/>
              </w:rPr>
            </w:pPr>
            <w:r w:rsidRPr="00596DDA">
              <w:rPr>
                <w:rFonts w:eastAsia="Times New Roman"/>
                <w:sz w:val="24"/>
                <w:szCs w:val="24"/>
              </w:rPr>
              <w:t>Метод наблюдения</w:t>
            </w: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spacing w:line="264" w:lineRule="exact"/>
              <w:ind w:left="100"/>
              <w:rPr>
                <w:sz w:val="24"/>
                <w:szCs w:val="24"/>
              </w:rPr>
            </w:pPr>
            <w:proofErr w:type="gramStart"/>
            <w:r w:rsidRPr="00596DDA">
              <w:rPr>
                <w:rFonts w:eastAsia="Times New Roman"/>
                <w:sz w:val="24"/>
                <w:szCs w:val="24"/>
              </w:rPr>
              <w:t>- Определение успешности (наличие</w:t>
            </w:r>
            <w:proofErr w:type="gramEnd"/>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апрель</w:t>
            </w:r>
          </w:p>
        </w:tc>
        <w:tc>
          <w:tcPr>
            <w:tcW w:w="1700" w:type="dxa"/>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диагностика</w:t>
            </w: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Экспресс-обследование</w:t>
            </w: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r w:rsidRPr="00596DDA">
              <w:rPr>
                <w:rFonts w:eastAsia="Times New Roman"/>
                <w:sz w:val="24"/>
                <w:szCs w:val="24"/>
              </w:rPr>
              <w:t>положительной</w:t>
            </w:r>
          </w:p>
        </w:tc>
        <w:tc>
          <w:tcPr>
            <w:tcW w:w="1500" w:type="dxa"/>
            <w:gridSpan w:val="2"/>
            <w:vAlign w:val="bottom"/>
          </w:tcPr>
          <w:p w:rsidR="00171BB5" w:rsidRPr="00596DDA" w:rsidRDefault="00471443">
            <w:pPr>
              <w:ind w:left="280"/>
              <w:rPr>
                <w:sz w:val="24"/>
                <w:szCs w:val="24"/>
              </w:rPr>
            </w:pPr>
            <w:r w:rsidRPr="00596DDA">
              <w:rPr>
                <w:rFonts w:eastAsia="Times New Roman"/>
                <w:sz w:val="24"/>
                <w:szCs w:val="24"/>
              </w:rPr>
              <w:t>динамики)</w:t>
            </w:r>
          </w:p>
        </w:tc>
        <w:tc>
          <w:tcPr>
            <w:tcW w:w="78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или</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proofErr w:type="spellStart"/>
            <w:r w:rsidRPr="00596DDA">
              <w:rPr>
                <w:rFonts w:eastAsia="Times New Roman"/>
                <w:sz w:val="24"/>
                <w:szCs w:val="24"/>
              </w:rPr>
              <w:t>неуспешности</w:t>
            </w:r>
            <w:proofErr w:type="spellEnd"/>
          </w:p>
        </w:tc>
        <w:tc>
          <w:tcPr>
            <w:tcW w:w="1500" w:type="dxa"/>
            <w:gridSpan w:val="2"/>
            <w:vAlign w:val="bottom"/>
          </w:tcPr>
          <w:p w:rsidR="00171BB5" w:rsidRPr="00596DDA" w:rsidRDefault="00471443">
            <w:pPr>
              <w:ind w:left="100"/>
              <w:rPr>
                <w:sz w:val="24"/>
                <w:szCs w:val="24"/>
              </w:rPr>
            </w:pPr>
            <w:proofErr w:type="gramStart"/>
            <w:r w:rsidRPr="00596DDA">
              <w:rPr>
                <w:rFonts w:eastAsia="Times New Roman"/>
                <w:sz w:val="24"/>
                <w:szCs w:val="24"/>
              </w:rPr>
              <w:t>(отсутствие</w:t>
            </w:r>
            <w:proofErr w:type="gramEnd"/>
          </w:p>
        </w:tc>
        <w:tc>
          <w:tcPr>
            <w:tcW w:w="78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даже</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r w:rsidRPr="00596DDA">
              <w:rPr>
                <w:rFonts w:eastAsia="Times New Roman"/>
                <w:sz w:val="24"/>
                <w:szCs w:val="24"/>
              </w:rPr>
              <w:t>незначительной</w:t>
            </w:r>
          </w:p>
        </w:tc>
        <w:tc>
          <w:tcPr>
            <w:tcW w:w="22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положительной</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200" w:type="dxa"/>
            <w:vAlign w:val="bottom"/>
          </w:tcPr>
          <w:p w:rsidR="00171BB5" w:rsidRPr="00596DDA" w:rsidRDefault="00471443">
            <w:pPr>
              <w:ind w:left="100"/>
              <w:rPr>
                <w:sz w:val="24"/>
                <w:szCs w:val="24"/>
              </w:rPr>
            </w:pPr>
            <w:r w:rsidRPr="00596DDA">
              <w:rPr>
                <w:rFonts w:eastAsia="Times New Roman"/>
                <w:w w:val="98"/>
                <w:sz w:val="24"/>
                <w:szCs w:val="24"/>
              </w:rPr>
              <w:t>динамики)</w:t>
            </w:r>
          </w:p>
        </w:tc>
        <w:tc>
          <w:tcPr>
            <w:tcW w:w="292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обучающихся  с  ТНР  в</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200" w:type="dxa"/>
            <w:vAlign w:val="bottom"/>
          </w:tcPr>
          <w:p w:rsidR="00171BB5" w:rsidRPr="00596DDA" w:rsidRDefault="00471443">
            <w:pPr>
              <w:ind w:left="100"/>
              <w:rPr>
                <w:sz w:val="24"/>
                <w:szCs w:val="24"/>
              </w:rPr>
            </w:pPr>
            <w:proofErr w:type="gramStart"/>
            <w:r w:rsidRPr="00596DDA">
              <w:rPr>
                <w:rFonts w:eastAsia="Times New Roman"/>
                <w:sz w:val="24"/>
                <w:szCs w:val="24"/>
              </w:rPr>
              <w:t>освоении</w:t>
            </w:r>
            <w:proofErr w:type="gramEnd"/>
          </w:p>
        </w:tc>
        <w:tc>
          <w:tcPr>
            <w:tcW w:w="2920" w:type="dxa"/>
            <w:gridSpan w:val="5"/>
            <w:tcBorders>
              <w:right w:val="single" w:sz="8" w:space="0" w:color="auto"/>
            </w:tcBorders>
            <w:vAlign w:val="bottom"/>
          </w:tcPr>
          <w:p w:rsidR="00171BB5" w:rsidRPr="00596DDA" w:rsidRDefault="00471443">
            <w:pPr>
              <w:ind w:right="20"/>
              <w:jc w:val="right"/>
              <w:rPr>
                <w:sz w:val="24"/>
                <w:szCs w:val="24"/>
              </w:rPr>
            </w:pPr>
            <w:r w:rsidRPr="00596DDA">
              <w:rPr>
                <w:rFonts w:eastAsia="Times New Roman"/>
                <w:sz w:val="24"/>
                <w:szCs w:val="24"/>
              </w:rPr>
              <w:t>планируемых  результатов</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r w:rsidRPr="00596DDA">
              <w:rPr>
                <w:rFonts w:eastAsia="Times New Roman"/>
                <w:sz w:val="24"/>
                <w:szCs w:val="24"/>
              </w:rPr>
              <w:t>овладения ПКР</w:t>
            </w:r>
          </w:p>
        </w:tc>
        <w:tc>
          <w:tcPr>
            <w:tcW w:w="1500" w:type="dxa"/>
            <w:gridSpan w:val="2"/>
            <w:vAlign w:val="bottom"/>
          </w:tcPr>
          <w:p w:rsidR="00171BB5" w:rsidRPr="00596DDA" w:rsidRDefault="00171BB5">
            <w:pPr>
              <w:rPr>
                <w:sz w:val="24"/>
                <w:szCs w:val="24"/>
              </w:rPr>
            </w:pPr>
          </w:p>
        </w:tc>
        <w:tc>
          <w:tcPr>
            <w:tcW w:w="780" w:type="dxa"/>
            <w:tcBorders>
              <w:right w:val="single" w:sz="8" w:space="0" w:color="auto"/>
            </w:tcBorders>
            <w:vAlign w:val="bottom"/>
          </w:tcPr>
          <w:p w:rsidR="00171BB5" w:rsidRPr="00596DDA" w:rsidRDefault="00171BB5">
            <w:pPr>
              <w:rPr>
                <w:sz w:val="24"/>
                <w:szCs w:val="24"/>
              </w:rPr>
            </w:pPr>
          </w:p>
        </w:tc>
      </w:tr>
      <w:tr w:rsidR="00171BB5" w:rsidRPr="00596DDA" w:rsidTr="00670386">
        <w:trPr>
          <w:trHeight w:val="274"/>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spacing w:line="274" w:lineRule="exact"/>
              <w:ind w:left="100"/>
              <w:rPr>
                <w:sz w:val="24"/>
                <w:szCs w:val="24"/>
              </w:rPr>
            </w:pPr>
            <w:r w:rsidRPr="00596DDA">
              <w:rPr>
                <w:rFonts w:eastAsia="Times New Roman"/>
                <w:sz w:val="24"/>
                <w:szCs w:val="24"/>
              </w:rPr>
              <w:t>- Решение вопроса о необходимости</w:t>
            </w:r>
          </w:p>
        </w:tc>
      </w:tr>
      <w:tr w:rsidR="00171BB5" w:rsidRPr="00596DDA" w:rsidTr="00670386">
        <w:trPr>
          <w:trHeight w:val="280"/>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171BB5">
            <w:pPr>
              <w:rPr>
                <w:sz w:val="24"/>
                <w:szCs w:val="24"/>
              </w:rPr>
            </w:pPr>
          </w:p>
        </w:tc>
        <w:tc>
          <w:tcPr>
            <w:tcW w:w="2560" w:type="dxa"/>
            <w:gridSpan w:val="2"/>
            <w:tcBorders>
              <w:bottom w:val="single" w:sz="8" w:space="0" w:color="auto"/>
            </w:tcBorders>
            <w:vAlign w:val="bottom"/>
          </w:tcPr>
          <w:p w:rsidR="00171BB5" w:rsidRPr="00596DDA" w:rsidRDefault="00171BB5">
            <w:pPr>
              <w:rPr>
                <w:sz w:val="24"/>
                <w:szCs w:val="24"/>
              </w:rPr>
            </w:pPr>
          </w:p>
        </w:tc>
        <w:tc>
          <w:tcPr>
            <w:tcW w:w="260" w:type="dxa"/>
            <w:tcBorders>
              <w:bottom w:val="single" w:sz="8" w:space="0" w:color="auto"/>
              <w:right w:val="single" w:sz="8" w:space="0" w:color="auto"/>
            </w:tcBorders>
            <w:vAlign w:val="bottom"/>
          </w:tcPr>
          <w:p w:rsidR="00171BB5" w:rsidRPr="00596DDA" w:rsidRDefault="00171BB5">
            <w:pPr>
              <w:rPr>
                <w:sz w:val="24"/>
                <w:szCs w:val="24"/>
              </w:rPr>
            </w:pPr>
          </w:p>
        </w:tc>
        <w:tc>
          <w:tcPr>
            <w:tcW w:w="3340" w:type="dxa"/>
            <w:gridSpan w:val="5"/>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внесения корректив в ИОМ</w:t>
            </w:r>
          </w:p>
        </w:tc>
        <w:tc>
          <w:tcPr>
            <w:tcW w:w="780" w:type="dxa"/>
            <w:tcBorders>
              <w:bottom w:val="single" w:sz="8" w:space="0" w:color="auto"/>
              <w:right w:val="single" w:sz="8" w:space="0" w:color="auto"/>
            </w:tcBorders>
            <w:vAlign w:val="bottom"/>
          </w:tcPr>
          <w:p w:rsidR="00171BB5" w:rsidRPr="00596DDA" w:rsidRDefault="00171BB5">
            <w:pPr>
              <w:rPr>
                <w:sz w:val="24"/>
                <w:szCs w:val="24"/>
              </w:rPr>
            </w:pPr>
          </w:p>
        </w:tc>
      </w:tr>
      <w:tr w:rsidR="00171BB5" w:rsidRPr="00596DDA" w:rsidTr="00670386">
        <w:trPr>
          <w:trHeight w:val="264"/>
        </w:trPr>
        <w:tc>
          <w:tcPr>
            <w:tcW w:w="1300" w:type="dxa"/>
            <w:tcBorders>
              <w:left w:val="single" w:sz="8" w:space="0" w:color="auto"/>
              <w:right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Май</w:t>
            </w:r>
          </w:p>
        </w:tc>
        <w:tc>
          <w:tcPr>
            <w:tcW w:w="1700" w:type="dxa"/>
            <w:tcBorders>
              <w:right w:val="single" w:sz="8" w:space="0" w:color="auto"/>
            </w:tcBorders>
            <w:vAlign w:val="bottom"/>
          </w:tcPr>
          <w:p w:rsidR="00171BB5" w:rsidRPr="00596DDA" w:rsidRDefault="00471443">
            <w:pPr>
              <w:spacing w:line="264" w:lineRule="exact"/>
              <w:ind w:left="80"/>
              <w:rPr>
                <w:sz w:val="24"/>
                <w:szCs w:val="24"/>
              </w:rPr>
            </w:pPr>
            <w:r w:rsidRPr="00596DDA">
              <w:rPr>
                <w:rFonts w:eastAsia="Times New Roman"/>
                <w:sz w:val="24"/>
                <w:szCs w:val="24"/>
              </w:rPr>
              <w:t>Итоговая</w:t>
            </w:r>
          </w:p>
        </w:tc>
        <w:tc>
          <w:tcPr>
            <w:tcW w:w="2560" w:type="dxa"/>
            <w:gridSpan w:val="2"/>
            <w:vAlign w:val="bottom"/>
          </w:tcPr>
          <w:p w:rsidR="00171BB5" w:rsidRPr="00596DDA" w:rsidRDefault="00471443">
            <w:pPr>
              <w:spacing w:line="264" w:lineRule="exact"/>
              <w:ind w:left="80"/>
              <w:rPr>
                <w:sz w:val="24"/>
                <w:szCs w:val="24"/>
              </w:rPr>
            </w:pPr>
            <w:r w:rsidRPr="00596DDA">
              <w:rPr>
                <w:rFonts w:eastAsia="Times New Roman"/>
                <w:sz w:val="24"/>
                <w:szCs w:val="24"/>
              </w:rPr>
              <w:t>Динамическое</w:t>
            </w: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 xml:space="preserve">- Оценка достижения </w:t>
            </w:r>
            <w:proofErr w:type="gramStart"/>
            <w:r w:rsidRPr="00596DDA">
              <w:rPr>
                <w:rFonts w:eastAsia="Times New Roman"/>
                <w:sz w:val="24"/>
                <w:szCs w:val="24"/>
              </w:rPr>
              <w:t>обучающимися</w:t>
            </w:r>
            <w:proofErr w:type="gramEnd"/>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диагностика</w:t>
            </w: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комплексное</w:t>
            </w: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r w:rsidRPr="00596DDA">
              <w:rPr>
                <w:rFonts w:eastAsia="Times New Roman"/>
                <w:sz w:val="24"/>
                <w:szCs w:val="24"/>
              </w:rPr>
              <w:t>планируемых</w:t>
            </w:r>
          </w:p>
        </w:tc>
        <w:tc>
          <w:tcPr>
            <w:tcW w:w="22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результатов</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обследование</w:t>
            </w: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коррекционно-развивающей работы</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обучающихся</w:t>
            </w:r>
          </w:p>
        </w:tc>
        <w:tc>
          <w:tcPr>
            <w:tcW w:w="26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 Оценка эффективности реализации</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индивидуальном</w:t>
            </w:r>
          </w:p>
        </w:tc>
        <w:tc>
          <w:tcPr>
            <w:tcW w:w="260" w:type="dxa"/>
            <w:tcBorders>
              <w:right w:val="single" w:sz="8" w:space="0" w:color="auto"/>
            </w:tcBorders>
            <w:vAlign w:val="bottom"/>
          </w:tcPr>
          <w:p w:rsidR="00171BB5" w:rsidRPr="00596DDA" w:rsidRDefault="00471443">
            <w:pPr>
              <w:jc w:val="right"/>
              <w:rPr>
                <w:sz w:val="24"/>
                <w:szCs w:val="24"/>
              </w:rPr>
            </w:pPr>
            <w:r w:rsidRPr="00596DDA">
              <w:rPr>
                <w:rFonts w:eastAsia="Times New Roman"/>
                <w:w w:val="93"/>
                <w:sz w:val="24"/>
                <w:szCs w:val="24"/>
              </w:rPr>
              <w:t>и</w:t>
            </w:r>
          </w:p>
        </w:tc>
        <w:tc>
          <w:tcPr>
            <w:tcW w:w="1200" w:type="dxa"/>
            <w:vAlign w:val="bottom"/>
          </w:tcPr>
          <w:p w:rsidR="00171BB5" w:rsidRPr="00596DDA" w:rsidRDefault="00471443">
            <w:pPr>
              <w:ind w:left="100"/>
              <w:rPr>
                <w:sz w:val="24"/>
                <w:szCs w:val="24"/>
              </w:rPr>
            </w:pPr>
            <w:r w:rsidRPr="00596DDA">
              <w:rPr>
                <w:rFonts w:eastAsia="Times New Roman"/>
                <w:sz w:val="24"/>
                <w:szCs w:val="24"/>
              </w:rPr>
              <w:t>ИОМ</w:t>
            </w:r>
          </w:p>
        </w:tc>
        <w:tc>
          <w:tcPr>
            <w:tcW w:w="640" w:type="dxa"/>
            <w:gridSpan w:val="2"/>
            <w:vAlign w:val="bottom"/>
          </w:tcPr>
          <w:p w:rsidR="00171BB5" w:rsidRPr="00596DDA" w:rsidRDefault="00171BB5">
            <w:pPr>
              <w:rPr>
                <w:sz w:val="24"/>
                <w:szCs w:val="24"/>
              </w:rPr>
            </w:pPr>
          </w:p>
        </w:tc>
        <w:tc>
          <w:tcPr>
            <w:tcW w:w="1500" w:type="dxa"/>
            <w:gridSpan w:val="2"/>
            <w:vAlign w:val="bottom"/>
          </w:tcPr>
          <w:p w:rsidR="00171BB5" w:rsidRPr="00596DDA" w:rsidRDefault="00171BB5">
            <w:pPr>
              <w:rPr>
                <w:sz w:val="24"/>
                <w:szCs w:val="24"/>
              </w:rPr>
            </w:pPr>
          </w:p>
        </w:tc>
        <w:tc>
          <w:tcPr>
            <w:tcW w:w="780" w:type="dxa"/>
            <w:tcBorders>
              <w:right w:val="single" w:sz="8" w:space="0" w:color="auto"/>
            </w:tcBorders>
            <w:vAlign w:val="bottom"/>
          </w:tcPr>
          <w:p w:rsidR="00171BB5" w:rsidRPr="00596DDA" w:rsidRDefault="00171BB5">
            <w:pPr>
              <w:rPr>
                <w:sz w:val="24"/>
                <w:szCs w:val="24"/>
              </w:rPr>
            </w:pP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 xml:space="preserve">фронтальном </w:t>
            </w:r>
            <w:proofErr w:type="gramStart"/>
            <w:r w:rsidRPr="00596DDA">
              <w:rPr>
                <w:rFonts w:eastAsia="Times New Roman"/>
                <w:sz w:val="24"/>
                <w:szCs w:val="24"/>
              </w:rPr>
              <w:t>режиме</w:t>
            </w:r>
            <w:proofErr w:type="gramEnd"/>
            <w:r w:rsidRPr="00596DDA">
              <w:rPr>
                <w:rFonts w:eastAsia="Times New Roman"/>
                <w:sz w:val="24"/>
                <w:szCs w:val="24"/>
              </w:rPr>
              <w:t>:</w:t>
            </w:r>
          </w:p>
        </w:tc>
        <w:tc>
          <w:tcPr>
            <w:tcW w:w="260" w:type="dxa"/>
            <w:tcBorders>
              <w:right w:val="single" w:sz="8" w:space="0" w:color="auto"/>
            </w:tcBorders>
            <w:vAlign w:val="bottom"/>
          </w:tcPr>
          <w:p w:rsidR="00171BB5" w:rsidRPr="00596DDA" w:rsidRDefault="00171BB5">
            <w:pPr>
              <w:rPr>
                <w:sz w:val="24"/>
                <w:szCs w:val="24"/>
              </w:rPr>
            </w:pPr>
          </w:p>
        </w:tc>
        <w:tc>
          <w:tcPr>
            <w:tcW w:w="120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500" w:type="dxa"/>
            <w:gridSpan w:val="2"/>
            <w:vAlign w:val="bottom"/>
          </w:tcPr>
          <w:p w:rsidR="00171BB5" w:rsidRPr="00596DDA" w:rsidRDefault="00171BB5">
            <w:pPr>
              <w:rPr>
                <w:sz w:val="24"/>
                <w:szCs w:val="24"/>
              </w:rPr>
            </w:pPr>
          </w:p>
        </w:tc>
        <w:tc>
          <w:tcPr>
            <w:tcW w:w="780" w:type="dxa"/>
            <w:tcBorders>
              <w:right w:val="single" w:sz="8" w:space="0" w:color="auto"/>
            </w:tcBorders>
            <w:vAlign w:val="bottom"/>
          </w:tcPr>
          <w:p w:rsidR="00171BB5" w:rsidRPr="00596DDA" w:rsidRDefault="00171BB5">
            <w:pPr>
              <w:rPr>
                <w:sz w:val="24"/>
                <w:szCs w:val="24"/>
              </w:rPr>
            </w:pP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 учителем-логопедом</w:t>
            </w:r>
          </w:p>
        </w:tc>
        <w:tc>
          <w:tcPr>
            <w:tcW w:w="260" w:type="dxa"/>
            <w:tcBorders>
              <w:right w:val="single" w:sz="8" w:space="0" w:color="auto"/>
            </w:tcBorders>
            <w:vAlign w:val="bottom"/>
          </w:tcPr>
          <w:p w:rsidR="00171BB5" w:rsidRPr="00596DDA" w:rsidRDefault="00171BB5">
            <w:pPr>
              <w:rPr>
                <w:sz w:val="24"/>
                <w:szCs w:val="24"/>
              </w:rPr>
            </w:pPr>
          </w:p>
        </w:tc>
        <w:tc>
          <w:tcPr>
            <w:tcW w:w="120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500" w:type="dxa"/>
            <w:gridSpan w:val="2"/>
            <w:vAlign w:val="bottom"/>
          </w:tcPr>
          <w:p w:rsidR="00171BB5" w:rsidRPr="00596DDA" w:rsidRDefault="00171BB5">
            <w:pPr>
              <w:rPr>
                <w:sz w:val="24"/>
                <w:szCs w:val="24"/>
              </w:rPr>
            </w:pPr>
          </w:p>
        </w:tc>
        <w:tc>
          <w:tcPr>
            <w:tcW w:w="780" w:type="dxa"/>
            <w:tcBorders>
              <w:right w:val="single" w:sz="8" w:space="0" w:color="auto"/>
            </w:tcBorders>
            <w:vAlign w:val="bottom"/>
          </w:tcPr>
          <w:p w:rsidR="00171BB5" w:rsidRPr="00596DDA" w:rsidRDefault="00171BB5">
            <w:pPr>
              <w:rPr>
                <w:sz w:val="24"/>
                <w:szCs w:val="24"/>
              </w:rPr>
            </w:pPr>
          </w:p>
        </w:tc>
      </w:tr>
      <w:tr w:rsidR="00171BB5" w:rsidRPr="00596DDA" w:rsidTr="00670386">
        <w:trPr>
          <w:trHeight w:val="280"/>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171BB5">
            <w:pPr>
              <w:rPr>
                <w:sz w:val="24"/>
                <w:szCs w:val="24"/>
              </w:rPr>
            </w:pPr>
          </w:p>
        </w:tc>
        <w:tc>
          <w:tcPr>
            <w:tcW w:w="2560" w:type="dxa"/>
            <w:gridSpan w:val="2"/>
            <w:tcBorders>
              <w:bottom w:val="single" w:sz="8" w:space="0" w:color="auto"/>
            </w:tcBorders>
            <w:vAlign w:val="bottom"/>
          </w:tcPr>
          <w:p w:rsidR="00171BB5" w:rsidRPr="00596DDA" w:rsidRDefault="00471443">
            <w:pPr>
              <w:ind w:left="80"/>
              <w:rPr>
                <w:sz w:val="24"/>
                <w:szCs w:val="24"/>
              </w:rPr>
            </w:pPr>
            <w:r w:rsidRPr="00596DDA">
              <w:rPr>
                <w:rFonts w:eastAsia="Times New Roman"/>
                <w:w w:val="98"/>
                <w:sz w:val="24"/>
                <w:szCs w:val="24"/>
              </w:rPr>
              <w:t>- педагогом-психологом</w:t>
            </w:r>
          </w:p>
        </w:tc>
        <w:tc>
          <w:tcPr>
            <w:tcW w:w="260" w:type="dxa"/>
            <w:tcBorders>
              <w:bottom w:val="single" w:sz="8" w:space="0" w:color="auto"/>
              <w:right w:val="single" w:sz="8" w:space="0" w:color="auto"/>
            </w:tcBorders>
            <w:vAlign w:val="bottom"/>
          </w:tcPr>
          <w:p w:rsidR="00171BB5" w:rsidRPr="00596DDA" w:rsidRDefault="00171BB5">
            <w:pPr>
              <w:rPr>
                <w:sz w:val="24"/>
                <w:szCs w:val="24"/>
              </w:rPr>
            </w:pPr>
          </w:p>
        </w:tc>
        <w:tc>
          <w:tcPr>
            <w:tcW w:w="1200" w:type="dxa"/>
            <w:tcBorders>
              <w:bottom w:val="single" w:sz="8" w:space="0" w:color="auto"/>
            </w:tcBorders>
            <w:vAlign w:val="bottom"/>
          </w:tcPr>
          <w:p w:rsidR="00171BB5" w:rsidRPr="00596DDA" w:rsidRDefault="00171BB5">
            <w:pPr>
              <w:rPr>
                <w:sz w:val="24"/>
                <w:szCs w:val="24"/>
              </w:rPr>
            </w:pPr>
          </w:p>
        </w:tc>
        <w:tc>
          <w:tcPr>
            <w:tcW w:w="640" w:type="dxa"/>
            <w:gridSpan w:val="2"/>
            <w:tcBorders>
              <w:bottom w:val="single" w:sz="8" w:space="0" w:color="auto"/>
            </w:tcBorders>
            <w:vAlign w:val="bottom"/>
          </w:tcPr>
          <w:p w:rsidR="00171BB5" w:rsidRPr="00596DDA" w:rsidRDefault="00171BB5">
            <w:pPr>
              <w:rPr>
                <w:sz w:val="24"/>
                <w:szCs w:val="24"/>
              </w:rPr>
            </w:pPr>
          </w:p>
        </w:tc>
        <w:tc>
          <w:tcPr>
            <w:tcW w:w="1500" w:type="dxa"/>
            <w:gridSpan w:val="2"/>
            <w:tcBorders>
              <w:bottom w:val="single" w:sz="8" w:space="0" w:color="auto"/>
            </w:tcBorders>
            <w:vAlign w:val="bottom"/>
          </w:tcPr>
          <w:p w:rsidR="00171BB5" w:rsidRPr="00596DDA" w:rsidRDefault="00171BB5">
            <w:pPr>
              <w:rPr>
                <w:sz w:val="24"/>
                <w:szCs w:val="24"/>
              </w:rPr>
            </w:pPr>
          </w:p>
        </w:tc>
        <w:tc>
          <w:tcPr>
            <w:tcW w:w="780" w:type="dxa"/>
            <w:tcBorders>
              <w:bottom w:val="single" w:sz="8" w:space="0" w:color="auto"/>
              <w:right w:val="single" w:sz="8" w:space="0" w:color="auto"/>
            </w:tcBorders>
            <w:vAlign w:val="bottom"/>
          </w:tcPr>
          <w:p w:rsidR="00171BB5" w:rsidRPr="00596DDA" w:rsidRDefault="00171BB5">
            <w:pPr>
              <w:rPr>
                <w:sz w:val="24"/>
                <w:szCs w:val="24"/>
              </w:rPr>
            </w:pPr>
          </w:p>
        </w:tc>
      </w:tr>
    </w:tbl>
    <w:p w:rsidR="00171BB5" w:rsidRPr="00596DDA" w:rsidRDefault="00171BB5">
      <w:pPr>
        <w:spacing w:line="32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При возникновении трудностей в освоении обучающимся с ТНР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71BB5" w:rsidRPr="00596DDA" w:rsidRDefault="00171BB5">
      <w:pPr>
        <w:spacing w:line="17" w:lineRule="exact"/>
        <w:rPr>
          <w:sz w:val="24"/>
          <w:szCs w:val="24"/>
        </w:rPr>
      </w:pPr>
    </w:p>
    <w:p w:rsidR="00171BB5" w:rsidRPr="00596DDA" w:rsidRDefault="00471443" w:rsidP="000128F0">
      <w:pPr>
        <w:numPr>
          <w:ilvl w:val="0"/>
          <w:numId w:val="64"/>
        </w:numPr>
        <w:tabs>
          <w:tab w:val="left" w:pos="1082"/>
        </w:tabs>
        <w:spacing w:line="238" w:lineRule="auto"/>
        <w:ind w:firstLine="738"/>
        <w:jc w:val="both"/>
        <w:rPr>
          <w:rFonts w:eastAsia="Times New Roman"/>
          <w:sz w:val="24"/>
          <w:szCs w:val="24"/>
        </w:rPr>
      </w:pPr>
      <w:proofErr w:type="gramStart"/>
      <w:r w:rsidRPr="00596DDA">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необходимо рекомендов</w:t>
      </w:r>
      <w:r w:rsidR="00670386">
        <w:rPr>
          <w:rFonts w:eastAsia="Times New Roman"/>
          <w:sz w:val="24"/>
          <w:szCs w:val="24"/>
        </w:rPr>
        <w:t xml:space="preserve">ать прохождение обследования в </w:t>
      </w:r>
      <w:proofErr w:type="spellStart"/>
      <w:r w:rsidR="00670386">
        <w:rPr>
          <w:rFonts w:eastAsia="Times New Roman"/>
          <w:sz w:val="24"/>
          <w:szCs w:val="24"/>
        </w:rPr>
        <w:t>П</w:t>
      </w:r>
      <w:r w:rsidRPr="00596DDA">
        <w:rPr>
          <w:rFonts w:eastAsia="Times New Roman"/>
          <w:sz w:val="24"/>
          <w:szCs w:val="24"/>
        </w:rPr>
        <w:t>сихолого-м</w:t>
      </w:r>
      <w:r w:rsidR="00670386">
        <w:rPr>
          <w:rFonts w:eastAsia="Times New Roman"/>
          <w:sz w:val="24"/>
          <w:szCs w:val="24"/>
        </w:rPr>
        <w:t>едико-педагогической</w:t>
      </w:r>
      <w:proofErr w:type="spellEnd"/>
      <w:r w:rsidR="00670386">
        <w:rPr>
          <w:rFonts w:eastAsia="Times New Roman"/>
          <w:sz w:val="24"/>
          <w:szCs w:val="24"/>
        </w:rPr>
        <w:t xml:space="preserve"> комиссии (</w:t>
      </w:r>
      <w:r w:rsidRPr="00596DDA">
        <w:rPr>
          <w:rFonts w:eastAsia="Times New Roman"/>
          <w:sz w:val="24"/>
          <w:szCs w:val="24"/>
        </w:rPr>
        <w:t>ПМПК) для уточнения / изменения образовательного маршрута, получения необходимой информации, позволяющей внести коррективы в организацию специальных условий образования.</w:t>
      </w:r>
      <w:proofErr w:type="gramEnd"/>
    </w:p>
    <w:p w:rsidR="00171BB5" w:rsidRPr="00596DDA" w:rsidRDefault="00171BB5">
      <w:pPr>
        <w:spacing w:line="343" w:lineRule="exact"/>
        <w:rPr>
          <w:sz w:val="24"/>
          <w:szCs w:val="24"/>
        </w:rPr>
      </w:pPr>
    </w:p>
    <w:p w:rsidR="00171BB5" w:rsidRPr="00596DDA" w:rsidRDefault="00471443">
      <w:pPr>
        <w:spacing w:line="234" w:lineRule="auto"/>
        <w:ind w:left="1"/>
        <w:jc w:val="both"/>
        <w:rPr>
          <w:sz w:val="24"/>
          <w:szCs w:val="24"/>
        </w:rPr>
      </w:pPr>
      <w:r w:rsidRPr="00596DDA">
        <w:rPr>
          <w:rFonts w:eastAsia="Times New Roman"/>
          <w:b/>
          <w:bCs/>
          <w:sz w:val="24"/>
          <w:szCs w:val="24"/>
        </w:rPr>
        <w:t xml:space="preserve">Специальные условия проведения текущей, промежуточной и итоговой (по итогам освоения АООП НОО) аттестации </w:t>
      </w:r>
      <w:proofErr w:type="gramStart"/>
      <w:r w:rsidRPr="00596DDA">
        <w:rPr>
          <w:rFonts w:eastAsia="Times New Roman"/>
          <w:b/>
          <w:bCs/>
          <w:sz w:val="24"/>
          <w:szCs w:val="24"/>
        </w:rPr>
        <w:t>обучающихся</w:t>
      </w:r>
      <w:proofErr w:type="gramEnd"/>
      <w:r w:rsidRPr="00596DDA">
        <w:rPr>
          <w:rFonts w:eastAsia="Times New Roman"/>
          <w:b/>
          <w:bCs/>
          <w:sz w:val="24"/>
          <w:szCs w:val="24"/>
        </w:rPr>
        <w:t xml:space="preserve"> с ОВЗ</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Система оценивания достижения результатов АООП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обеспечивает стимуляцию обучающихся с ТНР к работе по преодолению специфических недостатков и пробелов, обусловленных наличием речевого нарушения, что обуславливает необходимость адаптации процедуры оценивания</w:t>
      </w:r>
    </w:p>
    <w:p w:rsidR="00171BB5" w:rsidRPr="00596DDA" w:rsidRDefault="00171BB5">
      <w:pPr>
        <w:spacing w:line="1" w:lineRule="exact"/>
        <w:rPr>
          <w:sz w:val="24"/>
          <w:szCs w:val="24"/>
        </w:rPr>
      </w:pPr>
    </w:p>
    <w:p w:rsidR="00171BB5" w:rsidRPr="00596DDA" w:rsidRDefault="00471443" w:rsidP="000128F0">
      <w:pPr>
        <w:numPr>
          <w:ilvl w:val="0"/>
          <w:numId w:val="65"/>
        </w:numPr>
        <w:tabs>
          <w:tab w:val="left" w:pos="201"/>
        </w:tabs>
        <w:ind w:left="201" w:hanging="201"/>
        <w:rPr>
          <w:rFonts w:eastAsia="Times New Roman"/>
          <w:sz w:val="24"/>
          <w:szCs w:val="24"/>
        </w:rPr>
      </w:pPr>
      <w:r w:rsidRPr="00596DDA">
        <w:rPr>
          <w:rFonts w:eastAsia="Times New Roman"/>
          <w:sz w:val="24"/>
          <w:szCs w:val="24"/>
        </w:rPr>
        <w:t xml:space="preserve">особым возможностям </w:t>
      </w:r>
      <w:proofErr w:type="gramStart"/>
      <w:r w:rsidRPr="00596DDA">
        <w:rPr>
          <w:rFonts w:eastAsia="Times New Roman"/>
          <w:sz w:val="24"/>
          <w:szCs w:val="24"/>
        </w:rPr>
        <w:t>обучающихся</w:t>
      </w:r>
      <w:proofErr w:type="gramEnd"/>
      <w:r w:rsidRPr="00596DDA">
        <w:rPr>
          <w:rFonts w:eastAsia="Times New Roman"/>
          <w:sz w:val="24"/>
          <w:szCs w:val="24"/>
        </w:rPr>
        <w:t>:</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65"/>
        </w:numPr>
        <w:tabs>
          <w:tab w:val="left" w:pos="949"/>
        </w:tabs>
        <w:spacing w:line="237" w:lineRule="auto"/>
        <w:ind w:left="1" w:firstLine="707"/>
        <w:jc w:val="both"/>
        <w:rPr>
          <w:rFonts w:eastAsia="Times New Roman"/>
          <w:sz w:val="24"/>
          <w:szCs w:val="24"/>
        </w:rPr>
      </w:pPr>
      <w:r w:rsidRPr="00596DDA">
        <w:rPr>
          <w:rFonts w:eastAsia="Times New Roman"/>
          <w:sz w:val="24"/>
          <w:szCs w:val="24"/>
        </w:rPr>
        <w:t>использование разнообразных методов и форм, взаимно дополняющих друг друга (стандартизированные проверочные работы, проекты, письменные и устные работы, творческие работы, самоанализ и т.д.);</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65"/>
        </w:numPr>
        <w:tabs>
          <w:tab w:val="left" w:pos="944"/>
        </w:tabs>
        <w:spacing w:line="234" w:lineRule="auto"/>
        <w:ind w:left="1" w:firstLine="707"/>
        <w:rPr>
          <w:rFonts w:eastAsia="Times New Roman"/>
          <w:sz w:val="24"/>
          <w:szCs w:val="24"/>
        </w:rPr>
      </w:pPr>
      <w:r w:rsidRPr="00596DDA">
        <w:rPr>
          <w:rFonts w:eastAsia="Times New Roman"/>
          <w:sz w:val="24"/>
          <w:szCs w:val="24"/>
        </w:rPr>
        <w:t>дозирование объёма предъявляемого вербального материала, адаптация его уровня сложности;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65"/>
        </w:numPr>
        <w:tabs>
          <w:tab w:val="left" w:pos="1002"/>
        </w:tabs>
        <w:spacing w:line="236" w:lineRule="auto"/>
        <w:ind w:left="1" w:firstLine="707"/>
        <w:jc w:val="both"/>
        <w:rPr>
          <w:rFonts w:eastAsia="Times New Roman"/>
          <w:sz w:val="24"/>
          <w:szCs w:val="24"/>
        </w:rPr>
      </w:pPr>
      <w:r w:rsidRPr="00596DDA">
        <w:rPr>
          <w:rFonts w:eastAsia="Times New Roman"/>
          <w:sz w:val="24"/>
          <w:szCs w:val="24"/>
        </w:rPr>
        <w:t>вариативность способов предъявления заданий, выбор оптимального способа предъявления (в устной или письменной форме), использование альтернативных средств коммуникации;</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65"/>
        </w:numPr>
        <w:tabs>
          <w:tab w:val="left" w:pos="1021"/>
        </w:tabs>
        <w:spacing w:line="234" w:lineRule="auto"/>
        <w:ind w:left="1" w:firstLine="707"/>
        <w:rPr>
          <w:rFonts w:eastAsia="Times New Roman"/>
          <w:sz w:val="24"/>
          <w:szCs w:val="24"/>
        </w:rPr>
      </w:pPr>
      <w:r w:rsidRPr="00596DDA">
        <w:rPr>
          <w:rFonts w:eastAsia="Times New Roman"/>
          <w:sz w:val="24"/>
          <w:szCs w:val="24"/>
        </w:rPr>
        <w:t xml:space="preserve">снижение темпов </w:t>
      </w:r>
      <w:proofErr w:type="gramStart"/>
      <w:r w:rsidRPr="00596DDA">
        <w:rPr>
          <w:rFonts w:eastAsia="Times New Roman"/>
          <w:sz w:val="24"/>
          <w:szCs w:val="24"/>
        </w:rPr>
        <w:t>выполнении</w:t>
      </w:r>
      <w:proofErr w:type="gramEnd"/>
      <w:r w:rsidRPr="00596DDA">
        <w:rPr>
          <w:rFonts w:eastAsia="Times New Roman"/>
          <w:sz w:val="24"/>
          <w:szCs w:val="24"/>
        </w:rPr>
        <w:t xml:space="preserve"> вербальных заданий, предоставление дополнительного времени при их выполнении;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65"/>
        </w:numPr>
        <w:tabs>
          <w:tab w:val="left" w:pos="920"/>
        </w:tabs>
        <w:spacing w:line="234" w:lineRule="auto"/>
        <w:ind w:left="1" w:firstLine="707"/>
        <w:rPr>
          <w:rFonts w:eastAsia="Times New Roman"/>
          <w:sz w:val="24"/>
          <w:szCs w:val="24"/>
        </w:rPr>
      </w:pPr>
      <w:r w:rsidRPr="00596DDA">
        <w:rPr>
          <w:rFonts w:eastAsia="Times New Roman"/>
          <w:sz w:val="24"/>
          <w:szCs w:val="24"/>
        </w:rPr>
        <w:t>определение доли самостоятельности при выполнении заданий в устной или письменной форме.</w:t>
      </w:r>
    </w:p>
    <w:p w:rsidR="00171BB5" w:rsidRPr="00670386" w:rsidRDefault="00471443" w:rsidP="000128F0">
      <w:pPr>
        <w:numPr>
          <w:ilvl w:val="0"/>
          <w:numId w:val="66"/>
        </w:numPr>
        <w:tabs>
          <w:tab w:val="left" w:pos="281"/>
        </w:tabs>
        <w:jc w:val="center"/>
        <w:rPr>
          <w:rFonts w:eastAsia="Times New Roman"/>
          <w:b/>
          <w:bCs/>
          <w:sz w:val="24"/>
          <w:szCs w:val="24"/>
        </w:rPr>
      </w:pPr>
      <w:r w:rsidRPr="00596DDA">
        <w:rPr>
          <w:rFonts w:eastAsia="Times New Roman"/>
          <w:b/>
          <w:bCs/>
          <w:sz w:val="24"/>
          <w:szCs w:val="24"/>
        </w:rPr>
        <w:t>Содержательный раздел</w:t>
      </w:r>
    </w:p>
    <w:p w:rsidR="00171BB5" w:rsidRDefault="00471443" w:rsidP="00670386">
      <w:pPr>
        <w:ind w:left="1"/>
        <w:jc w:val="center"/>
        <w:rPr>
          <w:rFonts w:eastAsia="Times New Roman"/>
          <w:b/>
          <w:bCs/>
          <w:sz w:val="24"/>
          <w:szCs w:val="24"/>
        </w:rPr>
      </w:pPr>
      <w:r w:rsidRPr="00596DDA">
        <w:rPr>
          <w:rFonts w:eastAsia="Times New Roman"/>
          <w:b/>
          <w:bCs/>
          <w:sz w:val="24"/>
          <w:szCs w:val="24"/>
        </w:rPr>
        <w:t>2.1. Программа формирования универсальных учебных действий</w:t>
      </w:r>
    </w:p>
    <w:p w:rsidR="00670386" w:rsidRPr="00596DDA" w:rsidRDefault="00670386" w:rsidP="00670386">
      <w:pPr>
        <w:ind w:left="1"/>
        <w:rPr>
          <w:sz w:val="24"/>
          <w:szCs w:val="24"/>
        </w:rPr>
      </w:pPr>
    </w:p>
    <w:p w:rsidR="00171BB5" w:rsidRPr="00596DDA" w:rsidRDefault="00471443">
      <w:pPr>
        <w:spacing w:line="237" w:lineRule="auto"/>
        <w:ind w:left="1" w:firstLine="739"/>
        <w:jc w:val="both"/>
        <w:rPr>
          <w:sz w:val="24"/>
          <w:szCs w:val="24"/>
        </w:rPr>
      </w:pPr>
      <w:r w:rsidRPr="00596DDA">
        <w:rPr>
          <w:rFonts w:eastAsia="Times New Roman"/>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596DDA">
        <w:rPr>
          <w:rFonts w:eastAsia="Times New Roman"/>
          <w:sz w:val="24"/>
          <w:szCs w:val="24"/>
        </w:rPr>
        <w:t>метапредметным</w:t>
      </w:r>
      <w:proofErr w:type="spellEnd"/>
      <w:r w:rsidRPr="00596DDA">
        <w:rPr>
          <w:rFonts w:eastAsia="Times New Roman"/>
          <w:sz w:val="24"/>
          <w:szCs w:val="24"/>
        </w:rPr>
        <w:t xml:space="preserve"> результатам освоения АООП НОО и служит основой разработки программ учебных предметов, курсов.</w:t>
      </w:r>
    </w:p>
    <w:p w:rsidR="00171BB5" w:rsidRPr="00596DDA" w:rsidRDefault="00171BB5">
      <w:pPr>
        <w:spacing w:line="18" w:lineRule="exact"/>
        <w:rPr>
          <w:sz w:val="24"/>
          <w:szCs w:val="24"/>
        </w:rPr>
      </w:pPr>
    </w:p>
    <w:p w:rsidR="00171BB5" w:rsidRPr="00596DDA" w:rsidRDefault="00471443">
      <w:pPr>
        <w:spacing w:line="237" w:lineRule="auto"/>
        <w:ind w:left="1" w:firstLine="739"/>
        <w:jc w:val="both"/>
        <w:rPr>
          <w:sz w:val="24"/>
          <w:szCs w:val="24"/>
        </w:rPr>
      </w:pPr>
      <w:r w:rsidRPr="00596DDA">
        <w:rPr>
          <w:rFonts w:eastAsia="Times New Roman"/>
          <w:sz w:val="24"/>
          <w:szCs w:val="24"/>
        </w:rPr>
        <w:t xml:space="preserve">Программа строится на основе </w:t>
      </w:r>
      <w:proofErr w:type="spellStart"/>
      <w:r w:rsidRPr="00596DDA">
        <w:rPr>
          <w:rFonts w:eastAsia="Times New Roman"/>
          <w:sz w:val="24"/>
          <w:szCs w:val="24"/>
        </w:rPr>
        <w:t>деятельностного</w:t>
      </w:r>
      <w:proofErr w:type="spellEnd"/>
      <w:r w:rsidRPr="00596DDA">
        <w:rPr>
          <w:rFonts w:eastAsia="Times New Roman"/>
          <w:sz w:val="24"/>
          <w:szCs w:val="24"/>
        </w:rPr>
        <w:t xml:space="preserve"> подхода к обучению и позволяет реализовывать коррекционно-развивающий потенциал образования обучающихся с ТНР, </w:t>
      </w:r>
      <w:r w:rsidRPr="00596DDA">
        <w:rPr>
          <w:rFonts w:eastAsia="Times New Roman"/>
          <w:sz w:val="24"/>
          <w:szCs w:val="24"/>
        </w:rPr>
        <w:lastRenderedPageBreak/>
        <w:t xml:space="preserve">призвана способствовать развитию универсальных учебных действий, обеспечивающих </w:t>
      </w:r>
      <w:proofErr w:type="gramStart"/>
      <w:r w:rsidRPr="00596DDA">
        <w:rPr>
          <w:rFonts w:eastAsia="Times New Roman"/>
          <w:sz w:val="24"/>
          <w:szCs w:val="24"/>
        </w:rPr>
        <w:t>обучающимся</w:t>
      </w:r>
      <w:proofErr w:type="gramEnd"/>
      <w:r w:rsidRPr="00596DDA">
        <w:rPr>
          <w:rFonts w:eastAsia="Times New Roman"/>
          <w:sz w:val="24"/>
          <w:szCs w:val="24"/>
        </w:rPr>
        <w:t xml:space="preserve"> умение учиться.</w:t>
      </w:r>
    </w:p>
    <w:p w:rsidR="00171BB5" w:rsidRPr="00596DDA" w:rsidRDefault="00171BB5">
      <w:pPr>
        <w:spacing w:line="1" w:lineRule="exact"/>
        <w:rPr>
          <w:sz w:val="24"/>
          <w:szCs w:val="24"/>
        </w:rPr>
      </w:pPr>
    </w:p>
    <w:p w:rsidR="00171BB5" w:rsidRPr="00596DDA" w:rsidRDefault="00471443">
      <w:pPr>
        <w:ind w:left="701"/>
        <w:rPr>
          <w:sz w:val="24"/>
          <w:szCs w:val="24"/>
        </w:rPr>
      </w:pPr>
      <w:r w:rsidRPr="00596DDA">
        <w:rPr>
          <w:rFonts w:eastAsia="Times New Roman"/>
          <w:sz w:val="24"/>
          <w:szCs w:val="24"/>
        </w:rPr>
        <w:t>Программа формирования универсальных учебных действий обеспечивает:</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реализацию преемственности всех ступеней образования и этапов усвоения содержания образования;</w:t>
      </w:r>
    </w:p>
    <w:p w:rsidR="00171BB5" w:rsidRPr="00596DDA" w:rsidRDefault="00171BB5">
      <w:pPr>
        <w:spacing w:line="16"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sz w:val="24"/>
          <w:szCs w:val="24"/>
        </w:rPr>
        <w:t>целостность развития личности обучающегося.</w:t>
      </w:r>
    </w:p>
    <w:p w:rsidR="00171BB5" w:rsidRPr="00596DDA" w:rsidRDefault="00171BB5">
      <w:pPr>
        <w:spacing w:line="16" w:lineRule="exact"/>
        <w:rPr>
          <w:sz w:val="24"/>
          <w:szCs w:val="24"/>
        </w:rPr>
      </w:pPr>
    </w:p>
    <w:p w:rsidR="00171BB5" w:rsidRPr="00596DDA" w:rsidRDefault="00471443" w:rsidP="00955A8E">
      <w:pPr>
        <w:spacing w:line="237" w:lineRule="auto"/>
        <w:ind w:left="1" w:firstLine="708"/>
        <w:jc w:val="both"/>
        <w:rPr>
          <w:sz w:val="24"/>
          <w:szCs w:val="24"/>
        </w:rPr>
      </w:pPr>
      <w:r w:rsidRPr="00596DDA">
        <w:rPr>
          <w:rFonts w:eastAsia="Times New Roman"/>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внеурочной деятельности.</w:t>
      </w:r>
    </w:p>
    <w:p w:rsidR="00171BB5" w:rsidRPr="00596DDA" w:rsidRDefault="00471443">
      <w:pPr>
        <w:ind w:left="1"/>
        <w:rPr>
          <w:sz w:val="24"/>
          <w:szCs w:val="24"/>
        </w:rPr>
      </w:pPr>
      <w:r w:rsidRPr="00596DDA">
        <w:rPr>
          <w:rFonts w:eastAsia="Times New Roman"/>
          <w:b/>
          <w:bCs/>
          <w:sz w:val="24"/>
          <w:szCs w:val="24"/>
        </w:rPr>
        <w:t>Цели и задачи реализации программы формирования УУД</w:t>
      </w:r>
    </w:p>
    <w:p w:rsidR="00171BB5" w:rsidRPr="00596DDA" w:rsidRDefault="00171BB5">
      <w:pPr>
        <w:spacing w:line="9"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b/>
          <w:bCs/>
          <w:sz w:val="24"/>
          <w:szCs w:val="24"/>
        </w:rPr>
        <w:t xml:space="preserve">Основная цель реализации программы </w:t>
      </w:r>
      <w:r w:rsidRPr="00596DDA">
        <w:rPr>
          <w:rFonts w:eastAsia="Times New Roman"/>
          <w:sz w:val="24"/>
          <w:szCs w:val="24"/>
        </w:rPr>
        <w:t>формирования универсальных</w:t>
      </w:r>
      <w:r w:rsidRPr="00596DDA">
        <w:rPr>
          <w:rFonts w:eastAsia="Times New Roman"/>
          <w:b/>
          <w:bCs/>
          <w:sz w:val="24"/>
          <w:szCs w:val="24"/>
        </w:rPr>
        <w:t xml:space="preserve"> </w:t>
      </w:r>
      <w:r w:rsidRPr="00596DDA">
        <w:rPr>
          <w:rFonts w:eastAsia="Times New Roman"/>
          <w:sz w:val="24"/>
          <w:szCs w:val="24"/>
        </w:rPr>
        <w:t>учебных действий состоит в формировании обучающегося с ТНР как субъекта учебной деятельности.</w:t>
      </w:r>
    </w:p>
    <w:p w:rsidR="00171BB5" w:rsidRPr="00596DDA" w:rsidRDefault="00471443">
      <w:pPr>
        <w:ind w:left="701"/>
        <w:rPr>
          <w:sz w:val="24"/>
          <w:szCs w:val="24"/>
        </w:rPr>
      </w:pPr>
      <w:r w:rsidRPr="00596DDA">
        <w:rPr>
          <w:rFonts w:eastAsia="Times New Roman"/>
          <w:b/>
          <w:bCs/>
          <w:sz w:val="24"/>
          <w:szCs w:val="24"/>
        </w:rPr>
        <w:t xml:space="preserve">Задачами </w:t>
      </w:r>
      <w:r w:rsidRPr="00596DDA">
        <w:rPr>
          <w:rFonts w:eastAsia="Times New Roman"/>
          <w:sz w:val="24"/>
          <w:szCs w:val="24"/>
        </w:rPr>
        <w:t>реализации программы являются:</w:t>
      </w:r>
    </w:p>
    <w:p w:rsidR="00171BB5" w:rsidRPr="00596DDA" w:rsidRDefault="00171BB5">
      <w:pPr>
        <w:spacing w:line="13" w:lineRule="exact"/>
        <w:rPr>
          <w:sz w:val="24"/>
          <w:szCs w:val="24"/>
        </w:rPr>
      </w:pPr>
    </w:p>
    <w:p w:rsidR="00171BB5" w:rsidRPr="00596DDA" w:rsidRDefault="00471443">
      <w:pPr>
        <w:spacing w:line="234" w:lineRule="auto"/>
        <w:ind w:left="781" w:hanging="359"/>
        <w:rPr>
          <w:sz w:val="24"/>
          <w:szCs w:val="24"/>
        </w:rPr>
      </w:pPr>
      <w:r w:rsidRPr="00596DDA">
        <w:rPr>
          <w:rFonts w:eastAsia="Times New Roman"/>
          <w:b/>
          <w:bCs/>
          <w:sz w:val="24"/>
          <w:szCs w:val="24"/>
        </w:rPr>
        <w:t xml:space="preserve">— </w:t>
      </w:r>
      <w:r w:rsidRPr="00596DDA">
        <w:rPr>
          <w:rFonts w:eastAsia="Times New Roman"/>
          <w:sz w:val="24"/>
          <w:szCs w:val="24"/>
        </w:rPr>
        <w:t>формирование</w:t>
      </w:r>
      <w:r w:rsidRPr="00596DDA">
        <w:rPr>
          <w:sz w:val="24"/>
          <w:szCs w:val="24"/>
        </w:rPr>
        <w:t xml:space="preserve"> </w:t>
      </w:r>
      <w:r w:rsidRPr="00596DDA">
        <w:rPr>
          <w:rFonts w:eastAsia="Times New Roman"/>
          <w:sz w:val="24"/>
          <w:szCs w:val="24"/>
        </w:rPr>
        <w:t>мотивационного компонента учебной деятельности (познавательных и учебных мотивов);</w:t>
      </w:r>
    </w:p>
    <w:p w:rsidR="00171BB5" w:rsidRPr="00596DDA" w:rsidRDefault="00171BB5">
      <w:pPr>
        <w:spacing w:line="15" w:lineRule="exact"/>
        <w:rPr>
          <w:sz w:val="24"/>
          <w:szCs w:val="24"/>
        </w:rPr>
      </w:pPr>
    </w:p>
    <w:p w:rsidR="00171BB5" w:rsidRPr="00596DDA" w:rsidRDefault="00471443">
      <w:pPr>
        <w:spacing w:line="235" w:lineRule="auto"/>
        <w:ind w:left="781" w:hanging="360"/>
        <w:rPr>
          <w:sz w:val="24"/>
          <w:szCs w:val="24"/>
        </w:rPr>
      </w:pPr>
      <w:r w:rsidRPr="00596DDA">
        <w:rPr>
          <w:rFonts w:eastAsia="Times New Roman"/>
          <w:b/>
          <w:bCs/>
          <w:sz w:val="24"/>
          <w:szCs w:val="24"/>
        </w:rPr>
        <w:t xml:space="preserve">— </w:t>
      </w:r>
      <w:r w:rsidRPr="00596DDA">
        <w:rPr>
          <w:rFonts w:eastAsia="Times New Roman"/>
          <w:sz w:val="24"/>
          <w:szCs w:val="24"/>
        </w:rPr>
        <w:t xml:space="preserve">овладение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комплексом учебных действий,</w:t>
      </w:r>
      <w:r w:rsidRPr="00596DDA">
        <w:rPr>
          <w:rFonts w:eastAsia="Times New Roman"/>
          <w:b/>
          <w:bCs/>
          <w:sz w:val="24"/>
          <w:szCs w:val="24"/>
        </w:rPr>
        <w:t xml:space="preserve"> </w:t>
      </w:r>
      <w:r w:rsidRPr="00596DDA">
        <w:rPr>
          <w:rFonts w:eastAsia="Times New Roman"/>
          <w:sz w:val="24"/>
          <w:szCs w:val="24"/>
        </w:rPr>
        <w:t xml:space="preserve">составляющих </w:t>
      </w:r>
      <w:proofErr w:type="spellStart"/>
      <w:r w:rsidRPr="00596DDA">
        <w:rPr>
          <w:rFonts w:eastAsia="Times New Roman"/>
          <w:sz w:val="24"/>
          <w:szCs w:val="24"/>
        </w:rPr>
        <w:t>операциональный</w:t>
      </w:r>
      <w:proofErr w:type="spellEnd"/>
      <w:r w:rsidRPr="00596DDA">
        <w:rPr>
          <w:rFonts w:eastAsia="Times New Roman"/>
          <w:sz w:val="24"/>
          <w:szCs w:val="24"/>
        </w:rPr>
        <w:t xml:space="preserve"> компонент учебной деятельности;</w:t>
      </w:r>
    </w:p>
    <w:p w:rsidR="00171BB5" w:rsidRPr="00596DDA" w:rsidRDefault="00171BB5">
      <w:pPr>
        <w:spacing w:line="1" w:lineRule="exact"/>
        <w:rPr>
          <w:sz w:val="24"/>
          <w:szCs w:val="24"/>
        </w:rPr>
      </w:pPr>
    </w:p>
    <w:p w:rsidR="00171BB5" w:rsidRPr="00596DDA" w:rsidRDefault="00471443">
      <w:pPr>
        <w:ind w:left="421"/>
        <w:rPr>
          <w:sz w:val="24"/>
          <w:szCs w:val="24"/>
        </w:rPr>
      </w:pPr>
      <w:r w:rsidRPr="00596DDA">
        <w:rPr>
          <w:rFonts w:eastAsia="Times New Roman"/>
          <w:b/>
          <w:bCs/>
          <w:sz w:val="24"/>
          <w:szCs w:val="24"/>
        </w:rPr>
        <w:t xml:space="preserve">— </w:t>
      </w:r>
      <w:r w:rsidRPr="00596DDA">
        <w:rPr>
          <w:rFonts w:eastAsia="Times New Roman"/>
          <w:sz w:val="24"/>
          <w:szCs w:val="24"/>
        </w:rPr>
        <w:t>формирование  способности  к  саморазвитию  и  самосовершенствованию</w:t>
      </w:r>
    </w:p>
    <w:p w:rsidR="00171BB5" w:rsidRPr="00596DDA" w:rsidRDefault="00471443" w:rsidP="00955A8E">
      <w:pPr>
        <w:ind w:left="781"/>
        <w:rPr>
          <w:sz w:val="24"/>
          <w:szCs w:val="24"/>
        </w:rPr>
      </w:pPr>
      <w:r w:rsidRPr="00596DDA">
        <w:rPr>
          <w:rFonts w:eastAsia="Times New Roman"/>
          <w:sz w:val="24"/>
          <w:szCs w:val="24"/>
        </w:rPr>
        <w:t>путем сознательного и активного присвоения нового социального опыта.</w:t>
      </w:r>
    </w:p>
    <w:p w:rsidR="00171BB5" w:rsidRPr="00596DDA" w:rsidRDefault="00471443">
      <w:pPr>
        <w:spacing w:line="234" w:lineRule="auto"/>
        <w:ind w:left="1"/>
        <w:rPr>
          <w:sz w:val="24"/>
          <w:szCs w:val="24"/>
        </w:rPr>
      </w:pPr>
      <w:r w:rsidRPr="00596DDA">
        <w:rPr>
          <w:rFonts w:eastAsia="Times New Roman"/>
          <w:b/>
          <w:bCs/>
          <w:sz w:val="24"/>
          <w:szCs w:val="24"/>
        </w:rPr>
        <w:t>Описание ценностных ориентиров образования обучающихся с ТНР на уровне начального общего образования</w:t>
      </w:r>
    </w:p>
    <w:p w:rsidR="00171BB5" w:rsidRPr="00596DDA" w:rsidRDefault="00171BB5">
      <w:pPr>
        <w:spacing w:line="11" w:lineRule="exact"/>
        <w:rPr>
          <w:sz w:val="24"/>
          <w:szCs w:val="24"/>
        </w:rPr>
      </w:pPr>
    </w:p>
    <w:p w:rsidR="00171BB5" w:rsidRPr="00596DDA" w:rsidRDefault="00471443" w:rsidP="00720B6C">
      <w:pPr>
        <w:spacing w:line="235" w:lineRule="auto"/>
        <w:ind w:left="1" w:firstLine="708"/>
        <w:jc w:val="both"/>
        <w:rPr>
          <w:sz w:val="24"/>
          <w:szCs w:val="24"/>
        </w:rPr>
      </w:pPr>
      <w:r w:rsidRPr="00596DDA">
        <w:rPr>
          <w:rFonts w:eastAsia="Times New Roman"/>
          <w:sz w:val="24"/>
          <w:szCs w:val="24"/>
        </w:rPr>
        <w:t xml:space="preserve">Ценностные ориентиры начального общего образования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отражают следующие целевые установки системы начального общего</w:t>
      </w:r>
      <w:r w:rsidR="00720B6C">
        <w:rPr>
          <w:sz w:val="24"/>
          <w:szCs w:val="24"/>
        </w:rPr>
        <w:t xml:space="preserve"> </w:t>
      </w:r>
      <w:r w:rsidRPr="00596DDA">
        <w:rPr>
          <w:rFonts w:eastAsia="Times New Roman"/>
          <w:sz w:val="24"/>
          <w:szCs w:val="24"/>
        </w:rPr>
        <w:t>образования:</w:t>
      </w:r>
    </w:p>
    <w:p w:rsidR="00171BB5" w:rsidRPr="00596DDA" w:rsidRDefault="00471443" w:rsidP="000128F0">
      <w:pPr>
        <w:numPr>
          <w:ilvl w:val="0"/>
          <w:numId w:val="67"/>
        </w:numPr>
        <w:tabs>
          <w:tab w:val="left" w:pos="780"/>
        </w:tabs>
        <w:ind w:left="780" w:hanging="354"/>
        <w:jc w:val="both"/>
        <w:rPr>
          <w:rFonts w:ascii="Symbol" w:eastAsia="Symbol" w:hAnsi="Symbol" w:cs="Symbol"/>
          <w:sz w:val="24"/>
          <w:szCs w:val="24"/>
        </w:rPr>
      </w:pPr>
      <w:r w:rsidRPr="00596DDA">
        <w:rPr>
          <w:rFonts w:eastAsia="Times New Roman"/>
          <w:iCs/>
          <w:sz w:val="24"/>
          <w:szCs w:val="24"/>
        </w:rPr>
        <w:t>формирование основ гражданской идентичности личности на основе:</w:t>
      </w:r>
    </w:p>
    <w:p w:rsidR="00171BB5" w:rsidRPr="00596DDA" w:rsidRDefault="00171BB5" w:rsidP="00720B6C">
      <w:pPr>
        <w:spacing w:line="13" w:lineRule="exact"/>
        <w:jc w:val="both"/>
        <w:rPr>
          <w:sz w:val="24"/>
          <w:szCs w:val="24"/>
        </w:rPr>
      </w:pPr>
    </w:p>
    <w:p w:rsidR="00171BB5" w:rsidRPr="00596DDA" w:rsidRDefault="00471443" w:rsidP="00720B6C">
      <w:pPr>
        <w:spacing w:line="236" w:lineRule="auto"/>
        <w:ind w:left="780" w:hanging="360"/>
        <w:jc w:val="both"/>
        <w:rPr>
          <w:sz w:val="24"/>
          <w:szCs w:val="24"/>
        </w:rPr>
      </w:pPr>
      <w:r w:rsidRPr="00596DDA">
        <w:rPr>
          <w:rFonts w:eastAsia="Times New Roman"/>
          <w:sz w:val="24"/>
          <w:szCs w:val="24"/>
        </w:rPr>
        <w:t>– осознания себя как гражданина России, формирования чувства сопричастности и гордости за свою родину, народ, историю, осознания своей этнической и национальной принадлежности;</w:t>
      </w:r>
    </w:p>
    <w:p w:rsidR="00171BB5" w:rsidRPr="00596DDA" w:rsidRDefault="00171BB5" w:rsidP="00720B6C">
      <w:pPr>
        <w:spacing w:line="1" w:lineRule="exact"/>
        <w:jc w:val="both"/>
        <w:rPr>
          <w:sz w:val="24"/>
          <w:szCs w:val="24"/>
        </w:rPr>
      </w:pPr>
    </w:p>
    <w:p w:rsidR="00171BB5" w:rsidRPr="00596DDA" w:rsidRDefault="00471443" w:rsidP="00720B6C">
      <w:pPr>
        <w:ind w:left="420"/>
        <w:jc w:val="both"/>
        <w:rPr>
          <w:sz w:val="24"/>
          <w:szCs w:val="24"/>
        </w:rPr>
      </w:pPr>
      <w:r w:rsidRPr="00596DDA">
        <w:rPr>
          <w:rFonts w:eastAsia="Times New Roman"/>
          <w:sz w:val="24"/>
          <w:szCs w:val="24"/>
        </w:rPr>
        <w:t>–  осознания ответственности человека за благосостояние общества;</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восприятия мира как единого и целостного при разнообразии культур, национальностей, религий; отказа от деления на «своих» и «чужих»;</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уважительного отношения к иному мнению, истории и культуре других народов.</w:t>
      </w:r>
    </w:p>
    <w:p w:rsidR="00171BB5" w:rsidRPr="00596DDA" w:rsidRDefault="00171BB5" w:rsidP="00720B6C">
      <w:pPr>
        <w:spacing w:line="3" w:lineRule="exact"/>
        <w:jc w:val="both"/>
        <w:rPr>
          <w:sz w:val="24"/>
          <w:szCs w:val="24"/>
        </w:rPr>
      </w:pPr>
    </w:p>
    <w:p w:rsidR="00171BB5" w:rsidRPr="00596DDA" w:rsidRDefault="00471443" w:rsidP="00720B6C">
      <w:pPr>
        <w:tabs>
          <w:tab w:val="left" w:pos="760"/>
        </w:tabs>
        <w:spacing w:line="227" w:lineRule="auto"/>
        <w:ind w:left="780" w:hanging="359"/>
        <w:jc w:val="both"/>
        <w:rPr>
          <w:sz w:val="24"/>
          <w:szCs w:val="24"/>
        </w:rPr>
      </w:pPr>
      <w:r w:rsidRPr="00596DDA">
        <w:rPr>
          <w:rFonts w:ascii="Symbol" w:eastAsia="Symbol" w:hAnsi="Symbol" w:cs="Symbol"/>
          <w:sz w:val="24"/>
          <w:szCs w:val="24"/>
        </w:rPr>
        <w:t></w:t>
      </w:r>
      <w:r w:rsidRPr="00596DDA">
        <w:rPr>
          <w:sz w:val="24"/>
          <w:szCs w:val="24"/>
        </w:rPr>
        <w:tab/>
      </w:r>
      <w:r w:rsidRPr="00596DDA">
        <w:rPr>
          <w:rFonts w:eastAsia="Times New Roman"/>
          <w:iCs/>
          <w:sz w:val="24"/>
          <w:szCs w:val="24"/>
        </w:rPr>
        <w:t>формирование психологических условий развития общения, кооперации, сотрудничества на основе:</w:t>
      </w:r>
    </w:p>
    <w:p w:rsidR="00171BB5" w:rsidRPr="00596DDA" w:rsidRDefault="00171BB5" w:rsidP="00720B6C">
      <w:pPr>
        <w:spacing w:line="34" w:lineRule="exact"/>
        <w:jc w:val="both"/>
        <w:rPr>
          <w:sz w:val="24"/>
          <w:szCs w:val="24"/>
        </w:rPr>
      </w:pPr>
    </w:p>
    <w:p w:rsidR="00171BB5" w:rsidRPr="00596DDA" w:rsidRDefault="00471443" w:rsidP="00720B6C">
      <w:pPr>
        <w:ind w:left="420"/>
        <w:jc w:val="both"/>
        <w:rPr>
          <w:sz w:val="24"/>
          <w:szCs w:val="24"/>
        </w:rPr>
      </w:pPr>
      <w:r w:rsidRPr="00596DDA">
        <w:rPr>
          <w:rFonts w:eastAsia="Times New Roman"/>
          <w:sz w:val="24"/>
          <w:szCs w:val="24"/>
        </w:rPr>
        <w:t>–  доброжелательности, доверия и внимательности к людям;</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готовности к сотрудничеству и дружбе, оказанию помощи тем, кто в ней нуждается;</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780" w:hanging="360"/>
        <w:jc w:val="both"/>
        <w:rPr>
          <w:sz w:val="24"/>
          <w:szCs w:val="24"/>
        </w:rPr>
      </w:pPr>
      <w:r w:rsidRPr="00596DDA">
        <w:rPr>
          <w:rFonts w:eastAsia="Times New Roman"/>
          <w:sz w:val="24"/>
          <w:szCs w:val="24"/>
        </w:rPr>
        <w:t>– формирования уважения к окружающим — умения слушать и слышать партнёра, признавать право каждого на собственное мнение и принимать решения с учетом позиций всех участников;</w:t>
      </w:r>
    </w:p>
    <w:p w:rsidR="00171BB5" w:rsidRPr="00596DDA" w:rsidRDefault="00471443" w:rsidP="00720B6C">
      <w:pPr>
        <w:tabs>
          <w:tab w:val="left" w:pos="760"/>
          <w:tab w:val="left" w:pos="4940"/>
          <w:tab w:val="left" w:pos="6360"/>
          <w:tab w:val="left" w:pos="7760"/>
          <w:tab w:val="left" w:pos="9120"/>
        </w:tabs>
        <w:ind w:left="420"/>
        <w:jc w:val="both"/>
        <w:rPr>
          <w:sz w:val="24"/>
          <w:szCs w:val="24"/>
        </w:rPr>
      </w:pPr>
      <w:r w:rsidRPr="00596DDA">
        <w:rPr>
          <w:rFonts w:ascii="Symbol" w:eastAsia="Symbol" w:hAnsi="Symbol" w:cs="Symbol"/>
          <w:sz w:val="24"/>
          <w:szCs w:val="24"/>
        </w:rPr>
        <w:t></w:t>
      </w:r>
      <w:r w:rsidRPr="00596DDA">
        <w:rPr>
          <w:rFonts w:eastAsia="Times New Roman"/>
          <w:iCs/>
          <w:sz w:val="24"/>
          <w:szCs w:val="24"/>
        </w:rPr>
        <w:tab/>
        <w:t>развитие ценностно-смысловой</w:t>
      </w:r>
      <w:r w:rsidRPr="00596DDA">
        <w:rPr>
          <w:rFonts w:eastAsia="Times New Roman"/>
          <w:iCs/>
          <w:sz w:val="24"/>
          <w:szCs w:val="24"/>
        </w:rPr>
        <w:tab/>
        <w:t>сферы</w:t>
      </w:r>
      <w:r w:rsidRPr="00596DDA">
        <w:rPr>
          <w:sz w:val="24"/>
          <w:szCs w:val="24"/>
        </w:rPr>
        <w:tab/>
      </w:r>
      <w:r w:rsidRPr="00596DDA">
        <w:rPr>
          <w:rFonts w:eastAsia="Times New Roman"/>
          <w:iCs/>
          <w:sz w:val="24"/>
          <w:szCs w:val="24"/>
        </w:rPr>
        <w:t>личности</w:t>
      </w:r>
      <w:r w:rsidRPr="00596DDA">
        <w:rPr>
          <w:rFonts w:eastAsia="Times New Roman"/>
          <w:iCs/>
          <w:sz w:val="24"/>
          <w:szCs w:val="24"/>
        </w:rPr>
        <w:tab/>
        <w:t>на</w:t>
      </w:r>
      <w:r w:rsidRPr="00596DDA">
        <w:rPr>
          <w:sz w:val="24"/>
          <w:szCs w:val="24"/>
        </w:rPr>
        <w:tab/>
      </w:r>
      <w:r w:rsidRPr="00596DDA">
        <w:rPr>
          <w:rFonts w:eastAsia="Times New Roman"/>
          <w:iCs/>
          <w:sz w:val="24"/>
          <w:szCs w:val="24"/>
        </w:rPr>
        <w:t>основе</w:t>
      </w:r>
    </w:p>
    <w:p w:rsidR="00171BB5" w:rsidRPr="00596DDA" w:rsidRDefault="00471443" w:rsidP="00720B6C">
      <w:pPr>
        <w:ind w:left="780"/>
        <w:jc w:val="both"/>
        <w:rPr>
          <w:sz w:val="24"/>
          <w:szCs w:val="24"/>
        </w:rPr>
      </w:pPr>
      <w:r w:rsidRPr="00596DDA">
        <w:rPr>
          <w:rFonts w:eastAsia="Times New Roman"/>
          <w:iCs/>
          <w:sz w:val="24"/>
          <w:szCs w:val="24"/>
        </w:rPr>
        <w:t>общечеловеческой нравственности и гуманизма:</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принятия и уважения ценностей семьи и общества, школы и коллектива и стремления следовать им;</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780" w:hanging="360"/>
        <w:jc w:val="both"/>
        <w:rPr>
          <w:sz w:val="24"/>
          <w:szCs w:val="24"/>
        </w:rPr>
      </w:pPr>
      <w:r w:rsidRPr="00596DDA">
        <w:rPr>
          <w:rFonts w:eastAsia="Times New Roman"/>
          <w:sz w:val="24"/>
          <w:szCs w:val="24"/>
        </w:rPr>
        <w:t xml:space="preserve">– ориентации в нравственном содержании и </w:t>
      </w:r>
      <w:proofErr w:type="gramStart"/>
      <w:r w:rsidRPr="00596DDA">
        <w:rPr>
          <w:rFonts w:eastAsia="Times New Roman"/>
          <w:sz w:val="24"/>
          <w:szCs w:val="24"/>
        </w:rPr>
        <w:t>смысле</w:t>
      </w:r>
      <w:proofErr w:type="gramEnd"/>
      <w:r w:rsidRPr="00596DDA">
        <w:rPr>
          <w:rFonts w:eastAsia="Times New Roman"/>
          <w:sz w:val="24"/>
          <w:szCs w:val="24"/>
        </w:rPr>
        <w:t xml:space="preserve"> как собственных поступков, так и поступков окружающих людей, развития этических чувств - стыда, вины, совести - как регуляторов морального поведения,</w:t>
      </w:r>
    </w:p>
    <w:p w:rsidR="00171BB5" w:rsidRPr="00596DDA" w:rsidRDefault="00171BB5" w:rsidP="00720B6C">
      <w:pPr>
        <w:spacing w:line="14"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xml:space="preserve">– </w:t>
      </w:r>
      <w:proofErr w:type="spellStart"/>
      <w:r w:rsidRPr="00596DDA">
        <w:rPr>
          <w:rFonts w:eastAsia="Times New Roman"/>
          <w:sz w:val="24"/>
          <w:szCs w:val="24"/>
        </w:rPr>
        <w:t>доброжелательностии</w:t>
      </w:r>
      <w:proofErr w:type="spellEnd"/>
      <w:r w:rsidRPr="00596DDA">
        <w:rPr>
          <w:rFonts w:eastAsia="Times New Roman"/>
          <w:sz w:val="24"/>
          <w:szCs w:val="24"/>
        </w:rPr>
        <w:t xml:space="preserve"> эмоционально-нравственной отзывчивости, понимания и сопереживания чувствам других людей;</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lastRenderedPageBreak/>
        <w:t>– формирования чувства прекрасного и эстетических потребностей, ценностей и чувств;</w:t>
      </w:r>
    </w:p>
    <w:p w:rsidR="00171BB5" w:rsidRPr="00596DDA" w:rsidRDefault="00171BB5" w:rsidP="00720B6C">
      <w:pPr>
        <w:spacing w:line="35" w:lineRule="exact"/>
        <w:jc w:val="both"/>
        <w:rPr>
          <w:sz w:val="24"/>
          <w:szCs w:val="24"/>
        </w:rPr>
      </w:pPr>
    </w:p>
    <w:p w:rsidR="00171BB5" w:rsidRPr="00596DDA" w:rsidRDefault="00471443" w:rsidP="000128F0">
      <w:pPr>
        <w:numPr>
          <w:ilvl w:val="0"/>
          <w:numId w:val="68"/>
        </w:numPr>
        <w:tabs>
          <w:tab w:val="left" w:pos="780"/>
        </w:tabs>
        <w:spacing w:line="227" w:lineRule="auto"/>
        <w:ind w:left="780" w:hanging="354"/>
        <w:jc w:val="both"/>
        <w:rPr>
          <w:rFonts w:ascii="Symbol" w:eastAsia="Symbol" w:hAnsi="Symbol" w:cs="Symbol"/>
          <w:sz w:val="24"/>
          <w:szCs w:val="24"/>
        </w:rPr>
      </w:pPr>
      <w:r w:rsidRPr="00596DDA">
        <w:rPr>
          <w:rFonts w:eastAsia="Times New Roman"/>
          <w:iCs/>
          <w:sz w:val="24"/>
          <w:szCs w:val="24"/>
        </w:rPr>
        <w:t>развитие умения учиться как первого шага к самообразованию и самовоспитанию</w:t>
      </w:r>
      <w:r w:rsidRPr="00596DDA">
        <w:rPr>
          <w:rFonts w:eastAsia="Times New Roman"/>
          <w:sz w:val="24"/>
          <w:szCs w:val="24"/>
        </w:rPr>
        <w:t>:</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xml:space="preserve">– принятие и освоение социальной роли </w:t>
      </w:r>
      <w:proofErr w:type="gramStart"/>
      <w:r w:rsidRPr="00596DDA">
        <w:rPr>
          <w:rFonts w:eastAsia="Times New Roman"/>
          <w:sz w:val="24"/>
          <w:szCs w:val="24"/>
        </w:rPr>
        <w:t>обучающегося</w:t>
      </w:r>
      <w:proofErr w:type="gramEnd"/>
      <w:r w:rsidRPr="00596DDA">
        <w:rPr>
          <w:rFonts w:eastAsia="Times New Roman"/>
          <w:sz w:val="24"/>
          <w:szCs w:val="24"/>
        </w:rPr>
        <w:t>, формирование и развитие социально значимых мотивов учебной деятельности;</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развитие познавательных интересов, инициативы и любознательности, мотивов познания и творчества;</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развитие адекватных представлений о собственных возможностях, о насущно необходимом жизнеобеспечении;</w:t>
      </w:r>
    </w:p>
    <w:p w:rsidR="00171BB5" w:rsidRPr="00596DDA" w:rsidRDefault="00171BB5" w:rsidP="00720B6C">
      <w:pPr>
        <w:spacing w:line="34" w:lineRule="exact"/>
        <w:jc w:val="both"/>
        <w:rPr>
          <w:sz w:val="24"/>
          <w:szCs w:val="24"/>
        </w:rPr>
      </w:pPr>
    </w:p>
    <w:p w:rsidR="00171BB5" w:rsidRPr="00596DDA" w:rsidRDefault="00471443" w:rsidP="000128F0">
      <w:pPr>
        <w:numPr>
          <w:ilvl w:val="0"/>
          <w:numId w:val="69"/>
        </w:numPr>
        <w:tabs>
          <w:tab w:val="left" w:pos="720"/>
        </w:tabs>
        <w:spacing w:line="227" w:lineRule="auto"/>
        <w:ind w:left="720" w:hanging="361"/>
        <w:jc w:val="both"/>
        <w:rPr>
          <w:rFonts w:ascii="Symbol" w:eastAsia="Symbol" w:hAnsi="Symbol" w:cs="Symbol"/>
          <w:sz w:val="24"/>
          <w:szCs w:val="24"/>
        </w:rPr>
      </w:pPr>
      <w:r w:rsidRPr="00596DDA">
        <w:rPr>
          <w:rFonts w:eastAsia="Times New Roman"/>
          <w:iCs/>
          <w:sz w:val="24"/>
          <w:szCs w:val="24"/>
        </w:rPr>
        <w:t xml:space="preserve">развитие самостоятельности, инициативы и ответственности личности как условия ее </w:t>
      </w:r>
      <w:proofErr w:type="spellStart"/>
      <w:r w:rsidRPr="00596DDA">
        <w:rPr>
          <w:rFonts w:eastAsia="Times New Roman"/>
          <w:iCs/>
          <w:sz w:val="24"/>
          <w:szCs w:val="24"/>
        </w:rPr>
        <w:t>самоактуализации</w:t>
      </w:r>
      <w:proofErr w:type="spellEnd"/>
      <w:r w:rsidRPr="00596DDA">
        <w:rPr>
          <w:rFonts w:eastAsia="Times New Roman"/>
          <w:iCs/>
          <w:sz w:val="24"/>
          <w:szCs w:val="24"/>
        </w:rPr>
        <w:t>:</w:t>
      </w:r>
    </w:p>
    <w:p w:rsidR="00171BB5" w:rsidRPr="00596DDA" w:rsidRDefault="00171BB5" w:rsidP="00720B6C">
      <w:pPr>
        <w:spacing w:line="16" w:lineRule="exact"/>
        <w:jc w:val="both"/>
        <w:rPr>
          <w:rFonts w:ascii="Symbol" w:eastAsia="Symbol" w:hAnsi="Symbol" w:cs="Symbol"/>
          <w:sz w:val="24"/>
          <w:szCs w:val="24"/>
        </w:rPr>
      </w:pPr>
    </w:p>
    <w:p w:rsidR="00171BB5" w:rsidRPr="00596DDA" w:rsidRDefault="00471443" w:rsidP="00720B6C">
      <w:pPr>
        <w:spacing w:line="236" w:lineRule="auto"/>
        <w:ind w:left="780" w:hanging="360"/>
        <w:jc w:val="both"/>
        <w:rPr>
          <w:rFonts w:ascii="Symbol" w:eastAsia="Symbol" w:hAnsi="Symbol" w:cs="Symbol"/>
          <w:sz w:val="24"/>
          <w:szCs w:val="24"/>
        </w:rPr>
      </w:pPr>
      <w:r w:rsidRPr="00596DDA">
        <w:rPr>
          <w:rFonts w:eastAsia="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71BB5" w:rsidRPr="00596DDA" w:rsidRDefault="00471443" w:rsidP="00720B6C">
      <w:pPr>
        <w:spacing w:line="234" w:lineRule="auto"/>
        <w:ind w:left="721" w:hanging="360"/>
        <w:jc w:val="both"/>
        <w:rPr>
          <w:sz w:val="24"/>
          <w:szCs w:val="24"/>
        </w:rPr>
      </w:pPr>
      <w:r w:rsidRPr="00596DDA">
        <w:rPr>
          <w:rFonts w:eastAsia="Times New Roman"/>
          <w:sz w:val="24"/>
          <w:szCs w:val="24"/>
        </w:rPr>
        <w:t>– развитие готовности к самостоятельным поступкам и действиям, ответственности за их результаты;</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721" w:hanging="360"/>
        <w:jc w:val="both"/>
        <w:rPr>
          <w:sz w:val="24"/>
          <w:szCs w:val="24"/>
        </w:rPr>
      </w:pPr>
      <w:r w:rsidRPr="00596DDA">
        <w:rPr>
          <w:rFonts w:eastAsia="Times New Roman"/>
          <w:sz w:val="24"/>
          <w:szCs w:val="24"/>
        </w:rPr>
        <w:t>– формирование целеустремлённости и настойчивости в достижении целей, готовности к преодолению трудностей, жизненного оптимизма;</w:t>
      </w:r>
    </w:p>
    <w:p w:rsidR="00171BB5" w:rsidRPr="00596DDA" w:rsidRDefault="00171BB5" w:rsidP="00720B6C">
      <w:pPr>
        <w:spacing w:line="15" w:lineRule="exact"/>
        <w:jc w:val="both"/>
        <w:rPr>
          <w:sz w:val="24"/>
          <w:szCs w:val="24"/>
        </w:rPr>
      </w:pPr>
    </w:p>
    <w:p w:rsidR="00171BB5" w:rsidRPr="00596DDA" w:rsidRDefault="00471443" w:rsidP="00720B6C">
      <w:pPr>
        <w:ind w:left="721" w:hanging="360"/>
        <w:jc w:val="both"/>
        <w:rPr>
          <w:sz w:val="24"/>
          <w:szCs w:val="24"/>
        </w:rPr>
      </w:pPr>
      <w:r w:rsidRPr="00596DDA">
        <w:rPr>
          <w:rFonts w:eastAsia="Times New Roman"/>
          <w:sz w:val="24"/>
          <w:szCs w:val="24"/>
        </w:rPr>
        <w:t xml:space="preserve">– </w:t>
      </w:r>
      <w:proofErr w:type="spellStart"/>
      <w:r w:rsidRPr="00596DDA">
        <w:rPr>
          <w:rFonts w:eastAsia="Times New Roman"/>
          <w:sz w:val="24"/>
          <w:szCs w:val="24"/>
        </w:rPr>
        <w:t>формированиеумения</w:t>
      </w:r>
      <w:proofErr w:type="spellEnd"/>
      <w:r w:rsidRPr="00596DDA">
        <w:rPr>
          <w:rFonts w:eastAsia="Times New Roman"/>
          <w:sz w:val="24"/>
          <w:szCs w:val="24"/>
        </w:rPr>
        <w:t xml:space="preserve">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71BB5" w:rsidRPr="00596DDA" w:rsidRDefault="00171BB5" w:rsidP="00720B6C">
      <w:pPr>
        <w:spacing w:line="250" w:lineRule="exact"/>
        <w:jc w:val="both"/>
        <w:rPr>
          <w:sz w:val="24"/>
          <w:szCs w:val="24"/>
        </w:rPr>
      </w:pPr>
    </w:p>
    <w:p w:rsidR="00171BB5" w:rsidRPr="00596DDA" w:rsidRDefault="00471443" w:rsidP="00955A8E">
      <w:pPr>
        <w:spacing w:line="234" w:lineRule="auto"/>
        <w:ind w:left="1"/>
        <w:jc w:val="center"/>
        <w:rPr>
          <w:sz w:val="24"/>
          <w:szCs w:val="24"/>
        </w:rPr>
      </w:pPr>
      <w:r w:rsidRPr="00596DDA">
        <w:rPr>
          <w:rFonts w:eastAsia="Times New Roman"/>
          <w:b/>
          <w:bCs/>
          <w:sz w:val="24"/>
          <w:szCs w:val="24"/>
        </w:rPr>
        <w:t>Характеристика личностных, регулятивных, познавательных, коммуникативных универсальных учебных действий обучающихся с ТНР</w:t>
      </w:r>
    </w:p>
    <w:p w:rsidR="00171BB5" w:rsidRPr="00596DDA" w:rsidRDefault="00171BB5">
      <w:pPr>
        <w:spacing w:line="11"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Универсальные учебные действия (УУД) – это совокупность способов действий обучающегося, которая обеспечивает его способность к самостоятельному усвоению новых знаний, присвоению </w:t>
      </w:r>
      <w:proofErr w:type="spellStart"/>
      <w:r w:rsidRPr="00596DDA">
        <w:rPr>
          <w:rFonts w:eastAsia="Times New Roman"/>
          <w:sz w:val="24"/>
          <w:szCs w:val="24"/>
        </w:rPr>
        <w:t>социокульутрноо</w:t>
      </w:r>
      <w:proofErr w:type="spellEnd"/>
      <w:r w:rsidRPr="00596DDA">
        <w:rPr>
          <w:rFonts w:eastAsia="Times New Roman"/>
          <w:sz w:val="24"/>
          <w:szCs w:val="24"/>
        </w:rPr>
        <w:t xml:space="preserve"> опыта, включая и организацию самого процесса усвоения.</w:t>
      </w:r>
    </w:p>
    <w:p w:rsidR="00171BB5" w:rsidRPr="00596DDA" w:rsidRDefault="00171BB5">
      <w:pPr>
        <w:spacing w:line="17"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 xml:space="preserve">Универсальный характер учебных действий проявляется в том, что они носят </w:t>
      </w:r>
      <w:proofErr w:type="spellStart"/>
      <w:r w:rsidRPr="00596DDA">
        <w:rPr>
          <w:rFonts w:eastAsia="Times New Roman"/>
          <w:sz w:val="24"/>
          <w:szCs w:val="24"/>
        </w:rPr>
        <w:t>надпредметный</w:t>
      </w:r>
      <w:proofErr w:type="spellEnd"/>
      <w:r w:rsidRPr="00596DDA">
        <w:rPr>
          <w:rFonts w:eastAsia="Times New Roman"/>
          <w:sz w:val="24"/>
          <w:szCs w:val="24"/>
        </w:rPr>
        <w:t xml:space="preserve">, </w:t>
      </w:r>
      <w:proofErr w:type="spellStart"/>
      <w:r w:rsidRPr="00596DDA">
        <w:rPr>
          <w:rFonts w:eastAsia="Times New Roman"/>
          <w:sz w:val="24"/>
          <w:szCs w:val="24"/>
        </w:rPr>
        <w:t>метапредметный</w:t>
      </w:r>
      <w:proofErr w:type="spellEnd"/>
      <w:r w:rsidRPr="00596DDA">
        <w:rPr>
          <w:rFonts w:eastAsia="Times New Roman"/>
          <w:sz w:val="24"/>
          <w:szCs w:val="24"/>
        </w:rPr>
        <w:t xml:space="preserve"> характер, то есть не зависят от содержания того или иного предмета. Универсальные учебные действия:</w:t>
      </w:r>
    </w:p>
    <w:p w:rsidR="00171BB5" w:rsidRPr="00596DDA" w:rsidRDefault="00171BB5">
      <w:pPr>
        <w:spacing w:line="15" w:lineRule="exact"/>
        <w:rPr>
          <w:sz w:val="24"/>
          <w:szCs w:val="24"/>
        </w:rPr>
      </w:pPr>
    </w:p>
    <w:p w:rsidR="00171BB5" w:rsidRPr="00596DDA" w:rsidRDefault="00471443" w:rsidP="000128F0">
      <w:pPr>
        <w:numPr>
          <w:ilvl w:val="1"/>
          <w:numId w:val="70"/>
        </w:numPr>
        <w:tabs>
          <w:tab w:val="left" w:pos="937"/>
        </w:tabs>
        <w:spacing w:line="237" w:lineRule="auto"/>
        <w:ind w:left="1" w:firstLine="707"/>
        <w:jc w:val="both"/>
        <w:rPr>
          <w:rFonts w:eastAsia="Times New Roman"/>
          <w:sz w:val="24"/>
          <w:szCs w:val="24"/>
        </w:rPr>
      </w:pPr>
      <w:r w:rsidRPr="00596DDA">
        <w:rPr>
          <w:rFonts w:eastAsia="Times New Roman"/>
          <w:sz w:val="24"/>
          <w:szCs w:val="24"/>
        </w:rPr>
        <w:t>обеспечивают возможности обучающихся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70"/>
        </w:numPr>
        <w:tabs>
          <w:tab w:val="left" w:pos="1117"/>
        </w:tabs>
        <w:spacing w:line="234" w:lineRule="auto"/>
        <w:ind w:left="1" w:firstLine="707"/>
        <w:rPr>
          <w:rFonts w:eastAsia="Times New Roman"/>
          <w:sz w:val="24"/>
          <w:szCs w:val="24"/>
        </w:rPr>
      </w:pPr>
      <w:r w:rsidRPr="00596DDA">
        <w:rPr>
          <w:rFonts w:eastAsia="Times New Roman"/>
          <w:sz w:val="24"/>
          <w:szCs w:val="24"/>
        </w:rPr>
        <w:t>создают условия для гармоничного развития личности и её самореализации на основе готовности к непрерывному образованию;</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70"/>
        </w:numPr>
        <w:tabs>
          <w:tab w:val="left" w:pos="881"/>
        </w:tabs>
        <w:ind w:left="881" w:hanging="173"/>
        <w:rPr>
          <w:rFonts w:eastAsia="Times New Roman"/>
          <w:sz w:val="24"/>
          <w:szCs w:val="24"/>
        </w:rPr>
      </w:pPr>
      <w:r w:rsidRPr="00596DDA">
        <w:rPr>
          <w:rFonts w:eastAsia="Times New Roman"/>
          <w:sz w:val="24"/>
          <w:szCs w:val="24"/>
        </w:rPr>
        <w:t>обеспечивают успешное усвоение знаний, формирование умений, навыков</w:t>
      </w:r>
    </w:p>
    <w:p w:rsidR="00171BB5" w:rsidRPr="00596DDA" w:rsidRDefault="00471443" w:rsidP="000128F0">
      <w:pPr>
        <w:numPr>
          <w:ilvl w:val="0"/>
          <w:numId w:val="70"/>
        </w:numPr>
        <w:tabs>
          <w:tab w:val="left" w:pos="221"/>
        </w:tabs>
        <w:ind w:left="221" w:hanging="221"/>
        <w:rPr>
          <w:rFonts w:eastAsia="Times New Roman"/>
          <w:sz w:val="24"/>
          <w:szCs w:val="24"/>
        </w:rPr>
      </w:pPr>
      <w:r w:rsidRPr="00596DDA">
        <w:rPr>
          <w:rFonts w:eastAsia="Times New Roman"/>
          <w:sz w:val="24"/>
          <w:szCs w:val="24"/>
        </w:rPr>
        <w:t>компетенций в любой предметной области.</w:t>
      </w:r>
    </w:p>
    <w:p w:rsidR="00171BB5" w:rsidRPr="00596DDA" w:rsidRDefault="00171BB5">
      <w:pPr>
        <w:spacing w:line="13" w:lineRule="exact"/>
        <w:rPr>
          <w:sz w:val="24"/>
          <w:szCs w:val="24"/>
        </w:rPr>
      </w:pPr>
    </w:p>
    <w:p w:rsidR="00171BB5" w:rsidRPr="00596DDA" w:rsidRDefault="00471443" w:rsidP="000128F0">
      <w:pPr>
        <w:numPr>
          <w:ilvl w:val="1"/>
          <w:numId w:val="71"/>
        </w:numPr>
        <w:tabs>
          <w:tab w:val="left" w:pos="1067"/>
        </w:tabs>
        <w:spacing w:line="235" w:lineRule="auto"/>
        <w:ind w:left="1" w:firstLine="707"/>
        <w:rPr>
          <w:rFonts w:eastAsia="Times New Roman"/>
          <w:sz w:val="24"/>
          <w:szCs w:val="24"/>
        </w:rPr>
      </w:pPr>
      <w:r w:rsidRPr="00596DDA">
        <w:rPr>
          <w:rFonts w:eastAsia="Times New Roman"/>
          <w:sz w:val="24"/>
          <w:szCs w:val="24"/>
        </w:rPr>
        <w:t xml:space="preserve">составе основных видов УУД выделяют четыре блока: </w:t>
      </w:r>
      <w:proofErr w:type="gramStart"/>
      <w:r w:rsidRPr="00596DDA">
        <w:rPr>
          <w:rFonts w:eastAsia="Times New Roman"/>
          <w:sz w:val="24"/>
          <w:szCs w:val="24"/>
        </w:rPr>
        <w:t>личностный</w:t>
      </w:r>
      <w:proofErr w:type="gramEnd"/>
      <w:r w:rsidRPr="00596DDA">
        <w:rPr>
          <w:rFonts w:eastAsia="Times New Roman"/>
          <w:sz w:val="24"/>
          <w:szCs w:val="24"/>
        </w:rPr>
        <w:t>, регулятивный, познавательный и коммуникативный.</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Формирование УУД связано с уровнем психофизиологического развития обучающегося, с определёнными показателями готовности к обучению:</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71"/>
        </w:numPr>
        <w:tabs>
          <w:tab w:val="left" w:pos="721"/>
        </w:tabs>
        <w:spacing w:line="228" w:lineRule="auto"/>
        <w:ind w:left="721" w:hanging="361"/>
        <w:rPr>
          <w:rFonts w:ascii="Symbol" w:eastAsia="Symbol" w:hAnsi="Symbol" w:cs="Symbol"/>
          <w:sz w:val="24"/>
          <w:szCs w:val="24"/>
        </w:rPr>
      </w:pPr>
      <w:r w:rsidRPr="00596DDA">
        <w:rPr>
          <w:rFonts w:eastAsia="Times New Roman"/>
          <w:sz w:val="24"/>
          <w:szCs w:val="24"/>
        </w:rPr>
        <w:t>наличием знаний и представлений об окружающем мире;</w:t>
      </w:r>
    </w:p>
    <w:p w:rsidR="00171BB5" w:rsidRPr="00596DDA" w:rsidRDefault="00171BB5">
      <w:pPr>
        <w:spacing w:line="19" w:lineRule="exact"/>
        <w:rPr>
          <w:rFonts w:ascii="Symbol" w:eastAsia="Symbol" w:hAnsi="Symbol" w:cs="Symbol"/>
          <w:sz w:val="24"/>
          <w:szCs w:val="24"/>
        </w:rPr>
      </w:pPr>
    </w:p>
    <w:p w:rsidR="00171BB5" w:rsidRPr="00596DDA" w:rsidRDefault="00471443" w:rsidP="000128F0">
      <w:pPr>
        <w:numPr>
          <w:ilvl w:val="0"/>
          <w:numId w:val="71"/>
        </w:numPr>
        <w:tabs>
          <w:tab w:val="left" w:pos="721"/>
        </w:tabs>
        <w:spacing w:line="214" w:lineRule="auto"/>
        <w:ind w:left="721" w:hanging="361"/>
        <w:rPr>
          <w:rFonts w:ascii="Symbol" w:eastAsia="Symbol" w:hAnsi="Symbol" w:cs="Symbol"/>
          <w:sz w:val="24"/>
          <w:szCs w:val="24"/>
        </w:rPr>
      </w:pPr>
      <w:proofErr w:type="spellStart"/>
      <w:r w:rsidRPr="00596DDA">
        <w:rPr>
          <w:rFonts w:eastAsia="Times New Roman"/>
          <w:sz w:val="24"/>
          <w:szCs w:val="24"/>
        </w:rPr>
        <w:t>сформированностью</w:t>
      </w:r>
      <w:proofErr w:type="spellEnd"/>
      <w:r w:rsidRPr="00596DDA">
        <w:rPr>
          <w:rFonts w:eastAsia="Times New Roman"/>
          <w:sz w:val="24"/>
          <w:szCs w:val="24"/>
        </w:rPr>
        <w:t xml:space="preserve"> умственных операций, действий и навыков;</w:t>
      </w:r>
    </w:p>
    <w:p w:rsidR="00171BB5" w:rsidRPr="00596DDA" w:rsidRDefault="00171BB5">
      <w:pPr>
        <w:spacing w:line="20" w:lineRule="exact"/>
        <w:rPr>
          <w:rFonts w:ascii="Symbol" w:eastAsia="Symbol" w:hAnsi="Symbol" w:cs="Symbol"/>
          <w:sz w:val="24"/>
          <w:szCs w:val="24"/>
        </w:rPr>
      </w:pPr>
    </w:p>
    <w:p w:rsidR="00171BB5" w:rsidRPr="00596DDA" w:rsidRDefault="00471443" w:rsidP="000128F0">
      <w:pPr>
        <w:numPr>
          <w:ilvl w:val="0"/>
          <w:numId w:val="71"/>
        </w:numPr>
        <w:tabs>
          <w:tab w:val="left" w:pos="721"/>
        </w:tabs>
        <w:spacing w:line="226" w:lineRule="auto"/>
        <w:ind w:left="721" w:hanging="361"/>
        <w:rPr>
          <w:rFonts w:ascii="Symbol" w:eastAsia="Symbol" w:hAnsi="Symbol" w:cs="Symbol"/>
          <w:sz w:val="24"/>
          <w:szCs w:val="24"/>
        </w:rPr>
      </w:pPr>
      <w:r w:rsidRPr="00596DDA">
        <w:rPr>
          <w:rFonts w:eastAsia="Times New Roman"/>
          <w:sz w:val="24"/>
          <w:szCs w:val="24"/>
        </w:rPr>
        <w:t>уровнем речевого развития, предполагающим владение словарём, грамматическим строем речи, связным высказыванием и др.;</w:t>
      </w:r>
    </w:p>
    <w:p w:rsidR="00171BB5" w:rsidRPr="00596DDA" w:rsidRDefault="00171BB5">
      <w:pPr>
        <w:spacing w:line="20" w:lineRule="exact"/>
        <w:rPr>
          <w:rFonts w:ascii="Symbol" w:eastAsia="Symbol" w:hAnsi="Symbol" w:cs="Symbol"/>
          <w:sz w:val="24"/>
          <w:szCs w:val="24"/>
        </w:rPr>
      </w:pPr>
    </w:p>
    <w:p w:rsidR="00171BB5" w:rsidRPr="00596DDA" w:rsidRDefault="00471443" w:rsidP="000128F0">
      <w:pPr>
        <w:numPr>
          <w:ilvl w:val="0"/>
          <w:numId w:val="71"/>
        </w:numPr>
        <w:tabs>
          <w:tab w:val="left" w:pos="721"/>
        </w:tabs>
        <w:spacing w:line="227" w:lineRule="auto"/>
        <w:ind w:left="721" w:hanging="361"/>
        <w:rPr>
          <w:rFonts w:ascii="Symbol" w:eastAsia="Symbol" w:hAnsi="Symbol" w:cs="Symbol"/>
          <w:sz w:val="24"/>
          <w:szCs w:val="24"/>
        </w:rPr>
      </w:pPr>
      <w:r w:rsidRPr="00596DDA">
        <w:rPr>
          <w:rFonts w:eastAsia="Times New Roman"/>
          <w:sz w:val="24"/>
          <w:szCs w:val="24"/>
        </w:rPr>
        <w:t>познавательной активностью, проявляющейся в наличии определённых интересов и мотивации;</w:t>
      </w:r>
    </w:p>
    <w:p w:rsidR="00171BB5" w:rsidRPr="00596DDA" w:rsidRDefault="00171BB5">
      <w:pPr>
        <w:spacing w:line="1" w:lineRule="exact"/>
        <w:rPr>
          <w:rFonts w:ascii="Symbol" w:eastAsia="Symbol" w:hAnsi="Symbol" w:cs="Symbol"/>
          <w:sz w:val="24"/>
          <w:szCs w:val="24"/>
        </w:rPr>
      </w:pPr>
    </w:p>
    <w:p w:rsidR="00171BB5" w:rsidRPr="00596DDA" w:rsidRDefault="00471443" w:rsidP="000128F0">
      <w:pPr>
        <w:numPr>
          <w:ilvl w:val="0"/>
          <w:numId w:val="71"/>
        </w:numPr>
        <w:tabs>
          <w:tab w:val="left" w:pos="721"/>
        </w:tabs>
        <w:spacing w:line="230" w:lineRule="auto"/>
        <w:ind w:left="721" w:hanging="361"/>
        <w:rPr>
          <w:rFonts w:ascii="Symbol" w:eastAsia="Symbol" w:hAnsi="Symbol" w:cs="Symbol"/>
          <w:sz w:val="24"/>
          <w:szCs w:val="24"/>
        </w:rPr>
      </w:pPr>
      <w:r w:rsidRPr="00596DDA">
        <w:rPr>
          <w:rFonts w:eastAsia="Times New Roman"/>
          <w:sz w:val="24"/>
          <w:szCs w:val="24"/>
        </w:rPr>
        <w:t>навыками регуляции поведения.</w:t>
      </w:r>
    </w:p>
    <w:p w:rsidR="00171BB5" w:rsidRPr="00596DDA" w:rsidRDefault="00171BB5">
      <w:pPr>
        <w:spacing w:line="19" w:lineRule="exact"/>
        <w:rPr>
          <w:rFonts w:ascii="Symbol" w:eastAsia="Symbol" w:hAnsi="Symbol" w:cs="Symbol"/>
          <w:sz w:val="24"/>
          <w:szCs w:val="24"/>
        </w:rPr>
      </w:pPr>
    </w:p>
    <w:p w:rsidR="00171BB5" w:rsidRPr="00596DDA" w:rsidRDefault="00471443">
      <w:pPr>
        <w:spacing w:line="225" w:lineRule="auto"/>
        <w:ind w:left="701"/>
        <w:rPr>
          <w:rFonts w:ascii="Symbol" w:eastAsia="Symbol" w:hAnsi="Symbol" w:cs="Symbol"/>
          <w:sz w:val="24"/>
          <w:szCs w:val="24"/>
        </w:rPr>
      </w:pPr>
      <w:r w:rsidRPr="00596DDA">
        <w:rPr>
          <w:rFonts w:eastAsia="Times New Roman"/>
          <w:b/>
          <w:bCs/>
          <w:sz w:val="24"/>
          <w:szCs w:val="24"/>
        </w:rPr>
        <w:t xml:space="preserve">Личностные универсальные учебные действия </w:t>
      </w:r>
      <w:r w:rsidRPr="00596DDA">
        <w:rPr>
          <w:rFonts w:eastAsia="Times New Roman"/>
          <w:sz w:val="24"/>
          <w:szCs w:val="24"/>
        </w:rPr>
        <w:t xml:space="preserve">обеспечивают </w:t>
      </w:r>
      <w:proofErr w:type="spellStart"/>
      <w:r w:rsidRPr="00596DDA">
        <w:rPr>
          <w:rFonts w:eastAsia="Times New Roman"/>
          <w:sz w:val="24"/>
          <w:szCs w:val="24"/>
        </w:rPr>
        <w:t>ценностно</w:t>
      </w:r>
      <w:proofErr w:type="spellEnd"/>
      <w:r w:rsidRPr="00596DDA">
        <w:rPr>
          <w:rFonts w:eastAsia="Times New Roman"/>
          <w:sz w:val="24"/>
          <w:szCs w:val="24"/>
        </w:rPr>
        <w:t>-</w:t>
      </w:r>
    </w:p>
    <w:p w:rsidR="00171BB5" w:rsidRPr="00596DDA" w:rsidRDefault="00171BB5">
      <w:pPr>
        <w:spacing w:line="14" w:lineRule="exact"/>
        <w:rPr>
          <w:sz w:val="24"/>
          <w:szCs w:val="24"/>
        </w:rPr>
      </w:pPr>
    </w:p>
    <w:p w:rsidR="00171BB5" w:rsidRPr="00596DDA" w:rsidRDefault="00471443">
      <w:pPr>
        <w:spacing w:line="237" w:lineRule="auto"/>
        <w:ind w:left="1"/>
        <w:jc w:val="both"/>
        <w:rPr>
          <w:sz w:val="24"/>
          <w:szCs w:val="24"/>
        </w:rPr>
      </w:pPr>
      <w:r w:rsidRPr="00596DDA">
        <w:rPr>
          <w:rFonts w:eastAsia="Times New Roman"/>
          <w:sz w:val="24"/>
          <w:szCs w:val="24"/>
        </w:rPr>
        <w:lastRenderedPageBreak/>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71BB5" w:rsidRPr="00596DDA" w:rsidRDefault="00471443">
      <w:pPr>
        <w:spacing w:line="234" w:lineRule="auto"/>
        <w:ind w:firstLine="708"/>
        <w:rPr>
          <w:sz w:val="24"/>
          <w:szCs w:val="24"/>
        </w:rPr>
      </w:pPr>
      <w:r w:rsidRPr="00596DDA">
        <w:rPr>
          <w:rFonts w:eastAsia="Times New Roman"/>
          <w:sz w:val="24"/>
          <w:szCs w:val="24"/>
        </w:rPr>
        <w:t>Применительно к учебной деятельности выделяются три вида личностных действий:</w:t>
      </w:r>
    </w:p>
    <w:p w:rsidR="00171BB5" w:rsidRPr="00596DDA" w:rsidRDefault="00171BB5">
      <w:pPr>
        <w:spacing w:line="3" w:lineRule="exact"/>
        <w:rPr>
          <w:sz w:val="24"/>
          <w:szCs w:val="24"/>
        </w:rPr>
      </w:pPr>
    </w:p>
    <w:p w:rsidR="00171BB5" w:rsidRPr="00596DDA" w:rsidRDefault="00471443" w:rsidP="00720B6C">
      <w:pPr>
        <w:spacing w:line="236" w:lineRule="auto"/>
        <w:ind w:left="720" w:hanging="359"/>
        <w:jc w:val="both"/>
        <w:rPr>
          <w:sz w:val="24"/>
          <w:szCs w:val="24"/>
        </w:rPr>
      </w:pPr>
      <w:proofErr w:type="gramStart"/>
      <w:r w:rsidRPr="00596DDA">
        <w:rPr>
          <w:rFonts w:ascii="Symbol" w:eastAsia="Symbol" w:hAnsi="Symbol" w:cs="Symbol"/>
          <w:sz w:val="24"/>
          <w:szCs w:val="24"/>
        </w:rPr>
        <w:t></w:t>
      </w:r>
      <w:r w:rsidRPr="00596DDA">
        <w:rPr>
          <w:sz w:val="24"/>
          <w:szCs w:val="24"/>
        </w:rPr>
        <w:tab/>
      </w:r>
      <w:r w:rsidRPr="00596DDA">
        <w:rPr>
          <w:rFonts w:eastAsia="Times New Roman"/>
          <w:iCs/>
          <w:sz w:val="24"/>
          <w:szCs w:val="24"/>
        </w:rPr>
        <w:t>самоопределение (личностное, профессиональное, жизненное)</w:t>
      </w:r>
      <w:r w:rsidRPr="00596DDA">
        <w:rPr>
          <w:rFonts w:eastAsia="Times New Roman"/>
          <w:b/>
          <w:bCs/>
          <w:iCs/>
          <w:sz w:val="24"/>
          <w:szCs w:val="24"/>
        </w:rPr>
        <w:t>:</w:t>
      </w:r>
      <w:r w:rsidRPr="00596DDA">
        <w:rPr>
          <w:rFonts w:eastAsia="Times New Roman"/>
          <w:iCs/>
          <w:sz w:val="24"/>
          <w:szCs w:val="24"/>
        </w:rPr>
        <w:t xml:space="preserve">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roofErr w:type="gramEnd"/>
    </w:p>
    <w:p w:rsidR="00171BB5" w:rsidRPr="00596DDA" w:rsidRDefault="00171BB5">
      <w:pPr>
        <w:spacing w:line="78" w:lineRule="exact"/>
        <w:rPr>
          <w:sz w:val="24"/>
          <w:szCs w:val="24"/>
        </w:rPr>
      </w:pPr>
    </w:p>
    <w:p w:rsidR="00171BB5" w:rsidRPr="00596DDA" w:rsidRDefault="00471443" w:rsidP="000128F0">
      <w:pPr>
        <w:numPr>
          <w:ilvl w:val="0"/>
          <w:numId w:val="72"/>
        </w:numPr>
        <w:tabs>
          <w:tab w:val="left" w:pos="720"/>
        </w:tabs>
        <w:spacing w:line="237" w:lineRule="auto"/>
        <w:ind w:left="720" w:hanging="361"/>
        <w:jc w:val="both"/>
        <w:rPr>
          <w:rFonts w:ascii="Symbol" w:eastAsia="Symbol" w:hAnsi="Symbol" w:cs="Symbol"/>
          <w:sz w:val="24"/>
          <w:szCs w:val="24"/>
        </w:rPr>
      </w:pPr>
      <w:proofErr w:type="spellStart"/>
      <w:r w:rsidRPr="00596DDA">
        <w:rPr>
          <w:rFonts w:eastAsia="Times New Roman"/>
          <w:iCs/>
          <w:sz w:val="24"/>
          <w:szCs w:val="24"/>
        </w:rPr>
        <w:t>смыслообразование</w:t>
      </w:r>
      <w:proofErr w:type="spellEnd"/>
      <w:r w:rsidRPr="00596DDA">
        <w:rPr>
          <w:rFonts w:eastAsia="Times New Roman"/>
          <w:iCs/>
          <w:sz w:val="24"/>
          <w:szCs w:val="24"/>
        </w:rPr>
        <w:t xml:space="preserve">: </w:t>
      </w:r>
      <w:r w:rsidRPr="00596DDA">
        <w:rPr>
          <w:rFonts w:eastAsia="Times New Roman"/>
          <w:sz w:val="24"/>
          <w:szCs w:val="24"/>
        </w:rPr>
        <w:t>поиск и установление личностного смысла</w:t>
      </w:r>
      <w:r w:rsidRPr="00596DDA">
        <w:rPr>
          <w:rFonts w:eastAsia="Times New Roman"/>
          <w:iCs/>
          <w:sz w:val="24"/>
          <w:szCs w:val="24"/>
        </w:rPr>
        <w:t xml:space="preserve"> </w:t>
      </w:r>
      <w:r w:rsidRPr="00596DDA">
        <w:rPr>
          <w:rFonts w:eastAsia="Times New Roman"/>
          <w:sz w:val="24"/>
          <w:szCs w:val="24"/>
        </w:rPr>
        <w:t>(т.</w:t>
      </w:r>
      <w:r w:rsidRPr="00596DDA">
        <w:rPr>
          <w:rFonts w:eastAsia="Times New Roman"/>
          <w:iCs/>
          <w:sz w:val="24"/>
          <w:szCs w:val="24"/>
        </w:rPr>
        <w:t xml:space="preserve"> </w:t>
      </w:r>
      <w:r w:rsidRPr="00596DDA">
        <w:rPr>
          <w:rFonts w:eastAsia="Times New Roman"/>
          <w:sz w:val="24"/>
          <w:szCs w:val="24"/>
        </w:rPr>
        <w:t>е.</w:t>
      </w:r>
      <w:r w:rsidRPr="00596DDA">
        <w:rPr>
          <w:rFonts w:eastAsia="Times New Roman"/>
          <w:iCs/>
          <w:sz w:val="24"/>
          <w:szCs w:val="24"/>
        </w:rPr>
        <w:t xml:space="preserve"> </w:t>
      </w:r>
      <w:r w:rsidRPr="00596DDA">
        <w:rPr>
          <w:rFonts w:eastAsia="Times New Roman"/>
          <w:sz w:val="24"/>
          <w:szCs w:val="24"/>
        </w:rPr>
        <w:t xml:space="preserve">«значения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proofErr w:type="gramStart"/>
      <w:r w:rsidRPr="00596DDA">
        <w:rPr>
          <w:rFonts w:eastAsia="Times New Roman"/>
          <w:sz w:val="24"/>
          <w:szCs w:val="24"/>
        </w:rPr>
        <w:t xml:space="preserve">Ученик должен задаваться вопросом: </w:t>
      </w:r>
      <w:r w:rsidRPr="00596DDA">
        <w:rPr>
          <w:rFonts w:eastAsia="Times New Roman"/>
          <w:iCs/>
          <w:sz w:val="24"/>
          <w:szCs w:val="24"/>
        </w:rPr>
        <w:t>какое значение и какой смысл имеет для меня</w:t>
      </w:r>
      <w:r w:rsidRPr="00596DDA">
        <w:rPr>
          <w:rFonts w:eastAsia="Times New Roman"/>
          <w:sz w:val="24"/>
          <w:szCs w:val="24"/>
        </w:rPr>
        <w:t xml:space="preserve"> </w:t>
      </w:r>
      <w:r w:rsidRPr="00596DDA">
        <w:rPr>
          <w:rFonts w:eastAsia="Times New Roman"/>
          <w:iCs/>
          <w:sz w:val="24"/>
          <w:szCs w:val="24"/>
        </w:rPr>
        <w:t xml:space="preserve">учение? </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и уметь находить на него ответ;</w:t>
      </w:r>
      <w:proofErr w:type="gramEnd"/>
    </w:p>
    <w:p w:rsidR="00171BB5" w:rsidRPr="00596DDA" w:rsidRDefault="00171BB5">
      <w:pPr>
        <w:spacing w:line="36" w:lineRule="exact"/>
        <w:rPr>
          <w:rFonts w:ascii="Symbol" w:eastAsia="Symbol" w:hAnsi="Symbol" w:cs="Symbol"/>
          <w:sz w:val="24"/>
          <w:szCs w:val="24"/>
        </w:rPr>
      </w:pPr>
    </w:p>
    <w:p w:rsidR="00171BB5" w:rsidRPr="00596DDA" w:rsidRDefault="00471443" w:rsidP="000128F0">
      <w:pPr>
        <w:numPr>
          <w:ilvl w:val="0"/>
          <w:numId w:val="72"/>
        </w:numPr>
        <w:tabs>
          <w:tab w:val="left" w:pos="720"/>
        </w:tabs>
        <w:spacing w:line="236" w:lineRule="auto"/>
        <w:ind w:left="720" w:hanging="361"/>
        <w:jc w:val="both"/>
        <w:rPr>
          <w:rFonts w:ascii="Symbol" w:eastAsia="Symbol" w:hAnsi="Symbol" w:cs="Symbol"/>
          <w:sz w:val="24"/>
          <w:szCs w:val="24"/>
        </w:rPr>
      </w:pPr>
      <w:proofErr w:type="gramStart"/>
      <w:r w:rsidRPr="00596DDA">
        <w:rPr>
          <w:rFonts w:eastAsia="Times New Roman"/>
          <w:iCs/>
          <w:sz w:val="24"/>
          <w:szCs w:val="24"/>
        </w:rPr>
        <w:t xml:space="preserve">нравственно-этическая ориентация: </w:t>
      </w:r>
      <w:r w:rsidRPr="00596DDA">
        <w:rPr>
          <w:rFonts w:eastAsia="Times New Roman"/>
          <w:sz w:val="24"/>
          <w:szCs w:val="24"/>
        </w:rPr>
        <w:t>знание основных моральных норм и</w:t>
      </w:r>
      <w:r w:rsidRPr="00596DDA">
        <w:rPr>
          <w:rFonts w:eastAsia="Times New Roman"/>
          <w:iCs/>
          <w:sz w:val="24"/>
          <w:szCs w:val="24"/>
        </w:rPr>
        <w:t xml:space="preserve"> </w:t>
      </w:r>
      <w:r w:rsidRPr="00596DDA">
        <w:rPr>
          <w:rFonts w:eastAsia="Times New Roman"/>
          <w:sz w:val="24"/>
          <w:szCs w:val="24"/>
        </w:rPr>
        <w:t xml:space="preserve">ориентация на их выполнение на основе понимания их социальной необходимости; действие нравственно-этического оценивания усваиваемого содержания, обеспечивающее личностный моральный выбор на основе социальных и личностных ценностей; способность к моральной </w:t>
      </w:r>
      <w:proofErr w:type="spellStart"/>
      <w:r w:rsidRPr="00596DDA">
        <w:rPr>
          <w:rFonts w:eastAsia="Times New Roman"/>
          <w:sz w:val="24"/>
          <w:szCs w:val="24"/>
        </w:rPr>
        <w:t>децентрации</w:t>
      </w:r>
      <w:proofErr w:type="spellEnd"/>
      <w:r w:rsidRPr="00596DDA">
        <w:rPr>
          <w:rFonts w:eastAsia="Times New Roman"/>
          <w:sz w:val="24"/>
          <w:szCs w:val="24"/>
        </w:rPr>
        <w:t xml:space="preserve"> — учёту позиций, мотивов и интересов участников моральной дилеммы при её разрешении; развитие этических чувств как регуляторов морального поведения.</w:t>
      </w:r>
      <w:proofErr w:type="gramEnd"/>
    </w:p>
    <w:p w:rsidR="00171BB5" w:rsidRPr="00596DDA" w:rsidRDefault="00171BB5">
      <w:pPr>
        <w:spacing w:line="19" w:lineRule="exact"/>
        <w:rPr>
          <w:sz w:val="24"/>
          <w:szCs w:val="24"/>
        </w:rPr>
      </w:pPr>
    </w:p>
    <w:p w:rsidR="00171BB5" w:rsidRPr="00596DDA" w:rsidRDefault="00471443" w:rsidP="00720B6C">
      <w:pPr>
        <w:spacing w:line="235" w:lineRule="auto"/>
        <w:ind w:firstLine="708"/>
        <w:jc w:val="both"/>
        <w:rPr>
          <w:sz w:val="24"/>
          <w:szCs w:val="24"/>
        </w:rPr>
      </w:pPr>
      <w:r w:rsidRPr="00596DDA">
        <w:rPr>
          <w:rFonts w:eastAsia="Times New Roman"/>
          <w:b/>
          <w:bCs/>
          <w:sz w:val="24"/>
          <w:szCs w:val="24"/>
        </w:rPr>
        <w:t xml:space="preserve">Регулятивные универсальные учебные действия </w:t>
      </w:r>
      <w:r w:rsidRPr="00596DDA">
        <w:rPr>
          <w:rFonts w:eastAsia="Times New Roman"/>
          <w:sz w:val="24"/>
          <w:szCs w:val="24"/>
        </w:rPr>
        <w:t>обеспечивают</w:t>
      </w:r>
      <w:r w:rsidRPr="00596DDA">
        <w:rPr>
          <w:rFonts w:eastAsia="Times New Roman"/>
          <w:b/>
          <w:bCs/>
          <w:sz w:val="24"/>
          <w:szCs w:val="24"/>
        </w:rPr>
        <w:t xml:space="preserve"> </w:t>
      </w:r>
      <w:proofErr w:type="gramStart"/>
      <w:r w:rsidRPr="00596DDA">
        <w:rPr>
          <w:rFonts w:eastAsia="Times New Roman"/>
          <w:sz w:val="24"/>
          <w:szCs w:val="24"/>
        </w:rPr>
        <w:t>обучающимся</w:t>
      </w:r>
      <w:proofErr w:type="gramEnd"/>
      <w:r w:rsidRPr="00596DDA">
        <w:rPr>
          <w:rFonts w:eastAsia="Times New Roman"/>
          <w:sz w:val="24"/>
          <w:szCs w:val="24"/>
        </w:rPr>
        <w:t xml:space="preserve"> организацию своей учебной деятельности. К ним относятся:</w:t>
      </w:r>
    </w:p>
    <w:p w:rsidR="00171BB5" w:rsidRPr="00596DDA" w:rsidRDefault="00171BB5" w:rsidP="00720B6C">
      <w:pPr>
        <w:spacing w:line="16" w:lineRule="exact"/>
        <w:jc w:val="both"/>
        <w:rPr>
          <w:sz w:val="24"/>
          <w:szCs w:val="24"/>
        </w:rPr>
      </w:pPr>
    </w:p>
    <w:p w:rsidR="00171BB5" w:rsidRPr="00596DDA" w:rsidRDefault="00471443" w:rsidP="000128F0">
      <w:pPr>
        <w:numPr>
          <w:ilvl w:val="0"/>
          <w:numId w:val="73"/>
        </w:numPr>
        <w:tabs>
          <w:tab w:val="left" w:pos="929"/>
        </w:tabs>
        <w:spacing w:line="234" w:lineRule="auto"/>
        <w:ind w:firstLine="707"/>
        <w:jc w:val="both"/>
        <w:rPr>
          <w:rFonts w:eastAsia="Times New Roman"/>
          <w:sz w:val="24"/>
          <w:szCs w:val="24"/>
        </w:rPr>
      </w:pPr>
      <w:proofErr w:type="spellStart"/>
      <w:r w:rsidRPr="00596DDA">
        <w:rPr>
          <w:rFonts w:eastAsia="Times New Roman"/>
          <w:sz w:val="24"/>
          <w:szCs w:val="24"/>
        </w:rPr>
        <w:t>целеполагание</w:t>
      </w:r>
      <w:proofErr w:type="spellEnd"/>
      <w:r w:rsidRPr="00596DDA">
        <w:rPr>
          <w:rFonts w:eastAsia="Times New Roman"/>
          <w:sz w:val="24"/>
          <w:szCs w:val="24"/>
        </w:rPr>
        <w:t xml:space="preserve">: постановка учебной задачи на основе соотнесения того, что уже известно и усвоено </w:t>
      </w:r>
      <w:proofErr w:type="gramStart"/>
      <w:r w:rsidRPr="00596DDA">
        <w:rPr>
          <w:rFonts w:eastAsia="Times New Roman"/>
          <w:sz w:val="24"/>
          <w:szCs w:val="24"/>
        </w:rPr>
        <w:t>обучающимися</w:t>
      </w:r>
      <w:proofErr w:type="gramEnd"/>
      <w:r w:rsidRPr="00596DDA">
        <w:rPr>
          <w:rFonts w:eastAsia="Times New Roman"/>
          <w:sz w:val="24"/>
          <w:szCs w:val="24"/>
        </w:rPr>
        <w:t>, и того, что ещё неизвестно;</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3"/>
        </w:numPr>
        <w:tabs>
          <w:tab w:val="left" w:pos="914"/>
        </w:tabs>
        <w:spacing w:line="234" w:lineRule="auto"/>
        <w:ind w:firstLine="707"/>
        <w:jc w:val="both"/>
        <w:rPr>
          <w:rFonts w:eastAsia="Times New Roman"/>
          <w:sz w:val="24"/>
          <w:szCs w:val="24"/>
        </w:rPr>
      </w:pPr>
      <w:r w:rsidRPr="00596DDA">
        <w:rPr>
          <w:rFonts w:eastAsia="Times New Roman"/>
          <w:sz w:val="24"/>
          <w:szCs w:val="24"/>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3"/>
        </w:numPr>
        <w:tabs>
          <w:tab w:val="left" w:pos="905"/>
        </w:tabs>
        <w:spacing w:line="234" w:lineRule="auto"/>
        <w:ind w:firstLine="707"/>
        <w:jc w:val="both"/>
        <w:rPr>
          <w:rFonts w:eastAsia="Times New Roman"/>
          <w:sz w:val="24"/>
          <w:szCs w:val="24"/>
        </w:rPr>
      </w:pPr>
      <w:r w:rsidRPr="00596DDA">
        <w:rPr>
          <w:rFonts w:eastAsia="Times New Roman"/>
          <w:sz w:val="24"/>
          <w:szCs w:val="24"/>
        </w:rPr>
        <w:t xml:space="preserve">прогнозирование: предвосхищение результата и уровня усвоения знаний, его </w:t>
      </w:r>
      <w:proofErr w:type="spellStart"/>
      <w:r w:rsidRPr="00596DDA">
        <w:rPr>
          <w:rFonts w:eastAsia="Times New Roman"/>
          <w:sz w:val="24"/>
          <w:szCs w:val="24"/>
        </w:rPr>
        <w:t>временны´х</w:t>
      </w:r>
      <w:proofErr w:type="spellEnd"/>
      <w:r w:rsidRPr="00596DDA">
        <w:rPr>
          <w:rFonts w:eastAsia="Times New Roman"/>
          <w:sz w:val="24"/>
          <w:szCs w:val="24"/>
        </w:rPr>
        <w:t xml:space="preserve"> характеристик;</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3"/>
        </w:numPr>
        <w:tabs>
          <w:tab w:val="left" w:pos="883"/>
        </w:tabs>
        <w:spacing w:line="234" w:lineRule="auto"/>
        <w:ind w:firstLine="707"/>
        <w:jc w:val="both"/>
        <w:rPr>
          <w:rFonts w:eastAsia="Times New Roman"/>
          <w:sz w:val="24"/>
          <w:szCs w:val="24"/>
        </w:rPr>
      </w:pPr>
      <w:r w:rsidRPr="00596DDA">
        <w:rPr>
          <w:rFonts w:eastAsia="Times New Roman"/>
          <w:sz w:val="24"/>
          <w:szCs w:val="24"/>
        </w:rPr>
        <w:t>контроль в форме сличения способа действия и его результата с заданным эталоном с целью обнаружения отклонений от него;</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3"/>
        </w:numPr>
        <w:tabs>
          <w:tab w:val="left" w:pos="960"/>
        </w:tabs>
        <w:spacing w:line="237" w:lineRule="auto"/>
        <w:ind w:firstLine="707"/>
        <w:jc w:val="both"/>
        <w:rPr>
          <w:rFonts w:eastAsia="Times New Roman"/>
          <w:sz w:val="24"/>
          <w:szCs w:val="24"/>
        </w:rPr>
      </w:pPr>
      <w:r w:rsidRPr="00596DDA">
        <w:rPr>
          <w:rFonts w:eastAsia="Times New Roman"/>
          <w:sz w:val="24"/>
          <w:szCs w:val="24"/>
        </w:rPr>
        <w:t xml:space="preserve">коррекция: внесение необходимых дополнений и корректив в </w:t>
      </w:r>
      <w:proofErr w:type="gramStart"/>
      <w:r w:rsidRPr="00596DDA">
        <w:rPr>
          <w:rFonts w:eastAsia="Times New Roman"/>
          <w:sz w:val="24"/>
          <w:szCs w:val="24"/>
        </w:rPr>
        <w:t>план</w:t>
      </w:r>
      <w:proofErr w:type="gramEnd"/>
      <w:r w:rsidRPr="00596DDA">
        <w:rPr>
          <w:rFonts w:eastAsia="Times New Roman"/>
          <w:sz w:val="24"/>
          <w:szCs w:val="24"/>
        </w:rPr>
        <w:t xml:space="preserve"> и способ действия в случае расхождения ожидаемого результата действия и его реального результата с учётом оценки этого результата самим обучающимся, учителем, другими обучающимися;</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3"/>
        </w:numPr>
        <w:tabs>
          <w:tab w:val="left" w:pos="886"/>
        </w:tabs>
        <w:spacing w:line="236" w:lineRule="auto"/>
        <w:ind w:firstLine="707"/>
        <w:jc w:val="both"/>
        <w:rPr>
          <w:rFonts w:eastAsia="Times New Roman"/>
          <w:sz w:val="24"/>
          <w:szCs w:val="24"/>
        </w:rPr>
      </w:pPr>
      <w:r w:rsidRPr="00596DDA">
        <w:rPr>
          <w:rFonts w:eastAsia="Times New Roman"/>
          <w:sz w:val="24"/>
          <w:szCs w:val="24"/>
        </w:rPr>
        <w:t xml:space="preserve">оценка: выделение и осознание </w:t>
      </w:r>
      <w:proofErr w:type="gramStart"/>
      <w:r w:rsidRPr="00596DDA">
        <w:rPr>
          <w:rFonts w:eastAsia="Times New Roman"/>
          <w:sz w:val="24"/>
          <w:szCs w:val="24"/>
        </w:rPr>
        <w:t>обучающимся</w:t>
      </w:r>
      <w:proofErr w:type="gramEnd"/>
      <w:r w:rsidRPr="00596DDA">
        <w:rPr>
          <w:rFonts w:eastAsia="Times New Roman"/>
          <w:sz w:val="24"/>
          <w:szCs w:val="24"/>
        </w:rPr>
        <w:t xml:space="preserve"> того, что уже усвоено и что ещё подлежит усвоению, оценивание качества и уровня усвоения; объективная оценка личных результатов работы;</w:t>
      </w:r>
    </w:p>
    <w:p w:rsidR="00171BB5" w:rsidRPr="00596DDA" w:rsidRDefault="00471443" w:rsidP="000128F0">
      <w:pPr>
        <w:numPr>
          <w:ilvl w:val="1"/>
          <w:numId w:val="74"/>
        </w:numPr>
        <w:tabs>
          <w:tab w:val="left" w:pos="1055"/>
        </w:tabs>
        <w:spacing w:line="234" w:lineRule="auto"/>
        <w:ind w:left="1" w:firstLine="707"/>
        <w:jc w:val="both"/>
        <w:rPr>
          <w:rFonts w:eastAsia="Times New Roman"/>
          <w:sz w:val="24"/>
          <w:szCs w:val="24"/>
        </w:rPr>
      </w:pPr>
      <w:proofErr w:type="spellStart"/>
      <w:r w:rsidRPr="00596DDA">
        <w:rPr>
          <w:rFonts w:eastAsia="Times New Roman"/>
          <w:sz w:val="24"/>
          <w:szCs w:val="24"/>
        </w:rPr>
        <w:t>саморегуляция</w:t>
      </w:r>
      <w:proofErr w:type="spellEnd"/>
      <w:r w:rsidRPr="00596DDA">
        <w:rPr>
          <w:rFonts w:eastAsia="Times New Roman"/>
          <w:sz w:val="24"/>
          <w:szCs w:val="24"/>
        </w:rPr>
        <w:t xml:space="preserve"> как способность к мобилизации сил и энергии, способность к волевому усилию - выбору в ситуации мотивационного конфликта</w:t>
      </w:r>
    </w:p>
    <w:p w:rsidR="00171BB5" w:rsidRPr="00596DDA" w:rsidRDefault="00171BB5">
      <w:pPr>
        <w:spacing w:line="4" w:lineRule="exact"/>
        <w:rPr>
          <w:rFonts w:eastAsia="Times New Roman"/>
          <w:sz w:val="24"/>
          <w:szCs w:val="24"/>
        </w:rPr>
      </w:pPr>
    </w:p>
    <w:p w:rsidR="00171BB5" w:rsidRPr="00596DDA" w:rsidRDefault="00471443" w:rsidP="000128F0">
      <w:pPr>
        <w:numPr>
          <w:ilvl w:val="0"/>
          <w:numId w:val="74"/>
        </w:numPr>
        <w:tabs>
          <w:tab w:val="left" w:pos="221"/>
        </w:tabs>
        <w:ind w:left="221" w:hanging="221"/>
        <w:rPr>
          <w:rFonts w:eastAsia="Times New Roman"/>
          <w:sz w:val="24"/>
          <w:szCs w:val="24"/>
        </w:rPr>
      </w:pPr>
      <w:r w:rsidRPr="00596DDA">
        <w:rPr>
          <w:rFonts w:eastAsia="Times New Roman"/>
          <w:sz w:val="24"/>
          <w:szCs w:val="24"/>
        </w:rPr>
        <w:t>к преодолению препятствий для достижения цели.</w:t>
      </w:r>
    </w:p>
    <w:p w:rsidR="00171BB5" w:rsidRPr="00596DDA" w:rsidRDefault="00171BB5">
      <w:pPr>
        <w:spacing w:line="11" w:lineRule="exact"/>
        <w:rPr>
          <w:sz w:val="24"/>
          <w:szCs w:val="24"/>
        </w:rPr>
      </w:pPr>
    </w:p>
    <w:p w:rsidR="00171BB5" w:rsidRPr="00596DDA" w:rsidRDefault="00471443" w:rsidP="00720B6C">
      <w:pPr>
        <w:spacing w:line="237" w:lineRule="auto"/>
        <w:ind w:left="1" w:firstLine="708"/>
        <w:jc w:val="both"/>
        <w:rPr>
          <w:sz w:val="24"/>
          <w:szCs w:val="24"/>
        </w:rPr>
      </w:pPr>
      <w:r w:rsidRPr="00596DDA">
        <w:rPr>
          <w:rFonts w:eastAsia="Times New Roman"/>
          <w:b/>
          <w:bCs/>
          <w:sz w:val="24"/>
          <w:szCs w:val="24"/>
        </w:rPr>
        <w:t xml:space="preserve">Познавательные универсальные учебные действия </w:t>
      </w:r>
      <w:r w:rsidRPr="00596DDA">
        <w:rPr>
          <w:rFonts w:eastAsia="Times New Roman"/>
          <w:sz w:val="24"/>
          <w:szCs w:val="24"/>
        </w:rPr>
        <w:t>включают:</w:t>
      </w:r>
      <w:r w:rsidRPr="00596DDA">
        <w:rPr>
          <w:rFonts w:eastAsia="Times New Roman"/>
          <w:b/>
          <w:bCs/>
          <w:sz w:val="24"/>
          <w:szCs w:val="24"/>
        </w:rPr>
        <w:t xml:space="preserve"> </w:t>
      </w:r>
      <w:proofErr w:type="spellStart"/>
      <w:r w:rsidRPr="00596DDA">
        <w:rPr>
          <w:rFonts w:eastAsia="Times New Roman"/>
          <w:sz w:val="24"/>
          <w:szCs w:val="24"/>
        </w:rPr>
        <w:t>общеучебные</w:t>
      </w:r>
      <w:proofErr w:type="spellEnd"/>
      <w:r w:rsidRPr="00596DDA">
        <w:rPr>
          <w:rFonts w:eastAsia="Times New Roman"/>
          <w:sz w:val="24"/>
          <w:szCs w:val="24"/>
        </w:rPr>
        <w:t>, логические учебные действия, а также постановку и решение проблемы.</w:t>
      </w:r>
    </w:p>
    <w:p w:rsidR="00171BB5" w:rsidRPr="00596DDA" w:rsidRDefault="00471443" w:rsidP="000128F0">
      <w:pPr>
        <w:numPr>
          <w:ilvl w:val="0"/>
          <w:numId w:val="75"/>
        </w:numPr>
        <w:tabs>
          <w:tab w:val="left" w:pos="961"/>
        </w:tabs>
        <w:ind w:left="961" w:hanging="253"/>
        <w:jc w:val="both"/>
        <w:rPr>
          <w:rFonts w:eastAsia="Times New Roman"/>
          <w:sz w:val="24"/>
          <w:szCs w:val="24"/>
        </w:rPr>
      </w:pPr>
      <w:proofErr w:type="spellStart"/>
      <w:r w:rsidRPr="00596DDA">
        <w:rPr>
          <w:rFonts w:eastAsia="Times New Roman"/>
          <w:iCs/>
          <w:sz w:val="24"/>
          <w:szCs w:val="24"/>
        </w:rPr>
        <w:t>общеучебным</w:t>
      </w:r>
      <w:proofErr w:type="spellEnd"/>
      <w:r w:rsidRPr="00596DDA">
        <w:rPr>
          <w:rFonts w:eastAsia="Times New Roman"/>
          <w:iCs/>
          <w:sz w:val="24"/>
          <w:szCs w:val="24"/>
        </w:rPr>
        <w:t xml:space="preserve"> универсальным действиям </w:t>
      </w:r>
      <w:r w:rsidRPr="00596DDA">
        <w:rPr>
          <w:rFonts w:eastAsia="Times New Roman"/>
          <w:sz w:val="24"/>
          <w:szCs w:val="24"/>
        </w:rPr>
        <w:t>относятся:</w:t>
      </w: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самостоятельное выделение и формулирование познавательной цели;</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6"/>
        </w:numPr>
        <w:tabs>
          <w:tab w:val="left" w:pos="1014"/>
        </w:tabs>
        <w:spacing w:line="234" w:lineRule="auto"/>
        <w:ind w:left="1" w:firstLine="707"/>
        <w:jc w:val="both"/>
        <w:rPr>
          <w:rFonts w:eastAsia="Times New Roman"/>
          <w:sz w:val="24"/>
          <w:szCs w:val="24"/>
        </w:rPr>
      </w:pPr>
      <w:r w:rsidRPr="00596DDA">
        <w:rPr>
          <w:rFonts w:eastAsia="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171BB5" w:rsidRPr="00596DDA" w:rsidRDefault="00171BB5" w:rsidP="00720B6C">
      <w:pPr>
        <w:spacing w:line="2" w:lineRule="exact"/>
        <w:jc w:val="both"/>
        <w:rPr>
          <w:rFonts w:eastAsia="Times New Roman"/>
          <w:sz w:val="24"/>
          <w:szCs w:val="24"/>
        </w:rPr>
      </w:pP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структурирование знаний;</w:t>
      </w:r>
    </w:p>
    <w:p w:rsidR="00171BB5" w:rsidRPr="00596DDA" w:rsidRDefault="00171BB5" w:rsidP="00720B6C">
      <w:pPr>
        <w:spacing w:line="12" w:lineRule="exact"/>
        <w:jc w:val="both"/>
        <w:rPr>
          <w:rFonts w:eastAsia="Times New Roman"/>
          <w:sz w:val="24"/>
          <w:szCs w:val="24"/>
        </w:rPr>
      </w:pPr>
    </w:p>
    <w:p w:rsidR="00171BB5" w:rsidRPr="00596DDA" w:rsidRDefault="00471443" w:rsidP="000128F0">
      <w:pPr>
        <w:numPr>
          <w:ilvl w:val="0"/>
          <w:numId w:val="76"/>
        </w:numPr>
        <w:tabs>
          <w:tab w:val="left" w:pos="887"/>
        </w:tabs>
        <w:spacing w:line="234" w:lineRule="auto"/>
        <w:ind w:left="1" w:firstLine="707"/>
        <w:jc w:val="both"/>
        <w:rPr>
          <w:rFonts w:eastAsia="Times New Roman"/>
          <w:sz w:val="24"/>
          <w:szCs w:val="24"/>
        </w:rPr>
      </w:pPr>
      <w:r w:rsidRPr="00596DDA">
        <w:rPr>
          <w:rFonts w:eastAsia="Times New Roman"/>
          <w:sz w:val="24"/>
          <w:szCs w:val="24"/>
        </w:rPr>
        <w:lastRenderedPageBreak/>
        <w:t>осознанное и произвольное построение речевого высказывания в устной и письменной форме;</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6"/>
        </w:numPr>
        <w:tabs>
          <w:tab w:val="left" w:pos="1048"/>
        </w:tabs>
        <w:spacing w:line="234" w:lineRule="auto"/>
        <w:ind w:left="1" w:firstLine="707"/>
        <w:jc w:val="both"/>
        <w:rPr>
          <w:rFonts w:eastAsia="Times New Roman"/>
          <w:sz w:val="24"/>
          <w:szCs w:val="24"/>
        </w:rPr>
      </w:pPr>
      <w:r w:rsidRPr="00596DDA">
        <w:rPr>
          <w:rFonts w:eastAsia="Times New Roman"/>
          <w:sz w:val="24"/>
          <w:szCs w:val="24"/>
        </w:rPr>
        <w:t>выбор наиболее эффективных способов решения практических и познавательных задач в зависимости от конкретных условий;</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6"/>
        </w:numPr>
        <w:tabs>
          <w:tab w:val="left" w:pos="937"/>
        </w:tabs>
        <w:spacing w:line="234" w:lineRule="auto"/>
        <w:ind w:left="1" w:firstLine="707"/>
        <w:jc w:val="both"/>
        <w:rPr>
          <w:rFonts w:eastAsia="Times New Roman"/>
          <w:sz w:val="24"/>
          <w:szCs w:val="24"/>
        </w:rPr>
      </w:pPr>
      <w:r w:rsidRPr="00596DDA">
        <w:rPr>
          <w:rFonts w:eastAsia="Times New Roman"/>
          <w:sz w:val="24"/>
          <w:szCs w:val="24"/>
        </w:rPr>
        <w:t>рефлексия способов и условий действия, контроль и оценка процесса и результатов деятельности;</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6"/>
        </w:numPr>
        <w:tabs>
          <w:tab w:val="left" w:pos="935"/>
        </w:tabs>
        <w:spacing w:line="238" w:lineRule="auto"/>
        <w:ind w:left="1" w:firstLine="707"/>
        <w:jc w:val="both"/>
        <w:rPr>
          <w:rFonts w:eastAsia="Times New Roman"/>
          <w:sz w:val="24"/>
          <w:szCs w:val="24"/>
        </w:rPr>
      </w:pPr>
      <w:r w:rsidRPr="00596DDA">
        <w:rPr>
          <w:rFonts w:eastAsia="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596DDA">
        <w:rPr>
          <w:rFonts w:eastAsia="Times New Roman"/>
          <w:sz w:val="24"/>
          <w:szCs w:val="24"/>
        </w:rPr>
        <w:t>официально­делового</w:t>
      </w:r>
      <w:proofErr w:type="spellEnd"/>
      <w:r w:rsidRPr="00596DDA">
        <w:rPr>
          <w:rFonts w:eastAsia="Times New Roman"/>
          <w:sz w:val="24"/>
          <w:szCs w:val="24"/>
        </w:rPr>
        <w:t xml:space="preserve"> стилей; понимание и адекватная оценка языка средств массовой информации.</w:t>
      </w:r>
    </w:p>
    <w:p w:rsidR="00171BB5" w:rsidRPr="00596DDA" w:rsidRDefault="00171BB5" w:rsidP="00720B6C">
      <w:pPr>
        <w:spacing w:line="16" w:lineRule="exact"/>
        <w:jc w:val="both"/>
        <w:rPr>
          <w:rFonts w:eastAsia="Times New Roman"/>
          <w:sz w:val="24"/>
          <w:szCs w:val="24"/>
        </w:rPr>
      </w:pPr>
    </w:p>
    <w:p w:rsidR="00171BB5" w:rsidRPr="00596DDA" w:rsidRDefault="00471443" w:rsidP="00720B6C">
      <w:pPr>
        <w:spacing w:line="234" w:lineRule="auto"/>
        <w:ind w:left="1" w:firstLine="708"/>
        <w:jc w:val="both"/>
        <w:rPr>
          <w:rFonts w:eastAsia="Times New Roman"/>
          <w:sz w:val="24"/>
          <w:szCs w:val="24"/>
        </w:rPr>
      </w:pPr>
      <w:r w:rsidRPr="00596DDA">
        <w:rPr>
          <w:rFonts w:eastAsia="Times New Roman"/>
          <w:sz w:val="24"/>
          <w:szCs w:val="24"/>
        </w:rPr>
        <w:t xml:space="preserve">Особую группу </w:t>
      </w:r>
      <w:proofErr w:type="spellStart"/>
      <w:r w:rsidRPr="00596DDA">
        <w:rPr>
          <w:rFonts w:eastAsia="Times New Roman"/>
          <w:sz w:val="24"/>
          <w:szCs w:val="24"/>
        </w:rPr>
        <w:t>общеучебных</w:t>
      </w:r>
      <w:proofErr w:type="spellEnd"/>
      <w:r w:rsidRPr="00596DDA">
        <w:rPr>
          <w:rFonts w:eastAsia="Times New Roman"/>
          <w:sz w:val="24"/>
          <w:szCs w:val="24"/>
        </w:rPr>
        <w:t xml:space="preserve"> универсальных действий составляют </w:t>
      </w:r>
      <w:proofErr w:type="spellStart"/>
      <w:r w:rsidRPr="00596DDA">
        <w:rPr>
          <w:rFonts w:eastAsia="Times New Roman"/>
          <w:iCs/>
          <w:sz w:val="24"/>
          <w:szCs w:val="24"/>
        </w:rPr>
        <w:t>знаково­символические</w:t>
      </w:r>
      <w:proofErr w:type="spellEnd"/>
      <w:r w:rsidRPr="00596DDA">
        <w:rPr>
          <w:rFonts w:eastAsia="Times New Roman"/>
          <w:iCs/>
          <w:sz w:val="24"/>
          <w:szCs w:val="24"/>
        </w:rPr>
        <w:t xml:space="preserve"> действия</w:t>
      </w:r>
      <w:r w:rsidRPr="00596DDA">
        <w:rPr>
          <w:rFonts w:eastAsia="Times New Roman"/>
          <w:sz w:val="24"/>
          <w:szCs w:val="24"/>
        </w:rPr>
        <w:t>:</w:t>
      </w:r>
    </w:p>
    <w:p w:rsidR="00171BB5" w:rsidRPr="00596DDA" w:rsidRDefault="00171BB5" w:rsidP="00720B6C">
      <w:pPr>
        <w:spacing w:line="2" w:lineRule="exact"/>
        <w:jc w:val="both"/>
        <w:rPr>
          <w:rFonts w:eastAsia="Times New Roman"/>
          <w:sz w:val="24"/>
          <w:szCs w:val="24"/>
        </w:rPr>
      </w:pPr>
    </w:p>
    <w:p w:rsidR="00171BB5" w:rsidRPr="00596DDA" w:rsidRDefault="00471443" w:rsidP="000128F0">
      <w:pPr>
        <w:numPr>
          <w:ilvl w:val="0"/>
          <w:numId w:val="76"/>
        </w:numPr>
        <w:tabs>
          <w:tab w:val="left" w:pos="1001"/>
        </w:tabs>
        <w:ind w:left="1001" w:hanging="293"/>
        <w:jc w:val="both"/>
        <w:rPr>
          <w:rFonts w:eastAsia="Times New Roman"/>
          <w:sz w:val="24"/>
          <w:szCs w:val="24"/>
        </w:rPr>
      </w:pPr>
      <w:r w:rsidRPr="00596DDA">
        <w:rPr>
          <w:rFonts w:eastAsia="Times New Roman"/>
          <w:sz w:val="24"/>
          <w:szCs w:val="24"/>
        </w:rPr>
        <w:t xml:space="preserve">моделирование —  преобразование  объекта  из  чувственной  формы  </w:t>
      </w:r>
      <w:proofErr w:type="gramStart"/>
      <w:r w:rsidRPr="00596DDA">
        <w:rPr>
          <w:rFonts w:eastAsia="Times New Roman"/>
          <w:sz w:val="24"/>
          <w:szCs w:val="24"/>
        </w:rPr>
        <w:t>в</w:t>
      </w:r>
      <w:proofErr w:type="gramEnd"/>
    </w:p>
    <w:p w:rsidR="00171BB5" w:rsidRPr="00596DDA" w:rsidRDefault="00171BB5" w:rsidP="00720B6C">
      <w:pPr>
        <w:spacing w:line="12" w:lineRule="exact"/>
        <w:jc w:val="both"/>
        <w:rPr>
          <w:rFonts w:eastAsia="Times New Roman"/>
          <w:sz w:val="24"/>
          <w:szCs w:val="24"/>
        </w:rPr>
      </w:pPr>
    </w:p>
    <w:p w:rsidR="00171BB5" w:rsidRPr="00596DDA" w:rsidRDefault="00471443" w:rsidP="00720B6C">
      <w:pPr>
        <w:spacing w:line="234" w:lineRule="auto"/>
        <w:ind w:left="1"/>
        <w:jc w:val="both"/>
        <w:rPr>
          <w:rFonts w:eastAsia="Times New Roman"/>
          <w:sz w:val="24"/>
          <w:szCs w:val="24"/>
        </w:rPr>
      </w:pPr>
      <w:r w:rsidRPr="00596DDA">
        <w:rPr>
          <w:rFonts w:eastAsia="Times New Roman"/>
          <w:sz w:val="24"/>
          <w:szCs w:val="24"/>
        </w:rPr>
        <w:t>модель, где выделены существенные характеристики объекта (</w:t>
      </w:r>
      <w:proofErr w:type="spellStart"/>
      <w:r w:rsidRPr="00596DDA">
        <w:rPr>
          <w:rFonts w:eastAsia="Times New Roman"/>
          <w:sz w:val="24"/>
          <w:szCs w:val="24"/>
        </w:rPr>
        <w:t>пространственно­графическая</w:t>
      </w:r>
      <w:proofErr w:type="spellEnd"/>
      <w:r w:rsidRPr="00596DDA">
        <w:rPr>
          <w:rFonts w:eastAsia="Times New Roman"/>
          <w:sz w:val="24"/>
          <w:szCs w:val="24"/>
        </w:rPr>
        <w:t xml:space="preserve"> или </w:t>
      </w:r>
      <w:proofErr w:type="spellStart"/>
      <w:r w:rsidRPr="00596DDA">
        <w:rPr>
          <w:rFonts w:eastAsia="Times New Roman"/>
          <w:sz w:val="24"/>
          <w:szCs w:val="24"/>
        </w:rPr>
        <w:t>знаково­символическая</w:t>
      </w:r>
      <w:proofErr w:type="spellEnd"/>
      <w:r w:rsidRPr="00596DDA">
        <w:rPr>
          <w:rFonts w:eastAsia="Times New Roman"/>
          <w:sz w:val="24"/>
          <w:szCs w:val="24"/>
        </w:rPr>
        <w:t xml:space="preserve"> модели);</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6"/>
        </w:numPr>
        <w:tabs>
          <w:tab w:val="left" w:pos="880"/>
        </w:tabs>
        <w:spacing w:line="235" w:lineRule="auto"/>
        <w:ind w:left="1" w:firstLine="707"/>
        <w:jc w:val="both"/>
        <w:rPr>
          <w:rFonts w:eastAsia="Times New Roman"/>
          <w:sz w:val="24"/>
          <w:szCs w:val="24"/>
        </w:rPr>
      </w:pPr>
      <w:r w:rsidRPr="00596DDA">
        <w:rPr>
          <w:rFonts w:eastAsia="Times New Roman"/>
          <w:sz w:val="24"/>
          <w:szCs w:val="24"/>
        </w:rPr>
        <w:t>преобразование модели с целью выявления общих законов, определяющих данную предметную область.</w:t>
      </w:r>
    </w:p>
    <w:p w:rsidR="00171BB5" w:rsidRPr="00596DDA" w:rsidRDefault="00471443" w:rsidP="00720B6C">
      <w:pPr>
        <w:ind w:left="701"/>
        <w:jc w:val="both"/>
        <w:rPr>
          <w:rFonts w:eastAsia="Times New Roman"/>
          <w:sz w:val="24"/>
          <w:szCs w:val="24"/>
        </w:rPr>
      </w:pPr>
      <w:r w:rsidRPr="00596DDA">
        <w:rPr>
          <w:rFonts w:eastAsia="Times New Roman"/>
          <w:sz w:val="24"/>
          <w:szCs w:val="24"/>
        </w:rPr>
        <w:t xml:space="preserve">К </w:t>
      </w:r>
      <w:r w:rsidRPr="00596DDA">
        <w:rPr>
          <w:rFonts w:eastAsia="Times New Roman"/>
          <w:iCs/>
          <w:sz w:val="24"/>
          <w:szCs w:val="24"/>
        </w:rPr>
        <w:t>логическим универсальным действиям</w:t>
      </w:r>
      <w:r w:rsidRPr="00596DDA">
        <w:rPr>
          <w:rFonts w:eastAsia="Times New Roman"/>
          <w:sz w:val="24"/>
          <w:szCs w:val="24"/>
        </w:rPr>
        <w:t xml:space="preserve"> относятся:</w:t>
      </w:r>
    </w:p>
    <w:p w:rsidR="00171BB5" w:rsidRPr="00596DDA" w:rsidRDefault="00171BB5" w:rsidP="00720B6C">
      <w:pPr>
        <w:spacing w:line="12" w:lineRule="exact"/>
        <w:jc w:val="both"/>
        <w:rPr>
          <w:rFonts w:eastAsia="Times New Roman"/>
          <w:sz w:val="24"/>
          <w:szCs w:val="24"/>
        </w:rPr>
      </w:pPr>
    </w:p>
    <w:p w:rsidR="00171BB5" w:rsidRPr="00596DDA" w:rsidRDefault="00471443" w:rsidP="000128F0">
      <w:pPr>
        <w:numPr>
          <w:ilvl w:val="0"/>
          <w:numId w:val="76"/>
        </w:numPr>
        <w:tabs>
          <w:tab w:val="left" w:pos="1072"/>
        </w:tabs>
        <w:spacing w:line="234" w:lineRule="auto"/>
        <w:ind w:left="1" w:firstLine="707"/>
        <w:jc w:val="both"/>
        <w:rPr>
          <w:rFonts w:eastAsia="Times New Roman"/>
          <w:sz w:val="24"/>
          <w:szCs w:val="24"/>
        </w:rPr>
      </w:pPr>
      <w:r w:rsidRPr="00596DDA">
        <w:rPr>
          <w:rFonts w:eastAsia="Times New Roman"/>
          <w:sz w:val="24"/>
          <w:szCs w:val="24"/>
        </w:rPr>
        <w:t>анализ объектов с целью выделения признаков (существенных, несущественных);</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6"/>
        </w:numPr>
        <w:tabs>
          <w:tab w:val="left" w:pos="949"/>
        </w:tabs>
        <w:spacing w:line="235" w:lineRule="auto"/>
        <w:ind w:left="1" w:firstLine="707"/>
        <w:jc w:val="both"/>
        <w:rPr>
          <w:rFonts w:eastAsia="Times New Roman"/>
          <w:sz w:val="24"/>
          <w:szCs w:val="24"/>
        </w:rPr>
      </w:pPr>
      <w:r w:rsidRPr="00596DDA">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76"/>
        </w:numPr>
        <w:tabs>
          <w:tab w:val="left" w:pos="930"/>
        </w:tabs>
        <w:spacing w:line="234" w:lineRule="auto"/>
        <w:ind w:left="1" w:firstLine="707"/>
        <w:jc w:val="both"/>
        <w:rPr>
          <w:rFonts w:eastAsia="Times New Roman"/>
          <w:sz w:val="24"/>
          <w:szCs w:val="24"/>
        </w:rPr>
      </w:pPr>
      <w:r w:rsidRPr="00596DDA">
        <w:rPr>
          <w:rFonts w:eastAsia="Times New Roman"/>
          <w:sz w:val="24"/>
          <w:szCs w:val="24"/>
        </w:rPr>
        <w:t xml:space="preserve">выбор оснований и критериев для сравнения, </w:t>
      </w:r>
      <w:proofErr w:type="spellStart"/>
      <w:r w:rsidRPr="00596DDA">
        <w:rPr>
          <w:rFonts w:eastAsia="Times New Roman"/>
          <w:sz w:val="24"/>
          <w:szCs w:val="24"/>
        </w:rPr>
        <w:t>сериации</w:t>
      </w:r>
      <w:proofErr w:type="spellEnd"/>
      <w:r w:rsidRPr="00596DDA">
        <w:rPr>
          <w:rFonts w:eastAsia="Times New Roman"/>
          <w:sz w:val="24"/>
          <w:szCs w:val="24"/>
        </w:rPr>
        <w:t>, классификации объектов;</w:t>
      </w:r>
    </w:p>
    <w:p w:rsidR="00171BB5" w:rsidRPr="00596DDA" w:rsidRDefault="00171BB5" w:rsidP="00955A8E">
      <w:pPr>
        <w:spacing w:line="2" w:lineRule="exact"/>
        <w:jc w:val="both"/>
        <w:rPr>
          <w:rFonts w:eastAsia="Times New Roman"/>
          <w:sz w:val="24"/>
          <w:szCs w:val="24"/>
        </w:rPr>
      </w:pP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подведение под понятие, выведение следствий;</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76"/>
        </w:numPr>
        <w:tabs>
          <w:tab w:val="left" w:pos="990"/>
        </w:tabs>
        <w:spacing w:line="234" w:lineRule="auto"/>
        <w:ind w:left="1" w:firstLine="707"/>
        <w:jc w:val="both"/>
        <w:rPr>
          <w:rFonts w:eastAsia="Times New Roman"/>
          <w:sz w:val="24"/>
          <w:szCs w:val="24"/>
        </w:rPr>
      </w:pPr>
      <w:r w:rsidRPr="00596DDA">
        <w:rPr>
          <w:rFonts w:eastAsia="Times New Roman"/>
          <w:sz w:val="24"/>
          <w:szCs w:val="24"/>
        </w:rPr>
        <w:t xml:space="preserve">установление </w:t>
      </w:r>
      <w:proofErr w:type="spellStart"/>
      <w:r w:rsidRPr="00596DDA">
        <w:rPr>
          <w:rFonts w:eastAsia="Times New Roman"/>
          <w:sz w:val="24"/>
          <w:szCs w:val="24"/>
        </w:rPr>
        <w:t>причинно­следственных</w:t>
      </w:r>
      <w:proofErr w:type="spellEnd"/>
      <w:r w:rsidRPr="00596DDA">
        <w:rPr>
          <w:rFonts w:eastAsia="Times New Roman"/>
          <w:sz w:val="24"/>
          <w:szCs w:val="24"/>
        </w:rPr>
        <w:t xml:space="preserve"> связей, представление цепочек объектов и явлений;</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76"/>
        </w:numPr>
        <w:tabs>
          <w:tab w:val="left" w:pos="1067"/>
        </w:tabs>
        <w:spacing w:line="235" w:lineRule="auto"/>
        <w:ind w:left="1" w:firstLine="707"/>
        <w:jc w:val="both"/>
        <w:rPr>
          <w:rFonts w:eastAsia="Times New Roman"/>
          <w:sz w:val="24"/>
          <w:szCs w:val="24"/>
        </w:rPr>
      </w:pPr>
      <w:r w:rsidRPr="00596DDA">
        <w:rPr>
          <w:rFonts w:eastAsia="Times New Roman"/>
          <w:sz w:val="24"/>
          <w:szCs w:val="24"/>
        </w:rPr>
        <w:t>построение логической цепочки рассуждений, анализ истинности утверждений;</w:t>
      </w:r>
    </w:p>
    <w:p w:rsidR="00171BB5" w:rsidRPr="00596DDA" w:rsidRDefault="00171BB5" w:rsidP="00955A8E">
      <w:pPr>
        <w:spacing w:line="1" w:lineRule="exact"/>
        <w:jc w:val="both"/>
        <w:rPr>
          <w:rFonts w:eastAsia="Times New Roman"/>
          <w:sz w:val="24"/>
          <w:szCs w:val="24"/>
        </w:rPr>
      </w:pP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доказательство;</w:t>
      </w: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выдвижение гипотез и их обоснование.</w:t>
      </w:r>
    </w:p>
    <w:p w:rsidR="00171BB5" w:rsidRPr="00596DDA" w:rsidRDefault="00471443" w:rsidP="000128F0">
      <w:pPr>
        <w:numPr>
          <w:ilvl w:val="0"/>
          <w:numId w:val="77"/>
        </w:numPr>
        <w:tabs>
          <w:tab w:val="left" w:pos="958"/>
        </w:tabs>
        <w:spacing w:line="234" w:lineRule="auto"/>
        <w:ind w:left="701" w:right="3620" w:firstLine="7"/>
        <w:jc w:val="both"/>
        <w:rPr>
          <w:rFonts w:eastAsia="Times New Roman"/>
          <w:sz w:val="24"/>
          <w:szCs w:val="24"/>
        </w:rPr>
      </w:pPr>
      <w:r w:rsidRPr="00596DDA">
        <w:rPr>
          <w:rFonts w:eastAsia="Times New Roman"/>
          <w:iCs/>
          <w:sz w:val="24"/>
          <w:szCs w:val="24"/>
        </w:rPr>
        <w:t xml:space="preserve">постановке и решению проблемы </w:t>
      </w:r>
      <w:r w:rsidRPr="00596DDA">
        <w:rPr>
          <w:rFonts w:eastAsia="Times New Roman"/>
          <w:sz w:val="24"/>
          <w:szCs w:val="24"/>
        </w:rPr>
        <w:t>относятся:</w:t>
      </w:r>
      <w:r w:rsidRPr="00596DDA">
        <w:rPr>
          <w:rFonts w:eastAsia="Times New Roman"/>
          <w:iCs/>
          <w:sz w:val="24"/>
          <w:szCs w:val="24"/>
        </w:rPr>
        <w:t xml:space="preserve"> </w:t>
      </w:r>
      <w:r w:rsidRPr="00596DDA">
        <w:rPr>
          <w:rFonts w:eastAsia="Times New Roman"/>
          <w:sz w:val="24"/>
          <w:szCs w:val="24"/>
        </w:rPr>
        <w:t>- формулирование проблемы;</w:t>
      </w:r>
    </w:p>
    <w:p w:rsidR="00171BB5" w:rsidRPr="00596DDA" w:rsidRDefault="00171BB5" w:rsidP="00955A8E">
      <w:pPr>
        <w:spacing w:line="4" w:lineRule="exact"/>
        <w:jc w:val="both"/>
        <w:rPr>
          <w:rFonts w:eastAsia="Times New Roman"/>
          <w:sz w:val="24"/>
          <w:szCs w:val="24"/>
        </w:rPr>
      </w:pPr>
    </w:p>
    <w:p w:rsidR="00171BB5" w:rsidRPr="00596DDA" w:rsidRDefault="00471443" w:rsidP="00955A8E">
      <w:pPr>
        <w:ind w:left="701"/>
        <w:jc w:val="both"/>
        <w:rPr>
          <w:rFonts w:eastAsia="Times New Roman"/>
          <w:sz w:val="24"/>
          <w:szCs w:val="24"/>
        </w:rPr>
      </w:pPr>
      <w:r w:rsidRPr="00596DDA">
        <w:rPr>
          <w:rFonts w:eastAsia="Times New Roman"/>
          <w:sz w:val="24"/>
          <w:szCs w:val="24"/>
        </w:rPr>
        <w:t xml:space="preserve">-  самостоятельное  создание  алгоритмов  (способов)  деятельности  </w:t>
      </w:r>
      <w:proofErr w:type="gramStart"/>
      <w:r w:rsidRPr="00596DDA">
        <w:rPr>
          <w:rFonts w:eastAsia="Times New Roman"/>
          <w:sz w:val="24"/>
          <w:szCs w:val="24"/>
        </w:rPr>
        <w:t>при</w:t>
      </w:r>
      <w:proofErr w:type="gramEnd"/>
    </w:p>
    <w:p w:rsidR="00171BB5" w:rsidRPr="00596DDA" w:rsidRDefault="00471443" w:rsidP="00720B6C">
      <w:pPr>
        <w:ind w:left="1"/>
        <w:jc w:val="both"/>
        <w:rPr>
          <w:sz w:val="24"/>
          <w:szCs w:val="24"/>
        </w:rPr>
      </w:pPr>
      <w:proofErr w:type="gramStart"/>
      <w:r w:rsidRPr="00596DDA">
        <w:rPr>
          <w:rFonts w:eastAsia="Times New Roman"/>
          <w:sz w:val="24"/>
          <w:szCs w:val="24"/>
        </w:rPr>
        <w:t>решении</w:t>
      </w:r>
      <w:proofErr w:type="gramEnd"/>
      <w:r w:rsidRPr="00596DDA">
        <w:rPr>
          <w:rFonts w:eastAsia="Times New Roman"/>
          <w:sz w:val="24"/>
          <w:szCs w:val="24"/>
        </w:rPr>
        <w:t xml:space="preserve"> проблем творческого и поискового характера.</w:t>
      </w:r>
    </w:p>
    <w:p w:rsidR="00171BB5" w:rsidRPr="00596DDA" w:rsidRDefault="00171BB5" w:rsidP="00720B6C">
      <w:pPr>
        <w:spacing w:line="10" w:lineRule="exact"/>
        <w:jc w:val="both"/>
        <w:rPr>
          <w:sz w:val="24"/>
          <w:szCs w:val="24"/>
        </w:rPr>
      </w:pPr>
    </w:p>
    <w:p w:rsidR="00171BB5" w:rsidRPr="00596DDA" w:rsidRDefault="00471443" w:rsidP="00720B6C">
      <w:pPr>
        <w:spacing w:line="238" w:lineRule="auto"/>
        <w:ind w:left="1" w:firstLine="708"/>
        <w:jc w:val="both"/>
        <w:rPr>
          <w:sz w:val="24"/>
          <w:szCs w:val="24"/>
        </w:rPr>
      </w:pPr>
      <w:r w:rsidRPr="00596DDA">
        <w:rPr>
          <w:rFonts w:eastAsia="Times New Roman"/>
          <w:b/>
          <w:bCs/>
          <w:sz w:val="24"/>
          <w:szCs w:val="24"/>
        </w:rPr>
        <w:t xml:space="preserve">Коммуникативные универсальные учебные действия </w:t>
      </w:r>
      <w:r w:rsidRPr="00596DDA">
        <w:rPr>
          <w:rFonts w:eastAsia="Times New Roman"/>
          <w:sz w:val="24"/>
          <w:szCs w:val="24"/>
        </w:rPr>
        <w:t>обеспечивают</w:t>
      </w:r>
      <w:r w:rsidRPr="00596DDA">
        <w:rPr>
          <w:rFonts w:eastAsia="Times New Roman"/>
          <w:b/>
          <w:bCs/>
          <w:sz w:val="24"/>
          <w:szCs w:val="24"/>
        </w:rPr>
        <w:t xml:space="preserve"> </w:t>
      </w:r>
      <w:r w:rsidRPr="00596DDA">
        <w:rPr>
          <w:rFonts w:eastAsia="Times New Roman"/>
          <w:sz w:val="24"/>
          <w:szCs w:val="24"/>
        </w:rP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171BB5" w:rsidRPr="00596DDA" w:rsidRDefault="00171BB5" w:rsidP="00720B6C">
      <w:pPr>
        <w:spacing w:line="6" w:lineRule="exact"/>
        <w:jc w:val="both"/>
        <w:rPr>
          <w:sz w:val="24"/>
          <w:szCs w:val="24"/>
        </w:rPr>
      </w:pPr>
    </w:p>
    <w:p w:rsidR="00171BB5" w:rsidRPr="00596DDA" w:rsidRDefault="00471443" w:rsidP="00720B6C">
      <w:pPr>
        <w:ind w:left="701"/>
        <w:jc w:val="both"/>
        <w:rPr>
          <w:sz w:val="24"/>
          <w:szCs w:val="24"/>
        </w:rPr>
      </w:pPr>
      <w:r w:rsidRPr="00596DDA">
        <w:rPr>
          <w:rFonts w:eastAsia="Times New Roman"/>
          <w:sz w:val="24"/>
          <w:szCs w:val="24"/>
        </w:rPr>
        <w:t>К коммуникативным действиям относятся:</w:t>
      </w:r>
    </w:p>
    <w:p w:rsidR="00171BB5" w:rsidRPr="00596DDA" w:rsidRDefault="00171BB5" w:rsidP="00720B6C">
      <w:pPr>
        <w:spacing w:line="13" w:lineRule="exact"/>
        <w:jc w:val="both"/>
        <w:rPr>
          <w:sz w:val="24"/>
          <w:szCs w:val="24"/>
        </w:rPr>
      </w:pPr>
    </w:p>
    <w:p w:rsidR="00171BB5" w:rsidRPr="00596DDA" w:rsidRDefault="00471443" w:rsidP="000128F0">
      <w:pPr>
        <w:numPr>
          <w:ilvl w:val="0"/>
          <w:numId w:val="78"/>
        </w:numPr>
        <w:tabs>
          <w:tab w:val="left" w:pos="968"/>
        </w:tabs>
        <w:spacing w:line="234" w:lineRule="auto"/>
        <w:ind w:left="1" w:firstLine="707"/>
        <w:jc w:val="both"/>
        <w:rPr>
          <w:rFonts w:eastAsia="Times New Roman"/>
          <w:sz w:val="24"/>
          <w:szCs w:val="24"/>
        </w:rPr>
      </w:pPr>
      <w:r w:rsidRPr="00596DDA">
        <w:rPr>
          <w:rFonts w:eastAsia="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8"/>
        </w:numPr>
        <w:tabs>
          <w:tab w:val="left" w:pos="923"/>
        </w:tabs>
        <w:spacing w:line="234" w:lineRule="auto"/>
        <w:ind w:left="1" w:firstLine="707"/>
        <w:jc w:val="both"/>
        <w:rPr>
          <w:rFonts w:eastAsia="Times New Roman"/>
          <w:sz w:val="24"/>
          <w:szCs w:val="24"/>
        </w:rPr>
      </w:pPr>
      <w:r w:rsidRPr="00596DDA">
        <w:rPr>
          <w:rFonts w:eastAsia="Times New Roman"/>
          <w:sz w:val="24"/>
          <w:szCs w:val="24"/>
        </w:rPr>
        <w:t>постановка вопросов — инициативное сотрудничество в поиске и сборе информации;</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8"/>
        </w:numPr>
        <w:tabs>
          <w:tab w:val="left" w:pos="880"/>
        </w:tabs>
        <w:spacing w:line="236" w:lineRule="auto"/>
        <w:ind w:left="1" w:firstLine="707"/>
        <w:jc w:val="both"/>
        <w:rPr>
          <w:rFonts w:eastAsia="Times New Roman"/>
          <w:sz w:val="24"/>
          <w:szCs w:val="24"/>
        </w:rPr>
      </w:pPr>
      <w:r w:rsidRPr="00596DDA">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71BB5" w:rsidRPr="00596DDA" w:rsidRDefault="00171BB5" w:rsidP="00720B6C">
      <w:pPr>
        <w:spacing w:line="14" w:lineRule="exact"/>
        <w:jc w:val="both"/>
        <w:rPr>
          <w:rFonts w:eastAsia="Times New Roman"/>
          <w:sz w:val="24"/>
          <w:szCs w:val="24"/>
        </w:rPr>
      </w:pPr>
    </w:p>
    <w:p w:rsidR="00171BB5" w:rsidRPr="00596DDA" w:rsidRDefault="00471443" w:rsidP="000128F0">
      <w:pPr>
        <w:numPr>
          <w:ilvl w:val="0"/>
          <w:numId w:val="78"/>
        </w:numPr>
        <w:tabs>
          <w:tab w:val="left" w:pos="966"/>
        </w:tabs>
        <w:spacing w:line="234" w:lineRule="auto"/>
        <w:ind w:left="1" w:firstLine="707"/>
        <w:jc w:val="both"/>
        <w:rPr>
          <w:rFonts w:eastAsia="Times New Roman"/>
          <w:sz w:val="24"/>
          <w:szCs w:val="24"/>
        </w:rPr>
      </w:pPr>
      <w:r w:rsidRPr="00596DDA">
        <w:rPr>
          <w:rFonts w:eastAsia="Times New Roman"/>
          <w:sz w:val="24"/>
          <w:szCs w:val="24"/>
        </w:rPr>
        <w:t>управление поведением партнёра — контроль, коррекция, оценка его действий;</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8"/>
        </w:numPr>
        <w:tabs>
          <w:tab w:val="left" w:pos="949"/>
        </w:tabs>
        <w:spacing w:line="237" w:lineRule="auto"/>
        <w:ind w:left="1" w:firstLine="707"/>
        <w:jc w:val="both"/>
        <w:rPr>
          <w:rFonts w:eastAsia="Times New Roman"/>
          <w:sz w:val="24"/>
          <w:szCs w:val="24"/>
        </w:rPr>
      </w:pPr>
      <w:r w:rsidRPr="00596DDA">
        <w:rPr>
          <w:rFonts w:eastAsia="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71BB5" w:rsidRPr="00596DDA" w:rsidRDefault="00171BB5" w:rsidP="00720B6C">
      <w:pPr>
        <w:spacing w:line="343" w:lineRule="exact"/>
        <w:jc w:val="both"/>
        <w:rPr>
          <w:sz w:val="24"/>
          <w:szCs w:val="24"/>
        </w:rPr>
      </w:pPr>
    </w:p>
    <w:p w:rsidR="00171BB5" w:rsidRPr="00596DDA" w:rsidRDefault="00471443">
      <w:pPr>
        <w:spacing w:line="234" w:lineRule="auto"/>
        <w:ind w:left="1"/>
        <w:rPr>
          <w:sz w:val="24"/>
          <w:szCs w:val="24"/>
        </w:rPr>
      </w:pPr>
      <w:r w:rsidRPr="00596DDA">
        <w:rPr>
          <w:rFonts w:eastAsia="Times New Roman"/>
          <w:b/>
          <w:bCs/>
          <w:sz w:val="24"/>
          <w:szCs w:val="24"/>
        </w:rPr>
        <w:t>Связь универсальных учебных действий с содержанием учебных предметов</w:t>
      </w:r>
    </w:p>
    <w:p w:rsidR="00171BB5" w:rsidRPr="00596DDA" w:rsidRDefault="00471443">
      <w:pPr>
        <w:spacing w:line="237" w:lineRule="auto"/>
        <w:ind w:left="701"/>
        <w:rPr>
          <w:sz w:val="24"/>
          <w:szCs w:val="24"/>
        </w:rPr>
      </w:pPr>
      <w:r w:rsidRPr="00596DDA">
        <w:rPr>
          <w:rFonts w:eastAsia="Times New Roman"/>
          <w:sz w:val="24"/>
          <w:szCs w:val="24"/>
        </w:rPr>
        <w:t>Универсальные учебные действия представляют собой целостную систему,</w:t>
      </w:r>
    </w:p>
    <w:p w:rsidR="00171BB5" w:rsidRPr="00596DDA" w:rsidRDefault="00171BB5">
      <w:pPr>
        <w:spacing w:line="17" w:lineRule="exact"/>
        <w:rPr>
          <w:sz w:val="24"/>
          <w:szCs w:val="24"/>
        </w:rPr>
      </w:pPr>
    </w:p>
    <w:p w:rsidR="00171BB5" w:rsidRPr="00596DDA" w:rsidRDefault="00720B6C" w:rsidP="00720B6C">
      <w:pPr>
        <w:tabs>
          <w:tab w:val="left" w:pos="387"/>
        </w:tabs>
        <w:spacing w:line="236" w:lineRule="auto"/>
        <w:ind w:left="1"/>
        <w:jc w:val="both"/>
        <w:rPr>
          <w:rFonts w:eastAsia="Times New Roman"/>
          <w:sz w:val="24"/>
          <w:szCs w:val="24"/>
        </w:rPr>
      </w:pPr>
      <w:proofErr w:type="gramStart"/>
      <w:r>
        <w:rPr>
          <w:rFonts w:eastAsia="Times New Roman"/>
          <w:sz w:val="24"/>
          <w:szCs w:val="24"/>
        </w:rPr>
        <w:lastRenderedPageBreak/>
        <w:t xml:space="preserve">в </w:t>
      </w:r>
      <w:r w:rsidR="00471443" w:rsidRPr="00596DDA">
        <w:rPr>
          <w:rFonts w:eastAsia="Times New Roman"/>
          <w:sz w:val="24"/>
          <w:szCs w:val="24"/>
        </w:rPr>
        <w:t>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roofErr w:type="gramEnd"/>
    </w:p>
    <w:p w:rsidR="00171BB5" w:rsidRPr="00596DDA" w:rsidRDefault="00171BB5">
      <w:pPr>
        <w:spacing w:line="15"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 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71BB5" w:rsidRPr="00596DDA" w:rsidRDefault="00171BB5">
      <w:pPr>
        <w:spacing w:line="13" w:lineRule="exact"/>
        <w:rPr>
          <w:rFonts w:eastAsia="Times New Roman"/>
          <w:sz w:val="24"/>
          <w:szCs w:val="24"/>
        </w:rPr>
      </w:pPr>
    </w:p>
    <w:p w:rsidR="00171BB5" w:rsidRPr="00720B6C" w:rsidRDefault="00471443" w:rsidP="00720B6C">
      <w:pPr>
        <w:spacing w:line="238" w:lineRule="auto"/>
        <w:ind w:left="1" w:firstLine="708"/>
        <w:jc w:val="both"/>
        <w:rPr>
          <w:rFonts w:eastAsia="Times New Roman"/>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«Русский язык»</w:t>
      </w:r>
      <w:r w:rsidRPr="00596DDA">
        <w:rPr>
          <w:rFonts w:eastAsia="Times New Roman"/>
          <w:b/>
          <w:bCs/>
          <w:sz w:val="24"/>
          <w:szCs w:val="24"/>
        </w:rPr>
        <w:t xml:space="preserve"> </w:t>
      </w:r>
      <w:r w:rsidRPr="00596DDA">
        <w:rPr>
          <w:rFonts w:eastAsia="Times New Roman"/>
          <w:sz w:val="24"/>
          <w:szCs w:val="24"/>
        </w:rPr>
        <w:t>обеспечивает формирование</w:t>
      </w:r>
      <w:r w:rsidRPr="00596DDA">
        <w:rPr>
          <w:rFonts w:eastAsia="Times New Roman"/>
          <w:b/>
          <w:bCs/>
          <w:sz w:val="24"/>
          <w:szCs w:val="24"/>
        </w:rPr>
        <w:t xml:space="preserve"> </w:t>
      </w:r>
      <w:r w:rsidRPr="00596DDA">
        <w:rPr>
          <w:rFonts w:eastAsia="Times New Roman"/>
          <w:sz w:val="24"/>
          <w:szCs w:val="24"/>
        </w:rPr>
        <w:t xml:space="preserve">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sidRPr="00596DDA">
        <w:rPr>
          <w:rFonts w:eastAsia="Times New Roman"/>
          <w:sz w:val="24"/>
          <w:szCs w:val="24"/>
        </w:rPr>
        <w:t>причинно­следственных</w:t>
      </w:r>
      <w:proofErr w:type="spellEnd"/>
      <w:r w:rsidRPr="00596DDA">
        <w:rPr>
          <w:rFonts w:eastAsia="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sidRPr="00596DDA">
        <w:rPr>
          <w:rFonts w:eastAsia="Times New Roman"/>
          <w:sz w:val="24"/>
          <w:szCs w:val="24"/>
        </w:rPr>
        <w:t>знаково­символических</w:t>
      </w:r>
      <w:proofErr w:type="spellEnd"/>
      <w:r w:rsidRPr="00596DDA">
        <w:rPr>
          <w:rFonts w:eastAsia="Times New Roman"/>
          <w:sz w:val="24"/>
          <w:szCs w:val="24"/>
        </w:rPr>
        <w:t xml:space="preserve"> действий - замещения (например, звука буквой),</w:t>
      </w:r>
      <w:r w:rsidR="00720B6C">
        <w:rPr>
          <w:rFonts w:eastAsia="Times New Roman"/>
          <w:sz w:val="24"/>
          <w:szCs w:val="24"/>
        </w:rPr>
        <w:t xml:space="preserve"> </w:t>
      </w:r>
      <w:r w:rsidRPr="00596DDA">
        <w:rPr>
          <w:rFonts w:eastAsia="Times New Roman"/>
          <w:sz w:val="24"/>
          <w:szCs w:val="24"/>
        </w:rPr>
        <w:t>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171BB5" w:rsidRPr="00596DDA" w:rsidRDefault="00171BB5">
      <w:pPr>
        <w:spacing w:line="16" w:lineRule="exact"/>
        <w:rPr>
          <w:sz w:val="24"/>
          <w:szCs w:val="24"/>
        </w:rPr>
      </w:pPr>
    </w:p>
    <w:p w:rsidR="00171BB5" w:rsidRPr="00596DDA" w:rsidRDefault="00471443" w:rsidP="00720B6C">
      <w:pPr>
        <w:spacing w:line="234" w:lineRule="auto"/>
        <w:ind w:firstLine="708"/>
        <w:jc w:val="both"/>
        <w:rPr>
          <w:sz w:val="24"/>
          <w:szCs w:val="24"/>
        </w:rPr>
      </w:pPr>
      <w:r w:rsidRPr="00596DDA">
        <w:rPr>
          <w:rFonts w:eastAsia="Times New Roman"/>
          <w:sz w:val="24"/>
          <w:szCs w:val="24"/>
        </w:rPr>
        <w:t xml:space="preserve">Учебный предмет </w:t>
      </w:r>
      <w:r w:rsidRPr="00596DDA">
        <w:rPr>
          <w:rFonts w:eastAsia="Times New Roman"/>
          <w:iCs/>
          <w:sz w:val="24"/>
          <w:szCs w:val="24"/>
        </w:rPr>
        <w:t>«Русский язык»</w:t>
      </w:r>
      <w:r w:rsidRPr="00596DDA">
        <w:rPr>
          <w:rFonts w:eastAsia="Times New Roman"/>
          <w:sz w:val="24"/>
          <w:szCs w:val="24"/>
        </w:rPr>
        <w:t xml:space="preserve"> обеспечивает формирование следующих универсальных учебных действий:</w:t>
      </w:r>
    </w:p>
    <w:p w:rsidR="00171BB5" w:rsidRPr="00596DDA" w:rsidRDefault="00171BB5" w:rsidP="00720B6C">
      <w:pPr>
        <w:spacing w:line="18"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использовать язык с целью поиска необходимой информации в различных источниках для решения учебных задач;</w:t>
      </w:r>
    </w:p>
    <w:p w:rsidR="00171BB5" w:rsidRPr="00596DDA" w:rsidRDefault="00171BB5" w:rsidP="00720B6C">
      <w:pPr>
        <w:spacing w:line="2"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умение ориентироваться в целях, задачах, средствах и условиях общения;</w:t>
      </w:r>
    </w:p>
    <w:p w:rsidR="00171BB5" w:rsidRPr="00596DDA" w:rsidRDefault="00171BB5" w:rsidP="00720B6C">
      <w:pPr>
        <w:spacing w:line="12" w:lineRule="exact"/>
        <w:jc w:val="both"/>
        <w:rPr>
          <w:sz w:val="24"/>
          <w:szCs w:val="24"/>
        </w:rPr>
      </w:pPr>
    </w:p>
    <w:p w:rsidR="00171BB5" w:rsidRPr="00596DDA" w:rsidRDefault="00471443" w:rsidP="00720B6C">
      <w:pPr>
        <w:spacing w:line="237" w:lineRule="auto"/>
        <w:ind w:left="360" w:hanging="360"/>
        <w:jc w:val="both"/>
        <w:rPr>
          <w:sz w:val="24"/>
          <w:szCs w:val="24"/>
        </w:rPr>
      </w:pPr>
      <w:r w:rsidRPr="00596DDA">
        <w:rPr>
          <w:rFonts w:eastAsia="Times New Roman"/>
          <w:sz w:val="24"/>
          <w:szCs w:val="24"/>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171BB5" w:rsidRPr="00596DDA" w:rsidRDefault="00171BB5" w:rsidP="00720B6C">
      <w:pPr>
        <w:spacing w:line="3"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стремление к более точному выражению собственных мыслей; умение задавать</w:t>
      </w:r>
    </w:p>
    <w:p w:rsidR="00171BB5" w:rsidRPr="00596DDA" w:rsidRDefault="00471443" w:rsidP="00720B6C">
      <w:pPr>
        <w:ind w:left="360"/>
        <w:jc w:val="both"/>
        <w:rPr>
          <w:sz w:val="24"/>
          <w:szCs w:val="24"/>
        </w:rPr>
      </w:pPr>
      <w:r w:rsidRPr="00596DDA">
        <w:rPr>
          <w:rFonts w:eastAsia="Times New Roman"/>
          <w:sz w:val="24"/>
          <w:szCs w:val="24"/>
        </w:rPr>
        <w:t>вопросы.</w:t>
      </w:r>
    </w:p>
    <w:p w:rsidR="00171BB5" w:rsidRPr="00596DDA" w:rsidRDefault="00171BB5" w:rsidP="00720B6C">
      <w:pPr>
        <w:spacing w:line="13" w:lineRule="exact"/>
        <w:jc w:val="both"/>
        <w:rPr>
          <w:sz w:val="24"/>
          <w:szCs w:val="24"/>
        </w:rPr>
      </w:pPr>
    </w:p>
    <w:p w:rsidR="00171BB5" w:rsidRPr="00596DDA" w:rsidRDefault="00471443" w:rsidP="00720B6C">
      <w:pPr>
        <w:spacing w:line="236" w:lineRule="auto"/>
        <w:ind w:firstLine="708"/>
        <w:jc w:val="both"/>
        <w:rPr>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«Литературное чтение»,</w:t>
      </w:r>
      <w:r w:rsidRPr="00596DDA">
        <w:rPr>
          <w:rFonts w:eastAsia="Times New Roman"/>
          <w:b/>
          <w:bCs/>
          <w:sz w:val="24"/>
          <w:szCs w:val="24"/>
        </w:rPr>
        <w:t xml:space="preserve"> </w:t>
      </w:r>
      <w:r w:rsidRPr="00596DDA">
        <w:rPr>
          <w:rFonts w:eastAsia="Times New Roman"/>
          <w:sz w:val="24"/>
          <w:szCs w:val="24"/>
        </w:rPr>
        <w:t>приоритетной целью</w:t>
      </w:r>
      <w:r w:rsidRPr="00596DDA">
        <w:rPr>
          <w:rFonts w:eastAsia="Times New Roman"/>
          <w:b/>
          <w:bCs/>
          <w:sz w:val="24"/>
          <w:szCs w:val="24"/>
        </w:rPr>
        <w:t xml:space="preserve"> </w:t>
      </w:r>
      <w:r w:rsidRPr="00596DDA">
        <w:rPr>
          <w:rFonts w:eastAsia="Times New Roman"/>
          <w:sz w:val="24"/>
          <w:szCs w:val="24"/>
        </w:rPr>
        <w:t>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171BB5" w:rsidRPr="00596DDA" w:rsidRDefault="00171BB5" w:rsidP="00720B6C">
      <w:pPr>
        <w:spacing w:line="2"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овладение осознанным, правильным, беглым, выразительным чтением;</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понимать контекстную речь на основе воссоздания картины событий и поступков персонажей;</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произвольно и выразительно строить контекстную речь с учетом целей коммуникации, особенностей слушателя;</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xml:space="preserve">– </w:t>
      </w:r>
      <w:proofErr w:type="spellStart"/>
      <w:r w:rsidRPr="00596DDA">
        <w:rPr>
          <w:rFonts w:eastAsia="Times New Roman"/>
          <w:sz w:val="24"/>
          <w:szCs w:val="24"/>
        </w:rPr>
        <w:t>умениеустанавливать</w:t>
      </w:r>
      <w:proofErr w:type="spellEnd"/>
      <w:r w:rsidRPr="00596DDA">
        <w:rPr>
          <w:rFonts w:eastAsia="Times New Roman"/>
          <w:sz w:val="24"/>
          <w:szCs w:val="24"/>
        </w:rPr>
        <w:t xml:space="preserve"> логическую причинно-следственную последовательность событий и действий героев произведения;</w:t>
      </w:r>
    </w:p>
    <w:p w:rsidR="00171BB5" w:rsidRPr="00596DDA" w:rsidRDefault="00171BB5" w:rsidP="00720B6C">
      <w:pPr>
        <w:spacing w:line="15" w:lineRule="exact"/>
        <w:jc w:val="both"/>
        <w:rPr>
          <w:sz w:val="24"/>
          <w:szCs w:val="24"/>
        </w:rPr>
      </w:pPr>
    </w:p>
    <w:p w:rsidR="00171BB5" w:rsidRPr="00596DDA" w:rsidRDefault="00471443" w:rsidP="00720B6C">
      <w:pPr>
        <w:spacing w:line="235" w:lineRule="auto"/>
        <w:ind w:left="360" w:hanging="360"/>
        <w:jc w:val="both"/>
        <w:rPr>
          <w:sz w:val="24"/>
          <w:szCs w:val="24"/>
        </w:rPr>
      </w:pPr>
      <w:r w:rsidRPr="00596DDA">
        <w:rPr>
          <w:rFonts w:eastAsia="Times New Roman"/>
          <w:sz w:val="24"/>
          <w:szCs w:val="24"/>
        </w:rPr>
        <w:t>– умение строить план с выделением существенной и дополнительной информации;</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выбирать интересующую литературу; пользоваться справочниками для понимания и получения информации;</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360" w:hanging="360"/>
        <w:jc w:val="both"/>
        <w:rPr>
          <w:sz w:val="24"/>
          <w:szCs w:val="24"/>
        </w:rPr>
      </w:pPr>
      <w:r w:rsidRPr="00596DDA">
        <w:rPr>
          <w:rFonts w:eastAsia="Times New Roman"/>
          <w:sz w:val="24"/>
          <w:szCs w:val="24"/>
        </w:rPr>
        <w:t>– 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171BB5" w:rsidRPr="00596DDA" w:rsidRDefault="00171BB5" w:rsidP="00720B6C">
      <w:pPr>
        <w:spacing w:line="15" w:lineRule="exact"/>
        <w:jc w:val="both"/>
        <w:rPr>
          <w:sz w:val="24"/>
          <w:szCs w:val="24"/>
        </w:rPr>
      </w:pPr>
    </w:p>
    <w:p w:rsidR="00171BB5" w:rsidRPr="00596DDA" w:rsidRDefault="00471443" w:rsidP="00720B6C">
      <w:pPr>
        <w:spacing w:line="237" w:lineRule="auto"/>
        <w:ind w:firstLine="708"/>
        <w:jc w:val="both"/>
        <w:rPr>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«Математика»</w:t>
      </w:r>
      <w:r w:rsidRPr="00596DDA">
        <w:rPr>
          <w:rFonts w:eastAsia="Times New Roman"/>
          <w:b/>
          <w:bCs/>
          <w:sz w:val="24"/>
          <w:szCs w:val="24"/>
        </w:rPr>
        <w:t xml:space="preserve"> </w:t>
      </w:r>
      <w:r w:rsidRPr="00596DDA">
        <w:rPr>
          <w:rFonts w:eastAsia="Times New Roman"/>
          <w:sz w:val="24"/>
          <w:szCs w:val="24"/>
        </w:rPr>
        <w:t>является основой развития у</w:t>
      </w:r>
      <w:r w:rsidRPr="00596DDA">
        <w:rPr>
          <w:rFonts w:eastAsia="Times New Roman"/>
          <w:b/>
          <w:bCs/>
          <w:sz w:val="24"/>
          <w:szCs w:val="24"/>
        </w:rPr>
        <w:t xml:space="preserve"> </w:t>
      </w:r>
      <w:r w:rsidRPr="00596DDA">
        <w:rPr>
          <w:rFonts w:eastAsia="Times New Roman"/>
          <w:sz w:val="24"/>
          <w:szCs w:val="24"/>
        </w:rPr>
        <w:t>обучающихся познавательных универсальных действий, в первую очередь логических.</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firstLine="708"/>
        <w:jc w:val="both"/>
        <w:rPr>
          <w:sz w:val="24"/>
          <w:szCs w:val="24"/>
        </w:rPr>
      </w:pPr>
      <w:r w:rsidRPr="00596DDA">
        <w:rPr>
          <w:rFonts w:eastAsia="Times New Roman"/>
          <w:sz w:val="24"/>
          <w:szCs w:val="24"/>
        </w:rPr>
        <w:t>При изучении математики формируются следующие универсальные учебные действия:</w:t>
      </w:r>
    </w:p>
    <w:p w:rsidR="00171BB5" w:rsidRPr="00596DDA" w:rsidRDefault="00171BB5" w:rsidP="00720B6C">
      <w:pPr>
        <w:spacing w:line="16" w:lineRule="exact"/>
        <w:jc w:val="both"/>
        <w:rPr>
          <w:sz w:val="24"/>
          <w:szCs w:val="24"/>
        </w:rPr>
      </w:pPr>
    </w:p>
    <w:p w:rsidR="00171BB5" w:rsidRPr="00596DDA" w:rsidRDefault="00471443" w:rsidP="00720B6C">
      <w:pPr>
        <w:spacing w:line="237" w:lineRule="auto"/>
        <w:ind w:left="360" w:hanging="360"/>
        <w:jc w:val="both"/>
        <w:rPr>
          <w:sz w:val="24"/>
          <w:szCs w:val="24"/>
        </w:rPr>
      </w:pPr>
      <w:r w:rsidRPr="00596DDA">
        <w:rPr>
          <w:rFonts w:eastAsia="Times New Roman"/>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строить алгоритм поиска необходимой информации, определять логику решения практической и учебной задачи;</w:t>
      </w:r>
    </w:p>
    <w:p w:rsidR="00171BB5" w:rsidRPr="00596DDA" w:rsidRDefault="00471443">
      <w:pPr>
        <w:spacing w:line="234" w:lineRule="auto"/>
        <w:ind w:left="360" w:hanging="360"/>
        <w:rPr>
          <w:sz w:val="24"/>
          <w:szCs w:val="24"/>
        </w:rPr>
      </w:pPr>
      <w:r w:rsidRPr="00596DDA">
        <w:rPr>
          <w:rFonts w:eastAsia="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71BB5" w:rsidRPr="00596DDA" w:rsidRDefault="00171BB5">
      <w:pPr>
        <w:spacing w:line="18" w:lineRule="exact"/>
        <w:rPr>
          <w:sz w:val="24"/>
          <w:szCs w:val="24"/>
        </w:rPr>
      </w:pPr>
    </w:p>
    <w:p w:rsidR="00171BB5" w:rsidRPr="00596DDA" w:rsidRDefault="00471443" w:rsidP="00720B6C">
      <w:pPr>
        <w:spacing w:line="236" w:lineRule="auto"/>
        <w:ind w:firstLine="708"/>
        <w:jc w:val="both"/>
        <w:rPr>
          <w:sz w:val="24"/>
          <w:szCs w:val="24"/>
        </w:rPr>
      </w:pPr>
      <w:r w:rsidRPr="00596DDA">
        <w:rPr>
          <w:rFonts w:eastAsia="Times New Roman"/>
          <w:b/>
          <w:bCs/>
          <w:sz w:val="24"/>
          <w:szCs w:val="24"/>
        </w:rPr>
        <w:lastRenderedPageBreak/>
        <w:t xml:space="preserve">Учебный предмет </w:t>
      </w:r>
      <w:r w:rsidRPr="00596DDA">
        <w:rPr>
          <w:rFonts w:eastAsia="Times New Roman"/>
          <w:b/>
          <w:bCs/>
          <w:iCs/>
          <w:sz w:val="24"/>
          <w:szCs w:val="24"/>
        </w:rPr>
        <w:t>«Окружающий мир»</w:t>
      </w:r>
      <w:r w:rsidRPr="00596DDA">
        <w:rPr>
          <w:rFonts w:eastAsia="Times New Roman"/>
          <w:b/>
          <w:bCs/>
          <w:sz w:val="24"/>
          <w:szCs w:val="24"/>
        </w:rPr>
        <w:t xml:space="preserve"> </w:t>
      </w:r>
      <w:r w:rsidRPr="00596DDA">
        <w:rPr>
          <w:rFonts w:eastAsia="Times New Roman"/>
          <w:sz w:val="24"/>
          <w:szCs w:val="24"/>
        </w:rPr>
        <w:t xml:space="preserve">помогает </w:t>
      </w:r>
      <w:proofErr w:type="gramStart"/>
      <w:r w:rsidRPr="00596DDA">
        <w:rPr>
          <w:rFonts w:eastAsia="Times New Roman"/>
          <w:sz w:val="24"/>
          <w:szCs w:val="24"/>
        </w:rPr>
        <w:t>обучающимся</w:t>
      </w:r>
      <w:proofErr w:type="gramEnd"/>
      <w:r w:rsidRPr="00596DDA">
        <w:rPr>
          <w:rFonts w:eastAsia="Times New Roman"/>
          <w:sz w:val="24"/>
          <w:szCs w:val="24"/>
        </w:rPr>
        <w:t xml:space="preserve"> в</w:t>
      </w:r>
      <w:r w:rsidRPr="00596DDA">
        <w:rPr>
          <w:rFonts w:eastAsia="Times New Roman"/>
          <w:b/>
          <w:bCs/>
          <w:sz w:val="24"/>
          <w:szCs w:val="24"/>
        </w:rPr>
        <w:t xml:space="preserve"> </w:t>
      </w:r>
      <w:r w:rsidRPr="00596DDA">
        <w:rPr>
          <w:rFonts w:eastAsia="Times New Roman"/>
          <w:sz w:val="24"/>
          <w:szCs w:val="24"/>
        </w:rPr>
        <w:t>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firstLine="708"/>
        <w:jc w:val="both"/>
        <w:rPr>
          <w:sz w:val="24"/>
          <w:szCs w:val="24"/>
        </w:rPr>
      </w:pPr>
      <w:r w:rsidRPr="00596DDA">
        <w:rPr>
          <w:rFonts w:eastAsia="Times New Roman"/>
          <w:sz w:val="24"/>
          <w:szCs w:val="24"/>
        </w:rPr>
        <w:t>При изучении учебного предмета «Окружающий мир» развиваются следующие универсальные учебные действия:</w:t>
      </w:r>
    </w:p>
    <w:p w:rsidR="00171BB5" w:rsidRPr="00596DDA" w:rsidRDefault="00171BB5" w:rsidP="00720B6C">
      <w:pPr>
        <w:spacing w:line="15" w:lineRule="exact"/>
        <w:jc w:val="both"/>
        <w:rPr>
          <w:sz w:val="24"/>
          <w:szCs w:val="24"/>
        </w:rPr>
      </w:pPr>
    </w:p>
    <w:p w:rsidR="00171BB5" w:rsidRPr="00596DDA" w:rsidRDefault="00471443" w:rsidP="00720B6C">
      <w:pPr>
        <w:spacing w:line="235" w:lineRule="auto"/>
        <w:ind w:left="360" w:hanging="360"/>
        <w:jc w:val="both"/>
        <w:rPr>
          <w:sz w:val="24"/>
          <w:szCs w:val="24"/>
        </w:rPr>
      </w:pPr>
      <w:r w:rsidRPr="00596DDA">
        <w:rPr>
          <w:rFonts w:eastAsia="Times New Roman"/>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171BB5" w:rsidRPr="00596DDA" w:rsidRDefault="00171BB5" w:rsidP="00720B6C">
      <w:pPr>
        <w:spacing w:line="15" w:lineRule="exact"/>
        <w:jc w:val="both"/>
        <w:rPr>
          <w:sz w:val="24"/>
          <w:szCs w:val="24"/>
        </w:rPr>
      </w:pPr>
    </w:p>
    <w:p w:rsidR="00171BB5" w:rsidRPr="00596DDA" w:rsidRDefault="00471443" w:rsidP="00720B6C">
      <w:pPr>
        <w:ind w:left="360" w:hanging="360"/>
        <w:jc w:val="both"/>
        <w:rPr>
          <w:sz w:val="24"/>
          <w:szCs w:val="24"/>
        </w:rPr>
      </w:pPr>
      <w:r w:rsidRPr="00596DDA">
        <w:rPr>
          <w:rFonts w:eastAsia="Times New Roman"/>
          <w:sz w:val="24"/>
          <w:szCs w:val="24"/>
        </w:rPr>
        <w:t>– способность осуществлять информационный поиск для решения учебных задач;</w:t>
      </w: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xml:space="preserve">– осознание правил и норм взаимодействия </w:t>
      </w:r>
      <w:proofErr w:type="gramStart"/>
      <w:r w:rsidRPr="00596DDA">
        <w:rPr>
          <w:rFonts w:eastAsia="Times New Roman"/>
          <w:sz w:val="24"/>
          <w:szCs w:val="24"/>
        </w:rPr>
        <w:t>со</w:t>
      </w:r>
      <w:proofErr w:type="gramEnd"/>
      <w:r w:rsidRPr="00596DDA">
        <w:rPr>
          <w:rFonts w:eastAsia="Times New Roman"/>
          <w:sz w:val="24"/>
          <w:szCs w:val="24"/>
        </w:rPr>
        <w:t xml:space="preserve"> взрослыми и сверстниками в сообществах разного типа (класс, школа, семья, учреждение культуры и пр.);</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способность работать с моделями изучаемых объектов и явлений окружающего мира;</w:t>
      </w:r>
    </w:p>
    <w:p w:rsidR="00171BB5" w:rsidRPr="00596DDA" w:rsidRDefault="00171BB5" w:rsidP="00720B6C">
      <w:pPr>
        <w:spacing w:line="17" w:lineRule="exact"/>
        <w:jc w:val="both"/>
        <w:rPr>
          <w:sz w:val="24"/>
          <w:szCs w:val="24"/>
        </w:rPr>
      </w:pPr>
    </w:p>
    <w:p w:rsidR="00171BB5" w:rsidRPr="00596DDA" w:rsidRDefault="00471443" w:rsidP="00720B6C">
      <w:pPr>
        <w:spacing w:line="236" w:lineRule="auto"/>
        <w:ind w:left="360" w:hanging="360"/>
        <w:jc w:val="both"/>
        <w:rPr>
          <w:sz w:val="24"/>
          <w:szCs w:val="24"/>
        </w:rPr>
      </w:pPr>
      <w:r w:rsidRPr="00596DDA">
        <w:rPr>
          <w:rFonts w:eastAsia="Times New Roman"/>
          <w:sz w:val="24"/>
          <w:szCs w:val="24"/>
        </w:rPr>
        <w:t>– 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171BB5" w:rsidRPr="00596DDA" w:rsidRDefault="00171BB5" w:rsidP="00720B6C">
      <w:pPr>
        <w:spacing w:line="20" w:lineRule="exact"/>
        <w:jc w:val="both"/>
        <w:rPr>
          <w:sz w:val="24"/>
          <w:szCs w:val="24"/>
        </w:rPr>
      </w:pPr>
    </w:p>
    <w:p w:rsidR="00171BB5" w:rsidRPr="00596DDA" w:rsidRDefault="00471443" w:rsidP="00720B6C">
      <w:pPr>
        <w:spacing w:line="237" w:lineRule="auto"/>
        <w:ind w:firstLine="708"/>
        <w:jc w:val="both"/>
        <w:rPr>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«Основы религиозных культур и светской этики»</w:t>
      </w:r>
      <w:r w:rsidRPr="00596DDA">
        <w:rPr>
          <w:rFonts w:eastAsia="Times New Roman"/>
          <w:b/>
          <w:bCs/>
          <w:sz w:val="24"/>
          <w:szCs w:val="24"/>
        </w:rPr>
        <w:t xml:space="preserve"> </w:t>
      </w:r>
      <w:r w:rsidRPr="00596DDA">
        <w:rPr>
          <w:rFonts w:eastAsia="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71BB5" w:rsidRPr="00596DDA" w:rsidRDefault="00171BB5" w:rsidP="00720B6C">
      <w:pPr>
        <w:spacing w:line="16" w:lineRule="exact"/>
        <w:jc w:val="both"/>
        <w:rPr>
          <w:sz w:val="24"/>
          <w:szCs w:val="24"/>
        </w:rPr>
      </w:pPr>
    </w:p>
    <w:p w:rsidR="00171BB5" w:rsidRPr="00596DDA" w:rsidRDefault="00471443" w:rsidP="00720B6C">
      <w:pPr>
        <w:spacing w:line="234" w:lineRule="auto"/>
        <w:ind w:firstLine="708"/>
        <w:jc w:val="both"/>
        <w:rPr>
          <w:sz w:val="24"/>
          <w:szCs w:val="24"/>
        </w:rPr>
      </w:pPr>
      <w:r w:rsidRPr="00596DDA">
        <w:rPr>
          <w:rFonts w:eastAsia="Times New Roman"/>
          <w:sz w:val="24"/>
          <w:szCs w:val="24"/>
        </w:rPr>
        <w:t xml:space="preserve">При изучении учебного предмета </w:t>
      </w:r>
      <w:r w:rsidRPr="00596DDA">
        <w:rPr>
          <w:rFonts w:eastAsia="Times New Roman"/>
          <w:iCs/>
          <w:sz w:val="24"/>
          <w:szCs w:val="24"/>
        </w:rPr>
        <w:t>«Основы религиозных культур и светской</w:t>
      </w:r>
      <w:r w:rsidRPr="00596DDA">
        <w:rPr>
          <w:rFonts w:eastAsia="Times New Roman"/>
          <w:sz w:val="24"/>
          <w:szCs w:val="24"/>
        </w:rPr>
        <w:t xml:space="preserve"> </w:t>
      </w:r>
      <w:r w:rsidRPr="00596DDA">
        <w:rPr>
          <w:rFonts w:eastAsia="Times New Roman"/>
          <w:iCs/>
          <w:sz w:val="24"/>
          <w:szCs w:val="24"/>
        </w:rPr>
        <w:t xml:space="preserve">этики» </w:t>
      </w:r>
      <w:r w:rsidRPr="00596DDA">
        <w:rPr>
          <w:rFonts w:eastAsia="Times New Roman"/>
          <w:sz w:val="24"/>
          <w:szCs w:val="24"/>
        </w:rPr>
        <w:t>формируются следующие универсальные учебные действия:</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360" w:hanging="360"/>
        <w:jc w:val="both"/>
        <w:rPr>
          <w:sz w:val="24"/>
          <w:szCs w:val="24"/>
        </w:rPr>
      </w:pPr>
      <w:r w:rsidRPr="00596DDA">
        <w:rPr>
          <w:rFonts w:eastAsia="Times New Roman"/>
          <w:sz w:val="24"/>
          <w:szCs w:val="24"/>
        </w:rPr>
        <w:t>–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171BB5" w:rsidRPr="00596DDA" w:rsidRDefault="00171BB5" w:rsidP="00720B6C">
      <w:pPr>
        <w:spacing w:line="17" w:lineRule="exact"/>
        <w:jc w:val="both"/>
        <w:rPr>
          <w:sz w:val="24"/>
          <w:szCs w:val="24"/>
        </w:rPr>
      </w:pPr>
    </w:p>
    <w:p w:rsidR="00171BB5" w:rsidRPr="00596DDA" w:rsidRDefault="00471443" w:rsidP="00720B6C">
      <w:pPr>
        <w:spacing w:line="235" w:lineRule="auto"/>
        <w:ind w:left="360" w:hanging="360"/>
        <w:jc w:val="both"/>
        <w:rPr>
          <w:sz w:val="24"/>
          <w:szCs w:val="24"/>
        </w:rPr>
      </w:pPr>
      <w:r w:rsidRPr="00596DDA">
        <w:rPr>
          <w:rFonts w:eastAsia="Times New Roman"/>
          <w:sz w:val="24"/>
          <w:szCs w:val="24"/>
        </w:rPr>
        <w:t>– умения фиксировать в информационной среде элементы истории семьи, своего региона;</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владение нормами и правилами взаимоотношений человека с другими людьми, социальными группами и сообществами.</w:t>
      </w:r>
    </w:p>
    <w:p w:rsidR="00171BB5" w:rsidRPr="00596DDA" w:rsidRDefault="00171BB5" w:rsidP="00720B6C">
      <w:pPr>
        <w:spacing w:line="13" w:lineRule="exact"/>
        <w:jc w:val="both"/>
        <w:rPr>
          <w:sz w:val="24"/>
          <w:szCs w:val="24"/>
        </w:rPr>
      </w:pPr>
    </w:p>
    <w:p w:rsidR="00171BB5" w:rsidRPr="00596DDA" w:rsidRDefault="00471443" w:rsidP="00720B6C">
      <w:pPr>
        <w:spacing w:line="239" w:lineRule="auto"/>
        <w:ind w:firstLine="708"/>
        <w:jc w:val="both"/>
        <w:rPr>
          <w:sz w:val="24"/>
          <w:szCs w:val="24"/>
        </w:rPr>
      </w:pPr>
      <w:r w:rsidRPr="00596DDA">
        <w:rPr>
          <w:rFonts w:eastAsia="Times New Roman"/>
          <w:sz w:val="24"/>
          <w:szCs w:val="24"/>
        </w:rPr>
        <w:t xml:space="preserve">Значимость </w:t>
      </w:r>
      <w:r w:rsidRPr="00596DDA">
        <w:rPr>
          <w:rFonts w:eastAsia="Times New Roman"/>
          <w:b/>
          <w:bCs/>
          <w:sz w:val="24"/>
          <w:szCs w:val="24"/>
        </w:rPr>
        <w:t>учебного предмета</w:t>
      </w:r>
      <w:r w:rsidRPr="00596DDA">
        <w:rPr>
          <w:rFonts w:eastAsia="Times New Roman"/>
          <w:sz w:val="24"/>
          <w:szCs w:val="24"/>
        </w:rPr>
        <w:t xml:space="preserve"> </w:t>
      </w:r>
      <w:r w:rsidRPr="00596DDA">
        <w:rPr>
          <w:rFonts w:eastAsia="Times New Roman"/>
          <w:b/>
          <w:bCs/>
          <w:iCs/>
          <w:sz w:val="24"/>
          <w:szCs w:val="24"/>
        </w:rPr>
        <w:t>«Изобразительная деятельность»</w:t>
      </w:r>
      <w:r w:rsidRPr="00596DDA">
        <w:rPr>
          <w:rFonts w:eastAsia="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firstLine="708"/>
        <w:jc w:val="both"/>
        <w:rPr>
          <w:sz w:val="24"/>
          <w:szCs w:val="24"/>
        </w:rPr>
      </w:pP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универсальных учебных действий при освоении изобразительного искусства проявляется </w:t>
      </w:r>
      <w:proofErr w:type="gramStart"/>
      <w:r w:rsidRPr="00596DDA">
        <w:rPr>
          <w:rFonts w:eastAsia="Times New Roman"/>
          <w:sz w:val="24"/>
          <w:szCs w:val="24"/>
        </w:rPr>
        <w:t>в</w:t>
      </w:r>
      <w:proofErr w:type="gramEnd"/>
      <w:r w:rsidRPr="00596DDA">
        <w:rPr>
          <w:rFonts w:eastAsia="Times New Roman"/>
          <w:sz w:val="24"/>
          <w:szCs w:val="24"/>
        </w:rPr>
        <w:t>:</w:t>
      </w:r>
    </w:p>
    <w:p w:rsidR="00171BB5" w:rsidRPr="00596DDA" w:rsidRDefault="00471443" w:rsidP="00720B6C">
      <w:pPr>
        <w:jc w:val="both"/>
        <w:rPr>
          <w:sz w:val="24"/>
          <w:szCs w:val="24"/>
        </w:rPr>
      </w:pPr>
      <w:r w:rsidRPr="00596DDA">
        <w:rPr>
          <w:rFonts w:eastAsia="Times New Roman"/>
          <w:sz w:val="24"/>
          <w:szCs w:val="24"/>
        </w:rPr>
        <w:t xml:space="preserve">–  умении   видеть   и   воспринимать   явления   художественной   культуры   </w:t>
      </w:r>
      <w:proofErr w:type="gramStart"/>
      <w:r w:rsidRPr="00596DDA">
        <w:rPr>
          <w:rFonts w:eastAsia="Times New Roman"/>
          <w:sz w:val="24"/>
          <w:szCs w:val="24"/>
        </w:rPr>
        <w:t>в</w:t>
      </w:r>
      <w:proofErr w:type="gramEnd"/>
    </w:p>
    <w:p w:rsidR="00171BB5" w:rsidRPr="00596DDA" w:rsidRDefault="00471443" w:rsidP="00720B6C">
      <w:pPr>
        <w:ind w:left="360"/>
        <w:jc w:val="both"/>
        <w:rPr>
          <w:sz w:val="24"/>
          <w:szCs w:val="24"/>
        </w:rPr>
      </w:pPr>
      <w:r w:rsidRPr="00596DDA">
        <w:rPr>
          <w:rFonts w:eastAsia="Times New Roman"/>
          <w:sz w:val="24"/>
          <w:szCs w:val="24"/>
        </w:rPr>
        <w:t>окружающей жизни (техника, музеи, архитектура, дизайн, скульптура и др.);</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xml:space="preserve">– </w:t>
      </w:r>
      <w:proofErr w:type="gramStart"/>
      <w:r w:rsidRPr="00596DDA">
        <w:rPr>
          <w:rFonts w:eastAsia="Times New Roman"/>
          <w:sz w:val="24"/>
          <w:szCs w:val="24"/>
        </w:rPr>
        <w:t>желании</w:t>
      </w:r>
      <w:proofErr w:type="gramEnd"/>
      <w:r w:rsidRPr="00596DDA">
        <w:rPr>
          <w:rFonts w:eastAsia="Times New Roman"/>
          <w:sz w:val="24"/>
          <w:szCs w:val="24"/>
        </w:rPr>
        <w:t xml:space="preserve"> общаться с искусством, участвовать в обсуждении содержания и выразительных средств произведений искусства;</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360" w:hanging="360"/>
        <w:jc w:val="both"/>
        <w:rPr>
          <w:sz w:val="24"/>
          <w:szCs w:val="24"/>
        </w:rPr>
      </w:pPr>
      <w:proofErr w:type="gramStart"/>
      <w:r w:rsidRPr="00596DDA">
        <w:rPr>
          <w:rFonts w:eastAsia="Times New Roman"/>
          <w:sz w:val="24"/>
          <w:szCs w:val="24"/>
        </w:rPr>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171BB5" w:rsidRPr="00596DDA" w:rsidRDefault="00171BB5" w:rsidP="00720B6C">
      <w:pPr>
        <w:spacing w:line="14" w:lineRule="exact"/>
        <w:jc w:val="both"/>
        <w:rPr>
          <w:sz w:val="24"/>
          <w:szCs w:val="24"/>
        </w:rPr>
      </w:pPr>
    </w:p>
    <w:p w:rsidR="00171BB5" w:rsidRPr="00596DDA" w:rsidRDefault="00471443" w:rsidP="00720B6C">
      <w:pPr>
        <w:spacing w:line="235" w:lineRule="auto"/>
        <w:ind w:left="360" w:hanging="360"/>
        <w:jc w:val="both"/>
        <w:rPr>
          <w:sz w:val="24"/>
          <w:szCs w:val="24"/>
        </w:rPr>
      </w:pPr>
      <w:r w:rsidRPr="00596DDA">
        <w:rPr>
          <w:rFonts w:eastAsia="Times New Roman"/>
          <w:sz w:val="24"/>
          <w:szCs w:val="24"/>
        </w:rPr>
        <w:t xml:space="preserve">– </w:t>
      </w:r>
      <w:proofErr w:type="gramStart"/>
      <w:r w:rsidRPr="00596DDA">
        <w:rPr>
          <w:rFonts w:eastAsia="Times New Roman"/>
          <w:sz w:val="24"/>
          <w:szCs w:val="24"/>
        </w:rPr>
        <w:t>обогащении</w:t>
      </w:r>
      <w:proofErr w:type="gramEnd"/>
      <w:r w:rsidRPr="00596DDA">
        <w:rPr>
          <w:rFonts w:eastAsia="Times New Roman"/>
          <w:sz w:val="24"/>
          <w:szCs w:val="24"/>
        </w:rPr>
        <w:t xml:space="preserve"> ключевых компетенций (коммуникативных, </w:t>
      </w:r>
      <w:proofErr w:type="spellStart"/>
      <w:r w:rsidRPr="00596DDA">
        <w:rPr>
          <w:rFonts w:eastAsia="Times New Roman"/>
          <w:sz w:val="24"/>
          <w:szCs w:val="24"/>
        </w:rPr>
        <w:t>деятельностных</w:t>
      </w:r>
      <w:proofErr w:type="spellEnd"/>
      <w:r w:rsidRPr="00596DDA">
        <w:rPr>
          <w:rFonts w:eastAsia="Times New Roman"/>
          <w:sz w:val="24"/>
          <w:szCs w:val="24"/>
        </w:rPr>
        <w:t xml:space="preserve"> и др.) художественно эстетическим содержанием;</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xml:space="preserve">– </w:t>
      </w:r>
      <w:proofErr w:type="gramStart"/>
      <w:r w:rsidRPr="00596DDA">
        <w:rPr>
          <w:rFonts w:eastAsia="Times New Roman"/>
          <w:sz w:val="24"/>
          <w:szCs w:val="24"/>
        </w:rPr>
        <w:t>умении</w:t>
      </w:r>
      <w:proofErr w:type="gramEnd"/>
      <w:r w:rsidRPr="00596DDA">
        <w:rPr>
          <w:rFonts w:eastAsia="Times New Roman"/>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способности оценивать результаты художественно творческой деятельности, собственной и одноклассников.</w:t>
      </w:r>
    </w:p>
    <w:p w:rsidR="00171BB5" w:rsidRPr="00596DDA" w:rsidRDefault="00171BB5" w:rsidP="00720B6C">
      <w:pPr>
        <w:spacing w:line="2" w:lineRule="exact"/>
        <w:jc w:val="both"/>
        <w:rPr>
          <w:sz w:val="24"/>
          <w:szCs w:val="24"/>
        </w:rPr>
      </w:pPr>
    </w:p>
    <w:p w:rsidR="00171BB5" w:rsidRPr="00596DDA" w:rsidRDefault="00471443" w:rsidP="00720B6C">
      <w:pPr>
        <w:ind w:firstLine="700"/>
        <w:jc w:val="both"/>
        <w:rPr>
          <w:sz w:val="24"/>
          <w:szCs w:val="24"/>
        </w:rPr>
      </w:pPr>
      <w:r w:rsidRPr="00596DDA">
        <w:rPr>
          <w:rFonts w:eastAsia="Times New Roman"/>
          <w:sz w:val="24"/>
          <w:szCs w:val="24"/>
        </w:rPr>
        <w:t xml:space="preserve">Важнейшей  особенностью  </w:t>
      </w:r>
      <w:r w:rsidRPr="00596DDA">
        <w:rPr>
          <w:rFonts w:eastAsia="Times New Roman"/>
          <w:b/>
          <w:bCs/>
          <w:sz w:val="24"/>
          <w:szCs w:val="24"/>
        </w:rPr>
        <w:t>учебного  предмета</w:t>
      </w:r>
      <w:r w:rsidRPr="00596DDA">
        <w:rPr>
          <w:rFonts w:eastAsia="Times New Roman"/>
          <w:sz w:val="24"/>
          <w:szCs w:val="24"/>
        </w:rPr>
        <w:t xml:space="preserve">  </w:t>
      </w:r>
      <w:r w:rsidRPr="00596DDA">
        <w:rPr>
          <w:rFonts w:eastAsia="Times New Roman"/>
          <w:b/>
          <w:bCs/>
          <w:iCs/>
          <w:sz w:val="24"/>
          <w:szCs w:val="24"/>
        </w:rPr>
        <w:t>«Труд»</w:t>
      </w:r>
      <w:r w:rsidRPr="00596DDA">
        <w:rPr>
          <w:rFonts w:eastAsia="Times New Roman"/>
          <w:sz w:val="24"/>
          <w:szCs w:val="24"/>
        </w:rPr>
        <w:t xml:space="preserve">  является  то,  что</w:t>
      </w:r>
      <w:r w:rsidR="00720B6C">
        <w:rPr>
          <w:sz w:val="24"/>
          <w:szCs w:val="24"/>
        </w:rPr>
        <w:t xml:space="preserve"> </w:t>
      </w:r>
      <w:r w:rsidRPr="00596DDA">
        <w:rPr>
          <w:rFonts w:eastAsia="Times New Roman"/>
          <w:sz w:val="24"/>
          <w:szCs w:val="24"/>
        </w:rPr>
        <w:t xml:space="preserve">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w:t>
      </w:r>
      <w:r w:rsidRPr="00596DDA">
        <w:rPr>
          <w:rFonts w:eastAsia="Times New Roman"/>
          <w:sz w:val="24"/>
          <w:szCs w:val="24"/>
        </w:rPr>
        <w:lastRenderedPageBreak/>
        <w:t>материальной культуры и семейных традиций своего и других народов и уважительно относиться к ним.</w:t>
      </w:r>
    </w:p>
    <w:p w:rsidR="00171BB5" w:rsidRPr="00596DDA" w:rsidRDefault="00171BB5" w:rsidP="00720B6C">
      <w:pPr>
        <w:spacing w:line="17" w:lineRule="exact"/>
        <w:jc w:val="both"/>
        <w:rPr>
          <w:sz w:val="24"/>
          <w:szCs w:val="24"/>
        </w:rPr>
      </w:pPr>
    </w:p>
    <w:p w:rsidR="00171BB5" w:rsidRPr="00596DDA" w:rsidRDefault="00471443" w:rsidP="00720B6C">
      <w:pPr>
        <w:spacing w:line="238" w:lineRule="auto"/>
        <w:ind w:firstLine="708"/>
        <w:jc w:val="both"/>
        <w:rPr>
          <w:sz w:val="24"/>
          <w:szCs w:val="24"/>
        </w:rPr>
      </w:pPr>
      <w:r w:rsidRPr="00596DDA">
        <w:rPr>
          <w:rFonts w:eastAsia="Times New Roman"/>
          <w:sz w:val="24"/>
          <w:szCs w:val="24"/>
        </w:rPr>
        <w:t xml:space="preserve">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596DDA">
        <w:rPr>
          <w:rFonts w:eastAsia="Times New Roman"/>
          <w:sz w:val="24"/>
          <w:szCs w:val="24"/>
        </w:rPr>
        <w:t>для</w:t>
      </w:r>
      <w:proofErr w:type="gramEnd"/>
      <w:r w:rsidRPr="00596DDA">
        <w:rPr>
          <w:rFonts w:eastAsia="Times New Roman"/>
          <w:sz w:val="24"/>
          <w:szCs w:val="24"/>
        </w:rPr>
        <w:t xml:space="preserve"> обучающихся. Поэтому они являются опорными для формирования всей системы универсальных учебных действий </w:t>
      </w:r>
      <w:proofErr w:type="gramStart"/>
      <w:r w:rsidRPr="00596DDA">
        <w:rPr>
          <w:rFonts w:eastAsia="Times New Roman"/>
          <w:sz w:val="24"/>
          <w:szCs w:val="24"/>
        </w:rPr>
        <w:t>у</w:t>
      </w:r>
      <w:proofErr w:type="gramEnd"/>
      <w:r w:rsidRPr="00596DDA">
        <w:rPr>
          <w:rFonts w:eastAsia="Times New Roman"/>
          <w:sz w:val="24"/>
          <w:szCs w:val="24"/>
        </w:rPr>
        <w:t xml:space="preserve"> обучающихся с ТНР и обеспечивают:</w:t>
      </w:r>
    </w:p>
    <w:p w:rsidR="00171BB5" w:rsidRPr="00596DDA" w:rsidRDefault="00171BB5" w:rsidP="00720B6C">
      <w:pPr>
        <w:spacing w:line="19" w:lineRule="exact"/>
        <w:jc w:val="both"/>
        <w:rPr>
          <w:sz w:val="24"/>
          <w:szCs w:val="24"/>
        </w:rPr>
      </w:pPr>
    </w:p>
    <w:p w:rsidR="00171BB5" w:rsidRPr="00596DDA" w:rsidRDefault="00471443" w:rsidP="00720B6C">
      <w:pPr>
        <w:spacing w:line="236" w:lineRule="auto"/>
        <w:ind w:left="360" w:right="20" w:hanging="360"/>
        <w:jc w:val="both"/>
        <w:rPr>
          <w:sz w:val="24"/>
          <w:szCs w:val="24"/>
        </w:rPr>
      </w:pPr>
      <w:r w:rsidRPr="00596DDA">
        <w:rPr>
          <w:rFonts w:eastAsia="Times New Roman"/>
          <w:sz w:val="24"/>
          <w:szCs w:val="24"/>
        </w:rPr>
        <w:t xml:space="preserve">– организацию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своей учебной деятельности (</w:t>
      </w:r>
      <w:proofErr w:type="spellStart"/>
      <w:r w:rsidRPr="00596DDA">
        <w:rPr>
          <w:rFonts w:eastAsia="Times New Roman"/>
          <w:sz w:val="24"/>
          <w:szCs w:val="24"/>
        </w:rPr>
        <w:t>целеполагание</w:t>
      </w:r>
      <w:proofErr w:type="spellEnd"/>
      <w:r w:rsidRPr="00596DDA">
        <w:rPr>
          <w:rFonts w:eastAsia="Times New Roman"/>
          <w:sz w:val="24"/>
          <w:szCs w:val="24"/>
        </w:rPr>
        <w:t>, планирование, прогнозирование, контроль, коррекция плана и способа действия, оценка результата работы);</w:t>
      </w:r>
    </w:p>
    <w:p w:rsidR="00171BB5" w:rsidRPr="00596DDA" w:rsidRDefault="00171BB5" w:rsidP="00720B6C">
      <w:pPr>
        <w:spacing w:line="3"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развитие умений осуществлять программу спланированной деятельности;</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left="360" w:right="20" w:hanging="360"/>
        <w:jc w:val="both"/>
        <w:rPr>
          <w:sz w:val="24"/>
          <w:szCs w:val="24"/>
        </w:rPr>
      </w:pPr>
      <w:r w:rsidRPr="00596DDA">
        <w:rPr>
          <w:rFonts w:eastAsia="Times New Roman"/>
          <w:sz w:val="24"/>
          <w:szCs w:val="24"/>
        </w:rPr>
        <w:t>– развитие умений выбирать наиболее эффективные и рациональные способы своей работы;</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right="20" w:hanging="360"/>
        <w:jc w:val="both"/>
        <w:rPr>
          <w:sz w:val="24"/>
          <w:szCs w:val="24"/>
        </w:rPr>
      </w:pPr>
      <w:r w:rsidRPr="00596DDA">
        <w:rPr>
          <w:rFonts w:eastAsia="Times New Roman"/>
          <w:sz w:val="24"/>
          <w:szCs w:val="24"/>
        </w:rPr>
        <w:t>– формирование умений самостоятельно создавать алгоритм деятельности при решении практических задач;</w:t>
      </w:r>
    </w:p>
    <w:p w:rsidR="00171BB5" w:rsidRPr="00596DDA" w:rsidRDefault="00171BB5" w:rsidP="00720B6C">
      <w:pPr>
        <w:spacing w:line="15" w:lineRule="exact"/>
        <w:jc w:val="both"/>
        <w:rPr>
          <w:sz w:val="24"/>
          <w:szCs w:val="24"/>
        </w:rPr>
      </w:pPr>
    </w:p>
    <w:p w:rsidR="00171BB5" w:rsidRPr="00596DDA" w:rsidRDefault="00471443" w:rsidP="00720B6C">
      <w:pPr>
        <w:spacing w:line="235" w:lineRule="auto"/>
        <w:ind w:left="360" w:right="20" w:hanging="360"/>
        <w:jc w:val="both"/>
        <w:rPr>
          <w:sz w:val="24"/>
          <w:szCs w:val="24"/>
        </w:rPr>
      </w:pPr>
      <w:r w:rsidRPr="00596DDA">
        <w:rPr>
          <w:rFonts w:eastAsia="Times New Roman"/>
          <w:sz w:val="24"/>
          <w:szCs w:val="24"/>
        </w:rPr>
        <w:t>– развитие умений создавать и преобразовывать модели, отражающие разнообразные виды технологической деятельности;</w:t>
      </w:r>
    </w:p>
    <w:p w:rsidR="00171BB5" w:rsidRPr="00596DDA" w:rsidRDefault="00171BB5" w:rsidP="00720B6C">
      <w:pPr>
        <w:spacing w:line="1"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развитие основных мыслительных операций;</w:t>
      </w:r>
    </w:p>
    <w:p w:rsidR="00171BB5" w:rsidRPr="00596DDA" w:rsidRDefault="00171BB5" w:rsidP="00720B6C">
      <w:pPr>
        <w:spacing w:line="12" w:lineRule="exact"/>
        <w:jc w:val="both"/>
        <w:rPr>
          <w:sz w:val="24"/>
          <w:szCs w:val="24"/>
        </w:rPr>
      </w:pPr>
    </w:p>
    <w:p w:rsidR="00171BB5" w:rsidRPr="00596DDA" w:rsidRDefault="00471443" w:rsidP="00720B6C">
      <w:pPr>
        <w:spacing w:line="234" w:lineRule="auto"/>
        <w:ind w:left="360" w:right="20" w:hanging="360"/>
        <w:jc w:val="both"/>
        <w:rPr>
          <w:sz w:val="24"/>
          <w:szCs w:val="24"/>
        </w:rPr>
      </w:pPr>
      <w:r w:rsidRPr="00596DDA">
        <w:rPr>
          <w:rFonts w:eastAsia="Times New Roman"/>
          <w:sz w:val="24"/>
          <w:szCs w:val="24"/>
        </w:rPr>
        <w:t>– эффективное сотрудничество с учителем и сверстниками в процессе выполнения трудовых операций;</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right="20" w:hanging="360"/>
        <w:jc w:val="both"/>
        <w:rPr>
          <w:sz w:val="24"/>
          <w:szCs w:val="24"/>
        </w:rPr>
      </w:pPr>
      <w:r w:rsidRPr="00596DDA">
        <w:rPr>
          <w:rFonts w:eastAsia="Times New Roman"/>
          <w:sz w:val="24"/>
          <w:szCs w:val="24"/>
        </w:rPr>
        <w:t>– саморазвитие и развитие личности в процессе творческой предметной деятельности.</w:t>
      </w:r>
    </w:p>
    <w:p w:rsidR="00171BB5" w:rsidRPr="00596DDA" w:rsidRDefault="00171BB5" w:rsidP="00720B6C">
      <w:pPr>
        <w:spacing w:line="6" w:lineRule="exact"/>
        <w:jc w:val="both"/>
        <w:rPr>
          <w:sz w:val="24"/>
          <w:szCs w:val="24"/>
        </w:rPr>
      </w:pPr>
    </w:p>
    <w:p w:rsidR="00171BB5" w:rsidRPr="00596DDA" w:rsidRDefault="00471443" w:rsidP="00720B6C">
      <w:pPr>
        <w:ind w:left="700"/>
        <w:jc w:val="both"/>
        <w:rPr>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«Физическая культура»</w:t>
      </w:r>
      <w:r w:rsidRPr="00596DDA">
        <w:rPr>
          <w:rFonts w:eastAsia="Times New Roman"/>
          <w:b/>
          <w:bCs/>
          <w:sz w:val="24"/>
          <w:szCs w:val="24"/>
        </w:rPr>
        <w:t xml:space="preserve"> </w:t>
      </w:r>
      <w:r w:rsidRPr="00596DDA">
        <w:rPr>
          <w:rFonts w:eastAsia="Times New Roman"/>
          <w:sz w:val="24"/>
          <w:szCs w:val="24"/>
        </w:rPr>
        <w:t>обеспечивает:</w:t>
      </w:r>
    </w:p>
    <w:p w:rsidR="00171BB5" w:rsidRPr="00596DDA" w:rsidRDefault="00171BB5" w:rsidP="00720B6C">
      <w:pPr>
        <w:spacing w:line="10" w:lineRule="exact"/>
        <w:jc w:val="both"/>
        <w:rPr>
          <w:sz w:val="24"/>
          <w:szCs w:val="24"/>
        </w:rPr>
      </w:pPr>
    </w:p>
    <w:p w:rsidR="00171BB5" w:rsidRPr="00596DDA" w:rsidRDefault="00471443" w:rsidP="00720B6C">
      <w:pPr>
        <w:spacing w:line="236" w:lineRule="auto"/>
        <w:ind w:left="360" w:hanging="360"/>
        <w:jc w:val="both"/>
        <w:rPr>
          <w:sz w:val="24"/>
          <w:szCs w:val="24"/>
        </w:rPr>
      </w:pPr>
      <w:proofErr w:type="gramStart"/>
      <w:r w:rsidRPr="00596DDA">
        <w:rPr>
          <w:rFonts w:eastAsia="Times New Roman"/>
          <w:sz w:val="24"/>
          <w:szCs w:val="24"/>
        </w:rPr>
        <w:t xml:space="preserve">–  </w:t>
      </w:r>
      <w:r w:rsidRPr="00596DDA">
        <w:rPr>
          <w:rFonts w:eastAsia="Times New Roman"/>
          <w:iCs/>
          <w:sz w:val="24"/>
          <w:szCs w:val="24"/>
        </w:rPr>
        <w:t>в области личностных универсальных учебных действий:</w:t>
      </w:r>
      <w:r w:rsidRPr="00596DDA">
        <w:rPr>
          <w:rFonts w:eastAsia="Times New Roman"/>
          <w:sz w:val="24"/>
          <w:szCs w:val="24"/>
        </w:rPr>
        <w:t xml:space="preserve">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w:t>
      </w:r>
      <w:r w:rsidR="00720B6C">
        <w:rPr>
          <w:sz w:val="24"/>
          <w:szCs w:val="24"/>
        </w:rPr>
        <w:t xml:space="preserve"> </w:t>
      </w:r>
      <w:r w:rsidRPr="00596DDA">
        <w:rPr>
          <w:rFonts w:eastAsia="Times New Roman"/>
          <w:sz w:val="24"/>
          <w:szCs w:val="24"/>
        </w:rPr>
        <w:t>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w:t>
      </w:r>
      <w:proofErr w:type="gramEnd"/>
      <w:r w:rsidRPr="00596DDA">
        <w:rPr>
          <w:rFonts w:eastAsia="Times New Roman"/>
          <w:sz w:val="24"/>
          <w:szCs w:val="24"/>
        </w:rPr>
        <w:t xml:space="preserve"> освоение правил здорового и безопасного образа жизни;</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480" w:hanging="360"/>
        <w:jc w:val="both"/>
        <w:rPr>
          <w:sz w:val="24"/>
          <w:szCs w:val="24"/>
        </w:rPr>
      </w:pPr>
      <w:r w:rsidRPr="00596DDA">
        <w:rPr>
          <w:rFonts w:eastAsia="Times New Roman"/>
          <w:sz w:val="24"/>
          <w:szCs w:val="24"/>
        </w:rPr>
        <w:t xml:space="preserve">– </w:t>
      </w:r>
      <w:r w:rsidRPr="00596DDA">
        <w:rPr>
          <w:rFonts w:eastAsia="Times New Roman"/>
          <w:iCs/>
          <w:sz w:val="24"/>
          <w:szCs w:val="24"/>
        </w:rPr>
        <w:t>в области регулятивных универсальных учебных действий:</w:t>
      </w:r>
      <w:r w:rsidRPr="00596DDA">
        <w:rPr>
          <w:rFonts w:eastAsia="Times New Roman"/>
          <w:sz w:val="24"/>
          <w:szCs w:val="24"/>
        </w:rPr>
        <w:t xml:space="preserve"> развитие умений планировать, регулировать, контролировать и оценивать свои действия;</w:t>
      </w:r>
    </w:p>
    <w:p w:rsidR="00171BB5" w:rsidRPr="00596DDA" w:rsidRDefault="00171BB5" w:rsidP="00720B6C">
      <w:pPr>
        <w:spacing w:line="15" w:lineRule="exact"/>
        <w:jc w:val="both"/>
        <w:rPr>
          <w:sz w:val="24"/>
          <w:szCs w:val="24"/>
        </w:rPr>
      </w:pPr>
    </w:p>
    <w:p w:rsidR="00171BB5" w:rsidRPr="00596DDA" w:rsidRDefault="00471443" w:rsidP="00720B6C">
      <w:pPr>
        <w:spacing w:line="238" w:lineRule="auto"/>
        <w:ind w:left="480" w:hanging="360"/>
        <w:jc w:val="both"/>
        <w:rPr>
          <w:sz w:val="24"/>
          <w:szCs w:val="24"/>
        </w:rPr>
      </w:pPr>
      <w:r w:rsidRPr="00596DDA">
        <w:rPr>
          <w:rFonts w:eastAsia="Times New Roman"/>
          <w:sz w:val="24"/>
          <w:szCs w:val="24"/>
        </w:rPr>
        <w:t xml:space="preserve">– </w:t>
      </w:r>
      <w:r w:rsidRPr="00596DDA">
        <w:rPr>
          <w:rFonts w:eastAsia="Times New Roman"/>
          <w:iCs/>
          <w:sz w:val="24"/>
          <w:szCs w:val="24"/>
        </w:rPr>
        <w:t>в области коммуникативных универсальных учебных действий:</w:t>
      </w:r>
      <w:r w:rsidRPr="00596DDA">
        <w:rPr>
          <w:rFonts w:eastAsia="Times New Roman"/>
          <w:sz w:val="24"/>
          <w:szCs w:val="24"/>
        </w:rPr>
        <w:t xml:space="preserve">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71BB5" w:rsidRPr="00596DDA" w:rsidRDefault="00171BB5">
      <w:pPr>
        <w:spacing w:line="350" w:lineRule="exact"/>
        <w:rPr>
          <w:sz w:val="24"/>
          <w:szCs w:val="24"/>
        </w:rPr>
      </w:pPr>
    </w:p>
    <w:p w:rsidR="00171BB5" w:rsidRPr="00596DDA" w:rsidRDefault="00471443">
      <w:pPr>
        <w:spacing w:line="234" w:lineRule="auto"/>
        <w:ind w:left="120"/>
        <w:jc w:val="both"/>
        <w:rPr>
          <w:sz w:val="24"/>
          <w:szCs w:val="24"/>
        </w:rPr>
      </w:pPr>
      <w:r w:rsidRPr="00596DDA">
        <w:rPr>
          <w:rFonts w:eastAsia="Times New Roman"/>
          <w:b/>
          <w:bCs/>
          <w:sz w:val="24"/>
          <w:szCs w:val="24"/>
        </w:rPr>
        <w:t>Типовые задачи формирования личностных, регулятивных, познавательных, коммуникативных универсальных учебных действий</w:t>
      </w:r>
    </w:p>
    <w:p w:rsidR="00171BB5" w:rsidRPr="00596DDA" w:rsidRDefault="00171BB5">
      <w:pPr>
        <w:spacing w:line="11" w:lineRule="exact"/>
        <w:rPr>
          <w:sz w:val="24"/>
          <w:szCs w:val="24"/>
        </w:rPr>
      </w:pPr>
    </w:p>
    <w:p w:rsidR="00171BB5" w:rsidRPr="00596DDA" w:rsidRDefault="00471443">
      <w:pPr>
        <w:spacing w:line="236" w:lineRule="auto"/>
        <w:ind w:left="120" w:firstLine="739"/>
        <w:jc w:val="both"/>
        <w:rPr>
          <w:sz w:val="24"/>
          <w:szCs w:val="24"/>
        </w:rPr>
      </w:pPr>
      <w:r w:rsidRPr="00596DDA">
        <w:rPr>
          <w:rFonts w:eastAsia="Times New Roman"/>
          <w:sz w:val="24"/>
          <w:szCs w:val="24"/>
        </w:rPr>
        <w:t>Соблюдение определённой системы условий, а также организация различных видов деятельности обучающихся по решению одних и тех же типов задач позволяет работать над формированием всех видов УУД.</w:t>
      </w:r>
    </w:p>
    <w:p w:rsidR="00171BB5" w:rsidRPr="00596DDA" w:rsidRDefault="00171BB5">
      <w:pPr>
        <w:spacing w:line="313" w:lineRule="exact"/>
        <w:rPr>
          <w:sz w:val="24"/>
          <w:szCs w:val="24"/>
        </w:rPr>
      </w:pPr>
    </w:p>
    <w:tbl>
      <w:tblPr>
        <w:tblW w:w="10090" w:type="dxa"/>
        <w:tblInd w:w="10" w:type="dxa"/>
        <w:tblLayout w:type="fixed"/>
        <w:tblCellMar>
          <w:left w:w="0" w:type="dxa"/>
          <w:right w:w="0" w:type="dxa"/>
        </w:tblCellMar>
        <w:tblLook w:val="04A0"/>
      </w:tblPr>
      <w:tblGrid>
        <w:gridCol w:w="1220"/>
        <w:gridCol w:w="100"/>
        <w:gridCol w:w="180"/>
        <w:gridCol w:w="100"/>
        <w:gridCol w:w="100"/>
        <w:gridCol w:w="20"/>
        <w:gridCol w:w="220"/>
        <w:gridCol w:w="100"/>
        <w:gridCol w:w="240"/>
        <w:gridCol w:w="120"/>
        <w:gridCol w:w="140"/>
        <w:gridCol w:w="20"/>
        <w:gridCol w:w="320"/>
        <w:gridCol w:w="260"/>
        <w:gridCol w:w="280"/>
        <w:gridCol w:w="260"/>
        <w:gridCol w:w="380"/>
        <w:gridCol w:w="20"/>
        <w:gridCol w:w="720"/>
        <w:gridCol w:w="420"/>
        <w:gridCol w:w="20"/>
        <w:gridCol w:w="160"/>
        <w:gridCol w:w="480"/>
        <w:gridCol w:w="280"/>
        <w:gridCol w:w="200"/>
        <w:gridCol w:w="440"/>
        <w:gridCol w:w="960"/>
        <w:gridCol w:w="40"/>
        <w:gridCol w:w="20"/>
        <w:gridCol w:w="460"/>
        <w:gridCol w:w="160"/>
        <w:gridCol w:w="80"/>
        <w:gridCol w:w="60"/>
        <w:gridCol w:w="620"/>
        <w:gridCol w:w="500"/>
        <w:gridCol w:w="60"/>
        <w:gridCol w:w="280"/>
        <w:gridCol w:w="20"/>
        <w:gridCol w:w="30"/>
      </w:tblGrid>
      <w:tr w:rsidR="00171BB5" w:rsidRPr="00596DDA" w:rsidTr="00720B6C">
        <w:trPr>
          <w:trHeight w:val="283"/>
        </w:trPr>
        <w:tc>
          <w:tcPr>
            <w:tcW w:w="3420" w:type="dxa"/>
            <w:gridSpan w:val="15"/>
            <w:tcBorders>
              <w:top w:val="single" w:sz="8" w:space="0" w:color="auto"/>
              <w:left w:val="single" w:sz="8" w:space="0" w:color="auto"/>
            </w:tcBorders>
            <w:vAlign w:val="bottom"/>
          </w:tcPr>
          <w:p w:rsidR="00171BB5" w:rsidRPr="00596DDA" w:rsidRDefault="00471443">
            <w:pPr>
              <w:ind w:left="140"/>
              <w:jc w:val="center"/>
              <w:rPr>
                <w:sz w:val="24"/>
                <w:szCs w:val="24"/>
              </w:rPr>
            </w:pPr>
            <w:r w:rsidRPr="00596DDA">
              <w:rPr>
                <w:rFonts w:eastAsia="Times New Roman"/>
                <w:b/>
                <w:bCs/>
                <w:sz w:val="24"/>
                <w:szCs w:val="24"/>
              </w:rPr>
              <w:t xml:space="preserve">Система условий </w:t>
            </w:r>
            <w:proofErr w:type="gramStart"/>
            <w:r w:rsidRPr="00596DDA">
              <w:rPr>
                <w:rFonts w:eastAsia="Times New Roman"/>
                <w:b/>
                <w:bCs/>
                <w:sz w:val="24"/>
                <w:szCs w:val="24"/>
              </w:rPr>
              <w:t>для</w:t>
            </w:r>
            <w:proofErr w:type="gramEnd"/>
          </w:p>
        </w:tc>
        <w:tc>
          <w:tcPr>
            <w:tcW w:w="260" w:type="dxa"/>
            <w:tcBorders>
              <w:top w:val="single" w:sz="8" w:space="0" w:color="auto"/>
              <w:right w:val="single" w:sz="8" w:space="0" w:color="auto"/>
            </w:tcBorders>
            <w:vAlign w:val="bottom"/>
          </w:tcPr>
          <w:p w:rsidR="00171BB5" w:rsidRPr="00596DDA" w:rsidRDefault="00171BB5">
            <w:pPr>
              <w:rPr>
                <w:sz w:val="24"/>
                <w:szCs w:val="24"/>
              </w:rPr>
            </w:pPr>
          </w:p>
        </w:tc>
        <w:tc>
          <w:tcPr>
            <w:tcW w:w="3120" w:type="dxa"/>
            <w:gridSpan w:val="10"/>
            <w:tcBorders>
              <w:top w:val="single" w:sz="8" w:space="0" w:color="auto"/>
              <w:right w:val="single" w:sz="8" w:space="0" w:color="auto"/>
            </w:tcBorders>
            <w:vAlign w:val="bottom"/>
          </w:tcPr>
          <w:p w:rsidR="00171BB5" w:rsidRPr="00596DDA" w:rsidRDefault="00471443">
            <w:pPr>
              <w:ind w:left="80"/>
              <w:rPr>
                <w:sz w:val="24"/>
                <w:szCs w:val="24"/>
              </w:rPr>
            </w:pPr>
            <w:r w:rsidRPr="00596DDA">
              <w:rPr>
                <w:rFonts w:eastAsia="Times New Roman"/>
                <w:b/>
                <w:bCs/>
                <w:sz w:val="24"/>
                <w:szCs w:val="24"/>
              </w:rPr>
              <w:t>Основные типовые задачи</w:t>
            </w:r>
          </w:p>
        </w:tc>
        <w:tc>
          <w:tcPr>
            <w:tcW w:w="3260" w:type="dxa"/>
            <w:gridSpan w:val="12"/>
            <w:tcBorders>
              <w:top w:val="single" w:sz="8" w:space="0" w:color="auto"/>
              <w:right w:val="single" w:sz="8" w:space="0" w:color="auto"/>
            </w:tcBorders>
            <w:vAlign w:val="bottom"/>
          </w:tcPr>
          <w:p w:rsidR="00171BB5" w:rsidRPr="00596DDA" w:rsidRDefault="00471443">
            <w:pPr>
              <w:jc w:val="center"/>
              <w:rPr>
                <w:sz w:val="24"/>
                <w:szCs w:val="24"/>
              </w:rPr>
            </w:pPr>
            <w:r w:rsidRPr="00596DDA">
              <w:rPr>
                <w:rFonts w:eastAsia="Times New Roman"/>
                <w:b/>
                <w:bCs/>
                <w:sz w:val="24"/>
                <w:szCs w:val="24"/>
              </w:rPr>
              <w:t>Результаты формирования</w:t>
            </w:r>
          </w:p>
        </w:tc>
        <w:tc>
          <w:tcPr>
            <w:tcW w:w="30" w:type="dxa"/>
            <w:vAlign w:val="bottom"/>
          </w:tcPr>
          <w:p w:rsidR="00171BB5" w:rsidRPr="00596DDA" w:rsidRDefault="00171BB5">
            <w:pPr>
              <w:rPr>
                <w:sz w:val="24"/>
                <w:szCs w:val="24"/>
              </w:rPr>
            </w:pPr>
          </w:p>
        </w:tc>
      </w:tr>
      <w:tr w:rsidR="00171BB5" w:rsidRPr="00596DDA" w:rsidTr="00720B6C">
        <w:trPr>
          <w:trHeight w:val="276"/>
        </w:trPr>
        <w:tc>
          <w:tcPr>
            <w:tcW w:w="3420" w:type="dxa"/>
            <w:gridSpan w:val="15"/>
            <w:tcBorders>
              <w:left w:val="single" w:sz="8" w:space="0" w:color="auto"/>
            </w:tcBorders>
            <w:vAlign w:val="bottom"/>
          </w:tcPr>
          <w:p w:rsidR="00171BB5" w:rsidRPr="00596DDA" w:rsidRDefault="00471443">
            <w:pPr>
              <w:ind w:left="140"/>
              <w:jc w:val="center"/>
              <w:rPr>
                <w:sz w:val="24"/>
                <w:szCs w:val="24"/>
              </w:rPr>
            </w:pPr>
            <w:r w:rsidRPr="00596DDA">
              <w:rPr>
                <w:rFonts w:eastAsia="Times New Roman"/>
                <w:b/>
                <w:bCs/>
                <w:w w:val="99"/>
                <w:sz w:val="24"/>
                <w:szCs w:val="24"/>
              </w:rPr>
              <w:t>формирования данного вида</w:t>
            </w:r>
          </w:p>
        </w:tc>
        <w:tc>
          <w:tcPr>
            <w:tcW w:w="260" w:type="dxa"/>
            <w:tcBorders>
              <w:right w:val="single" w:sz="8" w:space="0" w:color="auto"/>
            </w:tcBorders>
            <w:vAlign w:val="bottom"/>
          </w:tcPr>
          <w:p w:rsidR="00171BB5" w:rsidRPr="00596DDA" w:rsidRDefault="00171BB5">
            <w:pPr>
              <w:rPr>
                <w:sz w:val="24"/>
                <w:szCs w:val="24"/>
              </w:rPr>
            </w:pPr>
          </w:p>
        </w:tc>
        <w:tc>
          <w:tcPr>
            <w:tcW w:w="3120" w:type="dxa"/>
            <w:gridSpan w:val="10"/>
            <w:tcBorders>
              <w:right w:val="single" w:sz="8" w:space="0" w:color="auto"/>
            </w:tcBorders>
            <w:vAlign w:val="bottom"/>
          </w:tcPr>
          <w:p w:rsidR="00171BB5" w:rsidRPr="00596DDA" w:rsidRDefault="00471443">
            <w:pPr>
              <w:ind w:left="260"/>
              <w:rPr>
                <w:sz w:val="24"/>
                <w:szCs w:val="24"/>
              </w:rPr>
            </w:pPr>
            <w:r w:rsidRPr="00596DDA">
              <w:rPr>
                <w:rFonts w:eastAsia="Times New Roman"/>
                <w:b/>
                <w:bCs/>
                <w:sz w:val="24"/>
                <w:szCs w:val="24"/>
              </w:rPr>
              <w:t>по формированию УУД</w:t>
            </w:r>
          </w:p>
        </w:tc>
        <w:tc>
          <w:tcPr>
            <w:tcW w:w="1020" w:type="dxa"/>
            <w:gridSpan w:val="3"/>
            <w:vAlign w:val="bottom"/>
          </w:tcPr>
          <w:p w:rsidR="00171BB5" w:rsidRPr="00596DDA" w:rsidRDefault="00171BB5">
            <w:pPr>
              <w:rPr>
                <w:sz w:val="24"/>
                <w:szCs w:val="24"/>
              </w:rPr>
            </w:pPr>
          </w:p>
        </w:tc>
        <w:tc>
          <w:tcPr>
            <w:tcW w:w="1940" w:type="dxa"/>
            <w:gridSpan w:val="7"/>
            <w:vAlign w:val="bottom"/>
          </w:tcPr>
          <w:p w:rsidR="00171BB5" w:rsidRPr="00596DDA" w:rsidRDefault="00471443">
            <w:pPr>
              <w:ind w:right="640"/>
              <w:jc w:val="center"/>
              <w:rPr>
                <w:sz w:val="24"/>
                <w:szCs w:val="24"/>
              </w:rPr>
            </w:pPr>
            <w:r w:rsidRPr="00596DDA">
              <w:rPr>
                <w:rFonts w:eastAsia="Times New Roman"/>
                <w:b/>
                <w:bCs/>
                <w:w w:val="96"/>
                <w:sz w:val="24"/>
                <w:szCs w:val="24"/>
              </w:rPr>
              <w:t>УУД</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7"/>
        </w:trPr>
        <w:tc>
          <w:tcPr>
            <w:tcW w:w="1320" w:type="dxa"/>
            <w:gridSpan w:val="2"/>
            <w:tcBorders>
              <w:left w:val="single" w:sz="8" w:space="0" w:color="auto"/>
              <w:bottom w:val="single" w:sz="8" w:space="0" w:color="auto"/>
            </w:tcBorders>
            <w:vAlign w:val="bottom"/>
          </w:tcPr>
          <w:p w:rsidR="00171BB5" w:rsidRPr="00596DDA" w:rsidRDefault="00171BB5">
            <w:pPr>
              <w:rPr>
                <w:sz w:val="24"/>
                <w:szCs w:val="24"/>
              </w:rPr>
            </w:pPr>
          </w:p>
        </w:tc>
        <w:tc>
          <w:tcPr>
            <w:tcW w:w="180" w:type="dxa"/>
            <w:tcBorders>
              <w:bottom w:val="single" w:sz="8" w:space="0" w:color="auto"/>
            </w:tcBorders>
            <w:vAlign w:val="bottom"/>
          </w:tcPr>
          <w:p w:rsidR="00171BB5" w:rsidRPr="00596DDA" w:rsidRDefault="00171BB5">
            <w:pPr>
              <w:rPr>
                <w:sz w:val="24"/>
                <w:szCs w:val="24"/>
              </w:rPr>
            </w:pPr>
          </w:p>
        </w:tc>
        <w:tc>
          <w:tcPr>
            <w:tcW w:w="780" w:type="dxa"/>
            <w:gridSpan w:val="6"/>
            <w:tcBorders>
              <w:bottom w:val="single" w:sz="8" w:space="0" w:color="auto"/>
            </w:tcBorders>
            <w:vAlign w:val="bottom"/>
          </w:tcPr>
          <w:p w:rsidR="00171BB5" w:rsidRPr="00596DDA" w:rsidRDefault="00471443">
            <w:pPr>
              <w:ind w:right="60"/>
              <w:jc w:val="right"/>
              <w:rPr>
                <w:sz w:val="24"/>
                <w:szCs w:val="24"/>
              </w:rPr>
            </w:pPr>
            <w:r w:rsidRPr="00596DDA">
              <w:rPr>
                <w:rFonts w:eastAsia="Times New Roman"/>
                <w:b/>
                <w:bCs/>
                <w:sz w:val="24"/>
                <w:szCs w:val="24"/>
              </w:rPr>
              <w:t>УУД</w:t>
            </w:r>
          </w:p>
        </w:tc>
        <w:tc>
          <w:tcPr>
            <w:tcW w:w="260" w:type="dxa"/>
            <w:gridSpan w:val="2"/>
            <w:tcBorders>
              <w:bottom w:val="single" w:sz="8" w:space="0" w:color="auto"/>
            </w:tcBorders>
            <w:vAlign w:val="bottom"/>
          </w:tcPr>
          <w:p w:rsidR="00171BB5" w:rsidRPr="00596DDA" w:rsidRDefault="00171BB5">
            <w:pPr>
              <w:rPr>
                <w:sz w:val="24"/>
                <w:szCs w:val="24"/>
              </w:rPr>
            </w:pPr>
          </w:p>
        </w:tc>
        <w:tc>
          <w:tcPr>
            <w:tcW w:w="880" w:type="dxa"/>
            <w:gridSpan w:val="4"/>
            <w:tcBorders>
              <w:bottom w:val="single" w:sz="8" w:space="0" w:color="auto"/>
            </w:tcBorders>
            <w:vAlign w:val="bottom"/>
          </w:tcPr>
          <w:p w:rsidR="00171BB5" w:rsidRPr="00596DDA" w:rsidRDefault="00171BB5">
            <w:pPr>
              <w:rPr>
                <w:sz w:val="24"/>
                <w:szCs w:val="24"/>
              </w:rPr>
            </w:pPr>
          </w:p>
        </w:tc>
        <w:tc>
          <w:tcPr>
            <w:tcW w:w="260" w:type="dxa"/>
            <w:tcBorders>
              <w:bottom w:val="single" w:sz="8" w:space="0" w:color="auto"/>
              <w:right w:val="single" w:sz="8" w:space="0" w:color="auto"/>
            </w:tcBorders>
            <w:vAlign w:val="bottom"/>
          </w:tcPr>
          <w:p w:rsidR="00171BB5" w:rsidRPr="00596DDA" w:rsidRDefault="00171BB5">
            <w:pPr>
              <w:rPr>
                <w:sz w:val="24"/>
                <w:szCs w:val="24"/>
              </w:rPr>
            </w:pPr>
          </w:p>
        </w:tc>
        <w:tc>
          <w:tcPr>
            <w:tcW w:w="380" w:type="dxa"/>
            <w:tcBorders>
              <w:bottom w:val="single" w:sz="8" w:space="0" w:color="auto"/>
            </w:tcBorders>
            <w:vAlign w:val="bottom"/>
          </w:tcPr>
          <w:p w:rsidR="00171BB5" w:rsidRPr="00596DDA" w:rsidRDefault="00171BB5">
            <w:pPr>
              <w:rPr>
                <w:sz w:val="24"/>
                <w:szCs w:val="24"/>
              </w:rPr>
            </w:pPr>
          </w:p>
        </w:tc>
        <w:tc>
          <w:tcPr>
            <w:tcW w:w="1340" w:type="dxa"/>
            <w:gridSpan w:val="5"/>
            <w:tcBorders>
              <w:bottom w:val="single" w:sz="8" w:space="0" w:color="auto"/>
            </w:tcBorders>
            <w:vAlign w:val="bottom"/>
          </w:tcPr>
          <w:p w:rsidR="00171BB5" w:rsidRPr="00596DDA" w:rsidRDefault="00171BB5">
            <w:pPr>
              <w:rPr>
                <w:sz w:val="24"/>
                <w:szCs w:val="24"/>
              </w:rPr>
            </w:pPr>
          </w:p>
        </w:tc>
        <w:tc>
          <w:tcPr>
            <w:tcW w:w="1400" w:type="dxa"/>
            <w:gridSpan w:val="4"/>
            <w:tcBorders>
              <w:bottom w:val="single" w:sz="8" w:space="0" w:color="auto"/>
              <w:right w:val="single" w:sz="8" w:space="0" w:color="auto"/>
            </w:tcBorders>
            <w:vAlign w:val="bottom"/>
          </w:tcPr>
          <w:p w:rsidR="00171BB5" w:rsidRPr="00596DDA" w:rsidRDefault="00171BB5">
            <w:pPr>
              <w:rPr>
                <w:sz w:val="24"/>
                <w:szCs w:val="24"/>
              </w:rPr>
            </w:pPr>
          </w:p>
        </w:tc>
        <w:tc>
          <w:tcPr>
            <w:tcW w:w="1020" w:type="dxa"/>
            <w:gridSpan w:val="3"/>
            <w:tcBorders>
              <w:bottom w:val="single" w:sz="8" w:space="0" w:color="auto"/>
            </w:tcBorders>
            <w:vAlign w:val="bottom"/>
          </w:tcPr>
          <w:p w:rsidR="00171BB5" w:rsidRPr="00596DDA" w:rsidRDefault="00171BB5">
            <w:pPr>
              <w:rPr>
                <w:sz w:val="24"/>
                <w:szCs w:val="24"/>
              </w:rPr>
            </w:pPr>
          </w:p>
        </w:tc>
        <w:tc>
          <w:tcPr>
            <w:tcW w:w="620" w:type="dxa"/>
            <w:gridSpan w:val="2"/>
            <w:tcBorders>
              <w:bottom w:val="single" w:sz="8" w:space="0" w:color="auto"/>
            </w:tcBorders>
            <w:vAlign w:val="bottom"/>
          </w:tcPr>
          <w:p w:rsidR="00171BB5" w:rsidRPr="00596DDA" w:rsidRDefault="00171BB5">
            <w:pPr>
              <w:rPr>
                <w:sz w:val="24"/>
                <w:szCs w:val="24"/>
              </w:rPr>
            </w:pPr>
          </w:p>
        </w:tc>
        <w:tc>
          <w:tcPr>
            <w:tcW w:w="1320" w:type="dxa"/>
            <w:gridSpan w:val="5"/>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6"/>
        </w:trPr>
        <w:tc>
          <w:tcPr>
            <w:tcW w:w="1320" w:type="dxa"/>
            <w:gridSpan w:val="2"/>
            <w:tcBorders>
              <w:left w:val="single" w:sz="8" w:space="0" w:color="auto"/>
              <w:bottom w:val="single" w:sz="8" w:space="0" w:color="auto"/>
            </w:tcBorders>
            <w:vAlign w:val="bottom"/>
          </w:tcPr>
          <w:p w:rsidR="00171BB5" w:rsidRPr="00596DDA" w:rsidRDefault="00171BB5">
            <w:pPr>
              <w:rPr>
                <w:sz w:val="24"/>
                <w:szCs w:val="24"/>
              </w:rPr>
            </w:pPr>
          </w:p>
        </w:tc>
        <w:tc>
          <w:tcPr>
            <w:tcW w:w="180" w:type="dxa"/>
            <w:tcBorders>
              <w:bottom w:val="single" w:sz="8" w:space="0" w:color="auto"/>
            </w:tcBorders>
            <w:vAlign w:val="bottom"/>
          </w:tcPr>
          <w:p w:rsidR="00171BB5" w:rsidRPr="00596DDA" w:rsidRDefault="00171BB5">
            <w:pPr>
              <w:rPr>
                <w:sz w:val="24"/>
                <w:szCs w:val="24"/>
              </w:rPr>
            </w:pPr>
          </w:p>
        </w:tc>
        <w:tc>
          <w:tcPr>
            <w:tcW w:w="200" w:type="dxa"/>
            <w:gridSpan w:val="2"/>
            <w:tcBorders>
              <w:bottom w:val="single" w:sz="8" w:space="0" w:color="auto"/>
            </w:tcBorders>
            <w:vAlign w:val="bottom"/>
          </w:tcPr>
          <w:p w:rsidR="00171BB5" w:rsidRPr="00596DDA" w:rsidRDefault="00171BB5">
            <w:pPr>
              <w:rPr>
                <w:sz w:val="24"/>
                <w:szCs w:val="24"/>
              </w:rPr>
            </w:pPr>
          </w:p>
        </w:tc>
        <w:tc>
          <w:tcPr>
            <w:tcW w:w="580" w:type="dxa"/>
            <w:gridSpan w:val="4"/>
            <w:tcBorders>
              <w:bottom w:val="single" w:sz="8" w:space="0" w:color="auto"/>
            </w:tcBorders>
            <w:vAlign w:val="bottom"/>
          </w:tcPr>
          <w:p w:rsidR="00171BB5" w:rsidRPr="00596DDA" w:rsidRDefault="00171BB5">
            <w:pPr>
              <w:rPr>
                <w:sz w:val="24"/>
                <w:szCs w:val="24"/>
              </w:rPr>
            </w:pPr>
          </w:p>
        </w:tc>
        <w:tc>
          <w:tcPr>
            <w:tcW w:w="260" w:type="dxa"/>
            <w:gridSpan w:val="2"/>
            <w:tcBorders>
              <w:bottom w:val="single" w:sz="8" w:space="0" w:color="auto"/>
            </w:tcBorders>
            <w:vAlign w:val="bottom"/>
          </w:tcPr>
          <w:p w:rsidR="00171BB5" w:rsidRPr="00596DDA" w:rsidRDefault="00171BB5">
            <w:pPr>
              <w:rPr>
                <w:sz w:val="24"/>
                <w:szCs w:val="24"/>
              </w:rPr>
            </w:pPr>
          </w:p>
        </w:tc>
        <w:tc>
          <w:tcPr>
            <w:tcW w:w="880" w:type="dxa"/>
            <w:gridSpan w:val="4"/>
            <w:tcBorders>
              <w:bottom w:val="single" w:sz="8" w:space="0" w:color="auto"/>
            </w:tcBorders>
            <w:vAlign w:val="bottom"/>
          </w:tcPr>
          <w:p w:rsidR="00171BB5" w:rsidRPr="00596DDA" w:rsidRDefault="00171BB5">
            <w:pPr>
              <w:rPr>
                <w:sz w:val="24"/>
                <w:szCs w:val="24"/>
              </w:rPr>
            </w:pPr>
          </w:p>
        </w:tc>
        <w:tc>
          <w:tcPr>
            <w:tcW w:w="260" w:type="dxa"/>
            <w:tcBorders>
              <w:bottom w:val="single" w:sz="8" w:space="0" w:color="auto"/>
            </w:tcBorders>
            <w:vAlign w:val="bottom"/>
          </w:tcPr>
          <w:p w:rsidR="00171BB5" w:rsidRPr="00596DDA" w:rsidRDefault="00171BB5">
            <w:pPr>
              <w:rPr>
                <w:sz w:val="24"/>
                <w:szCs w:val="24"/>
              </w:rPr>
            </w:pPr>
          </w:p>
        </w:tc>
        <w:tc>
          <w:tcPr>
            <w:tcW w:w="380" w:type="dxa"/>
            <w:tcBorders>
              <w:bottom w:val="single" w:sz="8" w:space="0" w:color="auto"/>
            </w:tcBorders>
            <w:vAlign w:val="bottom"/>
          </w:tcPr>
          <w:p w:rsidR="00171BB5" w:rsidRPr="00596DDA" w:rsidRDefault="00171BB5">
            <w:pPr>
              <w:rPr>
                <w:sz w:val="24"/>
                <w:szCs w:val="24"/>
              </w:rPr>
            </w:pPr>
          </w:p>
        </w:tc>
        <w:tc>
          <w:tcPr>
            <w:tcW w:w="2740" w:type="dxa"/>
            <w:gridSpan w:val="9"/>
            <w:tcBorders>
              <w:bottom w:val="single" w:sz="8" w:space="0" w:color="auto"/>
            </w:tcBorders>
            <w:vAlign w:val="bottom"/>
          </w:tcPr>
          <w:p w:rsidR="00171BB5" w:rsidRPr="00596DDA" w:rsidRDefault="00471443">
            <w:pPr>
              <w:spacing w:line="264" w:lineRule="exact"/>
              <w:rPr>
                <w:sz w:val="24"/>
                <w:szCs w:val="24"/>
              </w:rPr>
            </w:pPr>
            <w:r w:rsidRPr="00596DDA">
              <w:rPr>
                <w:rFonts w:eastAsia="Times New Roman"/>
                <w:b/>
                <w:bCs/>
                <w:sz w:val="24"/>
                <w:szCs w:val="24"/>
              </w:rPr>
              <w:t>Личностные УУД</w:t>
            </w:r>
          </w:p>
        </w:tc>
        <w:tc>
          <w:tcPr>
            <w:tcW w:w="1020" w:type="dxa"/>
            <w:gridSpan w:val="3"/>
            <w:tcBorders>
              <w:bottom w:val="single" w:sz="8" w:space="0" w:color="auto"/>
            </w:tcBorders>
            <w:vAlign w:val="bottom"/>
          </w:tcPr>
          <w:p w:rsidR="00171BB5" w:rsidRPr="00596DDA" w:rsidRDefault="00171BB5">
            <w:pPr>
              <w:rPr>
                <w:sz w:val="24"/>
                <w:szCs w:val="24"/>
              </w:rPr>
            </w:pPr>
          </w:p>
        </w:tc>
        <w:tc>
          <w:tcPr>
            <w:tcW w:w="620" w:type="dxa"/>
            <w:gridSpan w:val="2"/>
            <w:tcBorders>
              <w:bottom w:val="single" w:sz="8" w:space="0" w:color="auto"/>
            </w:tcBorders>
            <w:vAlign w:val="bottom"/>
          </w:tcPr>
          <w:p w:rsidR="00171BB5" w:rsidRPr="00596DDA" w:rsidRDefault="00171BB5">
            <w:pPr>
              <w:rPr>
                <w:sz w:val="24"/>
                <w:szCs w:val="24"/>
              </w:rPr>
            </w:pPr>
          </w:p>
        </w:tc>
        <w:tc>
          <w:tcPr>
            <w:tcW w:w="1320" w:type="dxa"/>
            <w:gridSpan w:val="5"/>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59"/>
        </w:trPr>
        <w:tc>
          <w:tcPr>
            <w:tcW w:w="1700" w:type="dxa"/>
            <w:gridSpan w:val="5"/>
            <w:tcBorders>
              <w:left w:val="single" w:sz="8" w:space="0" w:color="auto"/>
            </w:tcBorders>
            <w:vAlign w:val="bottom"/>
          </w:tcPr>
          <w:p w:rsidR="00171BB5" w:rsidRPr="00596DDA" w:rsidRDefault="00471443">
            <w:pPr>
              <w:spacing w:line="259" w:lineRule="exact"/>
              <w:ind w:left="120"/>
              <w:rPr>
                <w:sz w:val="24"/>
                <w:szCs w:val="24"/>
              </w:rPr>
            </w:pPr>
            <w:r w:rsidRPr="00596DDA">
              <w:rPr>
                <w:rFonts w:eastAsia="Times New Roman"/>
                <w:sz w:val="24"/>
                <w:szCs w:val="24"/>
              </w:rPr>
              <w:t>Формирование</w:t>
            </w:r>
          </w:p>
        </w:tc>
        <w:tc>
          <w:tcPr>
            <w:tcW w:w="580" w:type="dxa"/>
            <w:gridSpan w:val="4"/>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1140" w:type="dxa"/>
            <w:gridSpan w:val="5"/>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sz w:val="24"/>
                <w:szCs w:val="24"/>
              </w:rPr>
              <w:t>активной</w:t>
            </w:r>
          </w:p>
        </w:tc>
        <w:tc>
          <w:tcPr>
            <w:tcW w:w="380" w:type="dxa"/>
            <w:vAlign w:val="bottom"/>
          </w:tcPr>
          <w:p w:rsidR="00171BB5" w:rsidRPr="00596DDA" w:rsidRDefault="00471443">
            <w:pPr>
              <w:spacing w:line="259" w:lineRule="exact"/>
              <w:ind w:left="80"/>
              <w:rPr>
                <w:sz w:val="24"/>
                <w:szCs w:val="24"/>
              </w:rPr>
            </w:pPr>
            <w:r w:rsidRPr="00596DDA">
              <w:rPr>
                <w:rFonts w:eastAsia="Times New Roman"/>
                <w:w w:val="99"/>
                <w:sz w:val="24"/>
                <w:szCs w:val="24"/>
              </w:rPr>
              <w:t>На</w:t>
            </w:r>
          </w:p>
        </w:tc>
        <w:tc>
          <w:tcPr>
            <w:tcW w:w="1340" w:type="dxa"/>
            <w:gridSpan w:val="5"/>
            <w:vAlign w:val="bottom"/>
          </w:tcPr>
          <w:p w:rsidR="00171BB5" w:rsidRPr="00596DDA" w:rsidRDefault="00171BB5">
            <w:pPr>
              <w:rPr>
                <w:sz w:val="24"/>
                <w:szCs w:val="24"/>
              </w:rPr>
            </w:pPr>
          </w:p>
        </w:tc>
        <w:tc>
          <w:tcPr>
            <w:tcW w:w="1400" w:type="dxa"/>
            <w:gridSpan w:val="4"/>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sz w:val="24"/>
                <w:szCs w:val="24"/>
              </w:rPr>
              <w:t>личностное</w:t>
            </w:r>
          </w:p>
        </w:tc>
        <w:tc>
          <w:tcPr>
            <w:tcW w:w="3260" w:type="dxa"/>
            <w:gridSpan w:val="12"/>
            <w:tcBorders>
              <w:right w:val="single" w:sz="8" w:space="0" w:color="auto"/>
            </w:tcBorders>
            <w:vAlign w:val="bottom"/>
          </w:tcPr>
          <w:p w:rsidR="00171BB5" w:rsidRPr="00596DDA" w:rsidRDefault="00471443">
            <w:pPr>
              <w:spacing w:line="259" w:lineRule="exact"/>
              <w:ind w:left="100"/>
              <w:rPr>
                <w:sz w:val="24"/>
                <w:szCs w:val="24"/>
              </w:rPr>
            </w:pPr>
            <w:r w:rsidRPr="00596DDA">
              <w:rPr>
                <w:rFonts w:eastAsia="Times New Roman"/>
                <w:sz w:val="24"/>
                <w:szCs w:val="24"/>
              </w:rPr>
              <w:t xml:space="preserve">Знание  о  принадлежности  </w:t>
            </w:r>
            <w:proofErr w:type="gramStart"/>
            <w:r w:rsidRPr="00596DDA">
              <w:rPr>
                <w:rFonts w:eastAsia="Times New Roman"/>
                <w:sz w:val="24"/>
                <w:szCs w:val="24"/>
              </w:rPr>
              <w:t>к</w:t>
            </w:r>
            <w:proofErr w:type="gramEnd"/>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 xml:space="preserve">позиции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в учебной</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самоопределение.</w:t>
            </w: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данной социальной группе.</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00" w:type="dxa"/>
            <w:gridSpan w:val="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деятельности.</w:t>
            </w:r>
          </w:p>
        </w:tc>
        <w:tc>
          <w:tcPr>
            <w:tcW w:w="580" w:type="dxa"/>
            <w:gridSpan w:val="4"/>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880" w:type="dxa"/>
            <w:gridSpan w:val="4"/>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 xml:space="preserve">На развитие </w:t>
            </w:r>
            <w:proofErr w:type="spellStart"/>
            <w:proofErr w:type="gramStart"/>
            <w:r w:rsidRPr="00596DDA">
              <w:rPr>
                <w:rFonts w:eastAsia="Times New Roman"/>
                <w:sz w:val="24"/>
                <w:szCs w:val="24"/>
              </w:rPr>
              <w:t>Я-концепции</w:t>
            </w:r>
            <w:proofErr w:type="spellEnd"/>
            <w:proofErr w:type="gramEnd"/>
            <w:r w:rsidRPr="00596DDA">
              <w:rPr>
                <w:rFonts w:eastAsia="Times New Roman"/>
                <w:sz w:val="24"/>
                <w:szCs w:val="24"/>
              </w:rPr>
              <w:t>.</w:t>
            </w:r>
          </w:p>
        </w:tc>
        <w:tc>
          <w:tcPr>
            <w:tcW w:w="1020" w:type="dxa"/>
            <w:gridSpan w:val="3"/>
            <w:vAlign w:val="bottom"/>
          </w:tcPr>
          <w:p w:rsidR="00171BB5" w:rsidRPr="00596DDA" w:rsidRDefault="00471443">
            <w:pPr>
              <w:ind w:left="100"/>
              <w:rPr>
                <w:sz w:val="24"/>
                <w:szCs w:val="24"/>
              </w:rPr>
            </w:pPr>
            <w:r w:rsidRPr="00596DDA">
              <w:rPr>
                <w:rFonts w:eastAsia="Times New Roman"/>
                <w:sz w:val="24"/>
                <w:szCs w:val="24"/>
              </w:rPr>
              <w:t>Участие</w:t>
            </w:r>
          </w:p>
        </w:tc>
        <w:tc>
          <w:tcPr>
            <w:tcW w:w="620" w:type="dxa"/>
            <w:gridSpan w:val="2"/>
            <w:vAlign w:val="bottom"/>
          </w:tcPr>
          <w:p w:rsidR="00171BB5" w:rsidRPr="00596DDA" w:rsidRDefault="00471443">
            <w:pPr>
              <w:ind w:left="240"/>
              <w:rPr>
                <w:sz w:val="24"/>
                <w:szCs w:val="24"/>
              </w:rPr>
            </w:pPr>
            <w:r w:rsidRPr="00596DDA">
              <w:rPr>
                <w:rFonts w:eastAsia="Times New Roman"/>
                <w:sz w:val="24"/>
                <w:szCs w:val="24"/>
              </w:rPr>
              <w:t>в</w:t>
            </w:r>
          </w:p>
        </w:tc>
        <w:tc>
          <w:tcPr>
            <w:tcW w:w="162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общественно-</w:t>
            </w:r>
          </w:p>
        </w:tc>
        <w:tc>
          <w:tcPr>
            <w:tcW w:w="30" w:type="dxa"/>
            <w:vAlign w:val="bottom"/>
          </w:tcPr>
          <w:p w:rsidR="00171BB5" w:rsidRPr="00596DDA" w:rsidRDefault="00171BB5">
            <w:pPr>
              <w:rPr>
                <w:sz w:val="24"/>
                <w:szCs w:val="24"/>
              </w:rPr>
            </w:pPr>
          </w:p>
        </w:tc>
      </w:tr>
      <w:tr w:rsidR="00171BB5" w:rsidRPr="00596DDA" w:rsidTr="00720B6C">
        <w:trPr>
          <w:trHeight w:val="276"/>
        </w:trPr>
        <w:tc>
          <w:tcPr>
            <w:tcW w:w="1700" w:type="dxa"/>
            <w:gridSpan w:val="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Превращение</w:t>
            </w:r>
          </w:p>
        </w:tc>
        <w:tc>
          <w:tcPr>
            <w:tcW w:w="1720" w:type="dxa"/>
            <w:gridSpan w:val="10"/>
            <w:vAlign w:val="bottom"/>
          </w:tcPr>
          <w:p w:rsidR="00171BB5" w:rsidRPr="00596DDA" w:rsidRDefault="00471443">
            <w:pPr>
              <w:ind w:right="80"/>
              <w:jc w:val="right"/>
              <w:rPr>
                <w:sz w:val="24"/>
                <w:szCs w:val="24"/>
              </w:rPr>
            </w:pPr>
            <w:r w:rsidRPr="00596DDA">
              <w:rPr>
                <w:rFonts w:eastAsia="Times New Roman"/>
                <w:sz w:val="24"/>
                <w:szCs w:val="24"/>
              </w:rPr>
              <w:t>обучающегося</w:t>
            </w:r>
          </w:p>
        </w:tc>
        <w:tc>
          <w:tcPr>
            <w:tcW w:w="26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 xml:space="preserve">На </w:t>
            </w:r>
            <w:proofErr w:type="spellStart"/>
            <w:r w:rsidRPr="00596DDA">
              <w:rPr>
                <w:rFonts w:eastAsia="Times New Roman"/>
                <w:sz w:val="24"/>
                <w:szCs w:val="24"/>
              </w:rPr>
              <w:t>смыслообразование</w:t>
            </w:r>
            <w:proofErr w:type="spellEnd"/>
            <w:r w:rsidRPr="00596DDA">
              <w:rPr>
                <w:rFonts w:eastAsia="Times New Roman"/>
                <w:sz w:val="24"/>
                <w:szCs w:val="24"/>
              </w:rPr>
              <w:t>.</w:t>
            </w: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политической жизни страны,</w:t>
            </w:r>
          </w:p>
        </w:tc>
        <w:tc>
          <w:tcPr>
            <w:tcW w:w="30" w:type="dxa"/>
            <w:vAlign w:val="bottom"/>
          </w:tcPr>
          <w:p w:rsidR="00171BB5" w:rsidRPr="00596DDA" w:rsidRDefault="00171BB5">
            <w:pPr>
              <w:rPr>
                <w:sz w:val="24"/>
                <w:szCs w:val="24"/>
              </w:rPr>
            </w:pPr>
          </w:p>
        </w:tc>
      </w:tr>
      <w:tr w:rsidR="00171BB5" w:rsidRPr="00596DDA" w:rsidTr="00720B6C">
        <w:trPr>
          <w:trHeight w:val="276"/>
        </w:trPr>
        <w:tc>
          <w:tcPr>
            <w:tcW w:w="1500" w:type="dxa"/>
            <w:gridSpan w:val="3"/>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lastRenderedPageBreak/>
              <w:t>подлинного</w:t>
            </w:r>
          </w:p>
        </w:tc>
        <w:tc>
          <w:tcPr>
            <w:tcW w:w="1040" w:type="dxa"/>
            <w:gridSpan w:val="8"/>
            <w:vAlign w:val="bottom"/>
          </w:tcPr>
          <w:p w:rsidR="00171BB5" w:rsidRPr="00596DDA" w:rsidRDefault="00471443">
            <w:pPr>
              <w:jc w:val="right"/>
              <w:rPr>
                <w:sz w:val="24"/>
                <w:szCs w:val="24"/>
              </w:rPr>
            </w:pPr>
            <w:r w:rsidRPr="00596DDA">
              <w:rPr>
                <w:rFonts w:eastAsia="Times New Roman"/>
                <w:sz w:val="24"/>
                <w:szCs w:val="24"/>
              </w:rPr>
              <w:t>субъекта</w:t>
            </w:r>
          </w:p>
        </w:tc>
        <w:tc>
          <w:tcPr>
            <w:tcW w:w="114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учебной</w:t>
            </w:r>
          </w:p>
        </w:tc>
        <w:tc>
          <w:tcPr>
            <w:tcW w:w="1720" w:type="dxa"/>
            <w:gridSpan w:val="6"/>
            <w:vAlign w:val="bottom"/>
          </w:tcPr>
          <w:p w:rsidR="00171BB5" w:rsidRPr="00596DDA" w:rsidRDefault="00471443">
            <w:pPr>
              <w:ind w:left="80"/>
              <w:rPr>
                <w:sz w:val="24"/>
                <w:szCs w:val="24"/>
              </w:rPr>
            </w:pPr>
            <w:r w:rsidRPr="00596DDA">
              <w:rPr>
                <w:rFonts w:eastAsia="Times New Roman"/>
                <w:sz w:val="24"/>
                <w:szCs w:val="24"/>
              </w:rPr>
              <w:t>На мотивацию.</w:t>
            </w: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Align w:val="bottom"/>
          </w:tcPr>
          <w:p w:rsidR="00171BB5" w:rsidRPr="00596DDA" w:rsidRDefault="00471443">
            <w:pPr>
              <w:ind w:left="100"/>
              <w:rPr>
                <w:sz w:val="24"/>
                <w:szCs w:val="24"/>
              </w:rPr>
            </w:pPr>
            <w:r w:rsidRPr="00596DDA">
              <w:rPr>
                <w:rFonts w:eastAsia="Times New Roman"/>
                <w:sz w:val="24"/>
                <w:szCs w:val="24"/>
              </w:rPr>
              <w:t>реализация</w:t>
            </w:r>
          </w:p>
        </w:tc>
        <w:tc>
          <w:tcPr>
            <w:tcW w:w="162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гражданской</w:t>
            </w:r>
          </w:p>
        </w:tc>
        <w:tc>
          <w:tcPr>
            <w:tcW w:w="30" w:type="dxa"/>
            <w:vAlign w:val="bottom"/>
          </w:tcPr>
          <w:p w:rsidR="00171BB5" w:rsidRPr="00596DDA" w:rsidRDefault="00171BB5">
            <w:pPr>
              <w:rPr>
                <w:sz w:val="24"/>
                <w:szCs w:val="24"/>
              </w:rPr>
            </w:pPr>
          </w:p>
        </w:tc>
      </w:tr>
      <w:tr w:rsidR="00171BB5" w:rsidRPr="00596DDA" w:rsidTr="00720B6C">
        <w:trPr>
          <w:trHeight w:val="277"/>
        </w:trPr>
        <w:tc>
          <w:tcPr>
            <w:tcW w:w="1700" w:type="dxa"/>
            <w:gridSpan w:val="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деятельности.</w:t>
            </w:r>
          </w:p>
        </w:tc>
        <w:tc>
          <w:tcPr>
            <w:tcW w:w="580" w:type="dxa"/>
            <w:gridSpan w:val="4"/>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880" w:type="dxa"/>
            <w:gridSpan w:val="4"/>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471443">
            <w:pPr>
              <w:ind w:left="80"/>
              <w:rPr>
                <w:sz w:val="24"/>
                <w:szCs w:val="24"/>
              </w:rPr>
            </w:pPr>
            <w:r w:rsidRPr="00596DDA">
              <w:rPr>
                <w:rFonts w:eastAsia="Times New Roman"/>
                <w:w w:val="99"/>
                <w:sz w:val="24"/>
                <w:szCs w:val="24"/>
              </w:rPr>
              <w:t>На</w:t>
            </w:r>
          </w:p>
        </w:tc>
        <w:tc>
          <w:tcPr>
            <w:tcW w:w="2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нравственно-этическое</w:t>
            </w:r>
          </w:p>
        </w:tc>
        <w:tc>
          <w:tcPr>
            <w:tcW w:w="1020" w:type="dxa"/>
            <w:gridSpan w:val="3"/>
            <w:vAlign w:val="bottom"/>
          </w:tcPr>
          <w:p w:rsidR="00171BB5" w:rsidRPr="00596DDA" w:rsidRDefault="00471443">
            <w:pPr>
              <w:ind w:left="100"/>
              <w:rPr>
                <w:sz w:val="24"/>
                <w:szCs w:val="24"/>
              </w:rPr>
            </w:pPr>
            <w:r w:rsidRPr="00596DDA">
              <w:rPr>
                <w:rFonts w:eastAsia="Times New Roman"/>
                <w:sz w:val="24"/>
                <w:szCs w:val="24"/>
              </w:rPr>
              <w:t>позиции</w:t>
            </w:r>
          </w:p>
        </w:tc>
        <w:tc>
          <w:tcPr>
            <w:tcW w:w="1940" w:type="dxa"/>
            <w:gridSpan w:val="7"/>
            <w:vAlign w:val="bottom"/>
          </w:tcPr>
          <w:p w:rsidR="00171BB5" w:rsidRPr="00596DDA" w:rsidRDefault="00471443">
            <w:pPr>
              <w:ind w:left="120"/>
              <w:rPr>
                <w:sz w:val="24"/>
                <w:szCs w:val="24"/>
              </w:rPr>
            </w:pPr>
            <w:r w:rsidRPr="00596DDA">
              <w:rPr>
                <w:rFonts w:eastAsia="Times New Roman"/>
                <w:sz w:val="24"/>
                <w:szCs w:val="24"/>
              </w:rPr>
              <w:t>в  деятельности</w:t>
            </w:r>
          </w:p>
        </w:tc>
        <w:tc>
          <w:tcPr>
            <w:tcW w:w="30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Создание</w:t>
            </w:r>
          </w:p>
        </w:tc>
        <w:tc>
          <w:tcPr>
            <w:tcW w:w="960" w:type="dxa"/>
            <w:gridSpan w:val="7"/>
            <w:vAlign w:val="bottom"/>
          </w:tcPr>
          <w:p w:rsidR="00171BB5" w:rsidRPr="00596DDA" w:rsidRDefault="00471443">
            <w:pPr>
              <w:jc w:val="right"/>
              <w:rPr>
                <w:sz w:val="24"/>
                <w:szCs w:val="24"/>
              </w:rPr>
            </w:pPr>
            <w:r w:rsidRPr="00596DDA">
              <w:rPr>
                <w:rFonts w:eastAsia="Times New Roman"/>
                <w:sz w:val="24"/>
                <w:szCs w:val="24"/>
              </w:rPr>
              <w:t>учебных</w:t>
            </w:r>
          </w:p>
        </w:tc>
        <w:tc>
          <w:tcPr>
            <w:tcW w:w="260" w:type="dxa"/>
            <w:gridSpan w:val="2"/>
            <w:vAlign w:val="bottom"/>
          </w:tcPr>
          <w:p w:rsidR="00171BB5" w:rsidRPr="00596DDA" w:rsidRDefault="00171BB5">
            <w:pPr>
              <w:rPr>
                <w:sz w:val="24"/>
                <w:szCs w:val="24"/>
              </w:rPr>
            </w:pPr>
          </w:p>
        </w:tc>
        <w:tc>
          <w:tcPr>
            <w:tcW w:w="114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w w:val="98"/>
                <w:sz w:val="24"/>
                <w:szCs w:val="24"/>
              </w:rPr>
              <w:t>ситуаций,</w:t>
            </w:r>
          </w:p>
        </w:tc>
        <w:tc>
          <w:tcPr>
            <w:tcW w:w="1720" w:type="dxa"/>
            <w:gridSpan w:val="6"/>
            <w:vAlign w:val="bottom"/>
          </w:tcPr>
          <w:p w:rsidR="00171BB5" w:rsidRPr="00596DDA" w:rsidRDefault="00471443">
            <w:pPr>
              <w:ind w:left="80"/>
              <w:rPr>
                <w:sz w:val="24"/>
                <w:szCs w:val="24"/>
              </w:rPr>
            </w:pPr>
            <w:r w:rsidRPr="00596DDA">
              <w:rPr>
                <w:rFonts w:eastAsia="Times New Roman"/>
                <w:sz w:val="24"/>
                <w:szCs w:val="24"/>
              </w:rPr>
              <w:t>оценивание.</w:t>
            </w: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Align w:val="bottom"/>
          </w:tcPr>
          <w:p w:rsidR="00171BB5" w:rsidRPr="00596DDA" w:rsidRDefault="00471443">
            <w:pPr>
              <w:ind w:left="100"/>
              <w:rPr>
                <w:sz w:val="24"/>
                <w:szCs w:val="24"/>
              </w:rPr>
            </w:pPr>
            <w:proofErr w:type="gramStart"/>
            <w:r w:rsidRPr="00596DDA">
              <w:rPr>
                <w:rFonts w:eastAsia="Times New Roman"/>
                <w:sz w:val="24"/>
                <w:szCs w:val="24"/>
              </w:rPr>
              <w:t>поведении</w:t>
            </w:r>
            <w:proofErr w:type="gramEnd"/>
            <w:r w:rsidRPr="00596DDA">
              <w:rPr>
                <w:rFonts w:eastAsia="Times New Roman"/>
                <w:sz w:val="24"/>
                <w:szCs w:val="24"/>
              </w:rPr>
              <w:t>.</w:t>
            </w: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00" w:type="dxa"/>
            <w:gridSpan w:val="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направленных</w:t>
            </w:r>
          </w:p>
        </w:tc>
        <w:tc>
          <w:tcPr>
            <w:tcW w:w="580" w:type="dxa"/>
            <w:gridSpan w:val="4"/>
            <w:vAlign w:val="bottom"/>
          </w:tcPr>
          <w:p w:rsidR="00171BB5" w:rsidRPr="00596DDA" w:rsidRDefault="00471443">
            <w:pPr>
              <w:ind w:right="100"/>
              <w:jc w:val="right"/>
              <w:rPr>
                <w:sz w:val="24"/>
                <w:szCs w:val="24"/>
              </w:rPr>
            </w:pPr>
            <w:r w:rsidRPr="00596DDA">
              <w:rPr>
                <w:rFonts w:eastAsia="Times New Roman"/>
                <w:sz w:val="24"/>
                <w:szCs w:val="24"/>
              </w:rPr>
              <w:t>на</w:t>
            </w:r>
          </w:p>
        </w:tc>
        <w:tc>
          <w:tcPr>
            <w:tcW w:w="140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приложение</w:t>
            </w:r>
          </w:p>
        </w:tc>
        <w:tc>
          <w:tcPr>
            <w:tcW w:w="380" w:type="dxa"/>
            <w:vAlign w:val="bottom"/>
          </w:tcPr>
          <w:p w:rsidR="00171BB5" w:rsidRPr="00596DDA" w:rsidRDefault="00171BB5">
            <w:pPr>
              <w:rPr>
                <w:sz w:val="24"/>
                <w:szCs w:val="24"/>
              </w:rPr>
            </w:pPr>
          </w:p>
        </w:tc>
        <w:tc>
          <w:tcPr>
            <w:tcW w:w="1340" w:type="dxa"/>
            <w:gridSpan w:val="5"/>
            <w:vAlign w:val="bottom"/>
          </w:tcPr>
          <w:p w:rsidR="00171BB5" w:rsidRPr="00596DDA" w:rsidRDefault="00171BB5">
            <w:pPr>
              <w:rPr>
                <w:sz w:val="24"/>
                <w:szCs w:val="24"/>
              </w:rPr>
            </w:pP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Align w:val="bottom"/>
          </w:tcPr>
          <w:p w:rsidR="00171BB5" w:rsidRPr="00596DDA" w:rsidRDefault="00471443">
            <w:pPr>
              <w:ind w:left="100"/>
              <w:rPr>
                <w:sz w:val="24"/>
                <w:szCs w:val="24"/>
              </w:rPr>
            </w:pPr>
            <w:r w:rsidRPr="00596DDA">
              <w:rPr>
                <w:rFonts w:eastAsia="Times New Roman"/>
                <w:sz w:val="24"/>
                <w:szCs w:val="24"/>
              </w:rPr>
              <w:t>Осознание</w:t>
            </w:r>
          </w:p>
        </w:tc>
        <w:tc>
          <w:tcPr>
            <w:tcW w:w="162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своих</w:t>
            </w: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учащимся</w:t>
            </w:r>
          </w:p>
        </w:tc>
        <w:tc>
          <w:tcPr>
            <w:tcW w:w="180" w:type="dxa"/>
            <w:vAlign w:val="bottom"/>
          </w:tcPr>
          <w:p w:rsidR="00171BB5" w:rsidRPr="00596DDA" w:rsidRDefault="00171BB5">
            <w:pPr>
              <w:rPr>
                <w:sz w:val="24"/>
                <w:szCs w:val="24"/>
              </w:rPr>
            </w:pPr>
          </w:p>
        </w:tc>
        <w:tc>
          <w:tcPr>
            <w:tcW w:w="200" w:type="dxa"/>
            <w:gridSpan w:val="2"/>
            <w:vAlign w:val="bottom"/>
          </w:tcPr>
          <w:p w:rsidR="00171BB5" w:rsidRPr="00596DDA" w:rsidRDefault="00171BB5">
            <w:pPr>
              <w:rPr>
                <w:sz w:val="24"/>
                <w:szCs w:val="24"/>
              </w:rPr>
            </w:pPr>
          </w:p>
        </w:tc>
        <w:tc>
          <w:tcPr>
            <w:tcW w:w="840" w:type="dxa"/>
            <w:gridSpan w:val="6"/>
            <w:vAlign w:val="bottom"/>
          </w:tcPr>
          <w:p w:rsidR="00171BB5" w:rsidRPr="00596DDA" w:rsidRDefault="00471443">
            <w:pPr>
              <w:jc w:val="right"/>
              <w:rPr>
                <w:sz w:val="24"/>
                <w:szCs w:val="24"/>
              </w:rPr>
            </w:pPr>
            <w:r w:rsidRPr="00596DDA">
              <w:rPr>
                <w:rFonts w:eastAsia="Times New Roman"/>
                <w:sz w:val="24"/>
                <w:szCs w:val="24"/>
              </w:rPr>
              <w:t>усилий</w:t>
            </w:r>
          </w:p>
        </w:tc>
        <w:tc>
          <w:tcPr>
            <w:tcW w:w="114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для</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Примеры заданий:</w:t>
            </w:r>
          </w:p>
        </w:tc>
        <w:tc>
          <w:tcPr>
            <w:tcW w:w="1640" w:type="dxa"/>
            <w:gridSpan w:val="5"/>
            <w:vAlign w:val="bottom"/>
          </w:tcPr>
          <w:p w:rsidR="00171BB5" w:rsidRPr="00596DDA" w:rsidRDefault="00471443">
            <w:pPr>
              <w:ind w:left="100"/>
              <w:rPr>
                <w:sz w:val="24"/>
                <w:szCs w:val="24"/>
              </w:rPr>
            </w:pPr>
            <w:r w:rsidRPr="00596DDA">
              <w:rPr>
                <w:rFonts w:eastAsia="Times New Roman"/>
                <w:sz w:val="24"/>
                <w:szCs w:val="24"/>
              </w:rPr>
              <w:t>потребностей,</w:t>
            </w:r>
          </w:p>
        </w:tc>
        <w:tc>
          <w:tcPr>
            <w:tcW w:w="162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мотивов,</w:t>
            </w:r>
          </w:p>
        </w:tc>
        <w:tc>
          <w:tcPr>
            <w:tcW w:w="30" w:type="dxa"/>
            <w:vAlign w:val="bottom"/>
          </w:tcPr>
          <w:p w:rsidR="00171BB5" w:rsidRPr="00596DDA" w:rsidRDefault="00171BB5">
            <w:pPr>
              <w:rPr>
                <w:sz w:val="24"/>
                <w:szCs w:val="24"/>
              </w:rPr>
            </w:pPr>
          </w:p>
        </w:tc>
      </w:tr>
      <w:tr w:rsidR="00171BB5" w:rsidRPr="00596DDA" w:rsidTr="00720B6C">
        <w:trPr>
          <w:trHeight w:val="288"/>
        </w:trPr>
        <w:tc>
          <w:tcPr>
            <w:tcW w:w="3420" w:type="dxa"/>
            <w:gridSpan w:val="1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достижения результатов.</w:t>
            </w: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471443">
            <w:pPr>
              <w:spacing w:line="288" w:lineRule="exact"/>
              <w:ind w:left="80"/>
              <w:rPr>
                <w:sz w:val="24"/>
                <w:szCs w:val="24"/>
              </w:rPr>
            </w:pPr>
            <w:r w:rsidRPr="00596DDA">
              <w:rPr>
                <w:rFonts w:ascii="Symbol" w:eastAsia="Symbol" w:hAnsi="Symbol" w:cs="Symbol"/>
                <w:sz w:val="24"/>
                <w:szCs w:val="24"/>
              </w:rPr>
              <w:t></w:t>
            </w:r>
          </w:p>
        </w:tc>
        <w:tc>
          <w:tcPr>
            <w:tcW w:w="2740" w:type="dxa"/>
            <w:gridSpan w:val="9"/>
            <w:tcBorders>
              <w:right w:val="single" w:sz="8" w:space="0" w:color="auto"/>
            </w:tcBorders>
            <w:vAlign w:val="bottom"/>
          </w:tcPr>
          <w:p w:rsidR="00171BB5" w:rsidRPr="00596DDA" w:rsidRDefault="00471443">
            <w:pPr>
              <w:ind w:left="60"/>
              <w:rPr>
                <w:sz w:val="24"/>
                <w:szCs w:val="24"/>
              </w:rPr>
            </w:pPr>
            <w:r w:rsidRPr="00596DDA">
              <w:rPr>
                <w:rFonts w:eastAsia="Times New Roman"/>
                <w:sz w:val="24"/>
                <w:szCs w:val="24"/>
              </w:rPr>
              <w:t>участие в проектах;</w:t>
            </w:r>
          </w:p>
        </w:tc>
        <w:tc>
          <w:tcPr>
            <w:tcW w:w="1640" w:type="dxa"/>
            <w:gridSpan w:val="5"/>
            <w:vAlign w:val="bottom"/>
          </w:tcPr>
          <w:p w:rsidR="00171BB5" w:rsidRPr="00596DDA" w:rsidRDefault="00471443">
            <w:pPr>
              <w:ind w:left="100"/>
              <w:rPr>
                <w:sz w:val="24"/>
                <w:szCs w:val="24"/>
              </w:rPr>
            </w:pPr>
            <w:r w:rsidRPr="00596DDA">
              <w:rPr>
                <w:rFonts w:eastAsia="Times New Roman"/>
                <w:sz w:val="24"/>
                <w:szCs w:val="24"/>
              </w:rPr>
              <w:t>стремлений,</w:t>
            </w:r>
          </w:p>
        </w:tc>
        <w:tc>
          <w:tcPr>
            <w:tcW w:w="1320" w:type="dxa"/>
            <w:gridSpan w:val="5"/>
            <w:vAlign w:val="bottom"/>
          </w:tcPr>
          <w:p w:rsidR="00171BB5" w:rsidRPr="00596DDA" w:rsidRDefault="00471443">
            <w:pPr>
              <w:ind w:left="100"/>
              <w:rPr>
                <w:sz w:val="24"/>
                <w:szCs w:val="24"/>
              </w:rPr>
            </w:pPr>
            <w:r w:rsidRPr="00596DDA">
              <w:rPr>
                <w:rFonts w:eastAsia="Times New Roman"/>
                <w:sz w:val="24"/>
                <w:szCs w:val="24"/>
              </w:rPr>
              <w:t>желаний</w:t>
            </w:r>
          </w:p>
        </w:tc>
        <w:tc>
          <w:tcPr>
            <w:tcW w:w="30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Создание</w:t>
            </w:r>
          </w:p>
        </w:tc>
        <w:tc>
          <w:tcPr>
            <w:tcW w:w="960" w:type="dxa"/>
            <w:gridSpan w:val="7"/>
            <w:vAlign w:val="bottom"/>
          </w:tcPr>
          <w:p w:rsidR="00171BB5" w:rsidRPr="00596DDA" w:rsidRDefault="00471443">
            <w:pPr>
              <w:spacing w:line="264" w:lineRule="exact"/>
              <w:jc w:val="right"/>
              <w:rPr>
                <w:sz w:val="24"/>
                <w:szCs w:val="24"/>
              </w:rPr>
            </w:pPr>
            <w:r w:rsidRPr="00596DDA">
              <w:rPr>
                <w:rFonts w:eastAsia="Times New Roman"/>
                <w:sz w:val="24"/>
                <w:szCs w:val="24"/>
              </w:rPr>
              <w:t>учебных</w:t>
            </w:r>
          </w:p>
        </w:tc>
        <w:tc>
          <w:tcPr>
            <w:tcW w:w="260" w:type="dxa"/>
            <w:gridSpan w:val="2"/>
            <w:vAlign w:val="bottom"/>
          </w:tcPr>
          <w:p w:rsidR="00171BB5" w:rsidRPr="00596DDA" w:rsidRDefault="00171BB5">
            <w:pPr>
              <w:rPr>
                <w:sz w:val="24"/>
                <w:szCs w:val="24"/>
              </w:rPr>
            </w:pPr>
          </w:p>
        </w:tc>
        <w:tc>
          <w:tcPr>
            <w:tcW w:w="1140" w:type="dxa"/>
            <w:gridSpan w:val="5"/>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w w:val="98"/>
                <w:sz w:val="24"/>
                <w:szCs w:val="24"/>
              </w:rPr>
              <w:t>ситуаций,</w:t>
            </w:r>
          </w:p>
        </w:tc>
        <w:tc>
          <w:tcPr>
            <w:tcW w:w="380" w:type="dxa"/>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340" w:type="dxa"/>
            <w:gridSpan w:val="5"/>
            <w:vAlign w:val="bottom"/>
          </w:tcPr>
          <w:p w:rsidR="00171BB5" w:rsidRPr="00596DDA" w:rsidRDefault="00471443">
            <w:pPr>
              <w:ind w:left="60"/>
              <w:rPr>
                <w:sz w:val="24"/>
                <w:szCs w:val="24"/>
              </w:rPr>
            </w:pPr>
            <w:r w:rsidRPr="00596DDA">
              <w:rPr>
                <w:rFonts w:eastAsia="Times New Roman"/>
                <w:sz w:val="24"/>
                <w:szCs w:val="24"/>
              </w:rPr>
              <w:t>подведение</w:t>
            </w:r>
          </w:p>
        </w:tc>
        <w:tc>
          <w:tcPr>
            <w:tcW w:w="140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итогов</w:t>
            </w:r>
          </w:p>
        </w:tc>
        <w:tc>
          <w:tcPr>
            <w:tcW w:w="1640" w:type="dxa"/>
            <w:gridSpan w:val="5"/>
            <w:vAlign w:val="bottom"/>
          </w:tcPr>
          <w:p w:rsidR="00171BB5" w:rsidRPr="00596DDA" w:rsidRDefault="00471443">
            <w:pPr>
              <w:spacing w:line="264" w:lineRule="exact"/>
              <w:ind w:left="100"/>
              <w:rPr>
                <w:sz w:val="24"/>
                <w:szCs w:val="24"/>
              </w:rPr>
            </w:pPr>
            <w:r w:rsidRPr="00596DDA">
              <w:rPr>
                <w:rFonts w:eastAsia="Times New Roman"/>
                <w:sz w:val="24"/>
                <w:szCs w:val="24"/>
              </w:rPr>
              <w:t>побуждений.</w:t>
            </w: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w w:val="99"/>
                <w:sz w:val="24"/>
                <w:szCs w:val="24"/>
              </w:rPr>
              <w:t>требующих</w:t>
            </w:r>
          </w:p>
        </w:tc>
        <w:tc>
          <w:tcPr>
            <w:tcW w:w="180" w:type="dxa"/>
            <w:vAlign w:val="bottom"/>
          </w:tcPr>
          <w:p w:rsidR="00171BB5" w:rsidRPr="00596DDA" w:rsidRDefault="00171BB5">
            <w:pPr>
              <w:rPr>
                <w:sz w:val="24"/>
                <w:szCs w:val="24"/>
              </w:rPr>
            </w:pPr>
          </w:p>
        </w:tc>
        <w:tc>
          <w:tcPr>
            <w:tcW w:w="1920" w:type="dxa"/>
            <w:gridSpan w:val="12"/>
            <w:vAlign w:val="bottom"/>
          </w:tcPr>
          <w:p w:rsidR="00171BB5" w:rsidRPr="00596DDA" w:rsidRDefault="00471443">
            <w:pPr>
              <w:spacing w:line="264" w:lineRule="exact"/>
              <w:ind w:right="100"/>
              <w:jc w:val="right"/>
              <w:rPr>
                <w:sz w:val="24"/>
                <w:szCs w:val="24"/>
              </w:rPr>
            </w:pPr>
            <w:proofErr w:type="spellStart"/>
            <w:r w:rsidRPr="00596DDA">
              <w:rPr>
                <w:rFonts w:eastAsia="Times New Roman"/>
                <w:w w:val="99"/>
                <w:sz w:val="24"/>
                <w:szCs w:val="24"/>
              </w:rPr>
              <w:t>самооценивания</w:t>
            </w:r>
            <w:proofErr w:type="spellEnd"/>
          </w:p>
        </w:tc>
        <w:tc>
          <w:tcPr>
            <w:tcW w:w="260" w:type="dxa"/>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w w:val="93"/>
                <w:sz w:val="24"/>
                <w:szCs w:val="24"/>
              </w:rPr>
              <w:t>и</w:t>
            </w:r>
          </w:p>
        </w:tc>
        <w:tc>
          <w:tcPr>
            <w:tcW w:w="380" w:type="dxa"/>
            <w:vAlign w:val="bottom"/>
          </w:tcPr>
          <w:p w:rsidR="00171BB5" w:rsidRPr="00596DDA" w:rsidRDefault="00171BB5">
            <w:pPr>
              <w:rPr>
                <w:sz w:val="24"/>
                <w:szCs w:val="24"/>
              </w:rPr>
            </w:pPr>
          </w:p>
        </w:tc>
        <w:tc>
          <w:tcPr>
            <w:tcW w:w="1340" w:type="dxa"/>
            <w:gridSpan w:val="5"/>
            <w:vAlign w:val="bottom"/>
          </w:tcPr>
          <w:p w:rsidR="00171BB5" w:rsidRPr="00596DDA" w:rsidRDefault="00471443">
            <w:pPr>
              <w:ind w:left="60"/>
              <w:rPr>
                <w:sz w:val="24"/>
                <w:szCs w:val="24"/>
              </w:rPr>
            </w:pPr>
            <w:r w:rsidRPr="00596DDA">
              <w:rPr>
                <w:rFonts w:eastAsia="Times New Roman"/>
                <w:sz w:val="24"/>
                <w:szCs w:val="24"/>
              </w:rPr>
              <w:t>урока;</w:t>
            </w: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Align w:val="bottom"/>
          </w:tcPr>
          <w:p w:rsidR="00171BB5" w:rsidRPr="00596DDA" w:rsidRDefault="00471443">
            <w:pPr>
              <w:spacing w:line="264" w:lineRule="exact"/>
              <w:ind w:left="100"/>
              <w:rPr>
                <w:sz w:val="24"/>
                <w:szCs w:val="24"/>
              </w:rPr>
            </w:pPr>
            <w:r w:rsidRPr="00596DDA">
              <w:rPr>
                <w:rFonts w:eastAsia="Times New Roman"/>
                <w:sz w:val="24"/>
                <w:szCs w:val="24"/>
              </w:rPr>
              <w:t>Осознание</w:t>
            </w:r>
          </w:p>
        </w:tc>
        <w:tc>
          <w:tcPr>
            <w:tcW w:w="1620" w:type="dxa"/>
            <w:gridSpan w:val="7"/>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собственных</w:t>
            </w: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w w:val="98"/>
                <w:sz w:val="24"/>
                <w:szCs w:val="24"/>
              </w:rPr>
              <w:t>оценивания</w:t>
            </w:r>
          </w:p>
        </w:tc>
        <w:tc>
          <w:tcPr>
            <w:tcW w:w="180" w:type="dxa"/>
            <w:vAlign w:val="bottom"/>
          </w:tcPr>
          <w:p w:rsidR="00171BB5" w:rsidRPr="00596DDA" w:rsidRDefault="00171BB5">
            <w:pPr>
              <w:rPr>
                <w:sz w:val="24"/>
                <w:szCs w:val="24"/>
              </w:rPr>
            </w:pPr>
          </w:p>
        </w:tc>
        <w:tc>
          <w:tcPr>
            <w:tcW w:w="200" w:type="dxa"/>
            <w:gridSpan w:val="2"/>
            <w:vAlign w:val="bottom"/>
          </w:tcPr>
          <w:p w:rsidR="00171BB5" w:rsidRPr="00596DDA" w:rsidRDefault="00171BB5">
            <w:pPr>
              <w:rPr>
                <w:sz w:val="24"/>
                <w:szCs w:val="24"/>
              </w:rPr>
            </w:pPr>
          </w:p>
        </w:tc>
        <w:tc>
          <w:tcPr>
            <w:tcW w:w="580" w:type="dxa"/>
            <w:gridSpan w:val="4"/>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1140" w:type="dxa"/>
            <w:gridSpan w:val="5"/>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учебной</w:t>
            </w:r>
          </w:p>
        </w:tc>
        <w:tc>
          <w:tcPr>
            <w:tcW w:w="380" w:type="dxa"/>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2740" w:type="dxa"/>
            <w:gridSpan w:val="9"/>
            <w:tcBorders>
              <w:right w:val="single" w:sz="8" w:space="0" w:color="auto"/>
            </w:tcBorders>
            <w:vAlign w:val="bottom"/>
          </w:tcPr>
          <w:p w:rsidR="00171BB5" w:rsidRPr="00596DDA" w:rsidRDefault="00471443">
            <w:pPr>
              <w:ind w:left="60"/>
              <w:rPr>
                <w:sz w:val="24"/>
                <w:szCs w:val="24"/>
              </w:rPr>
            </w:pPr>
            <w:r w:rsidRPr="00596DDA">
              <w:rPr>
                <w:rFonts w:eastAsia="Times New Roman"/>
                <w:sz w:val="24"/>
                <w:szCs w:val="24"/>
              </w:rPr>
              <w:t>творческие задания;</w:t>
            </w:r>
          </w:p>
        </w:tc>
        <w:tc>
          <w:tcPr>
            <w:tcW w:w="1020" w:type="dxa"/>
            <w:gridSpan w:val="3"/>
            <w:vAlign w:val="bottom"/>
          </w:tcPr>
          <w:p w:rsidR="00171BB5" w:rsidRPr="00596DDA" w:rsidRDefault="00471443">
            <w:pPr>
              <w:spacing w:line="264" w:lineRule="exact"/>
              <w:ind w:left="100"/>
              <w:rPr>
                <w:sz w:val="24"/>
                <w:szCs w:val="24"/>
              </w:rPr>
            </w:pPr>
            <w:r w:rsidRPr="00596DDA">
              <w:rPr>
                <w:rFonts w:eastAsia="Times New Roman"/>
                <w:sz w:val="24"/>
                <w:szCs w:val="24"/>
              </w:rPr>
              <w:t>качеств</w:t>
            </w:r>
          </w:p>
        </w:tc>
        <w:tc>
          <w:tcPr>
            <w:tcW w:w="2240" w:type="dxa"/>
            <w:gridSpan w:val="9"/>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личности  и  уровня</w:t>
            </w:r>
          </w:p>
        </w:tc>
        <w:tc>
          <w:tcPr>
            <w:tcW w:w="30" w:type="dxa"/>
            <w:vAlign w:val="bottom"/>
          </w:tcPr>
          <w:p w:rsidR="00171BB5" w:rsidRPr="00596DDA" w:rsidRDefault="00171BB5">
            <w:pPr>
              <w:rPr>
                <w:sz w:val="24"/>
                <w:szCs w:val="24"/>
              </w:rPr>
            </w:pPr>
          </w:p>
        </w:tc>
      </w:tr>
      <w:tr w:rsidR="00171BB5" w:rsidRPr="00596DDA" w:rsidTr="00720B6C">
        <w:trPr>
          <w:trHeight w:val="281"/>
        </w:trPr>
        <w:tc>
          <w:tcPr>
            <w:tcW w:w="3420" w:type="dxa"/>
            <w:gridSpan w:val="15"/>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деятельности сверстников.</w:t>
            </w: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471443">
            <w:pPr>
              <w:spacing w:line="281" w:lineRule="exact"/>
              <w:ind w:left="80"/>
              <w:rPr>
                <w:sz w:val="24"/>
                <w:szCs w:val="24"/>
              </w:rPr>
            </w:pPr>
            <w:r w:rsidRPr="00596DDA">
              <w:rPr>
                <w:rFonts w:ascii="Symbol" w:eastAsia="Symbol" w:hAnsi="Symbol" w:cs="Symbol"/>
                <w:sz w:val="24"/>
                <w:szCs w:val="24"/>
              </w:rPr>
              <w:t></w:t>
            </w:r>
          </w:p>
        </w:tc>
        <w:tc>
          <w:tcPr>
            <w:tcW w:w="1340" w:type="dxa"/>
            <w:gridSpan w:val="5"/>
            <w:vAlign w:val="bottom"/>
          </w:tcPr>
          <w:p w:rsidR="00171BB5" w:rsidRPr="00596DDA" w:rsidRDefault="00471443">
            <w:pPr>
              <w:ind w:left="60"/>
              <w:rPr>
                <w:sz w:val="24"/>
                <w:szCs w:val="24"/>
              </w:rPr>
            </w:pPr>
            <w:r w:rsidRPr="00596DDA">
              <w:rPr>
                <w:rFonts w:eastAsia="Times New Roman"/>
                <w:sz w:val="24"/>
                <w:szCs w:val="24"/>
              </w:rPr>
              <w:t>зрительное,</w:t>
            </w:r>
          </w:p>
        </w:tc>
        <w:tc>
          <w:tcPr>
            <w:tcW w:w="140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моторное,</w:t>
            </w:r>
          </w:p>
        </w:tc>
        <w:tc>
          <w:tcPr>
            <w:tcW w:w="2960" w:type="dxa"/>
            <w:gridSpan w:val="10"/>
            <w:vAlign w:val="bottom"/>
          </w:tcPr>
          <w:p w:rsidR="00171BB5" w:rsidRPr="00596DDA" w:rsidRDefault="00471443">
            <w:pPr>
              <w:spacing w:line="264" w:lineRule="exact"/>
              <w:ind w:left="100"/>
              <w:rPr>
                <w:sz w:val="24"/>
                <w:szCs w:val="24"/>
              </w:rPr>
            </w:pPr>
            <w:r w:rsidRPr="00596DDA">
              <w:rPr>
                <w:rFonts w:eastAsia="Times New Roman"/>
                <w:sz w:val="24"/>
                <w:szCs w:val="24"/>
              </w:rPr>
              <w:t xml:space="preserve">их </w:t>
            </w:r>
            <w:proofErr w:type="spellStart"/>
            <w:r w:rsidRPr="00596DDA">
              <w:rPr>
                <w:rFonts w:eastAsia="Times New Roman"/>
                <w:sz w:val="24"/>
                <w:szCs w:val="24"/>
              </w:rPr>
              <w:t>сформированности</w:t>
            </w:r>
            <w:proofErr w:type="spellEnd"/>
            <w:r w:rsidRPr="00596DDA">
              <w:rPr>
                <w:rFonts w:eastAsia="Times New Roman"/>
                <w:sz w:val="24"/>
                <w:szCs w:val="24"/>
              </w:rPr>
              <w:t>.</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1500" w:type="dxa"/>
            <w:gridSpan w:val="3"/>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Организация</w:t>
            </w:r>
          </w:p>
        </w:tc>
        <w:tc>
          <w:tcPr>
            <w:tcW w:w="200" w:type="dxa"/>
            <w:gridSpan w:val="2"/>
            <w:vAlign w:val="bottom"/>
          </w:tcPr>
          <w:p w:rsidR="00171BB5" w:rsidRPr="00596DDA" w:rsidRDefault="00171BB5">
            <w:pPr>
              <w:rPr>
                <w:sz w:val="24"/>
                <w:szCs w:val="24"/>
              </w:rPr>
            </w:pPr>
          </w:p>
        </w:tc>
        <w:tc>
          <w:tcPr>
            <w:tcW w:w="1980" w:type="dxa"/>
            <w:gridSpan w:val="11"/>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деятельности</w:t>
            </w:r>
          </w:p>
        </w:tc>
        <w:tc>
          <w:tcPr>
            <w:tcW w:w="380" w:type="dxa"/>
            <w:vAlign w:val="bottom"/>
          </w:tcPr>
          <w:p w:rsidR="00171BB5" w:rsidRPr="00596DDA" w:rsidRDefault="00171BB5">
            <w:pPr>
              <w:rPr>
                <w:sz w:val="24"/>
                <w:szCs w:val="24"/>
              </w:rPr>
            </w:pPr>
          </w:p>
        </w:tc>
        <w:tc>
          <w:tcPr>
            <w:tcW w:w="1340" w:type="dxa"/>
            <w:gridSpan w:val="5"/>
            <w:vMerge w:val="restart"/>
            <w:vAlign w:val="bottom"/>
          </w:tcPr>
          <w:p w:rsidR="00171BB5" w:rsidRPr="00596DDA" w:rsidRDefault="00471443">
            <w:pPr>
              <w:ind w:left="60"/>
              <w:rPr>
                <w:sz w:val="24"/>
                <w:szCs w:val="24"/>
              </w:rPr>
            </w:pPr>
            <w:r w:rsidRPr="00596DDA">
              <w:rPr>
                <w:rFonts w:eastAsia="Times New Roman"/>
                <w:sz w:val="24"/>
                <w:szCs w:val="24"/>
              </w:rPr>
              <w:t>вербальное</w:t>
            </w:r>
          </w:p>
        </w:tc>
        <w:tc>
          <w:tcPr>
            <w:tcW w:w="1400" w:type="dxa"/>
            <w:gridSpan w:val="4"/>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восприятие</w:t>
            </w:r>
          </w:p>
        </w:tc>
        <w:tc>
          <w:tcPr>
            <w:tcW w:w="3260" w:type="dxa"/>
            <w:gridSpan w:val="12"/>
            <w:tcBorders>
              <w:right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 xml:space="preserve">Ориентация </w:t>
            </w:r>
            <w:proofErr w:type="gramStart"/>
            <w:r w:rsidRPr="00596DDA">
              <w:rPr>
                <w:rFonts w:eastAsia="Times New Roman"/>
                <w:sz w:val="24"/>
                <w:szCs w:val="24"/>
              </w:rPr>
              <w:t>на</w:t>
            </w:r>
            <w:proofErr w:type="gramEnd"/>
            <w:r w:rsidRPr="00596DDA">
              <w:rPr>
                <w:rFonts w:eastAsia="Times New Roman"/>
                <w:sz w:val="24"/>
                <w:szCs w:val="24"/>
              </w:rPr>
              <w:t xml:space="preserve"> нравственно-</w:t>
            </w:r>
          </w:p>
        </w:tc>
        <w:tc>
          <w:tcPr>
            <w:tcW w:w="30" w:type="dxa"/>
            <w:vAlign w:val="bottom"/>
          </w:tcPr>
          <w:p w:rsidR="00171BB5" w:rsidRPr="00596DDA" w:rsidRDefault="00171BB5">
            <w:pPr>
              <w:rPr>
                <w:sz w:val="24"/>
                <w:szCs w:val="24"/>
              </w:rPr>
            </w:pPr>
          </w:p>
        </w:tc>
      </w:tr>
      <w:tr w:rsidR="00171BB5" w:rsidRPr="00596DDA" w:rsidTr="00720B6C">
        <w:trPr>
          <w:trHeight w:val="65"/>
        </w:trPr>
        <w:tc>
          <w:tcPr>
            <w:tcW w:w="1320" w:type="dxa"/>
            <w:gridSpan w:val="2"/>
            <w:vMerge w:val="restart"/>
            <w:tcBorders>
              <w:left w:val="single" w:sz="8" w:space="0" w:color="auto"/>
            </w:tcBorders>
            <w:vAlign w:val="bottom"/>
          </w:tcPr>
          <w:p w:rsidR="00171BB5" w:rsidRPr="00596DDA" w:rsidRDefault="00471443">
            <w:pPr>
              <w:spacing w:line="271" w:lineRule="exact"/>
              <w:ind w:left="120"/>
              <w:rPr>
                <w:sz w:val="24"/>
                <w:szCs w:val="24"/>
              </w:rPr>
            </w:pPr>
            <w:r w:rsidRPr="00596DDA">
              <w:rPr>
                <w:rFonts w:eastAsia="Times New Roman"/>
                <w:sz w:val="24"/>
                <w:szCs w:val="24"/>
              </w:rPr>
              <w:t>учащихся</w:t>
            </w:r>
          </w:p>
        </w:tc>
        <w:tc>
          <w:tcPr>
            <w:tcW w:w="180" w:type="dxa"/>
            <w:vAlign w:val="bottom"/>
          </w:tcPr>
          <w:p w:rsidR="00171BB5" w:rsidRPr="00596DDA" w:rsidRDefault="00171BB5">
            <w:pPr>
              <w:rPr>
                <w:sz w:val="24"/>
                <w:szCs w:val="24"/>
              </w:rPr>
            </w:pPr>
          </w:p>
        </w:tc>
        <w:tc>
          <w:tcPr>
            <w:tcW w:w="780" w:type="dxa"/>
            <w:gridSpan w:val="6"/>
            <w:vMerge w:val="restart"/>
            <w:vAlign w:val="bottom"/>
          </w:tcPr>
          <w:p w:rsidR="00171BB5" w:rsidRPr="00596DDA" w:rsidRDefault="00471443">
            <w:pPr>
              <w:spacing w:line="271" w:lineRule="exact"/>
              <w:ind w:right="100"/>
              <w:jc w:val="right"/>
              <w:rPr>
                <w:sz w:val="24"/>
                <w:szCs w:val="24"/>
              </w:rPr>
            </w:pPr>
            <w:r w:rsidRPr="00596DDA">
              <w:rPr>
                <w:rFonts w:eastAsia="Times New Roman"/>
                <w:w w:val="98"/>
                <w:sz w:val="24"/>
                <w:szCs w:val="24"/>
              </w:rPr>
              <w:t>через</w:t>
            </w:r>
          </w:p>
        </w:tc>
        <w:tc>
          <w:tcPr>
            <w:tcW w:w="1140" w:type="dxa"/>
            <w:gridSpan w:val="6"/>
            <w:vMerge w:val="restart"/>
            <w:vAlign w:val="bottom"/>
          </w:tcPr>
          <w:p w:rsidR="00171BB5" w:rsidRPr="00596DDA" w:rsidRDefault="00471443">
            <w:pPr>
              <w:spacing w:line="271" w:lineRule="exact"/>
              <w:ind w:right="260"/>
              <w:jc w:val="right"/>
              <w:rPr>
                <w:sz w:val="24"/>
                <w:szCs w:val="24"/>
              </w:rPr>
            </w:pPr>
            <w:r w:rsidRPr="00596DDA">
              <w:rPr>
                <w:rFonts w:eastAsia="Times New Roman"/>
                <w:sz w:val="24"/>
                <w:szCs w:val="24"/>
              </w:rPr>
              <w:t>отбор</w:t>
            </w:r>
          </w:p>
        </w:tc>
        <w:tc>
          <w:tcPr>
            <w:tcW w:w="260" w:type="dxa"/>
            <w:vMerge w:val="restart"/>
            <w:tcBorders>
              <w:right w:val="single" w:sz="8" w:space="0" w:color="auto"/>
            </w:tcBorders>
            <w:vAlign w:val="bottom"/>
          </w:tcPr>
          <w:p w:rsidR="00171BB5" w:rsidRPr="00596DDA" w:rsidRDefault="00471443">
            <w:pPr>
              <w:spacing w:line="271" w:lineRule="exact"/>
              <w:jc w:val="right"/>
              <w:rPr>
                <w:sz w:val="24"/>
                <w:szCs w:val="24"/>
              </w:rPr>
            </w:pPr>
            <w:r w:rsidRPr="00596DDA">
              <w:rPr>
                <w:rFonts w:eastAsia="Times New Roman"/>
                <w:w w:val="93"/>
                <w:sz w:val="24"/>
                <w:szCs w:val="24"/>
              </w:rPr>
              <w:t>и</w:t>
            </w:r>
          </w:p>
        </w:tc>
        <w:tc>
          <w:tcPr>
            <w:tcW w:w="380" w:type="dxa"/>
            <w:vAlign w:val="bottom"/>
          </w:tcPr>
          <w:p w:rsidR="00171BB5" w:rsidRPr="00596DDA" w:rsidRDefault="00171BB5">
            <w:pPr>
              <w:rPr>
                <w:sz w:val="24"/>
                <w:szCs w:val="24"/>
              </w:rPr>
            </w:pPr>
          </w:p>
        </w:tc>
        <w:tc>
          <w:tcPr>
            <w:tcW w:w="1340" w:type="dxa"/>
            <w:gridSpan w:val="5"/>
            <w:vMerge/>
            <w:vAlign w:val="bottom"/>
          </w:tcPr>
          <w:p w:rsidR="00171BB5" w:rsidRPr="00596DDA" w:rsidRDefault="00171BB5">
            <w:pPr>
              <w:rPr>
                <w:sz w:val="24"/>
                <w:szCs w:val="24"/>
              </w:rPr>
            </w:pPr>
          </w:p>
        </w:tc>
        <w:tc>
          <w:tcPr>
            <w:tcW w:w="1400" w:type="dxa"/>
            <w:gridSpan w:val="4"/>
            <w:vMerge/>
            <w:tcBorders>
              <w:right w:val="single" w:sz="8" w:space="0" w:color="auto"/>
            </w:tcBorders>
            <w:vAlign w:val="bottom"/>
          </w:tcPr>
          <w:p w:rsidR="00171BB5" w:rsidRPr="00596DDA" w:rsidRDefault="00171BB5">
            <w:pPr>
              <w:rPr>
                <w:sz w:val="24"/>
                <w:szCs w:val="24"/>
              </w:rPr>
            </w:pPr>
          </w:p>
        </w:tc>
        <w:tc>
          <w:tcPr>
            <w:tcW w:w="1640" w:type="dxa"/>
            <w:gridSpan w:val="5"/>
            <w:vMerge w:val="restart"/>
            <w:vAlign w:val="bottom"/>
          </w:tcPr>
          <w:p w:rsidR="00171BB5" w:rsidRPr="00596DDA" w:rsidRDefault="00471443">
            <w:pPr>
              <w:spacing w:line="271" w:lineRule="exact"/>
              <w:ind w:left="100"/>
              <w:rPr>
                <w:sz w:val="24"/>
                <w:szCs w:val="24"/>
              </w:rPr>
            </w:pPr>
            <w:r w:rsidRPr="00596DDA">
              <w:rPr>
                <w:rFonts w:eastAsia="Times New Roman"/>
                <w:sz w:val="24"/>
                <w:szCs w:val="24"/>
              </w:rPr>
              <w:t>этическое</w:t>
            </w:r>
          </w:p>
        </w:tc>
        <w:tc>
          <w:tcPr>
            <w:tcW w:w="1620" w:type="dxa"/>
            <w:gridSpan w:val="7"/>
            <w:vMerge w:val="restart"/>
            <w:tcBorders>
              <w:right w:val="single" w:sz="8" w:space="0" w:color="auto"/>
            </w:tcBorders>
            <w:vAlign w:val="bottom"/>
          </w:tcPr>
          <w:p w:rsidR="00171BB5" w:rsidRPr="00596DDA" w:rsidRDefault="00471443">
            <w:pPr>
              <w:spacing w:line="271" w:lineRule="exact"/>
              <w:jc w:val="right"/>
              <w:rPr>
                <w:sz w:val="24"/>
                <w:szCs w:val="24"/>
              </w:rPr>
            </w:pPr>
            <w:r w:rsidRPr="00596DDA">
              <w:rPr>
                <w:rFonts w:eastAsia="Times New Roman"/>
                <w:sz w:val="24"/>
                <w:szCs w:val="24"/>
              </w:rPr>
              <w:t>содержание</w:t>
            </w:r>
          </w:p>
        </w:tc>
        <w:tc>
          <w:tcPr>
            <w:tcW w:w="30" w:type="dxa"/>
            <w:vAlign w:val="bottom"/>
          </w:tcPr>
          <w:p w:rsidR="00171BB5" w:rsidRPr="00596DDA" w:rsidRDefault="00171BB5">
            <w:pPr>
              <w:rPr>
                <w:sz w:val="24"/>
                <w:szCs w:val="24"/>
              </w:rPr>
            </w:pPr>
          </w:p>
        </w:tc>
      </w:tr>
      <w:tr w:rsidR="00171BB5" w:rsidRPr="00596DDA" w:rsidTr="00720B6C">
        <w:trPr>
          <w:trHeight w:val="206"/>
        </w:trPr>
        <w:tc>
          <w:tcPr>
            <w:tcW w:w="1320" w:type="dxa"/>
            <w:gridSpan w:val="2"/>
            <w:vMerge/>
            <w:tcBorders>
              <w:left w:val="single" w:sz="8" w:space="0" w:color="auto"/>
            </w:tcBorders>
            <w:vAlign w:val="bottom"/>
          </w:tcPr>
          <w:p w:rsidR="00171BB5" w:rsidRPr="00596DDA" w:rsidRDefault="00171BB5">
            <w:pPr>
              <w:rPr>
                <w:sz w:val="24"/>
                <w:szCs w:val="24"/>
              </w:rPr>
            </w:pPr>
          </w:p>
        </w:tc>
        <w:tc>
          <w:tcPr>
            <w:tcW w:w="180" w:type="dxa"/>
            <w:vAlign w:val="bottom"/>
          </w:tcPr>
          <w:p w:rsidR="00171BB5" w:rsidRPr="00596DDA" w:rsidRDefault="00171BB5">
            <w:pPr>
              <w:rPr>
                <w:sz w:val="24"/>
                <w:szCs w:val="24"/>
              </w:rPr>
            </w:pPr>
          </w:p>
        </w:tc>
        <w:tc>
          <w:tcPr>
            <w:tcW w:w="780" w:type="dxa"/>
            <w:gridSpan w:val="6"/>
            <w:vMerge/>
            <w:vAlign w:val="bottom"/>
          </w:tcPr>
          <w:p w:rsidR="00171BB5" w:rsidRPr="00596DDA" w:rsidRDefault="00171BB5">
            <w:pPr>
              <w:rPr>
                <w:sz w:val="24"/>
                <w:szCs w:val="24"/>
              </w:rPr>
            </w:pPr>
          </w:p>
        </w:tc>
        <w:tc>
          <w:tcPr>
            <w:tcW w:w="1140" w:type="dxa"/>
            <w:gridSpan w:val="6"/>
            <w:vMerge/>
            <w:vAlign w:val="bottom"/>
          </w:tcPr>
          <w:p w:rsidR="00171BB5" w:rsidRPr="00596DDA" w:rsidRDefault="00171BB5">
            <w:pPr>
              <w:rPr>
                <w:sz w:val="24"/>
                <w:szCs w:val="24"/>
              </w:rPr>
            </w:pPr>
          </w:p>
        </w:tc>
        <w:tc>
          <w:tcPr>
            <w:tcW w:w="260" w:type="dxa"/>
            <w:vMerge/>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1340" w:type="dxa"/>
            <w:gridSpan w:val="5"/>
            <w:vMerge w:val="restart"/>
            <w:vAlign w:val="bottom"/>
          </w:tcPr>
          <w:p w:rsidR="00171BB5" w:rsidRPr="00596DDA" w:rsidRDefault="00471443">
            <w:pPr>
              <w:ind w:left="60"/>
              <w:rPr>
                <w:sz w:val="24"/>
                <w:szCs w:val="24"/>
              </w:rPr>
            </w:pPr>
            <w:r w:rsidRPr="00596DDA">
              <w:rPr>
                <w:rFonts w:eastAsia="Times New Roman"/>
                <w:sz w:val="24"/>
                <w:szCs w:val="24"/>
              </w:rPr>
              <w:t>музыки;</w:t>
            </w: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Merge/>
            <w:vAlign w:val="bottom"/>
          </w:tcPr>
          <w:p w:rsidR="00171BB5" w:rsidRPr="00596DDA" w:rsidRDefault="00171BB5">
            <w:pPr>
              <w:rPr>
                <w:sz w:val="24"/>
                <w:szCs w:val="24"/>
              </w:rPr>
            </w:pPr>
          </w:p>
        </w:tc>
        <w:tc>
          <w:tcPr>
            <w:tcW w:w="1620" w:type="dxa"/>
            <w:gridSpan w:val="7"/>
            <w:vMerge/>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70"/>
        </w:trPr>
        <w:tc>
          <w:tcPr>
            <w:tcW w:w="3420" w:type="dxa"/>
            <w:gridSpan w:val="15"/>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структурирование содержания.</w:t>
            </w: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1340" w:type="dxa"/>
            <w:gridSpan w:val="5"/>
            <w:vMerge/>
            <w:vAlign w:val="bottom"/>
          </w:tcPr>
          <w:p w:rsidR="00171BB5" w:rsidRPr="00596DDA" w:rsidRDefault="00171BB5">
            <w:pPr>
              <w:rPr>
                <w:sz w:val="24"/>
                <w:szCs w:val="24"/>
              </w:rPr>
            </w:pPr>
          </w:p>
        </w:tc>
        <w:tc>
          <w:tcPr>
            <w:tcW w:w="1400" w:type="dxa"/>
            <w:gridSpan w:val="4"/>
            <w:tcBorders>
              <w:right w:val="single" w:sz="8" w:space="0" w:color="auto"/>
            </w:tcBorders>
            <w:vAlign w:val="bottom"/>
          </w:tcPr>
          <w:p w:rsidR="00171BB5" w:rsidRPr="00596DDA" w:rsidRDefault="00171BB5">
            <w:pPr>
              <w:rPr>
                <w:sz w:val="24"/>
                <w:szCs w:val="24"/>
              </w:rPr>
            </w:pPr>
          </w:p>
        </w:tc>
        <w:tc>
          <w:tcPr>
            <w:tcW w:w="2960" w:type="dxa"/>
            <w:gridSpan w:val="10"/>
            <w:vMerge w:val="restart"/>
            <w:vAlign w:val="bottom"/>
          </w:tcPr>
          <w:p w:rsidR="00171BB5" w:rsidRPr="00596DDA" w:rsidRDefault="00471443">
            <w:pPr>
              <w:ind w:left="100"/>
              <w:rPr>
                <w:sz w:val="24"/>
                <w:szCs w:val="24"/>
              </w:rPr>
            </w:pPr>
            <w:r w:rsidRPr="00596DDA">
              <w:rPr>
                <w:rFonts w:eastAsia="Times New Roman"/>
                <w:sz w:val="24"/>
                <w:szCs w:val="24"/>
              </w:rPr>
              <w:t>поступков и событий.</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06"/>
        </w:trPr>
        <w:tc>
          <w:tcPr>
            <w:tcW w:w="3420" w:type="dxa"/>
            <w:gridSpan w:val="15"/>
            <w:vMerge/>
            <w:tcBorders>
              <w:left w:val="single" w:sz="8" w:space="0" w:color="auto"/>
            </w:tcBorders>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80" w:type="dxa"/>
            <w:vMerge w:val="restart"/>
            <w:vAlign w:val="bottom"/>
          </w:tcPr>
          <w:p w:rsidR="00171BB5" w:rsidRPr="00596DDA" w:rsidRDefault="00471443">
            <w:pPr>
              <w:ind w:left="80"/>
              <w:rPr>
                <w:sz w:val="24"/>
                <w:szCs w:val="24"/>
              </w:rPr>
            </w:pPr>
            <w:r w:rsidRPr="00596DDA">
              <w:rPr>
                <w:rFonts w:ascii="Symbol" w:eastAsia="Symbol" w:hAnsi="Symbol" w:cs="Symbol"/>
                <w:sz w:val="24"/>
                <w:szCs w:val="24"/>
              </w:rPr>
              <w:t></w:t>
            </w:r>
          </w:p>
        </w:tc>
        <w:tc>
          <w:tcPr>
            <w:tcW w:w="1340" w:type="dxa"/>
            <w:gridSpan w:val="5"/>
            <w:vMerge w:val="restart"/>
            <w:vAlign w:val="bottom"/>
          </w:tcPr>
          <w:p w:rsidR="00171BB5" w:rsidRPr="00596DDA" w:rsidRDefault="00471443">
            <w:pPr>
              <w:ind w:left="60"/>
              <w:rPr>
                <w:sz w:val="24"/>
                <w:szCs w:val="24"/>
              </w:rPr>
            </w:pPr>
            <w:r w:rsidRPr="00596DDA">
              <w:rPr>
                <w:rFonts w:eastAsia="Times New Roman"/>
                <w:sz w:val="24"/>
                <w:szCs w:val="24"/>
              </w:rPr>
              <w:t>мысленное</w:t>
            </w:r>
          </w:p>
        </w:tc>
        <w:tc>
          <w:tcPr>
            <w:tcW w:w="1400" w:type="dxa"/>
            <w:gridSpan w:val="4"/>
            <w:tcBorders>
              <w:right w:val="single" w:sz="8" w:space="0" w:color="auto"/>
            </w:tcBorders>
            <w:vAlign w:val="bottom"/>
          </w:tcPr>
          <w:p w:rsidR="00171BB5" w:rsidRPr="00596DDA" w:rsidRDefault="00171BB5">
            <w:pPr>
              <w:rPr>
                <w:sz w:val="24"/>
                <w:szCs w:val="24"/>
              </w:rPr>
            </w:pPr>
          </w:p>
        </w:tc>
        <w:tc>
          <w:tcPr>
            <w:tcW w:w="2960" w:type="dxa"/>
            <w:gridSpan w:val="10"/>
            <w:vMerge/>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26"/>
        </w:trPr>
        <w:tc>
          <w:tcPr>
            <w:tcW w:w="1500" w:type="dxa"/>
            <w:gridSpan w:val="3"/>
            <w:tcBorders>
              <w:left w:val="single" w:sz="8" w:space="0" w:color="auto"/>
            </w:tcBorders>
            <w:vAlign w:val="bottom"/>
          </w:tcPr>
          <w:p w:rsidR="00171BB5" w:rsidRPr="00596DDA" w:rsidRDefault="00471443">
            <w:pPr>
              <w:spacing w:line="226" w:lineRule="exact"/>
              <w:ind w:left="120"/>
              <w:rPr>
                <w:sz w:val="24"/>
                <w:szCs w:val="24"/>
              </w:rPr>
            </w:pPr>
            <w:r w:rsidRPr="00596DDA">
              <w:rPr>
                <w:rFonts w:eastAsia="Times New Roman"/>
                <w:sz w:val="24"/>
                <w:szCs w:val="24"/>
              </w:rPr>
              <w:t>Организация</w:t>
            </w:r>
          </w:p>
        </w:tc>
        <w:tc>
          <w:tcPr>
            <w:tcW w:w="200" w:type="dxa"/>
            <w:gridSpan w:val="2"/>
            <w:vAlign w:val="bottom"/>
          </w:tcPr>
          <w:p w:rsidR="00171BB5" w:rsidRPr="00596DDA" w:rsidRDefault="00171BB5">
            <w:pPr>
              <w:rPr>
                <w:sz w:val="24"/>
                <w:szCs w:val="24"/>
              </w:rPr>
            </w:pPr>
          </w:p>
        </w:tc>
        <w:tc>
          <w:tcPr>
            <w:tcW w:w="1980" w:type="dxa"/>
            <w:gridSpan w:val="11"/>
            <w:tcBorders>
              <w:right w:val="single" w:sz="8" w:space="0" w:color="auto"/>
            </w:tcBorders>
            <w:vAlign w:val="bottom"/>
          </w:tcPr>
          <w:p w:rsidR="00171BB5" w:rsidRPr="00596DDA" w:rsidRDefault="00471443">
            <w:pPr>
              <w:spacing w:line="226" w:lineRule="exact"/>
              <w:jc w:val="right"/>
              <w:rPr>
                <w:sz w:val="24"/>
                <w:szCs w:val="24"/>
              </w:rPr>
            </w:pPr>
            <w:r w:rsidRPr="00596DDA">
              <w:rPr>
                <w:rFonts w:eastAsia="Times New Roman"/>
                <w:sz w:val="24"/>
                <w:szCs w:val="24"/>
              </w:rPr>
              <w:t>ориентировочной</w:t>
            </w:r>
          </w:p>
        </w:tc>
        <w:tc>
          <w:tcPr>
            <w:tcW w:w="380" w:type="dxa"/>
            <w:vMerge/>
            <w:vAlign w:val="bottom"/>
          </w:tcPr>
          <w:p w:rsidR="00171BB5" w:rsidRPr="00596DDA" w:rsidRDefault="00171BB5">
            <w:pPr>
              <w:rPr>
                <w:sz w:val="24"/>
                <w:szCs w:val="24"/>
              </w:rPr>
            </w:pPr>
          </w:p>
        </w:tc>
        <w:tc>
          <w:tcPr>
            <w:tcW w:w="1340" w:type="dxa"/>
            <w:gridSpan w:val="5"/>
            <w:vMerge/>
            <w:vAlign w:val="bottom"/>
          </w:tcPr>
          <w:p w:rsidR="00171BB5" w:rsidRPr="00596DDA" w:rsidRDefault="00171BB5">
            <w:pPr>
              <w:rPr>
                <w:sz w:val="24"/>
                <w:szCs w:val="24"/>
              </w:rPr>
            </w:pPr>
          </w:p>
        </w:tc>
        <w:tc>
          <w:tcPr>
            <w:tcW w:w="1400" w:type="dxa"/>
            <w:gridSpan w:val="4"/>
            <w:tcBorders>
              <w:right w:val="single" w:sz="8" w:space="0" w:color="auto"/>
            </w:tcBorders>
            <w:vAlign w:val="bottom"/>
          </w:tcPr>
          <w:p w:rsidR="00171BB5" w:rsidRPr="00596DDA" w:rsidRDefault="00171BB5">
            <w:pPr>
              <w:rPr>
                <w:sz w:val="24"/>
                <w:szCs w:val="24"/>
              </w:rPr>
            </w:pPr>
          </w:p>
        </w:tc>
        <w:tc>
          <w:tcPr>
            <w:tcW w:w="1020" w:type="dxa"/>
            <w:gridSpan w:val="3"/>
            <w:vAlign w:val="bottom"/>
          </w:tcPr>
          <w:p w:rsidR="00171BB5" w:rsidRPr="00596DDA" w:rsidRDefault="00471443">
            <w:pPr>
              <w:spacing w:line="226" w:lineRule="exact"/>
              <w:ind w:left="100"/>
              <w:rPr>
                <w:sz w:val="24"/>
                <w:szCs w:val="24"/>
              </w:rPr>
            </w:pPr>
            <w:r w:rsidRPr="00596DDA">
              <w:rPr>
                <w:rFonts w:eastAsia="Times New Roman"/>
                <w:w w:val="98"/>
                <w:sz w:val="24"/>
                <w:szCs w:val="24"/>
              </w:rPr>
              <w:t>Развитие</w:t>
            </w:r>
          </w:p>
        </w:tc>
        <w:tc>
          <w:tcPr>
            <w:tcW w:w="620" w:type="dxa"/>
            <w:gridSpan w:val="2"/>
            <w:vAlign w:val="bottom"/>
          </w:tcPr>
          <w:p w:rsidR="00171BB5" w:rsidRPr="00596DDA" w:rsidRDefault="00171BB5">
            <w:pPr>
              <w:rPr>
                <w:sz w:val="24"/>
                <w:szCs w:val="24"/>
              </w:rPr>
            </w:pPr>
          </w:p>
        </w:tc>
        <w:tc>
          <w:tcPr>
            <w:tcW w:w="1620" w:type="dxa"/>
            <w:gridSpan w:val="7"/>
            <w:tcBorders>
              <w:right w:val="single" w:sz="8" w:space="0" w:color="auto"/>
            </w:tcBorders>
            <w:vAlign w:val="bottom"/>
          </w:tcPr>
          <w:p w:rsidR="00171BB5" w:rsidRPr="00596DDA" w:rsidRDefault="00471443">
            <w:pPr>
              <w:spacing w:line="226" w:lineRule="exact"/>
              <w:jc w:val="right"/>
              <w:rPr>
                <w:sz w:val="24"/>
                <w:szCs w:val="24"/>
              </w:rPr>
            </w:pPr>
            <w:r w:rsidRPr="00596DDA">
              <w:rPr>
                <w:rFonts w:eastAsia="Times New Roman"/>
                <w:sz w:val="24"/>
                <w:szCs w:val="24"/>
              </w:rPr>
              <w:t>морального</w:t>
            </w:r>
          </w:p>
        </w:tc>
        <w:tc>
          <w:tcPr>
            <w:tcW w:w="30" w:type="dxa"/>
            <w:vAlign w:val="bottom"/>
          </w:tcPr>
          <w:p w:rsidR="00171BB5" w:rsidRPr="00596DDA" w:rsidRDefault="00171BB5">
            <w:pPr>
              <w:rPr>
                <w:sz w:val="24"/>
                <w:szCs w:val="24"/>
              </w:rPr>
            </w:pPr>
          </w:p>
        </w:tc>
      </w:tr>
      <w:tr w:rsidR="00171BB5" w:rsidRPr="00596DDA" w:rsidTr="00720B6C">
        <w:trPr>
          <w:trHeight w:val="149"/>
        </w:trPr>
        <w:tc>
          <w:tcPr>
            <w:tcW w:w="1500" w:type="dxa"/>
            <w:gridSpan w:val="3"/>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w w:val="99"/>
                <w:sz w:val="24"/>
                <w:szCs w:val="24"/>
              </w:rPr>
              <w:t>деятельности</w:t>
            </w:r>
          </w:p>
        </w:tc>
        <w:tc>
          <w:tcPr>
            <w:tcW w:w="200" w:type="dxa"/>
            <w:gridSpan w:val="2"/>
            <w:vAlign w:val="bottom"/>
          </w:tcPr>
          <w:p w:rsidR="00171BB5" w:rsidRPr="00596DDA" w:rsidRDefault="00171BB5">
            <w:pPr>
              <w:rPr>
                <w:sz w:val="24"/>
                <w:szCs w:val="24"/>
              </w:rPr>
            </w:pPr>
          </w:p>
        </w:tc>
        <w:tc>
          <w:tcPr>
            <w:tcW w:w="580" w:type="dxa"/>
            <w:gridSpan w:val="4"/>
            <w:vMerge w:val="restart"/>
            <w:vAlign w:val="bottom"/>
          </w:tcPr>
          <w:p w:rsidR="00171BB5" w:rsidRPr="00596DDA" w:rsidRDefault="00471443">
            <w:pPr>
              <w:ind w:right="40"/>
              <w:jc w:val="right"/>
              <w:rPr>
                <w:sz w:val="24"/>
                <w:szCs w:val="24"/>
              </w:rPr>
            </w:pPr>
            <w:r w:rsidRPr="00596DDA">
              <w:rPr>
                <w:rFonts w:eastAsia="Times New Roman"/>
                <w:sz w:val="24"/>
                <w:szCs w:val="24"/>
              </w:rPr>
              <w:t>и</w:t>
            </w:r>
          </w:p>
        </w:tc>
        <w:tc>
          <w:tcPr>
            <w:tcW w:w="260" w:type="dxa"/>
            <w:gridSpan w:val="2"/>
            <w:vAlign w:val="bottom"/>
          </w:tcPr>
          <w:p w:rsidR="00171BB5" w:rsidRPr="00596DDA" w:rsidRDefault="00171BB5">
            <w:pPr>
              <w:rPr>
                <w:sz w:val="24"/>
                <w:szCs w:val="24"/>
              </w:rPr>
            </w:pPr>
          </w:p>
        </w:tc>
        <w:tc>
          <w:tcPr>
            <w:tcW w:w="1140" w:type="dxa"/>
            <w:gridSpan w:val="5"/>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учебного</w:t>
            </w:r>
          </w:p>
        </w:tc>
        <w:tc>
          <w:tcPr>
            <w:tcW w:w="380" w:type="dxa"/>
            <w:vAlign w:val="bottom"/>
          </w:tcPr>
          <w:p w:rsidR="00171BB5" w:rsidRPr="00596DDA" w:rsidRDefault="00171BB5">
            <w:pPr>
              <w:rPr>
                <w:sz w:val="24"/>
                <w:szCs w:val="24"/>
              </w:rPr>
            </w:pPr>
          </w:p>
        </w:tc>
        <w:tc>
          <w:tcPr>
            <w:tcW w:w="2740" w:type="dxa"/>
            <w:gridSpan w:val="9"/>
            <w:tcBorders>
              <w:right w:val="single" w:sz="8" w:space="0" w:color="auto"/>
            </w:tcBorders>
            <w:vAlign w:val="bottom"/>
          </w:tcPr>
          <w:p w:rsidR="00171BB5" w:rsidRPr="00596DDA" w:rsidRDefault="00471443">
            <w:pPr>
              <w:spacing w:line="149" w:lineRule="exact"/>
              <w:ind w:left="60"/>
              <w:rPr>
                <w:sz w:val="24"/>
                <w:szCs w:val="24"/>
              </w:rPr>
            </w:pPr>
            <w:r w:rsidRPr="00596DDA">
              <w:rPr>
                <w:rFonts w:eastAsia="Times New Roman"/>
                <w:sz w:val="24"/>
                <w:szCs w:val="24"/>
              </w:rPr>
              <w:t>воспроизведение</w:t>
            </w:r>
          </w:p>
        </w:tc>
        <w:tc>
          <w:tcPr>
            <w:tcW w:w="1640" w:type="dxa"/>
            <w:gridSpan w:val="5"/>
            <w:vMerge w:val="restart"/>
            <w:vAlign w:val="bottom"/>
          </w:tcPr>
          <w:p w:rsidR="00171BB5" w:rsidRPr="00596DDA" w:rsidRDefault="00471443">
            <w:pPr>
              <w:ind w:left="100"/>
              <w:rPr>
                <w:sz w:val="24"/>
                <w:szCs w:val="24"/>
              </w:rPr>
            </w:pPr>
            <w:r w:rsidRPr="00596DDA">
              <w:rPr>
                <w:rFonts w:eastAsia="Times New Roman"/>
                <w:sz w:val="24"/>
                <w:szCs w:val="24"/>
              </w:rPr>
              <w:t>сознания.</w:t>
            </w: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77"/>
        </w:trPr>
        <w:tc>
          <w:tcPr>
            <w:tcW w:w="1500" w:type="dxa"/>
            <w:gridSpan w:val="3"/>
            <w:vMerge/>
            <w:tcBorders>
              <w:left w:val="single" w:sz="8" w:space="0" w:color="auto"/>
            </w:tcBorders>
            <w:vAlign w:val="bottom"/>
          </w:tcPr>
          <w:p w:rsidR="00171BB5" w:rsidRPr="00596DDA" w:rsidRDefault="00171BB5">
            <w:pPr>
              <w:rPr>
                <w:sz w:val="24"/>
                <w:szCs w:val="24"/>
              </w:rPr>
            </w:pPr>
          </w:p>
        </w:tc>
        <w:tc>
          <w:tcPr>
            <w:tcW w:w="200" w:type="dxa"/>
            <w:gridSpan w:val="2"/>
            <w:vAlign w:val="bottom"/>
          </w:tcPr>
          <w:p w:rsidR="00171BB5" w:rsidRPr="00596DDA" w:rsidRDefault="00171BB5">
            <w:pPr>
              <w:rPr>
                <w:sz w:val="24"/>
                <w:szCs w:val="24"/>
              </w:rPr>
            </w:pPr>
          </w:p>
        </w:tc>
        <w:tc>
          <w:tcPr>
            <w:tcW w:w="580" w:type="dxa"/>
            <w:gridSpan w:val="4"/>
            <w:vMerge/>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1140" w:type="dxa"/>
            <w:gridSpan w:val="5"/>
            <w:vMerge/>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1340" w:type="dxa"/>
            <w:gridSpan w:val="5"/>
            <w:vMerge w:val="restart"/>
            <w:vAlign w:val="bottom"/>
          </w:tcPr>
          <w:p w:rsidR="00171BB5" w:rsidRPr="00596DDA" w:rsidRDefault="00471443">
            <w:pPr>
              <w:spacing w:line="264" w:lineRule="exact"/>
              <w:ind w:left="60"/>
              <w:rPr>
                <w:sz w:val="24"/>
                <w:szCs w:val="24"/>
              </w:rPr>
            </w:pPr>
            <w:r w:rsidRPr="00596DDA">
              <w:rPr>
                <w:rFonts w:eastAsia="Times New Roman"/>
                <w:sz w:val="24"/>
                <w:szCs w:val="24"/>
              </w:rPr>
              <w:t>картины,</w:t>
            </w:r>
          </w:p>
        </w:tc>
        <w:tc>
          <w:tcPr>
            <w:tcW w:w="1400" w:type="dxa"/>
            <w:gridSpan w:val="4"/>
            <w:vMerge w:val="restart"/>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ситуации,</w:t>
            </w:r>
          </w:p>
        </w:tc>
        <w:tc>
          <w:tcPr>
            <w:tcW w:w="1640" w:type="dxa"/>
            <w:gridSpan w:val="5"/>
            <w:vMerge/>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86"/>
        </w:trPr>
        <w:tc>
          <w:tcPr>
            <w:tcW w:w="2280" w:type="dxa"/>
            <w:gridSpan w:val="9"/>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сотрудничества.</w:t>
            </w:r>
          </w:p>
        </w:tc>
        <w:tc>
          <w:tcPr>
            <w:tcW w:w="260" w:type="dxa"/>
            <w:gridSpan w:val="2"/>
            <w:vAlign w:val="bottom"/>
          </w:tcPr>
          <w:p w:rsidR="00171BB5" w:rsidRPr="00596DDA" w:rsidRDefault="00171BB5">
            <w:pPr>
              <w:rPr>
                <w:sz w:val="24"/>
                <w:szCs w:val="24"/>
              </w:rPr>
            </w:pPr>
          </w:p>
        </w:tc>
        <w:tc>
          <w:tcPr>
            <w:tcW w:w="880" w:type="dxa"/>
            <w:gridSpan w:val="4"/>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1340" w:type="dxa"/>
            <w:gridSpan w:val="5"/>
            <w:vMerge/>
            <w:vAlign w:val="bottom"/>
          </w:tcPr>
          <w:p w:rsidR="00171BB5" w:rsidRPr="00596DDA" w:rsidRDefault="00171BB5">
            <w:pPr>
              <w:rPr>
                <w:sz w:val="24"/>
                <w:szCs w:val="24"/>
              </w:rPr>
            </w:pPr>
          </w:p>
        </w:tc>
        <w:tc>
          <w:tcPr>
            <w:tcW w:w="1400" w:type="dxa"/>
            <w:gridSpan w:val="4"/>
            <w:vMerge/>
            <w:tcBorders>
              <w:right w:val="single" w:sz="8" w:space="0" w:color="auto"/>
            </w:tcBorders>
            <w:vAlign w:val="bottom"/>
          </w:tcPr>
          <w:p w:rsidR="00171BB5" w:rsidRPr="00596DDA" w:rsidRDefault="00171BB5">
            <w:pPr>
              <w:rPr>
                <w:sz w:val="24"/>
                <w:szCs w:val="24"/>
              </w:rPr>
            </w:pP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90"/>
        </w:trPr>
        <w:tc>
          <w:tcPr>
            <w:tcW w:w="2280" w:type="dxa"/>
            <w:gridSpan w:val="9"/>
            <w:vMerge/>
            <w:tcBorders>
              <w:left w:val="single" w:sz="8" w:space="0" w:color="auto"/>
            </w:tcBorders>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880" w:type="dxa"/>
            <w:gridSpan w:val="4"/>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2740" w:type="dxa"/>
            <w:gridSpan w:val="9"/>
            <w:vMerge w:val="restart"/>
            <w:tcBorders>
              <w:right w:val="single" w:sz="8" w:space="0" w:color="auto"/>
            </w:tcBorders>
            <w:vAlign w:val="bottom"/>
          </w:tcPr>
          <w:p w:rsidR="00171BB5" w:rsidRPr="00596DDA" w:rsidRDefault="00471443">
            <w:pPr>
              <w:ind w:left="60"/>
              <w:rPr>
                <w:sz w:val="24"/>
                <w:szCs w:val="24"/>
              </w:rPr>
            </w:pPr>
            <w:r w:rsidRPr="00596DDA">
              <w:rPr>
                <w:rFonts w:eastAsia="Times New Roman"/>
                <w:sz w:val="24"/>
                <w:szCs w:val="24"/>
              </w:rPr>
              <w:t>видеофильма;</w:t>
            </w: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86"/>
        </w:trPr>
        <w:tc>
          <w:tcPr>
            <w:tcW w:w="1320" w:type="dxa"/>
            <w:gridSpan w:val="2"/>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Раскрытие</w:t>
            </w:r>
          </w:p>
        </w:tc>
        <w:tc>
          <w:tcPr>
            <w:tcW w:w="180" w:type="dxa"/>
            <w:vAlign w:val="bottom"/>
          </w:tcPr>
          <w:p w:rsidR="00171BB5" w:rsidRPr="00596DDA" w:rsidRDefault="00171BB5">
            <w:pPr>
              <w:rPr>
                <w:sz w:val="24"/>
                <w:szCs w:val="24"/>
              </w:rPr>
            </w:pPr>
          </w:p>
        </w:tc>
        <w:tc>
          <w:tcPr>
            <w:tcW w:w="780" w:type="dxa"/>
            <w:gridSpan w:val="6"/>
            <w:vMerge w:val="restart"/>
            <w:vAlign w:val="bottom"/>
          </w:tcPr>
          <w:p w:rsidR="00171BB5" w:rsidRPr="00596DDA" w:rsidRDefault="00471443">
            <w:pPr>
              <w:ind w:right="60"/>
              <w:jc w:val="right"/>
              <w:rPr>
                <w:sz w:val="24"/>
                <w:szCs w:val="24"/>
              </w:rPr>
            </w:pPr>
            <w:r w:rsidRPr="00596DDA">
              <w:rPr>
                <w:rFonts w:eastAsia="Times New Roman"/>
                <w:w w:val="99"/>
                <w:sz w:val="24"/>
                <w:szCs w:val="24"/>
              </w:rPr>
              <w:t>перед</w:t>
            </w:r>
          </w:p>
        </w:tc>
        <w:tc>
          <w:tcPr>
            <w:tcW w:w="1400" w:type="dxa"/>
            <w:gridSpan w:val="7"/>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учащимися</w:t>
            </w:r>
          </w:p>
        </w:tc>
        <w:tc>
          <w:tcPr>
            <w:tcW w:w="380" w:type="dxa"/>
            <w:vAlign w:val="bottom"/>
          </w:tcPr>
          <w:p w:rsidR="00171BB5" w:rsidRPr="00596DDA" w:rsidRDefault="00171BB5">
            <w:pPr>
              <w:rPr>
                <w:sz w:val="24"/>
                <w:szCs w:val="24"/>
              </w:rPr>
            </w:pPr>
          </w:p>
        </w:tc>
        <w:tc>
          <w:tcPr>
            <w:tcW w:w="2740" w:type="dxa"/>
            <w:gridSpan w:val="9"/>
            <w:vMerge/>
            <w:tcBorders>
              <w:right w:val="single" w:sz="8" w:space="0" w:color="auto"/>
            </w:tcBorders>
            <w:vAlign w:val="bottom"/>
          </w:tcPr>
          <w:p w:rsidR="00171BB5" w:rsidRPr="00596DDA" w:rsidRDefault="00171BB5">
            <w:pPr>
              <w:rPr>
                <w:sz w:val="24"/>
                <w:szCs w:val="24"/>
              </w:rPr>
            </w:pP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90"/>
        </w:trPr>
        <w:tc>
          <w:tcPr>
            <w:tcW w:w="1320" w:type="dxa"/>
            <w:gridSpan w:val="2"/>
            <w:vMerge/>
            <w:tcBorders>
              <w:left w:val="single" w:sz="8" w:space="0" w:color="auto"/>
            </w:tcBorders>
            <w:vAlign w:val="bottom"/>
          </w:tcPr>
          <w:p w:rsidR="00171BB5" w:rsidRPr="00596DDA" w:rsidRDefault="00171BB5">
            <w:pPr>
              <w:rPr>
                <w:sz w:val="24"/>
                <w:szCs w:val="24"/>
              </w:rPr>
            </w:pPr>
          </w:p>
        </w:tc>
        <w:tc>
          <w:tcPr>
            <w:tcW w:w="180" w:type="dxa"/>
            <w:vAlign w:val="bottom"/>
          </w:tcPr>
          <w:p w:rsidR="00171BB5" w:rsidRPr="00596DDA" w:rsidRDefault="00171BB5">
            <w:pPr>
              <w:rPr>
                <w:sz w:val="24"/>
                <w:szCs w:val="24"/>
              </w:rPr>
            </w:pPr>
          </w:p>
        </w:tc>
        <w:tc>
          <w:tcPr>
            <w:tcW w:w="780" w:type="dxa"/>
            <w:gridSpan w:val="6"/>
            <w:vMerge/>
            <w:vAlign w:val="bottom"/>
          </w:tcPr>
          <w:p w:rsidR="00171BB5" w:rsidRPr="00596DDA" w:rsidRDefault="00171BB5">
            <w:pPr>
              <w:rPr>
                <w:sz w:val="24"/>
                <w:szCs w:val="24"/>
              </w:rPr>
            </w:pPr>
          </w:p>
        </w:tc>
        <w:tc>
          <w:tcPr>
            <w:tcW w:w="1400" w:type="dxa"/>
            <w:gridSpan w:val="7"/>
            <w:vMerge/>
            <w:tcBorders>
              <w:right w:val="single" w:sz="8" w:space="0" w:color="auto"/>
            </w:tcBorders>
            <w:vAlign w:val="bottom"/>
          </w:tcPr>
          <w:p w:rsidR="00171BB5" w:rsidRPr="00596DDA" w:rsidRDefault="00171BB5">
            <w:pPr>
              <w:rPr>
                <w:sz w:val="24"/>
                <w:szCs w:val="24"/>
              </w:rPr>
            </w:pPr>
          </w:p>
        </w:tc>
        <w:tc>
          <w:tcPr>
            <w:tcW w:w="380" w:type="dxa"/>
            <w:vMerge w:val="restart"/>
            <w:vAlign w:val="bottom"/>
          </w:tcPr>
          <w:p w:rsidR="00171BB5" w:rsidRPr="00596DDA" w:rsidRDefault="00471443">
            <w:pPr>
              <w:spacing w:line="293" w:lineRule="exact"/>
              <w:ind w:left="80"/>
              <w:rPr>
                <w:sz w:val="24"/>
                <w:szCs w:val="24"/>
              </w:rPr>
            </w:pPr>
            <w:r w:rsidRPr="00596DDA">
              <w:rPr>
                <w:rFonts w:ascii="Symbol" w:eastAsia="Symbol" w:hAnsi="Symbol" w:cs="Symbol"/>
                <w:sz w:val="24"/>
                <w:szCs w:val="24"/>
              </w:rPr>
              <w:t></w:t>
            </w:r>
          </w:p>
        </w:tc>
        <w:tc>
          <w:tcPr>
            <w:tcW w:w="2740" w:type="dxa"/>
            <w:gridSpan w:val="9"/>
            <w:vMerge w:val="restart"/>
            <w:tcBorders>
              <w:right w:val="single" w:sz="8" w:space="0" w:color="auto"/>
            </w:tcBorders>
            <w:vAlign w:val="bottom"/>
          </w:tcPr>
          <w:p w:rsidR="00171BB5" w:rsidRPr="00596DDA" w:rsidRDefault="00471443">
            <w:pPr>
              <w:ind w:left="60"/>
              <w:rPr>
                <w:sz w:val="24"/>
                <w:szCs w:val="24"/>
              </w:rPr>
            </w:pPr>
            <w:r w:rsidRPr="00596DDA">
              <w:rPr>
                <w:rFonts w:eastAsia="Times New Roman"/>
                <w:sz w:val="24"/>
                <w:szCs w:val="24"/>
              </w:rPr>
              <w:t>оценка   происходящего</w:t>
            </w: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26"/>
        </w:trPr>
        <w:tc>
          <w:tcPr>
            <w:tcW w:w="1500" w:type="dxa"/>
            <w:gridSpan w:val="3"/>
            <w:tcBorders>
              <w:left w:val="single" w:sz="8" w:space="0" w:color="auto"/>
            </w:tcBorders>
            <w:vAlign w:val="bottom"/>
          </w:tcPr>
          <w:p w:rsidR="00171BB5" w:rsidRPr="00596DDA" w:rsidRDefault="00471443">
            <w:pPr>
              <w:spacing w:line="226" w:lineRule="exact"/>
              <w:ind w:left="120"/>
              <w:rPr>
                <w:sz w:val="24"/>
                <w:szCs w:val="24"/>
              </w:rPr>
            </w:pPr>
            <w:r w:rsidRPr="00596DDA">
              <w:rPr>
                <w:rFonts w:eastAsia="Times New Roman"/>
                <w:sz w:val="24"/>
                <w:szCs w:val="24"/>
              </w:rPr>
              <w:t>личностного</w:t>
            </w:r>
          </w:p>
        </w:tc>
        <w:tc>
          <w:tcPr>
            <w:tcW w:w="200" w:type="dxa"/>
            <w:gridSpan w:val="2"/>
            <w:vAlign w:val="bottom"/>
          </w:tcPr>
          <w:p w:rsidR="00171BB5" w:rsidRPr="00596DDA" w:rsidRDefault="00171BB5">
            <w:pPr>
              <w:rPr>
                <w:sz w:val="24"/>
                <w:szCs w:val="24"/>
              </w:rPr>
            </w:pPr>
          </w:p>
        </w:tc>
        <w:tc>
          <w:tcPr>
            <w:tcW w:w="840" w:type="dxa"/>
            <w:gridSpan w:val="6"/>
            <w:vAlign w:val="bottom"/>
          </w:tcPr>
          <w:p w:rsidR="00171BB5" w:rsidRPr="00596DDA" w:rsidRDefault="00471443">
            <w:pPr>
              <w:spacing w:line="226" w:lineRule="exact"/>
              <w:jc w:val="right"/>
              <w:rPr>
                <w:sz w:val="24"/>
                <w:szCs w:val="24"/>
              </w:rPr>
            </w:pPr>
            <w:r w:rsidRPr="00596DDA">
              <w:rPr>
                <w:rFonts w:eastAsia="Times New Roman"/>
                <w:sz w:val="24"/>
                <w:szCs w:val="24"/>
              </w:rPr>
              <w:t>смысла</w:t>
            </w:r>
          </w:p>
        </w:tc>
        <w:tc>
          <w:tcPr>
            <w:tcW w:w="1140" w:type="dxa"/>
            <w:gridSpan w:val="5"/>
            <w:tcBorders>
              <w:right w:val="single" w:sz="8" w:space="0" w:color="auto"/>
            </w:tcBorders>
            <w:vAlign w:val="bottom"/>
          </w:tcPr>
          <w:p w:rsidR="00171BB5" w:rsidRPr="00596DDA" w:rsidRDefault="00471443">
            <w:pPr>
              <w:spacing w:line="226" w:lineRule="exact"/>
              <w:jc w:val="right"/>
              <w:rPr>
                <w:sz w:val="24"/>
                <w:szCs w:val="24"/>
              </w:rPr>
            </w:pPr>
            <w:r w:rsidRPr="00596DDA">
              <w:rPr>
                <w:rFonts w:eastAsia="Times New Roman"/>
                <w:sz w:val="24"/>
                <w:szCs w:val="24"/>
              </w:rPr>
              <w:t>самого</w:t>
            </w:r>
          </w:p>
        </w:tc>
        <w:tc>
          <w:tcPr>
            <w:tcW w:w="380" w:type="dxa"/>
            <w:vMerge/>
            <w:vAlign w:val="bottom"/>
          </w:tcPr>
          <w:p w:rsidR="00171BB5" w:rsidRPr="00596DDA" w:rsidRDefault="00171BB5">
            <w:pPr>
              <w:rPr>
                <w:sz w:val="24"/>
                <w:szCs w:val="24"/>
              </w:rPr>
            </w:pPr>
          </w:p>
        </w:tc>
        <w:tc>
          <w:tcPr>
            <w:tcW w:w="2740" w:type="dxa"/>
            <w:gridSpan w:val="9"/>
            <w:vMerge/>
            <w:tcBorders>
              <w:right w:val="single" w:sz="8" w:space="0" w:color="auto"/>
            </w:tcBorders>
            <w:vAlign w:val="bottom"/>
          </w:tcPr>
          <w:p w:rsidR="00171BB5" w:rsidRPr="00596DDA" w:rsidRDefault="00171BB5">
            <w:pPr>
              <w:rPr>
                <w:sz w:val="24"/>
                <w:szCs w:val="24"/>
              </w:rPr>
            </w:pP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1320" w:type="dxa"/>
            <w:gridSpan w:val="2"/>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процесса</w:t>
            </w:r>
          </w:p>
        </w:tc>
        <w:tc>
          <w:tcPr>
            <w:tcW w:w="960" w:type="dxa"/>
            <w:gridSpan w:val="7"/>
            <w:vMerge w:val="restart"/>
            <w:vAlign w:val="bottom"/>
          </w:tcPr>
          <w:p w:rsidR="00171BB5" w:rsidRPr="00596DDA" w:rsidRDefault="00471443">
            <w:pPr>
              <w:ind w:right="80"/>
              <w:jc w:val="right"/>
              <w:rPr>
                <w:sz w:val="24"/>
                <w:szCs w:val="24"/>
              </w:rPr>
            </w:pPr>
            <w:r w:rsidRPr="00596DDA">
              <w:rPr>
                <w:rFonts w:eastAsia="Times New Roman"/>
                <w:w w:val="95"/>
                <w:sz w:val="24"/>
                <w:szCs w:val="24"/>
              </w:rPr>
              <w:t>учения,</w:t>
            </w:r>
          </w:p>
        </w:tc>
        <w:tc>
          <w:tcPr>
            <w:tcW w:w="1400" w:type="dxa"/>
            <w:gridSpan w:val="7"/>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значимости</w:t>
            </w:r>
          </w:p>
        </w:tc>
        <w:tc>
          <w:tcPr>
            <w:tcW w:w="380" w:type="dxa"/>
            <w:vAlign w:val="bottom"/>
          </w:tcPr>
          <w:p w:rsidR="00171BB5" w:rsidRPr="00596DDA" w:rsidRDefault="00171BB5">
            <w:pPr>
              <w:rPr>
                <w:sz w:val="24"/>
                <w:szCs w:val="24"/>
              </w:rPr>
            </w:pPr>
          </w:p>
        </w:tc>
        <w:tc>
          <w:tcPr>
            <w:tcW w:w="2740" w:type="dxa"/>
            <w:gridSpan w:val="9"/>
            <w:tcBorders>
              <w:right w:val="single" w:sz="8" w:space="0" w:color="auto"/>
            </w:tcBorders>
            <w:vAlign w:val="bottom"/>
          </w:tcPr>
          <w:p w:rsidR="00171BB5" w:rsidRPr="00596DDA" w:rsidRDefault="00471443">
            <w:pPr>
              <w:spacing w:line="264" w:lineRule="exact"/>
              <w:ind w:left="60"/>
              <w:rPr>
                <w:sz w:val="24"/>
                <w:szCs w:val="24"/>
              </w:rPr>
            </w:pPr>
            <w:r w:rsidRPr="00596DDA">
              <w:rPr>
                <w:rFonts w:eastAsia="Times New Roman"/>
                <w:sz w:val="24"/>
                <w:szCs w:val="24"/>
              </w:rPr>
              <w:t>события, происшествия;</w:t>
            </w: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66"/>
        </w:trPr>
        <w:tc>
          <w:tcPr>
            <w:tcW w:w="1320" w:type="dxa"/>
            <w:gridSpan w:val="2"/>
            <w:vMerge/>
            <w:tcBorders>
              <w:left w:val="single" w:sz="8" w:space="0" w:color="auto"/>
              <w:bottom w:val="single" w:sz="8" w:space="0" w:color="auto"/>
            </w:tcBorders>
            <w:vAlign w:val="bottom"/>
          </w:tcPr>
          <w:p w:rsidR="00171BB5" w:rsidRPr="00596DDA" w:rsidRDefault="00171BB5">
            <w:pPr>
              <w:rPr>
                <w:sz w:val="24"/>
                <w:szCs w:val="24"/>
              </w:rPr>
            </w:pPr>
          </w:p>
        </w:tc>
        <w:tc>
          <w:tcPr>
            <w:tcW w:w="960" w:type="dxa"/>
            <w:gridSpan w:val="7"/>
            <w:vMerge/>
            <w:tcBorders>
              <w:bottom w:val="single" w:sz="8" w:space="0" w:color="auto"/>
            </w:tcBorders>
            <w:vAlign w:val="bottom"/>
          </w:tcPr>
          <w:p w:rsidR="00171BB5" w:rsidRPr="00596DDA" w:rsidRDefault="00171BB5">
            <w:pPr>
              <w:rPr>
                <w:sz w:val="24"/>
                <w:szCs w:val="24"/>
              </w:rPr>
            </w:pPr>
          </w:p>
        </w:tc>
        <w:tc>
          <w:tcPr>
            <w:tcW w:w="1400" w:type="dxa"/>
            <w:gridSpan w:val="7"/>
            <w:vMerge/>
            <w:tcBorders>
              <w:bottom w:val="single" w:sz="8" w:space="0" w:color="auto"/>
              <w:right w:val="single" w:sz="8" w:space="0" w:color="auto"/>
            </w:tcBorders>
            <w:vAlign w:val="bottom"/>
          </w:tcPr>
          <w:p w:rsidR="00171BB5" w:rsidRPr="00596DDA" w:rsidRDefault="00171BB5">
            <w:pPr>
              <w:rPr>
                <w:sz w:val="24"/>
                <w:szCs w:val="24"/>
              </w:rPr>
            </w:pPr>
          </w:p>
        </w:tc>
        <w:tc>
          <w:tcPr>
            <w:tcW w:w="380" w:type="dxa"/>
            <w:tcBorders>
              <w:bottom w:val="single" w:sz="8" w:space="0" w:color="auto"/>
            </w:tcBorders>
            <w:vAlign w:val="bottom"/>
          </w:tcPr>
          <w:p w:rsidR="00171BB5" w:rsidRPr="00596DDA" w:rsidRDefault="00171BB5">
            <w:pPr>
              <w:rPr>
                <w:sz w:val="24"/>
                <w:szCs w:val="24"/>
              </w:rPr>
            </w:pPr>
          </w:p>
        </w:tc>
        <w:tc>
          <w:tcPr>
            <w:tcW w:w="1340" w:type="dxa"/>
            <w:gridSpan w:val="5"/>
            <w:tcBorders>
              <w:bottom w:val="single" w:sz="8" w:space="0" w:color="auto"/>
            </w:tcBorders>
            <w:vAlign w:val="bottom"/>
          </w:tcPr>
          <w:p w:rsidR="00171BB5" w:rsidRPr="00596DDA" w:rsidRDefault="00171BB5">
            <w:pPr>
              <w:rPr>
                <w:sz w:val="24"/>
                <w:szCs w:val="24"/>
              </w:rPr>
            </w:pPr>
          </w:p>
        </w:tc>
        <w:tc>
          <w:tcPr>
            <w:tcW w:w="1400" w:type="dxa"/>
            <w:gridSpan w:val="4"/>
            <w:tcBorders>
              <w:bottom w:val="single" w:sz="8" w:space="0" w:color="auto"/>
              <w:right w:val="single" w:sz="8" w:space="0" w:color="auto"/>
            </w:tcBorders>
            <w:vAlign w:val="bottom"/>
          </w:tcPr>
          <w:p w:rsidR="00171BB5" w:rsidRPr="00596DDA" w:rsidRDefault="00171BB5">
            <w:pPr>
              <w:rPr>
                <w:sz w:val="24"/>
                <w:szCs w:val="24"/>
              </w:rPr>
            </w:pPr>
          </w:p>
        </w:tc>
        <w:tc>
          <w:tcPr>
            <w:tcW w:w="1020" w:type="dxa"/>
            <w:gridSpan w:val="3"/>
            <w:tcBorders>
              <w:bottom w:val="single" w:sz="8" w:space="0" w:color="auto"/>
            </w:tcBorders>
            <w:vAlign w:val="bottom"/>
          </w:tcPr>
          <w:p w:rsidR="00171BB5" w:rsidRPr="00596DDA" w:rsidRDefault="00171BB5">
            <w:pPr>
              <w:rPr>
                <w:sz w:val="24"/>
                <w:szCs w:val="24"/>
              </w:rPr>
            </w:pPr>
          </w:p>
        </w:tc>
        <w:tc>
          <w:tcPr>
            <w:tcW w:w="620" w:type="dxa"/>
            <w:gridSpan w:val="2"/>
            <w:tcBorders>
              <w:bottom w:val="single" w:sz="8" w:space="0" w:color="auto"/>
            </w:tcBorders>
            <w:vAlign w:val="bottom"/>
          </w:tcPr>
          <w:p w:rsidR="00171BB5" w:rsidRPr="00596DDA" w:rsidRDefault="00171BB5">
            <w:pPr>
              <w:rPr>
                <w:sz w:val="24"/>
                <w:szCs w:val="24"/>
              </w:rPr>
            </w:pPr>
          </w:p>
        </w:tc>
        <w:tc>
          <w:tcPr>
            <w:tcW w:w="1320" w:type="dxa"/>
            <w:gridSpan w:val="5"/>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90"/>
        </w:trPr>
        <w:tc>
          <w:tcPr>
            <w:tcW w:w="3680" w:type="dxa"/>
            <w:gridSpan w:val="16"/>
            <w:tcBorders>
              <w:top w:val="single" w:sz="8" w:space="0" w:color="auto"/>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учения в школе для реализации</w:t>
            </w:r>
          </w:p>
        </w:tc>
        <w:tc>
          <w:tcPr>
            <w:tcW w:w="400" w:type="dxa"/>
            <w:gridSpan w:val="2"/>
            <w:tcBorders>
              <w:top w:val="single" w:sz="8" w:space="0" w:color="auto"/>
            </w:tcBorders>
            <w:vAlign w:val="bottom"/>
          </w:tcPr>
          <w:p w:rsidR="00171BB5" w:rsidRPr="00596DDA" w:rsidRDefault="00171BB5">
            <w:pPr>
              <w:spacing w:line="290" w:lineRule="exact"/>
              <w:ind w:left="80"/>
              <w:rPr>
                <w:sz w:val="24"/>
                <w:szCs w:val="24"/>
              </w:rPr>
            </w:pPr>
          </w:p>
        </w:tc>
        <w:tc>
          <w:tcPr>
            <w:tcW w:w="2720" w:type="dxa"/>
            <w:gridSpan w:val="8"/>
            <w:tcBorders>
              <w:top w:val="single" w:sz="8" w:space="0" w:color="auto"/>
              <w:right w:val="single" w:sz="8" w:space="0" w:color="auto"/>
            </w:tcBorders>
            <w:vAlign w:val="bottom"/>
          </w:tcPr>
          <w:p w:rsidR="00171BB5" w:rsidRPr="00596DDA" w:rsidRDefault="00171BB5">
            <w:pPr>
              <w:ind w:left="40"/>
              <w:rPr>
                <w:sz w:val="24"/>
                <w:szCs w:val="24"/>
              </w:rPr>
            </w:pPr>
          </w:p>
        </w:tc>
        <w:tc>
          <w:tcPr>
            <w:tcW w:w="960" w:type="dxa"/>
            <w:tcBorders>
              <w:top w:val="single" w:sz="8" w:space="0" w:color="auto"/>
            </w:tcBorders>
            <w:vAlign w:val="bottom"/>
          </w:tcPr>
          <w:p w:rsidR="00171BB5" w:rsidRPr="00596DDA" w:rsidRDefault="00171BB5">
            <w:pPr>
              <w:rPr>
                <w:sz w:val="24"/>
                <w:szCs w:val="24"/>
              </w:rPr>
            </w:pPr>
          </w:p>
        </w:tc>
        <w:tc>
          <w:tcPr>
            <w:tcW w:w="820" w:type="dxa"/>
            <w:gridSpan w:val="6"/>
            <w:tcBorders>
              <w:top w:val="single" w:sz="8" w:space="0" w:color="auto"/>
            </w:tcBorders>
            <w:vAlign w:val="bottom"/>
          </w:tcPr>
          <w:p w:rsidR="00171BB5" w:rsidRPr="00596DDA" w:rsidRDefault="00171BB5">
            <w:pPr>
              <w:rPr>
                <w:sz w:val="24"/>
                <w:szCs w:val="24"/>
              </w:rPr>
            </w:pPr>
          </w:p>
        </w:tc>
        <w:tc>
          <w:tcPr>
            <w:tcW w:w="1180" w:type="dxa"/>
            <w:gridSpan w:val="3"/>
            <w:tcBorders>
              <w:top w:val="single" w:sz="8" w:space="0" w:color="auto"/>
            </w:tcBorders>
            <w:vAlign w:val="bottom"/>
          </w:tcPr>
          <w:p w:rsidR="00171BB5" w:rsidRPr="00596DDA" w:rsidRDefault="00171BB5">
            <w:pPr>
              <w:rPr>
                <w:sz w:val="24"/>
                <w:szCs w:val="24"/>
              </w:rPr>
            </w:pPr>
          </w:p>
        </w:tc>
        <w:tc>
          <w:tcPr>
            <w:tcW w:w="300" w:type="dxa"/>
            <w:gridSpan w:val="2"/>
            <w:tcBorders>
              <w:top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2400" w:type="dxa"/>
            <w:gridSpan w:val="10"/>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профессиональных</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планов,</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ind w:left="40"/>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1720" w:type="dxa"/>
            <w:gridSpan w:val="6"/>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социальной</w:t>
            </w: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карьеры,</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межличностных</w:t>
            </w:r>
          </w:p>
        </w:tc>
        <w:tc>
          <w:tcPr>
            <w:tcW w:w="460" w:type="dxa"/>
            <w:gridSpan w:val="3"/>
            <w:vAlign w:val="bottom"/>
          </w:tcPr>
          <w:p w:rsidR="00171BB5" w:rsidRPr="00596DDA" w:rsidRDefault="00471443">
            <w:pPr>
              <w:ind w:left="20"/>
              <w:jc w:val="center"/>
              <w:rPr>
                <w:sz w:val="24"/>
                <w:szCs w:val="24"/>
              </w:rPr>
            </w:pPr>
            <w:r w:rsidRPr="00596DDA">
              <w:rPr>
                <w:rFonts w:eastAsia="Times New Roman"/>
                <w:w w:val="93"/>
                <w:sz w:val="24"/>
                <w:szCs w:val="24"/>
              </w:rPr>
              <w:t>и</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ролевых</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отношений</w:t>
            </w:r>
          </w:p>
        </w:tc>
        <w:tc>
          <w:tcPr>
            <w:tcW w:w="220" w:type="dxa"/>
            <w:vAlign w:val="bottom"/>
          </w:tcPr>
          <w:p w:rsidR="00171BB5" w:rsidRPr="00596DDA" w:rsidRDefault="00471443">
            <w:pPr>
              <w:ind w:left="40"/>
              <w:rPr>
                <w:sz w:val="24"/>
                <w:szCs w:val="24"/>
              </w:rPr>
            </w:pPr>
            <w:r w:rsidRPr="00596DDA">
              <w:rPr>
                <w:rFonts w:eastAsia="Times New Roman"/>
                <w:sz w:val="24"/>
                <w:szCs w:val="24"/>
              </w:rPr>
              <w:t>в</w:t>
            </w: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социальной</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2880" w:type="dxa"/>
            <w:gridSpan w:val="13"/>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практике взрослой жизни.</w:t>
            </w: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Создание атмосферы принятия и</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0"/>
        </w:trPr>
        <w:tc>
          <w:tcPr>
            <w:tcW w:w="3680" w:type="dxa"/>
            <w:gridSpan w:val="16"/>
            <w:tcBorders>
              <w:left w:val="single" w:sz="8" w:space="0" w:color="auto"/>
              <w:bottom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доверия в групповой работе.</w:t>
            </w:r>
          </w:p>
        </w:tc>
        <w:tc>
          <w:tcPr>
            <w:tcW w:w="400" w:type="dxa"/>
            <w:gridSpan w:val="2"/>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tcBorders>
            <w:vAlign w:val="bottom"/>
          </w:tcPr>
          <w:p w:rsidR="00171BB5" w:rsidRPr="00596DDA" w:rsidRDefault="00171BB5">
            <w:pPr>
              <w:rPr>
                <w:sz w:val="24"/>
                <w:szCs w:val="24"/>
              </w:rPr>
            </w:pPr>
          </w:p>
        </w:tc>
        <w:tc>
          <w:tcPr>
            <w:tcW w:w="440" w:type="dxa"/>
            <w:gridSpan w:val="2"/>
            <w:tcBorders>
              <w:bottom w:val="single" w:sz="8" w:space="0" w:color="auto"/>
            </w:tcBorders>
            <w:vAlign w:val="bottom"/>
          </w:tcPr>
          <w:p w:rsidR="00171BB5" w:rsidRPr="00596DDA" w:rsidRDefault="00171BB5">
            <w:pPr>
              <w:rPr>
                <w:sz w:val="24"/>
                <w:szCs w:val="24"/>
              </w:rPr>
            </w:pPr>
          </w:p>
        </w:tc>
        <w:tc>
          <w:tcPr>
            <w:tcW w:w="1120" w:type="dxa"/>
            <w:gridSpan w:val="4"/>
            <w:tcBorders>
              <w:bottom w:val="single" w:sz="8" w:space="0" w:color="auto"/>
            </w:tcBorders>
            <w:vAlign w:val="bottom"/>
          </w:tcPr>
          <w:p w:rsidR="00171BB5" w:rsidRPr="00596DDA" w:rsidRDefault="00171BB5">
            <w:pPr>
              <w:rPr>
                <w:sz w:val="24"/>
                <w:szCs w:val="24"/>
              </w:rPr>
            </w:pPr>
          </w:p>
        </w:tc>
        <w:tc>
          <w:tcPr>
            <w:tcW w:w="440" w:type="dxa"/>
            <w:tcBorders>
              <w:bottom w:val="single" w:sz="8" w:space="0" w:color="auto"/>
              <w:right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171BB5">
            <w:pPr>
              <w:rPr>
                <w:sz w:val="24"/>
                <w:szCs w:val="24"/>
              </w:rPr>
            </w:pPr>
          </w:p>
        </w:tc>
        <w:tc>
          <w:tcPr>
            <w:tcW w:w="820" w:type="dxa"/>
            <w:gridSpan w:val="6"/>
            <w:tcBorders>
              <w:bottom w:val="single" w:sz="8" w:space="0" w:color="auto"/>
            </w:tcBorders>
            <w:vAlign w:val="bottom"/>
          </w:tcPr>
          <w:p w:rsidR="00171BB5" w:rsidRPr="00596DDA" w:rsidRDefault="00171BB5">
            <w:pPr>
              <w:rPr>
                <w:sz w:val="24"/>
                <w:szCs w:val="24"/>
              </w:rPr>
            </w:pPr>
          </w:p>
        </w:tc>
        <w:tc>
          <w:tcPr>
            <w:tcW w:w="1180" w:type="dxa"/>
            <w:gridSpan w:val="3"/>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0"/>
        </w:trPr>
        <w:tc>
          <w:tcPr>
            <w:tcW w:w="1220" w:type="dxa"/>
            <w:tcBorders>
              <w:left w:val="single" w:sz="8" w:space="0" w:color="auto"/>
              <w:bottom w:val="single" w:sz="8" w:space="0" w:color="auto"/>
            </w:tcBorders>
            <w:vAlign w:val="bottom"/>
          </w:tcPr>
          <w:p w:rsidR="00171BB5" w:rsidRPr="00596DDA" w:rsidRDefault="00171BB5">
            <w:pPr>
              <w:rPr>
                <w:sz w:val="24"/>
                <w:szCs w:val="24"/>
              </w:rPr>
            </w:pPr>
          </w:p>
        </w:tc>
        <w:tc>
          <w:tcPr>
            <w:tcW w:w="500" w:type="dxa"/>
            <w:gridSpan w:val="5"/>
            <w:tcBorders>
              <w:bottom w:val="single" w:sz="8" w:space="0" w:color="auto"/>
            </w:tcBorders>
            <w:vAlign w:val="bottom"/>
          </w:tcPr>
          <w:p w:rsidR="00171BB5" w:rsidRPr="00596DDA" w:rsidRDefault="00171BB5">
            <w:pPr>
              <w:rPr>
                <w:sz w:val="24"/>
                <w:szCs w:val="24"/>
              </w:rPr>
            </w:pPr>
          </w:p>
        </w:tc>
        <w:tc>
          <w:tcPr>
            <w:tcW w:w="220" w:type="dxa"/>
            <w:tcBorders>
              <w:bottom w:val="single" w:sz="8" w:space="0" w:color="auto"/>
            </w:tcBorders>
            <w:vAlign w:val="bottom"/>
          </w:tcPr>
          <w:p w:rsidR="00171BB5" w:rsidRPr="00596DDA" w:rsidRDefault="00171BB5">
            <w:pPr>
              <w:rPr>
                <w:sz w:val="24"/>
                <w:szCs w:val="24"/>
              </w:rPr>
            </w:pPr>
          </w:p>
        </w:tc>
        <w:tc>
          <w:tcPr>
            <w:tcW w:w="460" w:type="dxa"/>
            <w:gridSpan w:val="3"/>
            <w:tcBorders>
              <w:bottom w:val="single" w:sz="8" w:space="0" w:color="auto"/>
            </w:tcBorders>
            <w:vAlign w:val="bottom"/>
          </w:tcPr>
          <w:p w:rsidR="00171BB5" w:rsidRPr="00596DDA" w:rsidRDefault="00171BB5">
            <w:pPr>
              <w:rPr>
                <w:sz w:val="24"/>
                <w:szCs w:val="24"/>
              </w:rPr>
            </w:pPr>
          </w:p>
        </w:tc>
        <w:tc>
          <w:tcPr>
            <w:tcW w:w="160" w:type="dxa"/>
            <w:gridSpan w:val="2"/>
            <w:tcBorders>
              <w:bottom w:val="single" w:sz="8" w:space="0" w:color="auto"/>
            </w:tcBorders>
            <w:vAlign w:val="bottom"/>
          </w:tcPr>
          <w:p w:rsidR="00171BB5" w:rsidRPr="00596DDA" w:rsidRDefault="00171BB5">
            <w:pPr>
              <w:rPr>
                <w:sz w:val="24"/>
                <w:szCs w:val="24"/>
              </w:rPr>
            </w:pPr>
          </w:p>
        </w:tc>
        <w:tc>
          <w:tcPr>
            <w:tcW w:w="320" w:type="dxa"/>
            <w:tcBorders>
              <w:bottom w:val="single" w:sz="8" w:space="0" w:color="auto"/>
            </w:tcBorders>
            <w:vAlign w:val="bottom"/>
          </w:tcPr>
          <w:p w:rsidR="00171BB5" w:rsidRPr="00596DDA" w:rsidRDefault="00171BB5">
            <w:pPr>
              <w:rPr>
                <w:sz w:val="24"/>
                <w:szCs w:val="24"/>
              </w:rPr>
            </w:pPr>
          </w:p>
        </w:tc>
        <w:tc>
          <w:tcPr>
            <w:tcW w:w="800" w:type="dxa"/>
            <w:gridSpan w:val="3"/>
            <w:tcBorders>
              <w:bottom w:val="single" w:sz="8" w:space="0" w:color="auto"/>
            </w:tcBorders>
            <w:vAlign w:val="bottom"/>
          </w:tcPr>
          <w:p w:rsidR="00171BB5" w:rsidRPr="00596DDA" w:rsidRDefault="00171BB5">
            <w:pPr>
              <w:rPr>
                <w:sz w:val="24"/>
                <w:szCs w:val="24"/>
              </w:rPr>
            </w:pPr>
          </w:p>
        </w:tc>
        <w:tc>
          <w:tcPr>
            <w:tcW w:w="2680" w:type="dxa"/>
            <w:gridSpan w:val="9"/>
            <w:tcBorders>
              <w:bottom w:val="single" w:sz="8" w:space="0" w:color="auto"/>
            </w:tcBorders>
            <w:vAlign w:val="bottom"/>
          </w:tcPr>
          <w:p w:rsidR="00171BB5" w:rsidRPr="00596DDA" w:rsidRDefault="00471443">
            <w:pPr>
              <w:spacing w:line="268" w:lineRule="exact"/>
              <w:jc w:val="center"/>
              <w:rPr>
                <w:sz w:val="24"/>
                <w:szCs w:val="24"/>
              </w:rPr>
            </w:pPr>
            <w:r w:rsidRPr="00596DDA">
              <w:rPr>
                <w:rFonts w:eastAsia="Times New Roman"/>
                <w:b/>
                <w:bCs/>
                <w:w w:val="99"/>
                <w:sz w:val="24"/>
                <w:szCs w:val="24"/>
              </w:rPr>
              <w:t>Регулятивные УУД</w:t>
            </w:r>
          </w:p>
        </w:tc>
        <w:tc>
          <w:tcPr>
            <w:tcW w:w="440" w:type="dxa"/>
            <w:tcBorders>
              <w:bottom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171BB5">
            <w:pPr>
              <w:rPr>
                <w:sz w:val="24"/>
                <w:szCs w:val="24"/>
              </w:rPr>
            </w:pPr>
          </w:p>
        </w:tc>
        <w:tc>
          <w:tcPr>
            <w:tcW w:w="820" w:type="dxa"/>
            <w:gridSpan w:val="6"/>
            <w:tcBorders>
              <w:bottom w:val="single" w:sz="8" w:space="0" w:color="auto"/>
            </w:tcBorders>
            <w:vAlign w:val="bottom"/>
          </w:tcPr>
          <w:p w:rsidR="00171BB5" w:rsidRPr="00596DDA" w:rsidRDefault="00171BB5">
            <w:pPr>
              <w:rPr>
                <w:sz w:val="24"/>
                <w:szCs w:val="24"/>
              </w:rPr>
            </w:pPr>
          </w:p>
        </w:tc>
        <w:tc>
          <w:tcPr>
            <w:tcW w:w="1180" w:type="dxa"/>
            <w:gridSpan w:val="3"/>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59"/>
        </w:trPr>
        <w:tc>
          <w:tcPr>
            <w:tcW w:w="3680" w:type="dxa"/>
            <w:gridSpan w:val="16"/>
            <w:tcBorders>
              <w:left w:val="single" w:sz="8" w:space="0" w:color="auto"/>
              <w:right w:val="single" w:sz="8" w:space="0" w:color="auto"/>
            </w:tcBorders>
            <w:vAlign w:val="bottom"/>
          </w:tcPr>
          <w:p w:rsidR="00171BB5" w:rsidRPr="00596DDA" w:rsidRDefault="00471443">
            <w:pPr>
              <w:spacing w:line="259" w:lineRule="exact"/>
              <w:ind w:left="120"/>
              <w:rPr>
                <w:sz w:val="24"/>
                <w:szCs w:val="24"/>
              </w:rPr>
            </w:pPr>
            <w:r w:rsidRPr="00596DDA">
              <w:rPr>
                <w:rFonts w:eastAsia="Times New Roman"/>
                <w:sz w:val="24"/>
                <w:szCs w:val="24"/>
              </w:rPr>
              <w:t>Инициация внутренних мотивов</w:t>
            </w:r>
          </w:p>
        </w:tc>
        <w:tc>
          <w:tcPr>
            <w:tcW w:w="2680" w:type="dxa"/>
            <w:gridSpan w:val="9"/>
            <w:vAlign w:val="bottom"/>
          </w:tcPr>
          <w:p w:rsidR="00171BB5" w:rsidRPr="00596DDA" w:rsidRDefault="00471443">
            <w:pPr>
              <w:spacing w:line="259" w:lineRule="exact"/>
              <w:ind w:left="80"/>
              <w:rPr>
                <w:sz w:val="24"/>
                <w:szCs w:val="24"/>
              </w:rPr>
            </w:pPr>
            <w:r w:rsidRPr="00596DDA">
              <w:rPr>
                <w:rFonts w:eastAsia="Times New Roman"/>
                <w:sz w:val="24"/>
                <w:szCs w:val="24"/>
              </w:rPr>
              <w:t>На планирование.</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spacing w:line="259" w:lineRule="exact"/>
              <w:ind w:left="100"/>
              <w:rPr>
                <w:sz w:val="24"/>
                <w:szCs w:val="24"/>
              </w:rPr>
            </w:pPr>
            <w:r w:rsidRPr="00596DDA">
              <w:rPr>
                <w:rFonts w:eastAsia="Times New Roman"/>
                <w:sz w:val="24"/>
                <w:szCs w:val="24"/>
              </w:rPr>
              <w:t>Способность  справляться</w:t>
            </w:r>
          </w:p>
        </w:tc>
        <w:tc>
          <w:tcPr>
            <w:tcW w:w="300" w:type="dxa"/>
            <w:gridSpan w:val="2"/>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sz w:val="24"/>
                <w:szCs w:val="24"/>
              </w:rPr>
              <w:t>с</w:t>
            </w:r>
          </w:p>
        </w:tc>
        <w:tc>
          <w:tcPr>
            <w:tcW w:w="30" w:type="dxa"/>
            <w:vAlign w:val="bottom"/>
          </w:tcPr>
          <w:p w:rsidR="00171BB5" w:rsidRPr="00596DDA" w:rsidRDefault="00171BB5">
            <w:pPr>
              <w:rPr>
                <w:sz w:val="24"/>
                <w:szCs w:val="24"/>
              </w:rPr>
            </w:pPr>
          </w:p>
        </w:tc>
      </w:tr>
      <w:tr w:rsidR="00171BB5" w:rsidRPr="00596DDA" w:rsidTr="00720B6C">
        <w:trPr>
          <w:trHeight w:val="277"/>
        </w:trPr>
        <w:tc>
          <w:tcPr>
            <w:tcW w:w="2400" w:type="dxa"/>
            <w:gridSpan w:val="10"/>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учения школьника.</w:t>
            </w: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рефлексию.</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жизненными задачами.</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Поощрение</w:t>
            </w: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действий</w:t>
            </w:r>
          </w:p>
        </w:tc>
        <w:tc>
          <w:tcPr>
            <w:tcW w:w="400" w:type="dxa"/>
            <w:gridSpan w:val="2"/>
            <w:vAlign w:val="bottom"/>
          </w:tcPr>
          <w:p w:rsidR="00171BB5" w:rsidRPr="00596DDA" w:rsidRDefault="00471443">
            <w:pPr>
              <w:ind w:left="80"/>
              <w:rPr>
                <w:sz w:val="24"/>
                <w:szCs w:val="24"/>
              </w:rPr>
            </w:pPr>
            <w:r w:rsidRPr="00596DDA">
              <w:rPr>
                <w:rFonts w:eastAsia="Times New Roman"/>
                <w:sz w:val="24"/>
                <w:szCs w:val="24"/>
              </w:rPr>
              <w:t>На</w:t>
            </w:r>
          </w:p>
        </w:tc>
        <w:tc>
          <w:tcPr>
            <w:tcW w:w="2280" w:type="dxa"/>
            <w:gridSpan w:val="7"/>
            <w:vAlign w:val="bottom"/>
          </w:tcPr>
          <w:p w:rsidR="00171BB5" w:rsidRPr="00596DDA" w:rsidRDefault="00471443">
            <w:pPr>
              <w:ind w:left="520"/>
              <w:rPr>
                <w:sz w:val="24"/>
                <w:szCs w:val="24"/>
              </w:rPr>
            </w:pPr>
            <w:r w:rsidRPr="00596DDA">
              <w:rPr>
                <w:rFonts w:eastAsia="Times New Roman"/>
                <w:sz w:val="24"/>
                <w:szCs w:val="24"/>
              </w:rPr>
              <w:t>ориентировку</w:t>
            </w:r>
          </w:p>
        </w:tc>
        <w:tc>
          <w:tcPr>
            <w:tcW w:w="44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планировать цели и</w:t>
            </w: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самоорганизации</w:t>
            </w: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ситуации.</w:t>
            </w: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пути их достижения.</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делегирования</w:t>
            </w:r>
          </w:p>
        </w:tc>
        <w:tc>
          <w:tcPr>
            <w:tcW w:w="680" w:type="dxa"/>
            <w:gridSpan w:val="4"/>
            <w:vAlign w:val="bottom"/>
          </w:tcPr>
          <w:p w:rsidR="00171BB5" w:rsidRPr="00596DDA" w:rsidRDefault="00471443">
            <w:pPr>
              <w:ind w:right="120"/>
              <w:jc w:val="right"/>
              <w:rPr>
                <w:sz w:val="24"/>
                <w:szCs w:val="24"/>
              </w:rPr>
            </w:pPr>
            <w:r w:rsidRPr="00596DDA">
              <w:rPr>
                <w:rFonts w:eastAsia="Times New Roman"/>
                <w:sz w:val="24"/>
                <w:szCs w:val="24"/>
              </w:rPr>
              <w:t>их</w:t>
            </w:r>
          </w:p>
        </w:tc>
        <w:tc>
          <w:tcPr>
            <w:tcW w:w="1280" w:type="dxa"/>
            <w:gridSpan w:val="6"/>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учащемуся</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прогнозирование.</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2300" w:type="dxa"/>
            <w:gridSpan w:val="11"/>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устанавливать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при   сохранении</w:t>
            </w:r>
          </w:p>
        </w:tc>
        <w:tc>
          <w:tcPr>
            <w:tcW w:w="460" w:type="dxa"/>
            <w:gridSpan w:val="3"/>
            <w:vAlign w:val="bottom"/>
          </w:tcPr>
          <w:p w:rsidR="00171BB5" w:rsidRPr="00596DDA" w:rsidRDefault="00471443">
            <w:pPr>
              <w:ind w:left="220"/>
              <w:rPr>
                <w:sz w:val="24"/>
                <w:szCs w:val="24"/>
              </w:rPr>
            </w:pPr>
            <w:r w:rsidRPr="00596DDA">
              <w:rPr>
                <w:rFonts w:eastAsia="Times New Roman"/>
                <w:sz w:val="24"/>
                <w:szCs w:val="24"/>
              </w:rPr>
              <w:t>за</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учителем</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 xml:space="preserve">На </w:t>
            </w:r>
            <w:proofErr w:type="spellStart"/>
            <w:r w:rsidRPr="00596DDA">
              <w:rPr>
                <w:rFonts w:eastAsia="Times New Roman"/>
                <w:sz w:val="24"/>
                <w:szCs w:val="24"/>
              </w:rPr>
              <w:t>целеполагание</w:t>
            </w:r>
            <w:proofErr w:type="spellEnd"/>
            <w:r w:rsidRPr="00596DDA">
              <w:rPr>
                <w:rFonts w:eastAsia="Times New Roman"/>
                <w:sz w:val="24"/>
                <w:szCs w:val="24"/>
              </w:rPr>
              <w:t>.</w:t>
            </w:r>
          </w:p>
        </w:tc>
        <w:tc>
          <w:tcPr>
            <w:tcW w:w="440" w:type="dxa"/>
            <w:tcBorders>
              <w:right w:val="single" w:sz="8" w:space="0" w:color="auto"/>
            </w:tcBorders>
            <w:vAlign w:val="bottom"/>
          </w:tcPr>
          <w:p w:rsidR="00171BB5" w:rsidRPr="00596DDA" w:rsidRDefault="00171BB5">
            <w:pPr>
              <w:rPr>
                <w:sz w:val="24"/>
                <w:szCs w:val="24"/>
              </w:rPr>
            </w:pPr>
          </w:p>
        </w:tc>
        <w:tc>
          <w:tcPr>
            <w:tcW w:w="1780" w:type="dxa"/>
            <w:gridSpan w:val="7"/>
            <w:vAlign w:val="bottom"/>
          </w:tcPr>
          <w:p w:rsidR="00171BB5" w:rsidRPr="00596DDA" w:rsidRDefault="00471443">
            <w:pPr>
              <w:ind w:left="100"/>
              <w:rPr>
                <w:sz w:val="24"/>
                <w:szCs w:val="24"/>
              </w:rPr>
            </w:pPr>
            <w:r w:rsidRPr="00596DDA">
              <w:rPr>
                <w:rFonts w:eastAsia="Times New Roman"/>
                <w:sz w:val="24"/>
                <w:szCs w:val="24"/>
              </w:rPr>
              <w:t>приоритеты.</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функции</w:t>
            </w:r>
          </w:p>
        </w:tc>
        <w:tc>
          <w:tcPr>
            <w:tcW w:w="1340" w:type="dxa"/>
            <w:gridSpan w:val="11"/>
            <w:vAlign w:val="bottom"/>
          </w:tcPr>
          <w:p w:rsidR="00171BB5" w:rsidRPr="00596DDA" w:rsidRDefault="00471443">
            <w:pPr>
              <w:ind w:left="160"/>
              <w:rPr>
                <w:sz w:val="24"/>
                <w:szCs w:val="24"/>
              </w:rPr>
            </w:pPr>
            <w:r w:rsidRPr="00596DDA">
              <w:rPr>
                <w:rFonts w:eastAsia="Times New Roman"/>
                <w:w w:val="98"/>
                <w:sz w:val="24"/>
                <w:szCs w:val="24"/>
              </w:rPr>
              <w:t>постановки</w:t>
            </w: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w w:val="99"/>
                <w:sz w:val="24"/>
                <w:szCs w:val="24"/>
              </w:rPr>
              <w:t>общей</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оценивание.</w:t>
            </w: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Способность контролировать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учебной</w:t>
            </w:r>
          </w:p>
        </w:tc>
        <w:tc>
          <w:tcPr>
            <w:tcW w:w="720" w:type="dxa"/>
            <w:gridSpan w:val="6"/>
            <w:vAlign w:val="bottom"/>
          </w:tcPr>
          <w:p w:rsidR="00171BB5" w:rsidRPr="00596DDA" w:rsidRDefault="00471443">
            <w:pPr>
              <w:ind w:right="20"/>
              <w:jc w:val="right"/>
              <w:rPr>
                <w:sz w:val="24"/>
                <w:szCs w:val="24"/>
              </w:rPr>
            </w:pPr>
            <w:r w:rsidRPr="00596DDA">
              <w:rPr>
                <w:rFonts w:eastAsia="Times New Roman"/>
                <w:sz w:val="24"/>
                <w:szCs w:val="24"/>
              </w:rPr>
              <w:t>цели</w:t>
            </w:r>
          </w:p>
        </w:tc>
        <w:tc>
          <w:tcPr>
            <w:tcW w:w="460" w:type="dxa"/>
            <w:gridSpan w:val="3"/>
            <w:vAlign w:val="bottom"/>
          </w:tcPr>
          <w:p w:rsidR="00171BB5" w:rsidRPr="00596DDA" w:rsidRDefault="00471443">
            <w:pPr>
              <w:ind w:left="220"/>
              <w:rPr>
                <w:sz w:val="24"/>
                <w:szCs w:val="24"/>
              </w:rPr>
            </w:pPr>
            <w:r w:rsidRPr="00596DDA">
              <w:rPr>
                <w:rFonts w:eastAsia="Times New Roman"/>
                <w:sz w:val="24"/>
                <w:szCs w:val="24"/>
              </w:rPr>
              <w:t>и</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оказания</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принятие решения.</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и планировать время.</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помощи</w:t>
            </w:r>
          </w:p>
        </w:tc>
        <w:tc>
          <w:tcPr>
            <w:tcW w:w="500" w:type="dxa"/>
            <w:gridSpan w:val="5"/>
            <w:vAlign w:val="bottom"/>
          </w:tcPr>
          <w:p w:rsidR="00171BB5" w:rsidRPr="00596DDA" w:rsidRDefault="00171BB5">
            <w:pPr>
              <w:rPr>
                <w:sz w:val="24"/>
                <w:szCs w:val="24"/>
              </w:rPr>
            </w:pPr>
          </w:p>
        </w:tc>
        <w:tc>
          <w:tcPr>
            <w:tcW w:w="680" w:type="dxa"/>
            <w:gridSpan w:val="4"/>
            <w:vAlign w:val="bottom"/>
          </w:tcPr>
          <w:p w:rsidR="00171BB5" w:rsidRPr="00596DDA" w:rsidRDefault="00471443">
            <w:pPr>
              <w:ind w:left="140"/>
              <w:rPr>
                <w:sz w:val="24"/>
                <w:szCs w:val="24"/>
              </w:rPr>
            </w:pPr>
            <w:r w:rsidRPr="00596DDA">
              <w:rPr>
                <w:rFonts w:eastAsia="Times New Roman"/>
                <w:sz w:val="24"/>
                <w:szCs w:val="24"/>
              </w:rPr>
              <w:t>в</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proofErr w:type="gramStart"/>
            <w:r w:rsidRPr="00596DDA">
              <w:rPr>
                <w:rFonts w:eastAsia="Times New Roman"/>
                <w:sz w:val="24"/>
                <w:szCs w:val="24"/>
              </w:rPr>
              <w:t>случае</w:t>
            </w:r>
            <w:proofErr w:type="gramEnd"/>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самоконтроль.</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решать задачи.</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необходимости.</w:t>
            </w: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коррекцию.</w:t>
            </w: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принимать решение.</w:t>
            </w:r>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Использование групповых форм</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вести переговоры.</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работы.</w:t>
            </w:r>
          </w:p>
        </w:tc>
        <w:tc>
          <w:tcPr>
            <w:tcW w:w="500" w:type="dxa"/>
            <w:gridSpan w:val="5"/>
            <w:vAlign w:val="bottom"/>
          </w:tcPr>
          <w:p w:rsidR="00171BB5" w:rsidRPr="00596DDA" w:rsidRDefault="00171BB5">
            <w:pPr>
              <w:rPr>
                <w:sz w:val="24"/>
                <w:szCs w:val="24"/>
              </w:rPr>
            </w:pP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Примеры заданий:</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Способность к самооценке.</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9"/>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Акцентирование</w:t>
            </w: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w w:val="98"/>
                <w:sz w:val="24"/>
                <w:szCs w:val="24"/>
              </w:rPr>
              <w:t>внимания</w:t>
            </w:r>
          </w:p>
        </w:tc>
        <w:tc>
          <w:tcPr>
            <w:tcW w:w="400" w:type="dxa"/>
            <w:gridSpan w:val="2"/>
            <w:vAlign w:val="bottom"/>
          </w:tcPr>
          <w:p w:rsidR="00171BB5" w:rsidRPr="00596DDA" w:rsidRDefault="00471443">
            <w:pPr>
              <w:spacing w:line="288"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«преднамеренные</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820" w:type="dxa"/>
            <w:gridSpan w:val="6"/>
            <w:vAlign w:val="bottom"/>
          </w:tcPr>
          <w:p w:rsidR="00171BB5" w:rsidRPr="00596DDA" w:rsidRDefault="00171BB5">
            <w:pPr>
              <w:rPr>
                <w:sz w:val="24"/>
                <w:szCs w:val="24"/>
              </w:rPr>
            </w:pPr>
          </w:p>
        </w:tc>
        <w:tc>
          <w:tcPr>
            <w:tcW w:w="148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выстраивать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педагога</w:t>
            </w:r>
          </w:p>
        </w:tc>
        <w:tc>
          <w:tcPr>
            <w:tcW w:w="500" w:type="dxa"/>
            <w:gridSpan w:val="5"/>
            <w:vAlign w:val="bottom"/>
          </w:tcPr>
          <w:p w:rsidR="00171BB5" w:rsidRPr="00596DDA" w:rsidRDefault="00471443">
            <w:pPr>
              <w:spacing w:line="264" w:lineRule="exact"/>
              <w:ind w:left="280"/>
              <w:rPr>
                <w:sz w:val="24"/>
                <w:szCs w:val="24"/>
              </w:rPr>
            </w:pPr>
            <w:r w:rsidRPr="00596DDA">
              <w:rPr>
                <w:rFonts w:eastAsia="Times New Roman"/>
                <w:w w:val="84"/>
                <w:sz w:val="24"/>
                <w:szCs w:val="24"/>
              </w:rPr>
              <w:t>на</w:t>
            </w:r>
          </w:p>
        </w:tc>
        <w:tc>
          <w:tcPr>
            <w:tcW w:w="220" w:type="dxa"/>
            <w:vAlign w:val="bottom"/>
          </w:tcPr>
          <w:p w:rsidR="00171BB5" w:rsidRPr="00596DDA" w:rsidRDefault="00171BB5">
            <w:pPr>
              <w:rPr>
                <w:sz w:val="24"/>
                <w:szCs w:val="24"/>
              </w:rPr>
            </w:pPr>
          </w:p>
        </w:tc>
        <w:tc>
          <w:tcPr>
            <w:tcW w:w="1740" w:type="dxa"/>
            <w:gridSpan w:val="9"/>
            <w:tcBorders>
              <w:right w:val="single" w:sz="8" w:space="0" w:color="auto"/>
            </w:tcBorders>
            <w:vAlign w:val="bottom"/>
          </w:tcPr>
          <w:p w:rsidR="00171BB5" w:rsidRPr="00596DDA" w:rsidRDefault="00471443">
            <w:pPr>
              <w:spacing w:line="264" w:lineRule="exact"/>
              <w:jc w:val="right"/>
              <w:rPr>
                <w:sz w:val="24"/>
                <w:szCs w:val="24"/>
              </w:rPr>
            </w:pPr>
            <w:proofErr w:type="gramStart"/>
            <w:r w:rsidRPr="00596DDA">
              <w:rPr>
                <w:rFonts w:eastAsia="Times New Roman"/>
                <w:sz w:val="24"/>
                <w:szCs w:val="24"/>
              </w:rPr>
              <w:t>достижениях</w:t>
            </w:r>
            <w:proofErr w:type="gramEnd"/>
          </w:p>
        </w:tc>
        <w:tc>
          <w:tcPr>
            <w:tcW w:w="400" w:type="dxa"/>
            <w:gridSpan w:val="2"/>
            <w:vAlign w:val="bottom"/>
          </w:tcPr>
          <w:p w:rsidR="00171BB5" w:rsidRPr="00596DDA" w:rsidRDefault="00171BB5">
            <w:pPr>
              <w:rPr>
                <w:sz w:val="24"/>
                <w:szCs w:val="24"/>
              </w:rPr>
            </w:pPr>
          </w:p>
        </w:tc>
        <w:tc>
          <w:tcPr>
            <w:tcW w:w="1160" w:type="dxa"/>
            <w:gridSpan w:val="3"/>
            <w:vAlign w:val="bottom"/>
          </w:tcPr>
          <w:p w:rsidR="00171BB5" w:rsidRPr="00596DDA" w:rsidRDefault="00471443">
            <w:pPr>
              <w:ind w:left="40"/>
              <w:rPr>
                <w:sz w:val="24"/>
                <w:szCs w:val="24"/>
              </w:rPr>
            </w:pPr>
            <w:r w:rsidRPr="00596DDA">
              <w:rPr>
                <w:rFonts w:eastAsia="Times New Roman"/>
                <w:sz w:val="24"/>
                <w:szCs w:val="24"/>
              </w:rPr>
              <w:t>ошибки»;</w:t>
            </w: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spacing w:line="264" w:lineRule="exact"/>
              <w:ind w:left="100"/>
              <w:rPr>
                <w:sz w:val="24"/>
                <w:szCs w:val="24"/>
              </w:rPr>
            </w:pPr>
            <w:r w:rsidRPr="00596DDA">
              <w:rPr>
                <w:rFonts w:eastAsia="Times New Roman"/>
                <w:sz w:val="24"/>
                <w:szCs w:val="24"/>
              </w:rPr>
              <w:t>стратегии в обучении.</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ученика.</w:t>
            </w:r>
          </w:p>
        </w:tc>
        <w:tc>
          <w:tcPr>
            <w:tcW w:w="500" w:type="dxa"/>
            <w:gridSpan w:val="5"/>
            <w:vAlign w:val="bottom"/>
          </w:tcPr>
          <w:p w:rsidR="00171BB5" w:rsidRPr="00596DDA" w:rsidRDefault="00171BB5">
            <w:pPr>
              <w:rPr>
                <w:sz w:val="24"/>
                <w:szCs w:val="24"/>
              </w:rPr>
            </w:pP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720" w:type="dxa"/>
            <w:vAlign w:val="bottom"/>
          </w:tcPr>
          <w:p w:rsidR="00171BB5" w:rsidRPr="00596DDA" w:rsidRDefault="00471443">
            <w:pPr>
              <w:ind w:left="40"/>
              <w:rPr>
                <w:sz w:val="24"/>
                <w:szCs w:val="24"/>
              </w:rPr>
            </w:pPr>
            <w:r w:rsidRPr="00596DDA">
              <w:rPr>
                <w:rFonts w:eastAsia="Times New Roman"/>
                <w:sz w:val="24"/>
                <w:szCs w:val="24"/>
              </w:rPr>
              <w:t>поиск</w:t>
            </w:r>
          </w:p>
        </w:tc>
        <w:tc>
          <w:tcPr>
            <w:tcW w:w="1560" w:type="dxa"/>
            <w:gridSpan w:val="6"/>
            <w:vAlign w:val="bottom"/>
          </w:tcPr>
          <w:p w:rsidR="00171BB5" w:rsidRPr="00596DDA" w:rsidRDefault="00471443">
            <w:pPr>
              <w:ind w:left="200"/>
              <w:rPr>
                <w:sz w:val="24"/>
                <w:szCs w:val="24"/>
              </w:rPr>
            </w:pPr>
            <w:r w:rsidRPr="00596DDA">
              <w:rPr>
                <w:rFonts w:eastAsia="Times New Roman"/>
                <w:sz w:val="24"/>
                <w:szCs w:val="24"/>
              </w:rPr>
              <w:t>информации</w:t>
            </w:r>
          </w:p>
        </w:tc>
        <w:tc>
          <w:tcPr>
            <w:tcW w:w="44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Сопровождение</w:t>
            </w:r>
          </w:p>
        </w:tc>
        <w:tc>
          <w:tcPr>
            <w:tcW w:w="1740" w:type="dxa"/>
            <w:gridSpan w:val="9"/>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формирования</w:t>
            </w:r>
          </w:p>
        </w:tc>
        <w:tc>
          <w:tcPr>
            <w:tcW w:w="400" w:type="dxa"/>
            <w:gridSpan w:val="2"/>
            <w:vAlign w:val="bottom"/>
          </w:tcPr>
          <w:p w:rsidR="00171BB5" w:rsidRPr="00596DDA" w:rsidRDefault="00171BB5">
            <w:pPr>
              <w:rPr>
                <w:sz w:val="24"/>
                <w:szCs w:val="24"/>
              </w:rPr>
            </w:pP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предложенных</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самооценки</w:t>
            </w:r>
          </w:p>
        </w:tc>
        <w:tc>
          <w:tcPr>
            <w:tcW w:w="1160" w:type="dxa"/>
            <w:gridSpan w:val="7"/>
            <w:vAlign w:val="bottom"/>
          </w:tcPr>
          <w:p w:rsidR="00171BB5" w:rsidRPr="00596DDA" w:rsidRDefault="00471443">
            <w:pPr>
              <w:spacing w:line="264" w:lineRule="exact"/>
              <w:ind w:left="20"/>
              <w:rPr>
                <w:sz w:val="24"/>
                <w:szCs w:val="24"/>
              </w:rPr>
            </w:pPr>
            <w:r w:rsidRPr="00596DDA">
              <w:rPr>
                <w:rFonts w:eastAsia="Times New Roman"/>
                <w:sz w:val="24"/>
                <w:szCs w:val="24"/>
              </w:rPr>
              <w:t>учащегося</w:t>
            </w:r>
          </w:p>
        </w:tc>
        <w:tc>
          <w:tcPr>
            <w:tcW w:w="800" w:type="dxa"/>
            <w:gridSpan w:val="3"/>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как</w:t>
            </w:r>
          </w:p>
        </w:tc>
        <w:tc>
          <w:tcPr>
            <w:tcW w:w="400" w:type="dxa"/>
            <w:gridSpan w:val="2"/>
            <w:vAlign w:val="bottom"/>
          </w:tcPr>
          <w:p w:rsidR="00171BB5" w:rsidRPr="00596DDA" w:rsidRDefault="00171BB5">
            <w:pPr>
              <w:rPr>
                <w:sz w:val="24"/>
                <w:szCs w:val="24"/>
              </w:rPr>
            </w:pPr>
          </w:p>
        </w:tc>
        <w:tc>
          <w:tcPr>
            <w:tcW w:w="2280" w:type="dxa"/>
            <w:gridSpan w:val="7"/>
            <w:vAlign w:val="bottom"/>
          </w:tcPr>
          <w:p w:rsidR="00171BB5" w:rsidRPr="00596DDA" w:rsidRDefault="00471443">
            <w:pPr>
              <w:ind w:left="40"/>
              <w:rPr>
                <w:sz w:val="24"/>
                <w:szCs w:val="24"/>
              </w:rPr>
            </w:pPr>
            <w:proofErr w:type="gramStart"/>
            <w:r w:rsidRPr="00596DDA">
              <w:rPr>
                <w:rFonts w:eastAsia="Times New Roman"/>
                <w:sz w:val="24"/>
                <w:szCs w:val="24"/>
              </w:rPr>
              <w:t>источниках</w:t>
            </w:r>
            <w:proofErr w:type="gramEnd"/>
            <w:r w:rsidRPr="00596DDA">
              <w:rPr>
                <w:rFonts w:eastAsia="Times New Roman"/>
                <w:sz w:val="24"/>
                <w:szCs w:val="24"/>
              </w:rPr>
              <w:t>;</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4"/>
        </w:trPr>
        <w:tc>
          <w:tcPr>
            <w:tcW w:w="2880" w:type="dxa"/>
            <w:gridSpan w:val="13"/>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основы постановки целей.</w:t>
            </w: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74"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spacing w:line="273" w:lineRule="exact"/>
              <w:ind w:left="40"/>
              <w:rPr>
                <w:sz w:val="24"/>
                <w:szCs w:val="24"/>
              </w:rPr>
            </w:pPr>
            <w:r w:rsidRPr="00596DDA">
              <w:rPr>
                <w:rFonts w:eastAsia="Times New Roman"/>
                <w:sz w:val="24"/>
                <w:szCs w:val="24"/>
              </w:rPr>
              <w:t>взаимоконтроль;</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3"/>
        </w:trPr>
        <w:tc>
          <w:tcPr>
            <w:tcW w:w="1720" w:type="dxa"/>
            <w:gridSpan w:val="6"/>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lastRenderedPageBreak/>
              <w:t>Формирование</w:t>
            </w:r>
          </w:p>
        </w:tc>
        <w:tc>
          <w:tcPr>
            <w:tcW w:w="1960" w:type="dxa"/>
            <w:gridSpan w:val="10"/>
            <w:tcBorders>
              <w:right w:val="single" w:sz="8" w:space="0" w:color="auto"/>
            </w:tcBorders>
            <w:vAlign w:val="bottom"/>
          </w:tcPr>
          <w:p w:rsidR="00171BB5" w:rsidRPr="00596DDA" w:rsidRDefault="00471443">
            <w:pPr>
              <w:spacing w:line="264" w:lineRule="exact"/>
              <w:jc w:val="right"/>
              <w:rPr>
                <w:sz w:val="24"/>
                <w:szCs w:val="24"/>
              </w:rPr>
            </w:pPr>
            <w:proofErr w:type="spellStart"/>
            <w:r w:rsidRPr="00596DDA">
              <w:rPr>
                <w:rFonts w:eastAsia="Times New Roman"/>
                <w:sz w:val="24"/>
                <w:szCs w:val="24"/>
              </w:rPr>
              <w:t>рефлексивности</w:t>
            </w:r>
            <w:proofErr w:type="spellEnd"/>
          </w:p>
        </w:tc>
        <w:tc>
          <w:tcPr>
            <w:tcW w:w="400" w:type="dxa"/>
            <w:gridSpan w:val="2"/>
            <w:vAlign w:val="bottom"/>
          </w:tcPr>
          <w:p w:rsidR="00171BB5" w:rsidRPr="00596DDA" w:rsidRDefault="00471443">
            <w:pPr>
              <w:spacing w:line="283"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взаимный диктант;</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2400" w:type="dxa"/>
            <w:gridSpan w:val="10"/>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оценки и самооценки.</w:t>
            </w: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Merge w:val="restart"/>
            <w:vAlign w:val="bottom"/>
          </w:tcPr>
          <w:p w:rsidR="00171BB5" w:rsidRPr="00596DDA" w:rsidRDefault="00471443">
            <w:pPr>
              <w:ind w:left="80"/>
              <w:rPr>
                <w:sz w:val="24"/>
                <w:szCs w:val="24"/>
              </w:rPr>
            </w:pPr>
            <w:r w:rsidRPr="00596DDA">
              <w:rPr>
                <w:rFonts w:ascii="Symbol" w:eastAsia="Symbol" w:hAnsi="Symbol" w:cs="Symbol"/>
                <w:sz w:val="24"/>
                <w:szCs w:val="24"/>
              </w:rPr>
              <w:t></w:t>
            </w:r>
          </w:p>
        </w:tc>
        <w:tc>
          <w:tcPr>
            <w:tcW w:w="2720" w:type="dxa"/>
            <w:gridSpan w:val="8"/>
            <w:vMerge w:val="restart"/>
            <w:tcBorders>
              <w:right w:val="single" w:sz="8" w:space="0" w:color="auto"/>
            </w:tcBorders>
            <w:vAlign w:val="bottom"/>
          </w:tcPr>
          <w:p w:rsidR="00171BB5" w:rsidRPr="00596DDA" w:rsidRDefault="00471443">
            <w:pPr>
              <w:ind w:left="40"/>
              <w:rPr>
                <w:sz w:val="24"/>
                <w:szCs w:val="24"/>
              </w:rPr>
            </w:pPr>
            <w:proofErr w:type="spellStart"/>
            <w:r w:rsidRPr="00596DDA">
              <w:rPr>
                <w:rFonts w:eastAsia="Times New Roman"/>
                <w:sz w:val="24"/>
                <w:szCs w:val="24"/>
              </w:rPr>
              <w:t>заучиваниематериала</w:t>
            </w:r>
            <w:proofErr w:type="spellEnd"/>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19"/>
        </w:trPr>
        <w:tc>
          <w:tcPr>
            <w:tcW w:w="1720" w:type="dxa"/>
            <w:gridSpan w:val="6"/>
            <w:tcBorders>
              <w:left w:val="single" w:sz="8" w:space="0" w:color="auto"/>
            </w:tcBorders>
            <w:vAlign w:val="bottom"/>
          </w:tcPr>
          <w:p w:rsidR="00171BB5" w:rsidRPr="00596DDA" w:rsidRDefault="00471443">
            <w:pPr>
              <w:spacing w:line="219" w:lineRule="exact"/>
              <w:ind w:left="120"/>
              <w:rPr>
                <w:sz w:val="24"/>
                <w:szCs w:val="24"/>
              </w:rPr>
            </w:pPr>
            <w:r w:rsidRPr="00596DDA">
              <w:rPr>
                <w:rFonts w:eastAsia="Times New Roman"/>
                <w:sz w:val="24"/>
                <w:szCs w:val="24"/>
              </w:rPr>
              <w:t>Формирование</w:t>
            </w: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471443">
            <w:pPr>
              <w:spacing w:line="219" w:lineRule="exact"/>
              <w:ind w:right="120"/>
              <w:jc w:val="right"/>
              <w:rPr>
                <w:sz w:val="24"/>
                <w:szCs w:val="24"/>
              </w:rPr>
            </w:pPr>
            <w:r w:rsidRPr="00596DDA">
              <w:rPr>
                <w:rFonts w:eastAsia="Times New Roman"/>
                <w:sz w:val="24"/>
                <w:szCs w:val="24"/>
              </w:rPr>
              <w:t>у</w:t>
            </w:r>
          </w:p>
        </w:tc>
        <w:tc>
          <w:tcPr>
            <w:tcW w:w="1280" w:type="dxa"/>
            <w:gridSpan w:val="6"/>
            <w:tcBorders>
              <w:right w:val="single" w:sz="8" w:space="0" w:color="auto"/>
            </w:tcBorders>
            <w:vAlign w:val="bottom"/>
          </w:tcPr>
          <w:p w:rsidR="00171BB5" w:rsidRPr="00596DDA" w:rsidRDefault="00471443">
            <w:pPr>
              <w:spacing w:line="219" w:lineRule="exact"/>
              <w:jc w:val="right"/>
              <w:rPr>
                <w:sz w:val="24"/>
                <w:szCs w:val="24"/>
              </w:rPr>
            </w:pPr>
            <w:r w:rsidRPr="00596DDA">
              <w:rPr>
                <w:rFonts w:eastAsia="Times New Roman"/>
                <w:sz w:val="24"/>
                <w:szCs w:val="24"/>
              </w:rPr>
              <w:t>учащихся</w:t>
            </w:r>
          </w:p>
        </w:tc>
        <w:tc>
          <w:tcPr>
            <w:tcW w:w="400" w:type="dxa"/>
            <w:gridSpan w:val="2"/>
            <w:vMerge/>
            <w:vAlign w:val="bottom"/>
          </w:tcPr>
          <w:p w:rsidR="00171BB5" w:rsidRPr="00596DDA" w:rsidRDefault="00171BB5">
            <w:pPr>
              <w:rPr>
                <w:sz w:val="24"/>
                <w:szCs w:val="24"/>
              </w:rPr>
            </w:pPr>
          </w:p>
        </w:tc>
        <w:tc>
          <w:tcPr>
            <w:tcW w:w="2720" w:type="dxa"/>
            <w:gridSpan w:val="8"/>
            <w:vMerge/>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38"/>
        </w:trPr>
        <w:tc>
          <w:tcPr>
            <w:tcW w:w="1220" w:type="dxa"/>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установки</w:t>
            </w:r>
          </w:p>
        </w:tc>
        <w:tc>
          <w:tcPr>
            <w:tcW w:w="720" w:type="dxa"/>
            <w:gridSpan w:val="6"/>
            <w:vMerge w:val="restart"/>
            <w:vAlign w:val="bottom"/>
          </w:tcPr>
          <w:p w:rsidR="00171BB5" w:rsidRPr="00596DDA" w:rsidRDefault="00471443">
            <w:pPr>
              <w:jc w:val="right"/>
              <w:rPr>
                <w:sz w:val="24"/>
                <w:szCs w:val="24"/>
              </w:rPr>
            </w:pPr>
            <w:r w:rsidRPr="00596DDA">
              <w:rPr>
                <w:rFonts w:eastAsia="Times New Roman"/>
                <w:sz w:val="24"/>
                <w:szCs w:val="24"/>
              </w:rPr>
              <w:t>на</w:t>
            </w:r>
          </w:p>
        </w:tc>
        <w:tc>
          <w:tcPr>
            <w:tcW w:w="460" w:type="dxa"/>
            <w:gridSpan w:val="3"/>
            <w:vAlign w:val="bottom"/>
          </w:tcPr>
          <w:p w:rsidR="00171BB5" w:rsidRPr="00596DDA" w:rsidRDefault="00171BB5">
            <w:pPr>
              <w:rPr>
                <w:sz w:val="24"/>
                <w:szCs w:val="24"/>
              </w:rPr>
            </w:pPr>
          </w:p>
        </w:tc>
        <w:tc>
          <w:tcPr>
            <w:tcW w:w="1280" w:type="dxa"/>
            <w:gridSpan w:val="6"/>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улучшение</w:t>
            </w:r>
          </w:p>
        </w:tc>
        <w:tc>
          <w:tcPr>
            <w:tcW w:w="400" w:type="dxa"/>
            <w:gridSpan w:val="2"/>
            <w:vAlign w:val="bottom"/>
          </w:tcPr>
          <w:p w:rsidR="00171BB5" w:rsidRPr="00596DDA" w:rsidRDefault="00171BB5">
            <w:pPr>
              <w:rPr>
                <w:sz w:val="24"/>
                <w:szCs w:val="24"/>
              </w:rPr>
            </w:pPr>
          </w:p>
        </w:tc>
        <w:tc>
          <w:tcPr>
            <w:tcW w:w="2280" w:type="dxa"/>
            <w:gridSpan w:val="7"/>
            <w:vAlign w:val="bottom"/>
          </w:tcPr>
          <w:p w:rsidR="00171BB5" w:rsidRPr="00596DDA" w:rsidRDefault="00471443">
            <w:pPr>
              <w:spacing w:line="138" w:lineRule="exact"/>
              <w:ind w:left="40"/>
              <w:rPr>
                <w:sz w:val="24"/>
                <w:szCs w:val="24"/>
              </w:rPr>
            </w:pPr>
            <w:r w:rsidRPr="00596DDA">
              <w:rPr>
                <w:rFonts w:eastAsia="Times New Roman"/>
                <w:sz w:val="24"/>
                <w:szCs w:val="24"/>
              </w:rPr>
              <w:t>наизусть в классе;</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88"/>
        </w:trPr>
        <w:tc>
          <w:tcPr>
            <w:tcW w:w="1220" w:type="dxa"/>
            <w:vMerge/>
            <w:tcBorders>
              <w:left w:val="single" w:sz="8" w:space="0" w:color="auto"/>
            </w:tcBorders>
            <w:vAlign w:val="bottom"/>
          </w:tcPr>
          <w:p w:rsidR="00171BB5" w:rsidRPr="00596DDA" w:rsidRDefault="00171BB5">
            <w:pPr>
              <w:rPr>
                <w:sz w:val="24"/>
                <w:szCs w:val="24"/>
              </w:rPr>
            </w:pPr>
          </w:p>
        </w:tc>
        <w:tc>
          <w:tcPr>
            <w:tcW w:w="720" w:type="dxa"/>
            <w:gridSpan w:val="6"/>
            <w:vMerge/>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280" w:type="dxa"/>
            <w:gridSpan w:val="6"/>
            <w:vMerge/>
            <w:tcBorders>
              <w:right w:val="single" w:sz="8" w:space="0" w:color="auto"/>
            </w:tcBorders>
            <w:vAlign w:val="bottom"/>
          </w:tcPr>
          <w:p w:rsidR="00171BB5" w:rsidRPr="00596DDA" w:rsidRDefault="00171BB5">
            <w:pPr>
              <w:rPr>
                <w:sz w:val="24"/>
                <w:szCs w:val="24"/>
              </w:rPr>
            </w:pPr>
          </w:p>
        </w:tc>
        <w:tc>
          <w:tcPr>
            <w:tcW w:w="400" w:type="dxa"/>
            <w:gridSpan w:val="2"/>
            <w:vMerge w:val="restart"/>
            <w:vAlign w:val="bottom"/>
          </w:tcPr>
          <w:p w:rsidR="00171BB5" w:rsidRPr="00596DDA" w:rsidRDefault="00471443">
            <w:pPr>
              <w:spacing w:line="291" w:lineRule="exact"/>
              <w:ind w:left="80"/>
              <w:rPr>
                <w:sz w:val="24"/>
                <w:szCs w:val="24"/>
              </w:rPr>
            </w:pPr>
            <w:r w:rsidRPr="00596DDA">
              <w:rPr>
                <w:rFonts w:ascii="Symbol" w:eastAsia="Symbol" w:hAnsi="Symbol" w:cs="Symbol"/>
                <w:sz w:val="24"/>
                <w:szCs w:val="24"/>
              </w:rPr>
              <w:t></w:t>
            </w:r>
          </w:p>
        </w:tc>
        <w:tc>
          <w:tcPr>
            <w:tcW w:w="2280" w:type="dxa"/>
            <w:gridSpan w:val="7"/>
            <w:vMerge w:val="restart"/>
            <w:vAlign w:val="bottom"/>
          </w:tcPr>
          <w:p w:rsidR="00171BB5" w:rsidRPr="00596DDA" w:rsidRDefault="00471443">
            <w:pPr>
              <w:ind w:left="40"/>
              <w:rPr>
                <w:sz w:val="24"/>
                <w:szCs w:val="24"/>
              </w:rPr>
            </w:pPr>
            <w:r w:rsidRPr="00596DDA">
              <w:rPr>
                <w:rFonts w:eastAsia="Times New Roman"/>
                <w:sz w:val="24"/>
                <w:szCs w:val="24"/>
              </w:rPr>
              <w:t>«ищу ошибки» и др.</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03"/>
        </w:trPr>
        <w:tc>
          <w:tcPr>
            <w:tcW w:w="2880" w:type="dxa"/>
            <w:gridSpan w:val="13"/>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результатов деятельности.</w:t>
            </w: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Merge/>
            <w:vAlign w:val="bottom"/>
          </w:tcPr>
          <w:p w:rsidR="00171BB5" w:rsidRPr="00596DDA" w:rsidRDefault="00171BB5">
            <w:pPr>
              <w:rPr>
                <w:sz w:val="24"/>
                <w:szCs w:val="24"/>
              </w:rPr>
            </w:pPr>
          </w:p>
        </w:tc>
        <w:tc>
          <w:tcPr>
            <w:tcW w:w="2280" w:type="dxa"/>
            <w:gridSpan w:val="7"/>
            <w:vMerge/>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73"/>
        </w:trPr>
        <w:tc>
          <w:tcPr>
            <w:tcW w:w="2880" w:type="dxa"/>
            <w:gridSpan w:val="13"/>
            <w:vMerge/>
            <w:tcBorders>
              <w:left w:val="single" w:sz="8" w:space="0" w:color="auto"/>
            </w:tcBorders>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13"/>
        </w:trPr>
        <w:tc>
          <w:tcPr>
            <w:tcW w:w="1220" w:type="dxa"/>
            <w:tcBorders>
              <w:left w:val="single" w:sz="8" w:space="0" w:color="auto"/>
              <w:bottom w:val="single" w:sz="8" w:space="0" w:color="auto"/>
            </w:tcBorders>
            <w:vAlign w:val="bottom"/>
          </w:tcPr>
          <w:p w:rsidR="00171BB5" w:rsidRPr="00596DDA" w:rsidRDefault="00171BB5">
            <w:pPr>
              <w:rPr>
                <w:sz w:val="24"/>
                <w:szCs w:val="24"/>
              </w:rPr>
            </w:pPr>
          </w:p>
        </w:tc>
        <w:tc>
          <w:tcPr>
            <w:tcW w:w="500" w:type="dxa"/>
            <w:gridSpan w:val="5"/>
            <w:tcBorders>
              <w:bottom w:val="single" w:sz="8" w:space="0" w:color="auto"/>
            </w:tcBorders>
            <w:vAlign w:val="bottom"/>
          </w:tcPr>
          <w:p w:rsidR="00171BB5" w:rsidRPr="00596DDA" w:rsidRDefault="00171BB5">
            <w:pPr>
              <w:rPr>
                <w:sz w:val="24"/>
                <w:szCs w:val="24"/>
              </w:rPr>
            </w:pPr>
          </w:p>
        </w:tc>
        <w:tc>
          <w:tcPr>
            <w:tcW w:w="220" w:type="dxa"/>
            <w:tcBorders>
              <w:bottom w:val="single" w:sz="8" w:space="0" w:color="auto"/>
            </w:tcBorders>
            <w:vAlign w:val="bottom"/>
          </w:tcPr>
          <w:p w:rsidR="00171BB5" w:rsidRPr="00596DDA" w:rsidRDefault="00171BB5">
            <w:pPr>
              <w:rPr>
                <w:sz w:val="24"/>
                <w:szCs w:val="24"/>
              </w:rPr>
            </w:pPr>
          </w:p>
        </w:tc>
        <w:tc>
          <w:tcPr>
            <w:tcW w:w="460" w:type="dxa"/>
            <w:gridSpan w:val="3"/>
            <w:tcBorders>
              <w:bottom w:val="single" w:sz="8" w:space="0" w:color="auto"/>
            </w:tcBorders>
            <w:vAlign w:val="bottom"/>
          </w:tcPr>
          <w:p w:rsidR="00171BB5" w:rsidRPr="00596DDA" w:rsidRDefault="00171BB5">
            <w:pPr>
              <w:rPr>
                <w:sz w:val="24"/>
                <w:szCs w:val="24"/>
              </w:rPr>
            </w:pPr>
          </w:p>
        </w:tc>
        <w:tc>
          <w:tcPr>
            <w:tcW w:w="160" w:type="dxa"/>
            <w:gridSpan w:val="2"/>
            <w:tcBorders>
              <w:bottom w:val="single" w:sz="8" w:space="0" w:color="auto"/>
            </w:tcBorders>
            <w:vAlign w:val="bottom"/>
          </w:tcPr>
          <w:p w:rsidR="00171BB5" w:rsidRPr="00596DDA" w:rsidRDefault="00171BB5">
            <w:pPr>
              <w:rPr>
                <w:sz w:val="24"/>
                <w:szCs w:val="24"/>
              </w:rPr>
            </w:pPr>
          </w:p>
        </w:tc>
        <w:tc>
          <w:tcPr>
            <w:tcW w:w="320" w:type="dxa"/>
            <w:tcBorders>
              <w:bottom w:val="single" w:sz="8" w:space="0" w:color="auto"/>
            </w:tcBorders>
            <w:vAlign w:val="bottom"/>
          </w:tcPr>
          <w:p w:rsidR="00171BB5" w:rsidRPr="00596DDA" w:rsidRDefault="00171BB5">
            <w:pPr>
              <w:rPr>
                <w:sz w:val="24"/>
                <w:szCs w:val="24"/>
              </w:rPr>
            </w:pPr>
          </w:p>
        </w:tc>
        <w:tc>
          <w:tcPr>
            <w:tcW w:w="800" w:type="dxa"/>
            <w:gridSpan w:val="3"/>
            <w:tcBorders>
              <w:bottom w:val="single" w:sz="8" w:space="0" w:color="auto"/>
              <w:right w:val="single" w:sz="8" w:space="0" w:color="auto"/>
            </w:tcBorders>
            <w:vAlign w:val="bottom"/>
          </w:tcPr>
          <w:p w:rsidR="00171BB5" w:rsidRPr="00596DDA" w:rsidRDefault="00171BB5">
            <w:pPr>
              <w:rPr>
                <w:sz w:val="24"/>
                <w:szCs w:val="24"/>
              </w:rPr>
            </w:pPr>
          </w:p>
        </w:tc>
        <w:tc>
          <w:tcPr>
            <w:tcW w:w="2680" w:type="dxa"/>
            <w:gridSpan w:val="9"/>
            <w:tcBorders>
              <w:bottom w:val="single" w:sz="8" w:space="0" w:color="auto"/>
            </w:tcBorders>
            <w:vAlign w:val="bottom"/>
          </w:tcPr>
          <w:p w:rsidR="00171BB5" w:rsidRPr="00596DDA" w:rsidRDefault="00171BB5">
            <w:pPr>
              <w:rPr>
                <w:sz w:val="24"/>
                <w:szCs w:val="24"/>
              </w:rPr>
            </w:pPr>
          </w:p>
        </w:tc>
        <w:tc>
          <w:tcPr>
            <w:tcW w:w="440" w:type="dxa"/>
            <w:tcBorders>
              <w:bottom w:val="single" w:sz="8" w:space="0" w:color="auto"/>
              <w:right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171BB5">
            <w:pPr>
              <w:rPr>
                <w:sz w:val="24"/>
                <w:szCs w:val="24"/>
              </w:rPr>
            </w:pPr>
          </w:p>
        </w:tc>
        <w:tc>
          <w:tcPr>
            <w:tcW w:w="820" w:type="dxa"/>
            <w:gridSpan w:val="6"/>
            <w:tcBorders>
              <w:bottom w:val="single" w:sz="8" w:space="0" w:color="auto"/>
            </w:tcBorders>
            <w:vAlign w:val="bottom"/>
          </w:tcPr>
          <w:p w:rsidR="00171BB5" w:rsidRPr="00596DDA" w:rsidRDefault="00171BB5">
            <w:pPr>
              <w:rPr>
                <w:sz w:val="24"/>
                <w:szCs w:val="24"/>
              </w:rPr>
            </w:pPr>
          </w:p>
        </w:tc>
        <w:tc>
          <w:tcPr>
            <w:tcW w:w="1180" w:type="dxa"/>
            <w:gridSpan w:val="3"/>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1220" w:type="dxa"/>
            <w:tcBorders>
              <w:left w:val="single" w:sz="8" w:space="0" w:color="auto"/>
              <w:bottom w:val="single" w:sz="8" w:space="0" w:color="auto"/>
            </w:tcBorders>
            <w:vAlign w:val="bottom"/>
          </w:tcPr>
          <w:p w:rsidR="00171BB5" w:rsidRPr="00596DDA" w:rsidRDefault="00171BB5">
            <w:pPr>
              <w:rPr>
                <w:sz w:val="24"/>
                <w:szCs w:val="24"/>
              </w:rPr>
            </w:pPr>
          </w:p>
        </w:tc>
        <w:tc>
          <w:tcPr>
            <w:tcW w:w="500" w:type="dxa"/>
            <w:gridSpan w:val="5"/>
            <w:tcBorders>
              <w:bottom w:val="single" w:sz="8" w:space="0" w:color="auto"/>
            </w:tcBorders>
            <w:vAlign w:val="bottom"/>
          </w:tcPr>
          <w:p w:rsidR="00171BB5" w:rsidRPr="00596DDA" w:rsidRDefault="00171BB5">
            <w:pPr>
              <w:rPr>
                <w:sz w:val="24"/>
                <w:szCs w:val="24"/>
              </w:rPr>
            </w:pPr>
          </w:p>
        </w:tc>
        <w:tc>
          <w:tcPr>
            <w:tcW w:w="220" w:type="dxa"/>
            <w:tcBorders>
              <w:bottom w:val="single" w:sz="8" w:space="0" w:color="auto"/>
            </w:tcBorders>
            <w:vAlign w:val="bottom"/>
          </w:tcPr>
          <w:p w:rsidR="00171BB5" w:rsidRPr="00596DDA" w:rsidRDefault="00171BB5">
            <w:pPr>
              <w:rPr>
                <w:sz w:val="24"/>
                <w:szCs w:val="24"/>
              </w:rPr>
            </w:pPr>
          </w:p>
        </w:tc>
        <w:tc>
          <w:tcPr>
            <w:tcW w:w="460" w:type="dxa"/>
            <w:gridSpan w:val="3"/>
            <w:tcBorders>
              <w:bottom w:val="single" w:sz="8" w:space="0" w:color="auto"/>
            </w:tcBorders>
            <w:vAlign w:val="bottom"/>
          </w:tcPr>
          <w:p w:rsidR="00171BB5" w:rsidRPr="00596DDA" w:rsidRDefault="00171BB5">
            <w:pPr>
              <w:rPr>
                <w:sz w:val="24"/>
                <w:szCs w:val="24"/>
              </w:rPr>
            </w:pPr>
          </w:p>
        </w:tc>
        <w:tc>
          <w:tcPr>
            <w:tcW w:w="160" w:type="dxa"/>
            <w:gridSpan w:val="2"/>
            <w:tcBorders>
              <w:bottom w:val="single" w:sz="8" w:space="0" w:color="auto"/>
            </w:tcBorders>
            <w:vAlign w:val="bottom"/>
          </w:tcPr>
          <w:p w:rsidR="00171BB5" w:rsidRPr="00596DDA" w:rsidRDefault="00171BB5">
            <w:pPr>
              <w:rPr>
                <w:sz w:val="24"/>
                <w:szCs w:val="24"/>
              </w:rPr>
            </w:pPr>
          </w:p>
        </w:tc>
        <w:tc>
          <w:tcPr>
            <w:tcW w:w="320" w:type="dxa"/>
            <w:tcBorders>
              <w:bottom w:val="single" w:sz="8" w:space="0" w:color="auto"/>
            </w:tcBorders>
            <w:vAlign w:val="bottom"/>
          </w:tcPr>
          <w:p w:rsidR="00171BB5" w:rsidRPr="00596DDA" w:rsidRDefault="00171BB5">
            <w:pPr>
              <w:rPr>
                <w:sz w:val="24"/>
                <w:szCs w:val="24"/>
              </w:rPr>
            </w:pPr>
          </w:p>
        </w:tc>
        <w:tc>
          <w:tcPr>
            <w:tcW w:w="800" w:type="dxa"/>
            <w:gridSpan w:val="3"/>
            <w:tcBorders>
              <w:bottom w:val="single" w:sz="8" w:space="0" w:color="auto"/>
            </w:tcBorders>
            <w:vAlign w:val="bottom"/>
          </w:tcPr>
          <w:p w:rsidR="00171BB5" w:rsidRPr="00596DDA" w:rsidRDefault="00171BB5">
            <w:pPr>
              <w:rPr>
                <w:sz w:val="24"/>
                <w:szCs w:val="24"/>
              </w:rPr>
            </w:pPr>
          </w:p>
        </w:tc>
        <w:tc>
          <w:tcPr>
            <w:tcW w:w="2680" w:type="dxa"/>
            <w:gridSpan w:val="9"/>
            <w:tcBorders>
              <w:bottom w:val="single" w:sz="8" w:space="0" w:color="auto"/>
            </w:tcBorders>
            <w:vAlign w:val="bottom"/>
          </w:tcPr>
          <w:p w:rsidR="00171BB5" w:rsidRPr="00596DDA" w:rsidRDefault="00471443">
            <w:pPr>
              <w:spacing w:line="264" w:lineRule="exact"/>
              <w:jc w:val="center"/>
              <w:rPr>
                <w:sz w:val="24"/>
                <w:szCs w:val="24"/>
              </w:rPr>
            </w:pPr>
            <w:r w:rsidRPr="00596DDA">
              <w:rPr>
                <w:rFonts w:eastAsia="Times New Roman"/>
                <w:b/>
                <w:bCs/>
                <w:w w:val="99"/>
                <w:sz w:val="24"/>
                <w:szCs w:val="24"/>
              </w:rPr>
              <w:t>Познавательные УУД</w:t>
            </w:r>
          </w:p>
        </w:tc>
        <w:tc>
          <w:tcPr>
            <w:tcW w:w="440" w:type="dxa"/>
            <w:tcBorders>
              <w:bottom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171BB5">
            <w:pPr>
              <w:rPr>
                <w:sz w:val="24"/>
                <w:szCs w:val="24"/>
              </w:rPr>
            </w:pPr>
          </w:p>
        </w:tc>
        <w:tc>
          <w:tcPr>
            <w:tcW w:w="820" w:type="dxa"/>
            <w:gridSpan w:val="6"/>
            <w:tcBorders>
              <w:bottom w:val="single" w:sz="8" w:space="0" w:color="auto"/>
            </w:tcBorders>
            <w:vAlign w:val="bottom"/>
          </w:tcPr>
          <w:p w:rsidR="00171BB5" w:rsidRPr="00596DDA" w:rsidRDefault="00171BB5">
            <w:pPr>
              <w:rPr>
                <w:sz w:val="24"/>
                <w:szCs w:val="24"/>
              </w:rPr>
            </w:pPr>
          </w:p>
        </w:tc>
        <w:tc>
          <w:tcPr>
            <w:tcW w:w="1180" w:type="dxa"/>
            <w:gridSpan w:val="3"/>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0"/>
        </w:trPr>
        <w:tc>
          <w:tcPr>
            <w:tcW w:w="1220" w:type="dxa"/>
            <w:tcBorders>
              <w:left w:val="single" w:sz="8" w:space="0" w:color="auto"/>
            </w:tcBorders>
            <w:vAlign w:val="bottom"/>
          </w:tcPr>
          <w:p w:rsidR="00171BB5" w:rsidRPr="00596DDA" w:rsidRDefault="00471443">
            <w:pPr>
              <w:spacing w:line="260" w:lineRule="exact"/>
              <w:ind w:left="120"/>
              <w:rPr>
                <w:sz w:val="24"/>
                <w:szCs w:val="24"/>
              </w:rPr>
            </w:pPr>
            <w:r w:rsidRPr="00596DDA">
              <w:rPr>
                <w:rFonts w:eastAsia="Times New Roman"/>
                <w:sz w:val="24"/>
                <w:szCs w:val="24"/>
              </w:rPr>
              <w:t>Создание</w:t>
            </w:r>
          </w:p>
        </w:tc>
        <w:tc>
          <w:tcPr>
            <w:tcW w:w="500" w:type="dxa"/>
            <w:gridSpan w:val="5"/>
            <w:vAlign w:val="bottom"/>
          </w:tcPr>
          <w:p w:rsidR="00171BB5" w:rsidRPr="00596DDA" w:rsidRDefault="00171BB5">
            <w:pPr>
              <w:rPr>
                <w:sz w:val="24"/>
                <w:szCs w:val="24"/>
              </w:rPr>
            </w:pPr>
          </w:p>
        </w:tc>
        <w:tc>
          <w:tcPr>
            <w:tcW w:w="840" w:type="dxa"/>
            <w:gridSpan w:val="6"/>
            <w:vAlign w:val="bottom"/>
          </w:tcPr>
          <w:p w:rsidR="00171BB5" w:rsidRPr="00596DDA" w:rsidRDefault="00471443">
            <w:pPr>
              <w:spacing w:line="260" w:lineRule="exact"/>
              <w:ind w:left="20"/>
              <w:rPr>
                <w:sz w:val="24"/>
                <w:szCs w:val="24"/>
              </w:rPr>
            </w:pPr>
            <w:r w:rsidRPr="00596DDA">
              <w:rPr>
                <w:rFonts w:eastAsia="Times New Roman"/>
                <w:w w:val="95"/>
                <w:sz w:val="24"/>
                <w:szCs w:val="24"/>
              </w:rPr>
              <w:t>условий</w:t>
            </w: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471443">
            <w:pPr>
              <w:spacing w:line="260" w:lineRule="exact"/>
              <w:jc w:val="right"/>
              <w:rPr>
                <w:sz w:val="24"/>
                <w:szCs w:val="24"/>
              </w:rPr>
            </w:pPr>
            <w:r w:rsidRPr="00596DDA">
              <w:rPr>
                <w:rFonts w:eastAsia="Times New Roman"/>
                <w:sz w:val="24"/>
                <w:szCs w:val="24"/>
              </w:rPr>
              <w:t>для</w:t>
            </w:r>
          </w:p>
        </w:tc>
        <w:tc>
          <w:tcPr>
            <w:tcW w:w="1120" w:type="dxa"/>
            <w:gridSpan w:val="3"/>
            <w:vAlign w:val="bottom"/>
          </w:tcPr>
          <w:p w:rsidR="00171BB5" w:rsidRPr="00596DDA" w:rsidRDefault="00471443">
            <w:pPr>
              <w:spacing w:line="260" w:lineRule="exact"/>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spacing w:line="260" w:lineRule="exact"/>
              <w:rPr>
                <w:sz w:val="24"/>
                <w:szCs w:val="24"/>
              </w:rPr>
            </w:pPr>
            <w:r w:rsidRPr="00596DDA">
              <w:rPr>
                <w:rFonts w:eastAsia="Times New Roman"/>
                <w:sz w:val="24"/>
                <w:szCs w:val="24"/>
              </w:rPr>
              <w:t>и</w:t>
            </w:r>
          </w:p>
        </w:tc>
        <w:tc>
          <w:tcPr>
            <w:tcW w:w="1120" w:type="dxa"/>
            <w:gridSpan w:val="4"/>
            <w:vAlign w:val="bottom"/>
          </w:tcPr>
          <w:p w:rsidR="00171BB5" w:rsidRPr="00596DDA" w:rsidRDefault="00471443">
            <w:pPr>
              <w:spacing w:line="260" w:lineRule="exact"/>
              <w:ind w:left="20"/>
              <w:rPr>
                <w:sz w:val="24"/>
                <w:szCs w:val="24"/>
              </w:rPr>
            </w:pPr>
            <w:r w:rsidRPr="00596DDA">
              <w:rPr>
                <w:rFonts w:eastAsia="Times New Roman"/>
                <w:sz w:val="24"/>
                <w:szCs w:val="24"/>
              </w:rPr>
              <w:t>проекты</w:t>
            </w:r>
          </w:p>
        </w:tc>
        <w:tc>
          <w:tcPr>
            <w:tcW w:w="440" w:type="dxa"/>
            <w:tcBorders>
              <w:right w:val="single" w:sz="8" w:space="0" w:color="auto"/>
            </w:tcBorders>
            <w:vAlign w:val="bottom"/>
          </w:tcPr>
          <w:p w:rsidR="00171BB5" w:rsidRPr="00596DDA" w:rsidRDefault="00471443">
            <w:pPr>
              <w:spacing w:line="260" w:lineRule="exact"/>
              <w:jc w:val="right"/>
              <w:rPr>
                <w:sz w:val="24"/>
                <w:szCs w:val="24"/>
              </w:rPr>
            </w:pPr>
            <w:r w:rsidRPr="00596DDA">
              <w:rPr>
                <w:rFonts w:eastAsia="Times New Roman"/>
                <w:sz w:val="24"/>
                <w:szCs w:val="24"/>
              </w:rPr>
              <w:t>на</w:t>
            </w:r>
          </w:p>
        </w:tc>
        <w:tc>
          <w:tcPr>
            <w:tcW w:w="2960" w:type="dxa"/>
            <w:gridSpan w:val="10"/>
            <w:vAlign w:val="bottom"/>
          </w:tcPr>
          <w:p w:rsidR="00171BB5" w:rsidRPr="00596DDA" w:rsidRDefault="00471443">
            <w:pPr>
              <w:spacing w:line="260" w:lineRule="exact"/>
              <w:ind w:left="100"/>
              <w:rPr>
                <w:sz w:val="24"/>
                <w:szCs w:val="24"/>
              </w:rPr>
            </w:pPr>
            <w:r w:rsidRPr="00596DDA">
              <w:rPr>
                <w:rFonts w:eastAsia="Times New Roman"/>
                <w:sz w:val="24"/>
                <w:szCs w:val="24"/>
              </w:rPr>
              <w:t>Умение видеть проблему.</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возникновения</w:t>
            </w:r>
          </w:p>
        </w:tc>
        <w:tc>
          <w:tcPr>
            <w:tcW w:w="220" w:type="dxa"/>
            <w:vAlign w:val="bottom"/>
          </w:tcPr>
          <w:p w:rsidR="00171BB5" w:rsidRPr="00596DDA" w:rsidRDefault="00171BB5">
            <w:pPr>
              <w:rPr>
                <w:sz w:val="24"/>
                <w:szCs w:val="24"/>
              </w:rPr>
            </w:pP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проблемных</w:t>
            </w:r>
          </w:p>
        </w:tc>
        <w:tc>
          <w:tcPr>
            <w:tcW w:w="1560" w:type="dxa"/>
            <w:gridSpan w:val="5"/>
            <w:vAlign w:val="bottom"/>
          </w:tcPr>
          <w:p w:rsidR="00171BB5" w:rsidRPr="00596DDA" w:rsidRDefault="00471443">
            <w:pPr>
              <w:ind w:left="80"/>
              <w:rPr>
                <w:sz w:val="24"/>
                <w:szCs w:val="24"/>
              </w:rPr>
            </w:pPr>
            <w:r w:rsidRPr="00596DDA">
              <w:rPr>
                <w:rFonts w:eastAsia="Times New Roman"/>
                <w:sz w:val="24"/>
                <w:szCs w:val="24"/>
              </w:rPr>
              <w:t>выстраивание</w:t>
            </w:r>
          </w:p>
        </w:tc>
        <w:tc>
          <w:tcPr>
            <w:tcW w:w="156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стратегии</w:t>
            </w: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ставить вопросы.</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 xml:space="preserve">ситуаций  и,  как  следствие,  </w:t>
            </w:r>
            <w:proofErr w:type="gramStart"/>
            <w:r w:rsidRPr="00596DDA">
              <w:rPr>
                <w:rFonts w:eastAsia="Times New Roman"/>
                <w:sz w:val="24"/>
                <w:szCs w:val="24"/>
              </w:rPr>
              <w:t>для</w:t>
            </w:r>
            <w:proofErr w:type="gramEnd"/>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поиска решения задач.</w:t>
            </w: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выдвигать гипотезы.</w:t>
            </w:r>
          </w:p>
        </w:tc>
        <w:tc>
          <w:tcPr>
            <w:tcW w:w="30" w:type="dxa"/>
            <w:vAlign w:val="bottom"/>
          </w:tcPr>
          <w:p w:rsidR="00171BB5" w:rsidRPr="00596DDA" w:rsidRDefault="00171BB5">
            <w:pPr>
              <w:rPr>
                <w:sz w:val="24"/>
                <w:szCs w:val="24"/>
              </w:rPr>
            </w:pPr>
          </w:p>
        </w:tc>
      </w:tr>
      <w:tr w:rsidR="00171BB5" w:rsidRPr="00596DDA" w:rsidTr="00720B6C">
        <w:trPr>
          <w:trHeight w:val="276"/>
        </w:trPr>
        <w:tc>
          <w:tcPr>
            <w:tcW w:w="2400" w:type="dxa"/>
            <w:gridSpan w:val="10"/>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вопросов у учащихся.</w:t>
            </w: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rPr>
                <w:sz w:val="24"/>
                <w:szCs w:val="24"/>
              </w:rPr>
            </w:pPr>
            <w:r w:rsidRPr="00596DDA">
              <w:rPr>
                <w:rFonts w:eastAsia="Times New Roman"/>
                <w:sz w:val="24"/>
                <w:szCs w:val="24"/>
              </w:rPr>
              <w:t>и</w:t>
            </w:r>
          </w:p>
        </w:tc>
        <w:tc>
          <w:tcPr>
            <w:tcW w:w="1120" w:type="dxa"/>
            <w:gridSpan w:val="4"/>
            <w:vAlign w:val="bottom"/>
          </w:tcPr>
          <w:p w:rsidR="00171BB5" w:rsidRPr="00596DDA" w:rsidRDefault="00471443">
            <w:pPr>
              <w:ind w:left="20"/>
              <w:rPr>
                <w:sz w:val="24"/>
                <w:szCs w:val="24"/>
              </w:rPr>
            </w:pPr>
            <w:r w:rsidRPr="00596DDA">
              <w:rPr>
                <w:rFonts w:eastAsia="Times New Roman"/>
                <w:sz w:val="24"/>
                <w:szCs w:val="24"/>
              </w:rPr>
              <w:t>проекты</w:t>
            </w:r>
          </w:p>
        </w:tc>
        <w:tc>
          <w:tcPr>
            <w:tcW w:w="44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на</w:t>
            </w: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2300" w:type="dxa"/>
            <w:gridSpan w:val="11"/>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структурировать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w w:val="99"/>
                <w:sz w:val="24"/>
                <w:szCs w:val="24"/>
              </w:rPr>
              <w:t>Рефлексия</w:t>
            </w:r>
          </w:p>
        </w:tc>
        <w:tc>
          <w:tcPr>
            <w:tcW w:w="500" w:type="dxa"/>
            <w:gridSpan w:val="5"/>
            <w:vAlign w:val="bottom"/>
          </w:tcPr>
          <w:p w:rsidR="00171BB5" w:rsidRPr="00596DDA" w:rsidRDefault="00171BB5">
            <w:pPr>
              <w:rPr>
                <w:sz w:val="24"/>
                <w:szCs w:val="24"/>
              </w:rPr>
            </w:pPr>
          </w:p>
        </w:tc>
        <w:tc>
          <w:tcPr>
            <w:tcW w:w="220" w:type="dxa"/>
            <w:vAlign w:val="bottom"/>
          </w:tcPr>
          <w:p w:rsidR="00171BB5" w:rsidRPr="00596DDA" w:rsidRDefault="00171BB5">
            <w:pPr>
              <w:rPr>
                <w:sz w:val="24"/>
                <w:szCs w:val="24"/>
              </w:rPr>
            </w:pP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мыслительного</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 xml:space="preserve">проведение  </w:t>
            </w:r>
            <w:proofErr w:type="gramStart"/>
            <w:r w:rsidRPr="00596DDA">
              <w:rPr>
                <w:rFonts w:eastAsia="Times New Roman"/>
                <w:sz w:val="24"/>
                <w:szCs w:val="24"/>
              </w:rPr>
              <w:t>эмпирического</w:t>
            </w:r>
            <w:proofErr w:type="gramEnd"/>
          </w:p>
        </w:tc>
        <w:tc>
          <w:tcPr>
            <w:tcW w:w="960" w:type="dxa"/>
            <w:vAlign w:val="bottom"/>
          </w:tcPr>
          <w:p w:rsidR="00171BB5" w:rsidRPr="00596DDA" w:rsidRDefault="00471443">
            <w:pPr>
              <w:ind w:left="100"/>
              <w:rPr>
                <w:sz w:val="24"/>
                <w:szCs w:val="24"/>
              </w:rPr>
            </w:pPr>
            <w:r w:rsidRPr="00596DDA">
              <w:rPr>
                <w:rFonts w:eastAsia="Times New Roman"/>
                <w:sz w:val="24"/>
                <w:szCs w:val="24"/>
              </w:rPr>
              <w:t>тексты.</w:t>
            </w: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процесса,</w:t>
            </w:r>
          </w:p>
        </w:tc>
        <w:tc>
          <w:tcPr>
            <w:tcW w:w="1340" w:type="dxa"/>
            <w:gridSpan w:val="11"/>
            <w:vAlign w:val="bottom"/>
          </w:tcPr>
          <w:p w:rsidR="00171BB5" w:rsidRPr="00596DDA" w:rsidRDefault="00471443">
            <w:pPr>
              <w:ind w:left="20"/>
              <w:rPr>
                <w:sz w:val="24"/>
                <w:szCs w:val="24"/>
              </w:rPr>
            </w:pPr>
            <w:r w:rsidRPr="00596DDA">
              <w:rPr>
                <w:rFonts w:eastAsia="Times New Roman"/>
                <w:sz w:val="24"/>
                <w:szCs w:val="24"/>
              </w:rPr>
              <w:t>достижение</w:t>
            </w: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высокого</w:t>
            </w:r>
          </w:p>
        </w:tc>
        <w:tc>
          <w:tcPr>
            <w:tcW w:w="1560" w:type="dxa"/>
            <w:gridSpan w:val="5"/>
            <w:vAlign w:val="bottom"/>
          </w:tcPr>
          <w:p w:rsidR="00171BB5" w:rsidRPr="00596DDA" w:rsidRDefault="00471443">
            <w:pPr>
              <w:ind w:left="80"/>
              <w:rPr>
                <w:sz w:val="24"/>
                <w:szCs w:val="24"/>
              </w:rPr>
            </w:pPr>
            <w:r w:rsidRPr="00596DDA">
              <w:rPr>
                <w:rFonts w:eastAsia="Times New Roman"/>
                <w:sz w:val="24"/>
                <w:szCs w:val="24"/>
              </w:rPr>
              <w:t>исследования.</w:t>
            </w: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820" w:type="dxa"/>
            <w:gridSpan w:val="6"/>
            <w:vAlign w:val="bottom"/>
          </w:tcPr>
          <w:p w:rsidR="00171BB5" w:rsidRPr="00596DDA" w:rsidRDefault="00471443">
            <w:pPr>
              <w:ind w:left="80"/>
              <w:rPr>
                <w:sz w:val="24"/>
                <w:szCs w:val="24"/>
              </w:rPr>
            </w:pPr>
            <w:r w:rsidRPr="00596DDA">
              <w:rPr>
                <w:rFonts w:eastAsia="Times New Roman"/>
                <w:sz w:val="24"/>
                <w:szCs w:val="24"/>
              </w:rPr>
              <w:t>давать</w:t>
            </w:r>
          </w:p>
        </w:tc>
        <w:tc>
          <w:tcPr>
            <w:tcW w:w="148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определение</w:t>
            </w:r>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уровня понимания решения.</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rPr>
                <w:sz w:val="24"/>
                <w:szCs w:val="24"/>
              </w:rPr>
            </w:pPr>
            <w:r w:rsidRPr="00596DDA">
              <w:rPr>
                <w:rFonts w:eastAsia="Times New Roman"/>
                <w:sz w:val="24"/>
                <w:szCs w:val="24"/>
              </w:rPr>
              <w:t>и</w:t>
            </w:r>
          </w:p>
        </w:tc>
        <w:tc>
          <w:tcPr>
            <w:tcW w:w="1120" w:type="dxa"/>
            <w:gridSpan w:val="4"/>
            <w:vAlign w:val="bottom"/>
          </w:tcPr>
          <w:p w:rsidR="00171BB5" w:rsidRPr="00596DDA" w:rsidRDefault="00471443">
            <w:pPr>
              <w:ind w:left="20"/>
              <w:rPr>
                <w:sz w:val="24"/>
                <w:szCs w:val="24"/>
              </w:rPr>
            </w:pPr>
            <w:r w:rsidRPr="00596DDA">
              <w:rPr>
                <w:rFonts w:eastAsia="Times New Roman"/>
                <w:sz w:val="24"/>
                <w:szCs w:val="24"/>
              </w:rPr>
              <w:t>проекты</w:t>
            </w:r>
          </w:p>
        </w:tc>
        <w:tc>
          <w:tcPr>
            <w:tcW w:w="44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на</w:t>
            </w:r>
          </w:p>
        </w:tc>
        <w:tc>
          <w:tcPr>
            <w:tcW w:w="1780" w:type="dxa"/>
            <w:gridSpan w:val="7"/>
            <w:vAlign w:val="bottom"/>
          </w:tcPr>
          <w:p w:rsidR="00171BB5" w:rsidRPr="00596DDA" w:rsidRDefault="00471443">
            <w:pPr>
              <w:ind w:left="100"/>
              <w:rPr>
                <w:sz w:val="24"/>
                <w:szCs w:val="24"/>
              </w:rPr>
            </w:pPr>
            <w:r w:rsidRPr="00596DDA">
              <w:rPr>
                <w:rFonts w:eastAsia="Times New Roman"/>
                <w:sz w:val="24"/>
                <w:szCs w:val="24"/>
              </w:rPr>
              <w:t>понятиям.</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Обеспечение</w:t>
            </w:r>
          </w:p>
        </w:tc>
        <w:tc>
          <w:tcPr>
            <w:tcW w:w="1960" w:type="dxa"/>
            <w:gridSpan w:val="10"/>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эмоционального</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 xml:space="preserve">проведение  </w:t>
            </w:r>
            <w:proofErr w:type="gramStart"/>
            <w:r w:rsidRPr="00596DDA">
              <w:rPr>
                <w:rFonts w:eastAsia="Times New Roman"/>
                <w:sz w:val="24"/>
                <w:szCs w:val="24"/>
              </w:rPr>
              <w:t>теоретического</w:t>
            </w:r>
            <w:proofErr w:type="gramEnd"/>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наблюдать.</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2400" w:type="dxa"/>
            <w:gridSpan w:val="10"/>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благополучия детей.</w:t>
            </w: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1560" w:type="dxa"/>
            <w:gridSpan w:val="5"/>
            <w:vAlign w:val="bottom"/>
          </w:tcPr>
          <w:p w:rsidR="00171BB5" w:rsidRPr="00596DDA" w:rsidRDefault="00471443">
            <w:pPr>
              <w:ind w:left="80"/>
              <w:rPr>
                <w:sz w:val="24"/>
                <w:szCs w:val="24"/>
              </w:rPr>
            </w:pPr>
            <w:r w:rsidRPr="00596DDA">
              <w:rPr>
                <w:rFonts w:eastAsia="Times New Roman"/>
                <w:sz w:val="24"/>
                <w:szCs w:val="24"/>
              </w:rPr>
              <w:t>исследования.</w:t>
            </w: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и навыки проведения</w:t>
            </w: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Удовлетворение</w:t>
            </w: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w w:val="99"/>
                <w:sz w:val="24"/>
                <w:szCs w:val="24"/>
              </w:rPr>
              <w:t>познавательной</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jc w:val="center"/>
              <w:rPr>
                <w:sz w:val="24"/>
                <w:szCs w:val="24"/>
              </w:rPr>
            </w:pPr>
            <w:r w:rsidRPr="00596DDA">
              <w:rPr>
                <w:rFonts w:eastAsia="Times New Roman"/>
                <w:sz w:val="24"/>
                <w:szCs w:val="24"/>
              </w:rPr>
              <w:t>на</w:t>
            </w:r>
          </w:p>
        </w:tc>
        <w:tc>
          <w:tcPr>
            <w:tcW w:w="156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смысловое</w:t>
            </w:r>
          </w:p>
        </w:tc>
        <w:tc>
          <w:tcPr>
            <w:tcW w:w="1780" w:type="dxa"/>
            <w:gridSpan w:val="7"/>
            <w:vAlign w:val="bottom"/>
          </w:tcPr>
          <w:p w:rsidR="00171BB5" w:rsidRPr="00596DDA" w:rsidRDefault="00471443">
            <w:pPr>
              <w:ind w:left="100"/>
              <w:rPr>
                <w:sz w:val="24"/>
                <w:szCs w:val="24"/>
              </w:rPr>
            </w:pPr>
            <w:r w:rsidRPr="00596DDA">
              <w:rPr>
                <w:rFonts w:eastAsia="Times New Roman"/>
                <w:sz w:val="24"/>
                <w:szCs w:val="24"/>
              </w:rPr>
              <w:t>экспериментов.</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потребности.</w:t>
            </w: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чтение.</w:t>
            </w: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820" w:type="dxa"/>
            <w:gridSpan w:val="6"/>
            <w:vAlign w:val="bottom"/>
          </w:tcPr>
          <w:p w:rsidR="00171BB5" w:rsidRPr="00596DDA" w:rsidRDefault="00471443">
            <w:pPr>
              <w:ind w:left="140"/>
              <w:rPr>
                <w:sz w:val="24"/>
                <w:szCs w:val="24"/>
              </w:rPr>
            </w:pPr>
            <w:r w:rsidRPr="00596DDA">
              <w:rPr>
                <w:rFonts w:eastAsia="Times New Roman"/>
                <w:w w:val="98"/>
                <w:sz w:val="24"/>
                <w:szCs w:val="24"/>
              </w:rPr>
              <w:t>делать</w:t>
            </w:r>
          </w:p>
        </w:tc>
        <w:tc>
          <w:tcPr>
            <w:tcW w:w="1180" w:type="dxa"/>
            <w:gridSpan w:val="3"/>
            <w:vAlign w:val="bottom"/>
          </w:tcPr>
          <w:p w:rsidR="00171BB5" w:rsidRPr="00596DDA" w:rsidRDefault="00471443">
            <w:pPr>
              <w:ind w:left="220"/>
              <w:rPr>
                <w:sz w:val="24"/>
                <w:szCs w:val="24"/>
              </w:rPr>
            </w:pPr>
            <w:r w:rsidRPr="00596DDA">
              <w:rPr>
                <w:rFonts w:eastAsia="Times New Roman"/>
                <w:sz w:val="24"/>
                <w:szCs w:val="24"/>
              </w:rPr>
              <w:t>выводы</w:t>
            </w:r>
          </w:p>
        </w:tc>
        <w:tc>
          <w:tcPr>
            <w:tcW w:w="30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Удовлетворение</w:t>
            </w: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w w:val="99"/>
                <w:sz w:val="24"/>
                <w:szCs w:val="24"/>
              </w:rPr>
              <w:t>познавательной</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jc w:val="center"/>
              <w:rPr>
                <w:sz w:val="24"/>
                <w:szCs w:val="24"/>
              </w:rPr>
            </w:pPr>
            <w:r w:rsidRPr="00596DDA">
              <w:rPr>
                <w:rFonts w:eastAsia="Times New Roman"/>
                <w:sz w:val="24"/>
                <w:szCs w:val="24"/>
              </w:rPr>
              <w:t>на</w:t>
            </w:r>
          </w:p>
        </w:tc>
        <w:tc>
          <w:tcPr>
            <w:tcW w:w="156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сравнение,</w:t>
            </w:r>
          </w:p>
        </w:tc>
        <w:tc>
          <w:tcPr>
            <w:tcW w:w="1780" w:type="dxa"/>
            <w:gridSpan w:val="7"/>
            <w:vAlign w:val="bottom"/>
          </w:tcPr>
          <w:p w:rsidR="00171BB5" w:rsidRPr="00596DDA" w:rsidRDefault="00471443">
            <w:pPr>
              <w:ind w:left="100"/>
              <w:rPr>
                <w:sz w:val="24"/>
                <w:szCs w:val="24"/>
              </w:rPr>
            </w:pPr>
            <w:r w:rsidRPr="00596DDA">
              <w:rPr>
                <w:rFonts w:eastAsia="Times New Roman"/>
                <w:w w:val="99"/>
                <w:sz w:val="24"/>
                <w:szCs w:val="24"/>
              </w:rPr>
              <w:t>умозаключения.</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 xml:space="preserve">потребности  </w:t>
            </w:r>
            <w:proofErr w:type="gramStart"/>
            <w:r w:rsidRPr="00596DDA">
              <w:rPr>
                <w:rFonts w:eastAsia="Times New Roman"/>
                <w:sz w:val="24"/>
                <w:szCs w:val="24"/>
              </w:rPr>
              <w:t>в</w:t>
            </w:r>
            <w:proofErr w:type="gramEnd"/>
          </w:p>
        </w:tc>
        <w:tc>
          <w:tcPr>
            <w:tcW w:w="1960" w:type="dxa"/>
            <w:gridSpan w:val="10"/>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межличностном</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чтение.</w:t>
            </w: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классифицировать.</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proofErr w:type="gramStart"/>
            <w:r w:rsidRPr="00596DDA">
              <w:rPr>
                <w:rFonts w:eastAsia="Times New Roman"/>
                <w:sz w:val="24"/>
                <w:szCs w:val="24"/>
              </w:rPr>
              <w:t>общении</w:t>
            </w:r>
            <w:proofErr w:type="gramEnd"/>
            <w:r w:rsidRPr="00596DDA">
              <w:rPr>
                <w:rFonts w:eastAsia="Times New Roman"/>
                <w:sz w:val="24"/>
                <w:szCs w:val="24"/>
              </w:rPr>
              <w:t>.</w:t>
            </w:r>
          </w:p>
        </w:tc>
        <w:tc>
          <w:tcPr>
            <w:tcW w:w="500" w:type="dxa"/>
            <w:gridSpan w:val="5"/>
            <w:vAlign w:val="bottom"/>
          </w:tcPr>
          <w:p w:rsidR="00171BB5" w:rsidRPr="00596DDA" w:rsidRDefault="00171BB5">
            <w:pPr>
              <w:rPr>
                <w:sz w:val="24"/>
                <w:szCs w:val="24"/>
              </w:rPr>
            </w:pP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2300" w:type="dxa"/>
            <w:gridSpan w:val="11"/>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структурировать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Развитие</w:t>
            </w:r>
          </w:p>
        </w:tc>
        <w:tc>
          <w:tcPr>
            <w:tcW w:w="1660" w:type="dxa"/>
            <w:gridSpan w:val="12"/>
            <w:vAlign w:val="bottom"/>
          </w:tcPr>
          <w:p w:rsidR="00171BB5" w:rsidRPr="00596DDA" w:rsidRDefault="00471443">
            <w:pPr>
              <w:ind w:left="260"/>
              <w:jc w:val="center"/>
              <w:rPr>
                <w:sz w:val="24"/>
                <w:szCs w:val="24"/>
              </w:rPr>
            </w:pPr>
            <w:r w:rsidRPr="00596DDA">
              <w:rPr>
                <w:rFonts w:eastAsia="Times New Roman"/>
                <w:w w:val="99"/>
                <w:sz w:val="24"/>
                <w:szCs w:val="24"/>
              </w:rPr>
              <w:t>способности</w:t>
            </w:r>
          </w:p>
        </w:tc>
        <w:tc>
          <w:tcPr>
            <w:tcW w:w="80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к</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Примеры заданий:</w:t>
            </w:r>
          </w:p>
        </w:tc>
        <w:tc>
          <w:tcPr>
            <w:tcW w:w="440" w:type="dxa"/>
            <w:tcBorders>
              <w:right w:val="single" w:sz="8" w:space="0" w:color="auto"/>
            </w:tcBorders>
            <w:vAlign w:val="bottom"/>
          </w:tcPr>
          <w:p w:rsidR="00171BB5" w:rsidRPr="00596DDA" w:rsidRDefault="00171BB5">
            <w:pPr>
              <w:rPr>
                <w:sz w:val="24"/>
                <w:szCs w:val="24"/>
              </w:rPr>
            </w:pPr>
          </w:p>
        </w:tc>
        <w:tc>
          <w:tcPr>
            <w:tcW w:w="1780" w:type="dxa"/>
            <w:gridSpan w:val="7"/>
            <w:vAlign w:val="bottom"/>
          </w:tcPr>
          <w:p w:rsidR="00171BB5" w:rsidRPr="00596DDA" w:rsidRDefault="00471443">
            <w:pPr>
              <w:ind w:left="100"/>
              <w:rPr>
                <w:sz w:val="24"/>
                <w:szCs w:val="24"/>
              </w:rPr>
            </w:pPr>
            <w:r w:rsidRPr="00596DDA">
              <w:rPr>
                <w:rFonts w:eastAsia="Times New Roman"/>
                <w:sz w:val="24"/>
                <w:szCs w:val="24"/>
              </w:rPr>
              <w:t>материал.</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8"/>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самоуправлению</w:t>
            </w: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своей</w:t>
            </w:r>
          </w:p>
        </w:tc>
        <w:tc>
          <w:tcPr>
            <w:tcW w:w="400" w:type="dxa"/>
            <w:gridSpan w:val="2"/>
            <w:vAlign w:val="bottom"/>
          </w:tcPr>
          <w:p w:rsidR="00171BB5" w:rsidRPr="00596DDA" w:rsidRDefault="00471443">
            <w:pPr>
              <w:spacing w:line="288"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«найди отличия»;</w:t>
            </w: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производить  оценку</w:t>
            </w: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деятельностью</w:t>
            </w:r>
          </w:p>
        </w:tc>
        <w:tc>
          <w:tcPr>
            <w:tcW w:w="220" w:type="dxa"/>
            <w:vAlign w:val="bottom"/>
          </w:tcPr>
          <w:p w:rsidR="00171BB5" w:rsidRPr="00596DDA" w:rsidRDefault="00471443">
            <w:pPr>
              <w:spacing w:line="264" w:lineRule="exact"/>
              <w:jc w:val="right"/>
              <w:rPr>
                <w:sz w:val="24"/>
                <w:szCs w:val="24"/>
              </w:rPr>
            </w:pPr>
            <w:r w:rsidRPr="00596DDA">
              <w:rPr>
                <w:rFonts w:eastAsia="Times New Roman"/>
                <w:sz w:val="24"/>
                <w:szCs w:val="24"/>
              </w:rPr>
              <w:t>–</w:t>
            </w:r>
          </w:p>
        </w:tc>
        <w:tc>
          <w:tcPr>
            <w:tcW w:w="1740" w:type="dxa"/>
            <w:gridSpan w:val="9"/>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рефлексивной</w:t>
            </w: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«на что похоже?»;</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spacing w:line="264" w:lineRule="exact"/>
              <w:ind w:left="100"/>
              <w:rPr>
                <w:sz w:val="24"/>
                <w:szCs w:val="24"/>
              </w:rPr>
            </w:pPr>
            <w:r w:rsidRPr="00596DDA">
              <w:rPr>
                <w:rFonts w:eastAsia="Times New Roman"/>
                <w:sz w:val="24"/>
                <w:szCs w:val="24"/>
              </w:rPr>
              <w:t>полученных результатов.</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318"/>
        </w:trPr>
        <w:tc>
          <w:tcPr>
            <w:tcW w:w="1720" w:type="dxa"/>
            <w:gridSpan w:val="6"/>
            <w:tcBorders>
              <w:left w:val="single" w:sz="8" w:space="0" w:color="auto"/>
              <w:bottom w:val="single" w:sz="8" w:space="0" w:color="auto"/>
            </w:tcBorders>
            <w:vAlign w:val="bottom"/>
          </w:tcPr>
          <w:p w:rsidR="00171BB5" w:rsidRPr="00596DDA" w:rsidRDefault="00471443">
            <w:pPr>
              <w:spacing w:line="264" w:lineRule="exact"/>
              <w:ind w:left="120"/>
              <w:rPr>
                <w:sz w:val="24"/>
                <w:szCs w:val="24"/>
              </w:rPr>
            </w:pPr>
            <w:proofErr w:type="spellStart"/>
            <w:r w:rsidRPr="00596DDA">
              <w:rPr>
                <w:rFonts w:eastAsia="Times New Roman"/>
                <w:w w:val="98"/>
                <w:sz w:val="24"/>
                <w:szCs w:val="24"/>
              </w:rPr>
              <w:t>саморегуляции</w:t>
            </w:r>
            <w:proofErr w:type="spellEnd"/>
            <w:r w:rsidRPr="00596DDA">
              <w:rPr>
                <w:rFonts w:eastAsia="Times New Roman"/>
                <w:w w:val="98"/>
                <w:sz w:val="24"/>
                <w:szCs w:val="24"/>
              </w:rPr>
              <w:t>.</w:t>
            </w:r>
          </w:p>
        </w:tc>
        <w:tc>
          <w:tcPr>
            <w:tcW w:w="220" w:type="dxa"/>
            <w:tcBorders>
              <w:bottom w:val="single" w:sz="8" w:space="0" w:color="auto"/>
            </w:tcBorders>
            <w:vAlign w:val="bottom"/>
          </w:tcPr>
          <w:p w:rsidR="00171BB5" w:rsidRPr="00596DDA" w:rsidRDefault="00171BB5">
            <w:pPr>
              <w:rPr>
                <w:sz w:val="24"/>
                <w:szCs w:val="24"/>
              </w:rPr>
            </w:pPr>
          </w:p>
        </w:tc>
        <w:tc>
          <w:tcPr>
            <w:tcW w:w="460" w:type="dxa"/>
            <w:gridSpan w:val="3"/>
            <w:tcBorders>
              <w:bottom w:val="single" w:sz="8" w:space="0" w:color="auto"/>
            </w:tcBorders>
            <w:vAlign w:val="bottom"/>
          </w:tcPr>
          <w:p w:rsidR="00171BB5" w:rsidRPr="00596DDA" w:rsidRDefault="00171BB5">
            <w:pPr>
              <w:rPr>
                <w:sz w:val="24"/>
                <w:szCs w:val="24"/>
              </w:rPr>
            </w:pPr>
          </w:p>
        </w:tc>
        <w:tc>
          <w:tcPr>
            <w:tcW w:w="160" w:type="dxa"/>
            <w:gridSpan w:val="2"/>
            <w:tcBorders>
              <w:bottom w:val="single" w:sz="8" w:space="0" w:color="auto"/>
            </w:tcBorders>
            <w:vAlign w:val="bottom"/>
          </w:tcPr>
          <w:p w:rsidR="00171BB5" w:rsidRPr="00596DDA" w:rsidRDefault="00171BB5">
            <w:pPr>
              <w:rPr>
                <w:sz w:val="24"/>
                <w:szCs w:val="24"/>
              </w:rPr>
            </w:pPr>
          </w:p>
        </w:tc>
        <w:tc>
          <w:tcPr>
            <w:tcW w:w="320" w:type="dxa"/>
            <w:tcBorders>
              <w:bottom w:val="single" w:sz="8" w:space="0" w:color="auto"/>
            </w:tcBorders>
            <w:vAlign w:val="bottom"/>
          </w:tcPr>
          <w:p w:rsidR="00171BB5" w:rsidRPr="00596DDA" w:rsidRDefault="00171BB5">
            <w:pPr>
              <w:rPr>
                <w:sz w:val="24"/>
                <w:szCs w:val="24"/>
              </w:rPr>
            </w:pPr>
          </w:p>
        </w:tc>
        <w:tc>
          <w:tcPr>
            <w:tcW w:w="800" w:type="dxa"/>
            <w:gridSpan w:val="3"/>
            <w:tcBorders>
              <w:bottom w:val="single" w:sz="8" w:space="0" w:color="auto"/>
              <w:right w:val="single" w:sz="8" w:space="0" w:color="auto"/>
            </w:tcBorders>
            <w:vAlign w:val="bottom"/>
          </w:tcPr>
          <w:p w:rsidR="00171BB5" w:rsidRPr="00596DDA" w:rsidRDefault="00171BB5">
            <w:pPr>
              <w:rPr>
                <w:sz w:val="24"/>
                <w:szCs w:val="24"/>
              </w:rPr>
            </w:pPr>
          </w:p>
        </w:tc>
        <w:tc>
          <w:tcPr>
            <w:tcW w:w="400" w:type="dxa"/>
            <w:gridSpan w:val="2"/>
            <w:tcBorders>
              <w:bottom w:val="single" w:sz="8" w:space="0" w:color="auto"/>
            </w:tcBorders>
            <w:vAlign w:val="bottom"/>
          </w:tcPr>
          <w:p w:rsidR="00171BB5" w:rsidRPr="00596DDA" w:rsidRDefault="00471443">
            <w:pPr>
              <w:ind w:left="80"/>
              <w:rPr>
                <w:sz w:val="24"/>
                <w:szCs w:val="24"/>
              </w:rPr>
            </w:pPr>
            <w:r w:rsidRPr="00596DDA">
              <w:rPr>
                <w:rFonts w:ascii="Symbol" w:eastAsia="Symbol" w:hAnsi="Symbol" w:cs="Symbol"/>
                <w:sz w:val="24"/>
                <w:szCs w:val="24"/>
              </w:rPr>
              <w:t></w:t>
            </w:r>
          </w:p>
        </w:tc>
        <w:tc>
          <w:tcPr>
            <w:tcW w:w="2280" w:type="dxa"/>
            <w:gridSpan w:val="7"/>
            <w:tcBorders>
              <w:bottom w:val="single" w:sz="8" w:space="0" w:color="auto"/>
            </w:tcBorders>
            <w:vAlign w:val="bottom"/>
          </w:tcPr>
          <w:p w:rsidR="00171BB5" w:rsidRPr="00596DDA" w:rsidRDefault="00471443">
            <w:pPr>
              <w:ind w:left="40"/>
              <w:rPr>
                <w:sz w:val="24"/>
                <w:szCs w:val="24"/>
              </w:rPr>
            </w:pPr>
            <w:r w:rsidRPr="00596DDA">
              <w:rPr>
                <w:rFonts w:eastAsia="Times New Roman"/>
                <w:sz w:val="24"/>
                <w:szCs w:val="24"/>
              </w:rPr>
              <w:t>поиск лишнего;</w:t>
            </w:r>
          </w:p>
        </w:tc>
        <w:tc>
          <w:tcPr>
            <w:tcW w:w="440" w:type="dxa"/>
            <w:tcBorders>
              <w:bottom w:val="single" w:sz="8" w:space="0" w:color="auto"/>
              <w:right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Умение</w:t>
            </w:r>
          </w:p>
        </w:tc>
        <w:tc>
          <w:tcPr>
            <w:tcW w:w="820" w:type="dxa"/>
            <w:gridSpan w:val="6"/>
            <w:tcBorders>
              <w:bottom w:val="single" w:sz="8" w:space="0" w:color="auto"/>
            </w:tcBorders>
            <w:vAlign w:val="bottom"/>
          </w:tcPr>
          <w:p w:rsidR="00171BB5" w:rsidRPr="00596DDA" w:rsidRDefault="00171BB5">
            <w:pPr>
              <w:rPr>
                <w:sz w:val="24"/>
                <w:szCs w:val="24"/>
              </w:rPr>
            </w:pPr>
          </w:p>
        </w:tc>
        <w:tc>
          <w:tcPr>
            <w:tcW w:w="1480" w:type="dxa"/>
            <w:gridSpan w:val="5"/>
            <w:tcBorders>
              <w:bottom w:val="single" w:sz="8" w:space="0" w:color="auto"/>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w w:val="99"/>
                <w:sz w:val="24"/>
                <w:szCs w:val="24"/>
              </w:rPr>
              <w:t>представлять</w:t>
            </w:r>
          </w:p>
        </w:tc>
        <w:tc>
          <w:tcPr>
            <w:tcW w:w="30" w:type="dxa"/>
            <w:vAlign w:val="bottom"/>
          </w:tcPr>
          <w:p w:rsidR="00171BB5" w:rsidRPr="00596DDA" w:rsidRDefault="00171BB5">
            <w:pPr>
              <w:rPr>
                <w:sz w:val="24"/>
                <w:szCs w:val="24"/>
              </w:rPr>
            </w:pPr>
          </w:p>
        </w:tc>
      </w:tr>
      <w:tr w:rsidR="00171BB5" w:rsidRPr="00596DDA" w:rsidTr="00720B6C">
        <w:trPr>
          <w:gridAfter w:val="1"/>
          <w:wAfter w:w="30" w:type="dxa"/>
          <w:trHeight w:val="290"/>
        </w:trPr>
        <w:tc>
          <w:tcPr>
            <w:tcW w:w="2040" w:type="dxa"/>
            <w:gridSpan w:val="8"/>
            <w:tcBorders>
              <w:top w:val="single" w:sz="8" w:space="0" w:color="auto"/>
            </w:tcBorders>
            <w:vAlign w:val="bottom"/>
          </w:tcPr>
          <w:p w:rsidR="00171BB5" w:rsidRPr="00596DDA" w:rsidRDefault="005936EF">
            <w:pPr>
              <w:ind w:left="120"/>
              <w:rPr>
                <w:sz w:val="24"/>
                <w:szCs w:val="24"/>
              </w:rPr>
            </w:pPr>
            <w:r>
              <w:rPr>
                <w:sz w:val="24"/>
                <w:szCs w:val="24"/>
              </w:rPr>
              <w:pict>
                <v:line id="Shape 2" o:spid="_x0000_s1027" style="position:absolute;left:0;text-align:left;z-index:251640832;visibility:visible;mso-wrap-distance-left:0;mso-wrap-distance-right:0;mso-position-horizontal-relative:text;mso-position-vertical-relative:text" from=".5pt,49.25pt" to=".5pt,594.75pt" o:allowincell="f" strokeweight=".16931mm"/>
              </w:pict>
            </w:r>
            <w:r>
              <w:rPr>
                <w:sz w:val="24"/>
                <w:szCs w:val="24"/>
              </w:rPr>
              <w:pict>
                <v:line id="Shape 3" o:spid="_x0000_s1028" style="position:absolute;left:0;text-align:left;z-index:251641856;visibility:visible;mso-wrap-distance-left:0;mso-wrap-distance-right:0;mso-position-horizontal-relative:text;mso-position-vertical-relative:text" from="502.2pt,49.25pt" to="502.2pt,594.75pt" o:allowincell="f" strokeweight=".16931mm"/>
              </w:pict>
            </w:r>
            <w:r w:rsidR="00471443" w:rsidRPr="00596DDA">
              <w:rPr>
                <w:rFonts w:eastAsia="Times New Roman"/>
                <w:sz w:val="24"/>
                <w:szCs w:val="24"/>
              </w:rPr>
              <w:t>Дифференциация</w:t>
            </w:r>
          </w:p>
        </w:tc>
        <w:tc>
          <w:tcPr>
            <w:tcW w:w="1100" w:type="dxa"/>
            <w:gridSpan w:val="6"/>
            <w:tcBorders>
              <w:top w:val="single" w:sz="8" w:space="0" w:color="auto"/>
            </w:tcBorders>
            <w:vAlign w:val="bottom"/>
          </w:tcPr>
          <w:p w:rsidR="00171BB5" w:rsidRPr="00596DDA" w:rsidRDefault="00171BB5">
            <w:pPr>
              <w:rPr>
                <w:sz w:val="24"/>
                <w:szCs w:val="24"/>
              </w:rPr>
            </w:pPr>
          </w:p>
        </w:tc>
        <w:tc>
          <w:tcPr>
            <w:tcW w:w="540" w:type="dxa"/>
            <w:gridSpan w:val="2"/>
            <w:tcBorders>
              <w:top w:val="single" w:sz="8" w:space="0" w:color="auto"/>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400" w:type="dxa"/>
            <w:gridSpan w:val="2"/>
            <w:tcBorders>
              <w:top w:val="single" w:sz="8" w:space="0" w:color="auto"/>
            </w:tcBorders>
            <w:vAlign w:val="bottom"/>
          </w:tcPr>
          <w:p w:rsidR="00171BB5" w:rsidRPr="00596DDA" w:rsidRDefault="00471443">
            <w:pPr>
              <w:spacing w:line="290" w:lineRule="exact"/>
              <w:ind w:left="80"/>
              <w:rPr>
                <w:sz w:val="24"/>
                <w:szCs w:val="24"/>
              </w:rPr>
            </w:pPr>
            <w:r w:rsidRPr="00596DDA">
              <w:rPr>
                <w:rFonts w:ascii="Symbol" w:eastAsia="Symbol" w:hAnsi="Symbol" w:cs="Symbol"/>
                <w:sz w:val="24"/>
                <w:szCs w:val="24"/>
              </w:rPr>
              <w:t></w:t>
            </w:r>
          </w:p>
        </w:tc>
        <w:tc>
          <w:tcPr>
            <w:tcW w:w="1800" w:type="dxa"/>
            <w:gridSpan w:val="5"/>
            <w:tcBorders>
              <w:top w:val="single" w:sz="8" w:space="0" w:color="auto"/>
            </w:tcBorders>
            <w:vAlign w:val="bottom"/>
          </w:tcPr>
          <w:p w:rsidR="00171BB5" w:rsidRPr="00596DDA" w:rsidRDefault="00471443">
            <w:pPr>
              <w:ind w:left="40"/>
              <w:rPr>
                <w:sz w:val="24"/>
                <w:szCs w:val="24"/>
              </w:rPr>
            </w:pPr>
            <w:r w:rsidRPr="00596DDA">
              <w:rPr>
                <w:rFonts w:eastAsia="Times New Roman"/>
                <w:sz w:val="24"/>
                <w:szCs w:val="24"/>
              </w:rPr>
              <w:t>«лабиринты»;</w:t>
            </w:r>
          </w:p>
        </w:tc>
        <w:tc>
          <w:tcPr>
            <w:tcW w:w="280" w:type="dxa"/>
            <w:tcBorders>
              <w:top w:val="single" w:sz="8" w:space="0" w:color="auto"/>
            </w:tcBorders>
            <w:vAlign w:val="bottom"/>
          </w:tcPr>
          <w:p w:rsidR="00171BB5" w:rsidRPr="00596DDA" w:rsidRDefault="00171BB5">
            <w:pPr>
              <w:rPr>
                <w:sz w:val="24"/>
                <w:szCs w:val="24"/>
              </w:rPr>
            </w:pPr>
          </w:p>
        </w:tc>
        <w:tc>
          <w:tcPr>
            <w:tcW w:w="640" w:type="dxa"/>
            <w:gridSpan w:val="2"/>
            <w:tcBorders>
              <w:top w:val="single" w:sz="8" w:space="0" w:color="auto"/>
              <w:right w:val="single" w:sz="8" w:space="0" w:color="auto"/>
            </w:tcBorders>
            <w:vAlign w:val="bottom"/>
          </w:tcPr>
          <w:p w:rsidR="00171BB5" w:rsidRPr="00596DDA" w:rsidRDefault="00171BB5">
            <w:pPr>
              <w:rPr>
                <w:sz w:val="24"/>
                <w:szCs w:val="24"/>
              </w:rPr>
            </w:pPr>
          </w:p>
        </w:tc>
        <w:tc>
          <w:tcPr>
            <w:tcW w:w="1480" w:type="dxa"/>
            <w:gridSpan w:val="4"/>
            <w:tcBorders>
              <w:top w:val="single" w:sz="8" w:space="0" w:color="auto"/>
            </w:tcBorders>
            <w:vAlign w:val="bottom"/>
          </w:tcPr>
          <w:p w:rsidR="00171BB5" w:rsidRPr="00596DDA" w:rsidRDefault="00471443">
            <w:pPr>
              <w:ind w:left="100"/>
              <w:rPr>
                <w:sz w:val="24"/>
                <w:szCs w:val="24"/>
              </w:rPr>
            </w:pPr>
            <w:r w:rsidRPr="00596DDA">
              <w:rPr>
                <w:rFonts w:eastAsia="Times New Roman"/>
                <w:sz w:val="24"/>
                <w:szCs w:val="24"/>
              </w:rPr>
              <w:t>результаты.</w:t>
            </w:r>
          </w:p>
        </w:tc>
        <w:tc>
          <w:tcPr>
            <w:tcW w:w="240" w:type="dxa"/>
            <w:gridSpan w:val="2"/>
            <w:tcBorders>
              <w:top w:val="single" w:sz="8" w:space="0" w:color="auto"/>
            </w:tcBorders>
            <w:vAlign w:val="bottom"/>
          </w:tcPr>
          <w:p w:rsidR="00171BB5" w:rsidRPr="00596DDA" w:rsidRDefault="00171BB5">
            <w:pPr>
              <w:rPr>
                <w:sz w:val="24"/>
                <w:szCs w:val="24"/>
              </w:rPr>
            </w:pPr>
          </w:p>
        </w:tc>
        <w:tc>
          <w:tcPr>
            <w:tcW w:w="680" w:type="dxa"/>
            <w:gridSpan w:val="2"/>
            <w:tcBorders>
              <w:top w:val="single" w:sz="8" w:space="0" w:color="auto"/>
            </w:tcBorders>
            <w:vAlign w:val="bottom"/>
          </w:tcPr>
          <w:p w:rsidR="00171BB5" w:rsidRPr="00596DDA" w:rsidRDefault="00171BB5">
            <w:pPr>
              <w:rPr>
                <w:sz w:val="24"/>
                <w:szCs w:val="24"/>
              </w:rPr>
            </w:pPr>
          </w:p>
        </w:tc>
        <w:tc>
          <w:tcPr>
            <w:tcW w:w="500" w:type="dxa"/>
            <w:tcBorders>
              <w:top w:val="single" w:sz="8" w:space="0" w:color="auto"/>
            </w:tcBorders>
            <w:vAlign w:val="bottom"/>
          </w:tcPr>
          <w:p w:rsidR="00171BB5" w:rsidRPr="00596DDA" w:rsidRDefault="00171BB5">
            <w:pPr>
              <w:rPr>
                <w:sz w:val="24"/>
                <w:szCs w:val="24"/>
              </w:rPr>
            </w:pPr>
          </w:p>
        </w:tc>
        <w:tc>
          <w:tcPr>
            <w:tcW w:w="340" w:type="dxa"/>
            <w:gridSpan w:val="2"/>
            <w:tcBorders>
              <w:top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2040" w:type="dxa"/>
            <w:gridSpan w:val="8"/>
            <w:vAlign w:val="bottom"/>
          </w:tcPr>
          <w:p w:rsidR="00171BB5" w:rsidRPr="00596DDA" w:rsidRDefault="00471443">
            <w:pPr>
              <w:spacing w:line="264" w:lineRule="exact"/>
              <w:ind w:left="120"/>
              <w:rPr>
                <w:sz w:val="24"/>
                <w:szCs w:val="24"/>
              </w:rPr>
            </w:pPr>
            <w:r w:rsidRPr="00596DDA">
              <w:rPr>
                <w:rFonts w:eastAsia="Times New Roman"/>
                <w:w w:val="99"/>
                <w:sz w:val="24"/>
                <w:szCs w:val="24"/>
              </w:rPr>
              <w:t>индивидуализация</w:t>
            </w:r>
          </w:p>
        </w:tc>
        <w:tc>
          <w:tcPr>
            <w:tcW w:w="1640" w:type="dxa"/>
            <w:gridSpan w:val="8"/>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содержания</w:t>
            </w: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800" w:type="dxa"/>
            <w:gridSpan w:val="5"/>
            <w:vAlign w:val="bottom"/>
          </w:tcPr>
          <w:p w:rsidR="00171BB5" w:rsidRPr="00596DDA" w:rsidRDefault="00471443">
            <w:pPr>
              <w:ind w:left="40"/>
              <w:rPr>
                <w:sz w:val="24"/>
                <w:szCs w:val="24"/>
              </w:rPr>
            </w:pPr>
            <w:r w:rsidRPr="00596DDA">
              <w:rPr>
                <w:rFonts w:eastAsia="Times New Roman"/>
                <w:w w:val="99"/>
                <w:sz w:val="24"/>
                <w:szCs w:val="24"/>
              </w:rPr>
              <w:t>упорядочивание;</w:t>
            </w:r>
          </w:p>
        </w:tc>
        <w:tc>
          <w:tcPr>
            <w:tcW w:w="280" w:type="dxa"/>
            <w:vAlign w:val="bottom"/>
          </w:tcPr>
          <w:p w:rsidR="00171BB5" w:rsidRPr="00596DDA" w:rsidRDefault="00171BB5">
            <w:pPr>
              <w:rPr>
                <w:sz w:val="24"/>
                <w:szCs w:val="24"/>
              </w:rPr>
            </w:pPr>
          </w:p>
        </w:tc>
        <w:tc>
          <w:tcPr>
            <w:tcW w:w="640" w:type="dxa"/>
            <w:gridSpan w:val="2"/>
            <w:tcBorders>
              <w:right w:val="single" w:sz="8" w:space="0" w:color="auto"/>
            </w:tcBorders>
            <w:vAlign w:val="bottom"/>
          </w:tcPr>
          <w:p w:rsidR="00171BB5" w:rsidRPr="00596DDA" w:rsidRDefault="00171BB5">
            <w:pPr>
              <w:rPr>
                <w:sz w:val="24"/>
                <w:szCs w:val="24"/>
              </w:rPr>
            </w:pP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обучения.</w:t>
            </w: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800" w:type="dxa"/>
            <w:gridSpan w:val="5"/>
            <w:vAlign w:val="bottom"/>
          </w:tcPr>
          <w:p w:rsidR="00171BB5" w:rsidRPr="00596DDA" w:rsidRDefault="00471443">
            <w:pPr>
              <w:ind w:left="40"/>
              <w:rPr>
                <w:sz w:val="24"/>
                <w:szCs w:val="24"/>
              </w:rPr>
            </w:pPr>
            <w:r w:rsidRPr="00596DDA">
              <w:rPr>
                <w:rFonts w:eastAsia="Times New Roman"/>
                <w:sz w:val="24"/>
                <w:szCs w:val="24"/>
              </w:rPr>
              <w:t>«цепочки»;</w:t>
            </w:r>
          </w:p>
        </w:tc>
        <w:tc>
          <w:tcPr>
            <w:tcW w:w="280" w:type="dxa"/>
            <w:vAlign w:val="bottom"/>
          </w:tcPr>
          <w:p w:rsidR="00171BB5" w:rsidRPr="00596DDA" w:rsidRDefault="00171BB5">
            <w:pPr>
              <w:rPr>
                <w:sz w:val="24"/>
                <w:szCs w:val="24"/>
              </w:rPr>
            </w:pPr>
          </w:p>
        </w:tc>
        <w:tc>
          <w:tcPr>
            <w:tcW w:w="640" w:type="dxa"/>
            <w:gridSpan w:val="2"/>
            <w:tcBorders>
              <w:right w:val="single" w:sz="8" w:space="0" w:color="auto"/>
            </w:tcBorders>
            <w:vAlign w:val="bottom"/>
          </w:tcPr>
          <w:p w:rsidR="00171BB5" w:rsidRPr="00596DDA" w:rsidRDefault="00171BB5">
            <w:pPr>
              <w:rPr>
                <w:sz w:val="24"/>
                <w:szCs w:val="24"/>
              </w:rPr>
            </w:pP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3"/>
        </w:trPr>
        <w:tc>
          <w:tcPr>
            <w:tcW w:w="2040" w:type="dxa"/>
            <w:gridSpan w:val="8"/>
            <w:vAlign w:val="bottom"/>
          </w:tcPr>
          <w:p w:rsidR="00171BB5" w:rsidRPr="00596DDA" w:rsidRDefault="00471443">
            <w:pPr>
              <w:spacing w:line="264" w:lineRule="exact"/>
              <w:ind w:left="120"/>
              <w:rPr>
                <w:sz w:val="24"/>
                <w:szCs w:val="24"/>
              </w:rPr>
            </w:pPr>
            <w:r w:rsidRPr="00596DDA">
              <w:rPr>
                <w:rFonts w:eastAsia="Times New Roman"/>
                <w:sz w:val="24"/>
                <w:szCs w:val="24"/>
              </w:rPr>
              <w:t>Дифференциация</w:t>
            </w:r>
          </w:p>
        </w:tc>
        <w:tc>
          <w:tcPr>
            <w:tcW w:w="1100" w:type="dxa"/>
            <w:gridSpan w:val="6"/>
            <w:vAlign w:val="bottom"/>
          </w:tcPr>
          <w:p w:rsidR="00171BB5" w:rsidRPr="00596DDA" w:rsidRDefault="00171BB5">
            <w:pPr>
              <w:rPr>
                <w:sz w:val="24"/>
                <w:szCs w:val="24"/>
              </w:rPr>
            </w:pPr>
          </w:p>
        </w:tc>
        <w:tc>
          <w:tcPr>
            <w:tcW w:w="540" w:type="dxa"/>
            <w:gridSpan w:val="2"/>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и</w:t>
            </w:r>
          </w:p>
        </w:tc>
        <w:tc>
          <w:tcPr>
            <w:tcW w:w="400" w:type="dxa"/>
            <w:gridSpan w:val="2"/>
            <w:vAlign w:val="bottom"/>
          </w:tcPr>
          <w:p w:rsidR="00171BB5" w:rsidRPr="00596DDA" w:rsidRDefault="00471443">
            <w:pPr>
              <w:spacing w:line="283" w:lineRule="exact"/>
              <w:ind w:left="80"/>
              <w:rPr>
                <w:sz w:val="24"/>
                <w:szCs w:val="24"/>
              </w:rPr>
            </w:pPr>
            <w:r w:rsidRPr="00596DDA">
              <w:rPr>
                <w:rFonts w:ascii="Symbol" w:eastAsia="Symbol" w:hAnsi="Symbol" w:cs="Symbol"/>
                <w:sz w:val="24"/>
                <w:szCs w:val="24"/>
              </w:rPr>
              <w:t></w:t>
            </w:r>
          </w:p>
        </w:tc>
        <w:tc>
          <w:tcPr>
            <w:tcW w:w="2720" w:type="dxa"/>
            <w:gridSpan w:val="8"/>
            <w:tcBorders>
              <w:right w:val="single" w:sz="8" w:space="0" w:color="auto"/>
            </w:tcBorders>
            <w:vAlign w:val="bottom"/>
          </w:tcPr>
          <w:p w:rsidR="00171BB5" w:rsidRPr="00596DDA" w:rsidRDefault="00471443">
            <w:pPr>
              <w:ind w:left="40"/>
              <w:rPr>
                <w:sz w:val="24"/>
                <w:szCs w:val="24"/>
              </w:rPr>
            </w:pPr>
            <w:r w:rsidRPr="00596DDA">
              <w:rPr>
                <w:rFonts w:eastAsia="Times New Roman"/>
                <w:sz w:val="24"/>
                <w:szCs w:val="24"/>
              </w:rPr>
              <w:t>составление схем-опор;</w:t>
            </w: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93"/>
        </w:trPr>
        <w:tc>
          <w:tcPr>
            <w:tcW w:w="2040" w:type="dxa"/>
            <w:gridSpan w:val="8"/>
            <w:vAlign w:val="bottom"/>
          </w:tcPr>
          <w:p w:rsidR="00171BB5" w:rsidRPr="00596DDA" w:rsidRDefault="00471443">
            <w:pPr>
              <w:spacing w:line="264" w:lineRule="exact"/>
              <w:ind w:left="120"/>
              <w:rPr>
                <w:sz w:val="24"/>
                <w:szCs w:val="24"/>
              </w:rPr>
            </w:pPr>
            <w:r w:rsidRPr="00596DDA">
              <w:rPr>
                <w:rFonts w:eastAsia="Times New Roman"/>
                <w:w w:val="99"/>
                <w:sz w:val="24"/>
                <w:szCs w:val="24"/>
              </w:rPr>
              <w:t>индивидуализация</w:t>
            </w:r>
          </w:p>
        </w:tc>
        <w:tc>
          <w:tcPr>
            <w:tcW w:w="1640" w:type="dxa"/>
            <w:gridSpan w:val="8"/>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помощи</w:t>
            </w:r>
          </w:p>
        </w:tc>
        <w:tc>
          <w:tcPr>
            <w:tcW w:w="400" w:type="dxa"/>
            <w:gridSpan w:val="2"/>
            <w:vAlign w:val="bottom"/>
          </w:tcPr>
          <w:p w:rsidR="00171BB5" w:rsidRPr="00596DDA" w:rsidRDefault="00471443">
            <w:pPr>
              <w:spacing w:line="293"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 xml:space="preserve">работа  </w:t>
            </w:r>
            <w:proofErr w:type="gramStart"/>
            <w:r w:rsidRPr="00596DDA">
              <w:rPr>
                <w:rFonts w:eastAsia="Times New Roman"/>
                <w:sz w:val="24"/>
                <w:szCs w:val="24"/>
              </w:rPr>
              <w:t>с</w:t>
            </w:r>
            <w:proofErr w:type="gramEnd"/>
          </w:p>
        </w:tc>
        <w:tc>
          <w:tcPr>
            <w:tcW w:w="940" w:type="dxa"/>
            <w:gridSpan w:val="4"/>
            <w:vAlign w:val="bottom"/>
          </w:tcPr>
          <w:p w:rsidR="00171BB5" w:rsidRPr="00596DDA" w:rsidRDefault="00471443">
            <w:pPr>
              <w:ind w:left="20"/>
              <w:rPr>
                <w:sz w:val="24"/>
                <w:szCs w:val="24"/>
              </w:rPr>
            </w:pPr>
            <w:r w:rsidRPr="00596DDA">
              <w:rPr>
                <w:rFonts w:eastAsia="Times New Roman"/>
                <w:sz w:val="24"/>
                <w:szCs w:val="24"/>
              </w:rPr>
              <w:t>разного</w:t>
            </w:r>
          </w:p>
        </w:tc>
        <w:tc>
          <w:tcPr>
            <w:tcW w:w="64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вида</w:t>
            </w: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64"/>
        </w:trPr>
        <w:tc>
          <w:tcPr>
            <w:tcW w:w="3140" w:type="dxa"/>
            <w:gridSpan w:val="14"/>
            <w:vAlign w:val="bottom"/>
          </w:tcPr>
          <w:p w:rsidR="00171BB5" w:rsidRPr="00596DDA" w:rsidRDefault="00471443">
            <w:pPr>
              <w:spacing w:line="264" w:lineRule="exact"/>
              <w:ind w:left="120"/>
              <w:rPr>
                <w:sz w:val="24"/>
                <w:szCs w:val="24"/>
              </w:rPr>
            </w:pPr>
            <w:r w:rsidRPr="00596DDA">
              <w:rPr>
                <w:rFonts w:eastAsia="Times New Roman"/>
                <w:sz w:val="24"/>
                <w:szCs w:val="24"/>
              </w:rPr>
              <w:t>учителя учащимся.</w:t>
            </w:r>
          </w:p>
        </w:tc>
        <w:tc>
          <w:tcPr>
            <w:tcW w:w="540" w:type="dxa"/>
            <w:gridSpan w:val="2"/>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1800" w:type="dxa"/>
            <w:gridSpan w:val="5"/>
            <w:vMerge w:val="restart"/>
            <w:vAlign w:val="bottom"/>
          </w:tcPr>
          <w:p w:rsidR="00171BB5" w:rsidRPr="00596DDA" w:rsidRDefault="00471443">
            <w:pPr>
              <w:ind w:left="40"/>
              <w:rPr>
                <w:sz w:val="24"/>
                <w:szCs w:val="24"/>
              </w:rPr>
            </w:pPr>
            <w:r w:rsidRPr="00596DDA">
              <w:rPr>
                <w:rFonts w:eastAsia="Times New Roman"/>
                <w:sz w:val="24"/>
                <w:szCs w:val="24"/>
              </w:rPr>
              <w:t>таблицами;</w:t>
            </w:r>
          </w:p>
        </w:tc>
        <w:tc>
          <w:tcPr>
            <w:tcW w:w="280" w:type="dxa"/>
            <w:vAlign w:val="bottom"/>
          </w:tcPr>
          <w:p w:rsidR="00171BB5" w:rsidRPr="00596DDA" w:rsidRDefault="00171BB5">
            <w:pPr>
              <w:rPr>
                <w:sz w:val="24"/>
                <w:szCs w:val="24"/>
              </w:rPr>
            </w:pPr>
          </w:p>
        </w:tc>
        <w:tc>
          <w:tcPr>
            <w:tcW w:w="640" w:type="dxa"/>
            <w:gridSpan w:val="2"/>
            <w:tcBorders>
              <w:right w:val="single" w:sz="8" w:space="0" w:color="auto"/>
            </w:tcBorders>
            <w:vAlign w:val="bottom"/>
          </w:tcPr>
          <w:p w:rsidR="00171BB5" w:rsidRPr="00596DDA" w:rsidRDefault="00171BB5">
            <w:pPr>
              <w:rPr>
                <w:sz w:val="24"/>
                <w:szCs w:val="24"/>
              </w:rPr>
            </w:pP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62"/>
        </w:trPr>
        <w:tc>
          <w:tcPr>
            <w:tcW w:w="1600" w:type="dxa"/>
            <w:gridSpan w:val="4"/>
            <w:vAlign w:val="bottom"/>
          </w:tcPr>
          <w:p w:rsidR="00171BB5" w:rsidRPr="00596DDA" w:rsidRDefault="00171BB5">
            <w:pPr>
              <w:rPr>
                <w:sz w:val="24"/>
                <w:szCs w:val="24"/>
              </w:rPr>
            </w:pP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1800" w:type="dxa"/>
            <w:gridSpan w:val="5"/>
            <w:vMerge/>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tcBorders>
              <w:right w:val="single" w:sz="8" w:space="0" w:color="auto"/>
            </w:tcBorders>
            <w:vAlign w:val="bottom"/>
          </w:tcPr>
          <w:p w:rsidR="00171BB5" w:rsidRPr="00596DDA" w:rsidRDefault="00171BB5">
            <w:pPr>
              <w:rPr>
                <w:sz w:val="24"/>
                <w:szCs w:val="24"/>
              </w:rPr>
            </w:pP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93"/>
        </w:trPr>
        <w:tc>
          <w:tcPr>
            <w:tcW w:w="1600" w:type="dxa"/>
            <w:gridSpan w:val="4"/>
            <w:vAlign w:val="bottom"/>
          </w:tcPr>
          <w:p w:rsidR="00171BB5" w:rsidRPr="00596DDA" w:rsidRDefault="00171BB5">
            <w:pPr>
              <w:rPr>
                <w:sz w:val="24"/>
                <w:szCs w:val="24"/>
              </w:rPr>
            </w:pP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93"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 xml:space="preserve">работа  </w:t>
            </w:r>
            <w:proofErr w:type="gramStart"/>
            <w:r w:rsidRPr="00596DDA">
              <w:rPr>
                <w:rFonts w:eastAsia="Times New Roman"/>
                <w:sz w:val="24"/>
                <w:szCs w:val="24"/>
              </w:rPr>
              <w:t>со</w:t>
            </w:r>
            <w:proofErr w:type="gramEnd"/>
          </w:p>
        </w:tc>
        <w:tc>
          <w:tcPr>
            <w:tcW w:w="1580" w:type="dxa"/>
            <w:gridSpan w:val="6"/>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словарями  и</w:t>
            </w: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0"/>
        </w:trPr>
        <w:tc>
          <w:tcPr>
            <w:tcW w:w="1600" w:type="dxa"/>
            <w:gridSpan w:val="4"/>
            <w:tcBorders>
              <w:bottom w:val="single" w:sz="8" w:space="0" w:color="auto"/>
            </w:tcBorders>
            <w:vAlign w:val="bottom"/>
          </w:tcPr>
          <w:p w:rsidR="00171BB5" w:rsidRPr="00596DDA" w:rsidRDefault="00171BB5">
            <w:pPr>
              <w:rPr>
                <w:sz w:val="24"/>
                <w:szCs w:val="24"/>
              </w:rPr>
            </w:pPr>
          </w:p>
        </w:tc>
        <w:tc>
          <w:tcPr>
            <w:tcW w:w="440" w:type="dxa"/>
            <w:gridSpan w:val="4"/>
            <w:tcBorders>
              <w:bottom w:val="single" w:sz="8" w:space="0" w:color="auto"/>
            </w:tcBorders>
            <w:vAlign w:val="bottom"/>
          </w:tcPr>
          <w:p w:rsidR="00171BB5" w:rsidRPr="00596DDA" w:rsidRDefault="00171BB5">
            <w:pPr>
              <w:rPr>
                <w:sz w:val="24"/>
                <w:szCs w:val="24"/>
              </w:rPr>
            </w:pPr>
          </w:p>
        </w:tc>
        <w:tc>
          <w:tcPr>
            <w:tcW w:w="1100" w:type="dxa"/>
            <w:gridSpan w:val="6"/>
            <w:tcBorders>
              <w:bottom w:val="single" w:sz="8" w:space="0" w:color="auto"/>
            </w:tcBorders>
            <w:vAlign w:val="bottom"/>
          </w:tcPr>
          <w:p w:rsidR="00171BB5" w:rsidRPr="00596DDA" w:rsidRDefault="00171BB5">
            <w:pPr>
              <w:rPr>
                <w:sz w:val="24"/>
                <w:szCs w:val="24"/>
              </w:rPr>
            </w:pPr>
          </w:p>
        </w:tc>
        <w:tc>
          <w:tcPr>
            <w:tcW w:w="54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400" w:type="dxa"/>
            <w:gridSpan w:val="2"/>
            <w:tcBorders>
              <w:bottom w:val="single" w:sz="8" w:space="0" w:color="auto"/>
            </w:tcBorders>
            <w:vAlign w:val="bottom"/>
          </w:tcPr>
          <w:p w:rsidR="00171BB5" w:rsidRPr="00596DDA" w:rsidRDefault="00171BB5">
            <w:pPr>
              <w:rPr>
                <w:sz w:val="24"/>
                <w:szCs w:val="24"/>
              </w:rPr>
            </w:pPr>
          </w:p>
        </w:tc>
        <w:tc>
          <w:tcPr>
            <w:tcW w:w="1140" w:type="dxa"/>
            <w:gridSpan w:val="2"/>
            <w:tcBorders>
              <w:bottom w:val="single" w:sz="8" w:space="0" w:color="auto"/>
            </w:tcBorders>
            <w:vAlign w:val="bottom"/>
          </w:tcPr>
          <w:p w:rsidR="00171BB5" w:rsidRPr="00596DDA" w:rsidRDefault="00471443">
            <w:pPr>
              <w:ind w:left="40"/>
              <w:rPr>
                <w:sz w:val="24"/>
                <w:szCs w:val="24"/>
              </w:rPr>
            </w:pPr>
            <w:r w:rsidRPr="00596DDA">
              <w:rPr>
                <w:rFonts w:eastAsia="Times New Roman"/>
                <w:sz w:val="24"/>
                <w:szCs w:val="24"/>
              </w:rPr>
              <w:t>др.</w:t>
            </w:r>
          </w:p>
        </w:tc>
        <w:tc>
          <w:tcPr>
            <w:tcW w:w="660" w:type="dxa"/>
            <w:gridSpan w:val="3"/>
            <w:tcBorders>
              <w:bottom w:val="single" w:sz="8" w:space="0" w:color="auto"/>
            </w:tcBorders>
            <w:vAlign w:val="bottom"/>
          </w:tcPr>
          <w:p w:rsidR="00171BB5" w:rsidRPr="00596DDA" w:rsidRDefault="00171BB5">
            <w:pPr>
              <w:rPr>
                <w:sz w:val="24"/>
                <w:szCs w:val="24"/>
              </w:rPr>
            </w:pPr>
          </w:p>
        </w:tc>
        <w:tc>
          <w:tcPr>
            <w:tcW w:w="280" w:type="dxa"/>
            <w:tcBorders>
              <w:bottom w:val="single" w:sz="8" w:space="0" w:color="auto"/>
            </w:tcBorders>
            <w:vAlign w:val="bottom"/>
          </w:tcPr>
          <w:p w:rsidR="00171BB5" w:rsidRPr="00596DDA" w:rsidRDefault="00171BB5">
            <w:pPr>
              <w:rPr>
                <w:sz w:val="24"/>
                <w:szCs w:val="24"/>
              </w:rPr>
            </w:pPr>
          </w:p>
        </w:tc>
        <w:tc>
          <w:tcPr>
            <w:tcW w:w="64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1000" w:type="dxa"/>
            <w:gridSpan w:val="2"/>
            <w:tcBorders>
              <w:bottom w:val="single" w:sz="8" w:space="0" w:color="auto"/>
            </w:tcBorders>
            <w:vAlign w:val="bottom"/>
          </w:tcPr>
          <w:p w:rsidR="00171BB5" w:rsidRPr="00596DDA" w:rsidRDefault="00171BB5">
            <w:pPr>
              <w:rPr>
                <w:sz w:val="24"/>
                <w:szCs w:val="24"/>
              </w:rPr>
            </w:pPr>
          </w:p>
        </w:tc>
        <w:tc>
          <w:tcPr>
            <w:tcW w:w="480" w:type="dxa"/>
            <w:gridSpan w:val="2"/>
            <w:tcBorders>
              <w:bottom w:val="single" w:sz="8" w:space="0" w:color="auto"/>
            </w:tcBorders>
            <w:vAlign w:val="bottom"/>
          </w:tcPr>
          <w:p w:rsidR="00171BB5" w:rsidRPr="00596DDA" w:rsidRDefault="00171BB5">
            <w:pPr>
              <w:rPr>
                <w:sz w:val="24"/>
                <w:szCs w:val="24"/>
              </w:rPr>
            </w:pPr>
          </w:p>
        </w:tc>
        <w:tc>
          <w:tcPr>
            <w:tcW w:w="240" w:type="dxa"/>
            <w:gridSpan w:val="2"/>
            <w:tcBorders>
              <w:bottom w:val="single" w:sz="8" w:space="0" w:color="auto"/>
            </w:tcBorders>
            <w:vAlign w:val="bottom"/>
          </w:tcPr>
          <w:p w:rsidR="00171BB5" w:rsidRPr="00596DDA" w:rsidRDefault="00171BB5">
            <w:pPr>
              <w:rPr>
                <w:sz w:val="24"/>
                <w:szCs w:val="24"/>
              </w:rPr>
            </w:pPr>
          </w:p>
        </w:tc>
        <w:tc>
          <w:tcPr>
            <w:tcW w:w="680" w:type="dxa"/>
            <w:gridSpan w:val="2"/>
            <w:tcBorders>
              <w:bottom w:val="single" w:sz="8" w:space="0" w:color="auto"/>
            </w:tcBorders>
            <w:vAlign w:val="bottom"/>
          </w:tcPr>
          <w:p w:rsidR="00171BB5" w:rsidRPr="00596DDA" w:rsidRDefault="00171BB5">
            <w:pPr>
              <w:rPr>
                <w:sz w:val="24"/>
                <w:szCs w:val="24"/>
              </w:rPr>
            </w:pPr>
          </w:p>
        </w:tc>
        <w:tc>
          <w:tcPr>
            <w:tcW w:w="500" w:type="dxa"/>
            <w:tcBorders>
              <w:bottom w:val="single" w:sz="8" w:space="0" w:color="auto"/>
            </w:tcBorders>
            <w:vAlign w:val="bottom"/>
          </w:tcPr>
          <w:p w:rsidR="00171BB5" w:rsidRPr="00596DDA" w:rsidRDefault="00171BB5">
            <w:pPr>
              <w:rPr>
                <w:sz w:val="24"/>
                <w:szCs w:val="24"/>
              </w:rPr>
            </w:pPr>
          </w:p>
        </w:tc>
        <w:tc>
          <w:tcPr>
            <w:tcW w:w="340" w:type="dxa"/>
            <w:gridSpan w:val="2"/>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0"/>
        </w:trPr>
        <w:tc>
          <w:tcPr>
            <w:tcW w:w="1600" w:type="dxa"/>
            <w:gridSpan w:val="4"/>
            <w:tcBorders>
              <w:bottom w:val="single" w:sz="8" w:space="0" w:color="auto"/>
            </w:tcBorders>
            <w:vAlign w:val="bottom"/>
          </w:tcPr>
          <w:p w:rsidR="00171BB5" w:rsidRPr="00596DDA" w:rsidRDefault="00171BB5">
            <w:pPr>
              <w:rPr>
                <w:sz w:val="24"/>
                <w:szCs w:val="24"/>
              </w:rPr>
            </w:pPr>
          </w:p>
        </w:tc>
        <w:tc>
          <w:tcPr>
            <w:tcW w:w="440" w:type="dxa"/>
            <w:gridSpan w:val="4"/>
            <w:tcBorders>
              <w:bottom w:val="single" w:sz="8" w:space="0" w:color="auto"/>
            </w:tcBorders>
            <w:vAlign w:val="bottom"/>
          </w:tcPr>
          <w:p w:rsidR="00171BB5" w:rsidRPr="00596DDA" w:rsidRDefault="00171BB5">
            <w:pPr>
              <w:rPr>
                <w:sz w:val="24"/>
                <w:szCs w:val="24"/>
              </w:rPr>
            </w:pPr>
          </w:p>
        </w:tc>
        <w:tc>
          <w:tcPr>
            <w:tcW w:w="1100" w:type="dxa"/>
            <w:gridSpan w:val="6"/>
            <w:tcBorders>
              <w:bottom w:val="single" w:sz="8" w:space="0" w:color="auto"/>
            </w:tcBorders>
            <w:vAlign w:val="bottom"/>
          </w:tcPr>
          <w:p w:rsidR="00171BB5" w:rsidRPr="00596DDA" w:rsidRDefault="00171BB5">
            <w:pPr>
              <w:rPr>
                <w:sz w:val="24"/>
                <w:szCs w:val="24"/>
              </w:rPr>
            </w:pPr>
          </w:p>
        </w:tc>
        <w:tc>
          <w:tcPr>
            <w:tcW w:w="540" w:type="dxa"/>
            <w:gridSpan w:val="2"/>
            <w:tcBorders>
              <w:bottom w:val="single" w:sz="8" w:space="0" w:color="auto"/>
            </w:tcBorders>
            <w:vAlign w:val="bottom"/>
          </w:tcPr>
          <w:p w:rsidR="00171BB5" w:rsidRPr="00596DDA" w:rsidRDefault="00171BB5">
            <w:pPr>
              <w:rPr>
                <w:sz w:val="24"/>
                <w:szCs w:val="24"/>
              </w:rPr>
            </w:pPr>
          </w:p>
        </w:tc>
        <w:tc>
          <w:tcPr>
            <w:tcW w:w="3120" w:type="dxa"/>
            <w:gridSpan w:val="10"/>
            <w:tcBorders>
              <w:bottom w:val="single" w:sz="8" w:space="0" w:color="auto"/>
            </w:tcBorders>
            <w:vAlign w:val="bottom"/>
          </w:tcPr>
          <w:p w:rsidR="00171BB5" w:rsidRPr="00596DDA" w:rsidRDefault="00471443">
            <w:pPr>
              <w:spacing w:line="268" w:lineRule="exact"/>
              <w:ind w:left="20"/>
              <w:rPr>
                <w:sz w:val="24"/>
                <w:szCs w:val="24"/>
              </w:rPr>
            </w:pPr>
            <w:r w:rsidRPr="00596DDA">
              <w:rPr>
                <w:rFonts w:eastAsia="Times New Roman"/>
                <w:b/>
                <w:bCs/>
                <w:sz w:val="24"/>
                <w:szCs w:val="24"/>
              </w:rPr>
              <w:t>Коммуникативные УУД</w:t>
            </w:r>
          </w:p>
        </w:tc>
        <w:tc>
          <w:tcPr>
            <w:tcW w:w="1000" w:type="dxa"/>
            <w:gridSpan w:val="2"/>
            <w:tcBorders>
              <w:bottom w:val="single" w:sz="8" w:space="0" w:color="auto"/>
            </w:tcBorders>
            <w:vAlign w:val="bottom"/>
          </w:tcPr>
          <w:p w:rsidR="00171BB5" w:rsidRPr="00596DDA" w:rsidRDefault="00171BB5">
            <w:pPr>
              <w:rPr>
                <w:sz w:val="24"/>
                <w:szCs w:val="24"/>
              </w:rPr>
            </w:pPr>
          </w:p>
        </w:tc>
        <w:tc>
          <w:tcPr>
            <w:tcW w:w="480" w:type="dxa"/>
            <w:gridSpan w:val="2"/>
            <w:tcBorders>
              <w:bottom w:val="single" w:sz="8" w:space="0" w:color="auto"/>
            </w:tcBorders>
            <w:vAlign w:val="bottom"/>
          </w:tcPr>
          <w:p w:rsidR="00171BB5" w:rsidRPr="00596DDA" w:rsidRDefault="00171BB5">
            <w:pPr>
              <w:rPr>
                <w:sz w:val="24"/>
                <w:szCs w:val="24"/>
              </w:rPr>
            </w:pPr>
          </w:p>
        </w:tc>
        <w:tc>
          <w:tcPr>
            <w:tcW w:w="240" w:type="dxa"/>
            <w:gridSpan w:val="2"/>
            <w:tcBorders>
              <w:bottom w:val="single" w:sz="8" w:space="0" w:color="auto"/>
            </w:tcBorders>
            <w:vAlign w:val="bottom"/>
          </w:tcPr>
          <w:p w:rsidR="00171BB5" w:rsidRPr="00596DDA" w:rsidRDefault="00171BB5">
            <w:pPr>
              <w:rPr>
                <w:sz w:val="24"/>
                <w:szCs w:val="24"/>
              </w:rPr>
            </w:pPr>
          </w:p>
        </w:tc>
        <w:tc>
          <w:tcPr>
            <w:tcW w:w="680" w:type="dxa"/>
            <w:gridSpan w:val="2"/>
            <w:tcBorders>
              <w:bottom w:val="single" w:sz="8" w:space="0" w:color="auto"/>
            </w:tcBorders>
            <w:vAlign w:val="bottom"/>
          </w:tcPr>
          <w:p w:rsidR="00171BB5" w:rsidRPr="00596DDA" w:rsidRDefault="00171BB5">
            <w:pPr>
              <w:rPr>
                <w:sz w:val="24"/>
                <w:szCs w:val="24"/>
              </w:rPr>
            </w:pPr>
          </w:p>
        </w:tc>
        <w:tc>
          <w:tcPr>
            <w:tcW w:w="500" w:type="dxa"/>
            <w:tcBorders>
              <w:bottom w:val="single" w:sz="8" w:space="0" w:color="auto"/>
            </w:tcBorders>
            <w:vAlign w:val="bottom"/>
          </w:tcPr>
          <w:p w:rsidR="00171BB5" w:rsidRPr="00596DDA" w:rsidRDefault="00171BB5">
            <w:pPr>
              <w:rPr>
                <w:sz w:val="24"/>
                <w:szCs w:val="24"/>
              </w:rPr>
            </w:pPr>
          </w:p>
        </w:tc>
        <w:tc>
          <w:tcPr>
            <w:tcW w:w="340" w:type="dxa"/>
            <w:gridSpan w:val="2"/>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60"/>
        </w:trPr>
        <w:tc>
          <w:tcPr>
            <w:tcW w:w="1600" w:type="dxa"/>
            <w:gridSpan w:val="4"/>
            <w:vAlign w:val="bottom"/>
          </w:tcPr>
          <w:p w:rsidR="00171BB5" w:rsidRPr="00596DDA" w:rsidRDefault="00471443">
            <w:pPr>
              <w:spacing w:line="260" w:lineRule="exact"/>
              <w:ind w:left="120"/>
              <w:rPr>
                <w:sz w:val="24"/>
                <w:szCs w:val="24"/>
              </w:rPr>
            </w:pPr>
            <w:r w:rsidRPr="00596DDA">
              <w:rPr>
                <w:rFonts w:eastAsia="Times New Roman"/>
                <w:sz w:val="24"/>
                <w:szCs w:val="24"/>
              </w:rPr>
              <w:t>Оказание</w:t>
            </w:r>
          </w:p>
        </w:tc>
        <w:tc>
          <w:tcPr>
            <w:tcW w:w="1540" w:type="dxa"/>
            <w:gridSpan w:val="10"/>
            <w:vAlign w:val="bottom"/>
          </w:tcPr>
          <w:p w:rsidR="00171BB5" w:rsidRPr="00596DDA" w:rsidRDefault="00471443">
            <w:pPr>
              <w:spacing w:line="260" w:lineRule="exact"/>
              <w:ind w:left="80"/>
              <w:rPr>
                <w:sz w:val="24"/>
                <w:szCs w:val="24"/>
              </w:rPr>
            </w:pPr>
            <w:r w:rsidRPr="00596DDA">
              <w:rPr>
                <w:rFonts w:eastAsia="Times New Roman"/>
                <w:sz w:val="24"/>
                <w:szCs w:val="24"/>
              </w:rPr>
              <w:t>поддержки</w:t>
            </w:r>
          </w:p>
        </w:tc>
        <w:tc>
          <w:tcPr>
            <w:tcW w:w="540" w:type="dxa"/>
            <w:gridSpan w:val="2"/>
            <w:vAlign w:val="bottom"/>
          </w:tcPr>
          <w:p w:rsidR="00171BB5" w:rsidRPr="00596DDA" w:rsidRDefault="00471443">
            <w:pPr>
              <w:spacing w:line="260" w:lineRule="exact"/>
              <w:jc w:val="right"/>
              <w:rPr>
                <w:sz w:val="24"/>
                <w:szCs w:val="24"/>
              </w:rPr>
            </w:pPr>
            <w:r w:rsidRPr="00596DDA">
              <w:rPr>
                <w:rFonts w:eastAsia="Times New Roman"/>
                <w:sz w:val="24"/>
                <w:szCs w:val="24"/>
              </w:rPr>
              <w:t>и</w:t>
            </w:r>
          </w:p>
        </w:tc>
        <w:tc>
          <w:tcPr>
            <w:tcW w:w="400" w:type="dxa"/>
            <w:gridSpan w:val="2"/>
            <w:vAlign w:val="bottom"/>
          </w:tcPr>
          <w:p w:rsidR="00171BB5" w:rsidRPr="00596DDA" w:rsidRDefault="00471443">
            <w:pPr>
              <w:spacing w:line="260" w:lineRule="exact"/>
              <w:ind w:left="80"/>
              <w:rPr>
                <w:sz w:val="24"/>
                <w:szCs w:val="24"/>
              </w:rPr>
            </w:pPr>
            <w:r w:rsidRPr="00596DDA">
              <w:rPr>
                <w:rFonts w:eastAsia="Times New Roman"/>
                <w:sz w:val="24"/>
                <w:szCs w:val="24"/>
              </w:rPr>
              <w:t>На</w:t>
            </w:r>
          </w:p>
        </w:tc>
        <w:tc>
          <w:tcPr>
            <w:tcW w:w="2080" w:type="dxa"/>
            <w:gridSpan w:val="6"/>
            <w:vAlign w:val="bottom"/>
          </w:tcPr>
          <w:p w:rsidR="00171BB5" w:rsidRPr="00596DDA" w:rsidRDefault="00471443">
            <w:pPr>
              <w:spacing w:line="260" w:lineRule="exact"/>
              <w:ind w:left="540"/>
              <w:rPr>
                <w:sz w:val="24"/>
                <w:szCs w:val="24"/>
              </w:rPr>
            </w:pPr>
            <w:r w:rsidRPr="00596DDA">
              <w:rPr>
                <w:rFonts w:eastAsia="Times New Roman"/>
                <w:sz w:val="24"/>
                <w:szCs w:val="24"/>
              </w:rPr>
              <w:t>организацию</w:t>
            </w:r>
          </w:p>
        </w:tc>
        <w:tc>
          <w:tcPr>
            <w:tcW w:w="640" w:type="dxa"/>
            <w:gridSpan w:val="2"/>
            <w:vAlign w:val="bottom"/>
          </w:tcPr>
          <w:p w:rsidR="00171BB5" w:rsidRPr="00596DDA" w:rsidRDefault="00471443">
            <w:pPr>
              <w:spacing w:line="260" w:lineRule="exact"/>
              <w:jc w:val="right"/>
              <w:rPr>
                <w:sz w:val="24"/>
                <w:szCs w:val="24"/>
              </w:rPr>
            </w:pPr>
            <w:r w:rsidRPr="00596DDA">
              <w:rPr>
                <w:rFonts w:eastAsia="Times New Roman"/>
                <w:sz w:val="24"/>
                <w:szCs w:val="24"/>
              </w:rPr>
              <w:t>и</w:t>
            </w:r>
          </w:p>
        </w:tc>
        <w:tc>
          <w:tcPr>
            <w:tcW w:w="3240" w:type="dxa"/>
            <w:gridSpan w:val="11"/>
            <w:vAlign w:val="bottom"/>
          </w:tcPr>
          <w:p w:rsidR="00171BB5" w:rsidRPr="00596DDA" w:rsidRDefault="00471443">
            <w:pPr>
              <w:spacing w:line="260" w:lineRule="exact"/>
              <w:ind w:left="100"/>
              <w:rPr>
                <w:sz w:val="24"/>
                <w:szCs w:val="24"/>
              </w:rPr>
            </w:pPr>
            <w:r w:rsidRPr="00596DDA">
              <w:rPr>
                <w:rFonts w:eastAsia="Times New Roman"/>
                <w:sz w:val="24"/>
                <w:szCs w:val="24"/>
              </w:rPr>
              <w:t>Умение  слушать  и  слышать</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680" w:type="dxa"/>
            <w:gridSpan w:val="16"/>
            <w:vAlign w:val="bottom"/>
          </w:tcPr>
          <w:p w:rsidR="00171BB5" w:rsidRPr="00596DDA" w:rsidRDefault="00471443">
            <w:pPr>
              <w:ind w:left="120"/>
              <w:rPr>
                <w:sz w:val="24"/>
                <w:szCs w:val="24"/>
              </w:rPr>
            </w:pPr>
            <w:r w:rsidRPr="00596DDA">
              <w:rPr>
                <w:rFonts w:eastAsia="Times New Roman"/>
                <w:sz w:val="24"/>
                <w:szCs w:val="24"/>
              </w:rPr>
              <w:t>содействия тем, от кого зависит</w:t>
            </w: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осуществление</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480" w:type="dxa"/>
            <w:gridSpan w:val="4"/>
            <w:vAlign w:val="bottom"/>
          </w:tcPr>
          <w:p w:rsidR="00171BB5" w:rsidRPr="00596DDA" w:rsidRDefault="00471443">
            <w:pPr>
              <w:ind w:left="100"/>
              <w:rPr>
                <w:sz w:val="24"/>
                <w:szCs w:val="24"/>
              </w:rPr>
            </w:pPr>
            <w:r w:rsidRPr="00596DDA">
              <w:rPr>
                <w:rFonts w:eastAsia="Times New Roman"/>
                <w:sz w:val="24"/>
                <w:szCs w:val="24"/>
              </w:rPr>
              <w:t>друг друга.</w:t>
            </w: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2040" w:type="dxa"/>
            <w:gridSpan w:val="8"/>
            <w:vAlign w:val="bottom"/>
          </w:tcPr>
          <w:p w:rsidR="00171BB5" w:rsidRPr="00596DDA" w:rsidRDefault="00471443">
            <w:pPr>
              <w:ind w:left="120"/>
              <w:rPr>
                <w:sz w:val="24"/>
                <w:szCs w:val="24"/>
              </w:rPr>
            </w:pPr>
            <w:r w:rsidRPr="00596DDA">
              <w:rPr>
                <w:rFonts w:eastAsia="Times New Roman"/>
                <w:sz w:val="24"/>
                <w:szCs w:val="24"/>
              </w:rPr>
              <w:t>достижение цели.</w:t>
            </w: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сотрудничества.</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2900" w:type="dxa"/>
            <w:gridSpan w:val="9"/>
            <w:vAlign w:val="bottom"/>
          </w:tcPr>
          <w:p w:rsidR="00171BB5" w:rsidRPr="00596DDA" w:rsidRDefault="00471443">
            <w:pPr>
              <w:ind w:left="100"/>
              <w:rPr>
                <w:sz w:val="24"/>
                <w:szCs w:val="24"/>
              </w:rPr>
            </w:pPr>
            <w:r w:rsidRPr="00596DDA">
              <w:rPr>
                <w:rFonts w:eastAsia="Times New Roman"/>
                <w:sz w:val="24"/>
                <w:szCs w:val="24"/>
              </w:rPr>
              <w:t>Умение выражать мысли.</w:t>
            </w: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ind w:left="120"/>
              <w:rPr>
                <w:sz w:val="24"/>
                <w:szCs w:val="24"/>
              </w:rPr>
            </w:pPr>
            <w:r w:rsidRPr="00596DDA">
              <w:rPr>
                <w:rFonts w:eastAsia="Times New Roman"/>
                <w:sz w:val="24"/>
                <w:szCs w:val="24"/>
              </w:rPr>
              <w:t>Обеспечение</w:t>
            </w:r>
          </w:p>
        </w:tc>
        <w:tc>
          <w:tcPr>
            <w:tcW w:w="2080" w:type="dxa"/>
            <w:gridSpan w:val="12"/>
            <w:vAlign w:val="bottom"/>
          </w:tcPr>
          <w:p w:rsidR="00171BB5" w:rsidRPr="00596DDA" w:rsidRDefault="00471443">
            <w:pPr>
              <w:jc w:val="right"/>
              <w:rPr>
                <w:sz w:val="24"/>
                <w:szCs w:val="24"/>
              </w:rPr>
            </w:pPr>
            <w:r w:rsidRPr="00596DDA">
              <w:rPr>
                <w:rFonts w:eastAsia="Times New Roman"/>
                <w:sz w:val="24"/>
                <w:szCs w:val="24"/>
              </w:rPr>
              <w:t>бесконфликтной</w:t>
            </w:r>
          </w:p>
        </w:tc>
        <w:tc>
          <w:tcPr>
            <w:tcW w:w="3120" w:type="dxa"/>
            <w:gridSpan w:val="10"/>
            <w:vAlign w:val="bottom"/>
          </w:tcPr>
          <w:p w:rsidR="00171BB5" w:rsidRPr="00596DDA" w:rsidRDefault="00471443">
            <w:pPr>
              <w:ind w:left="80"/>
              <w:rPr>
                <w:sz w:val="24"/>
                <w:szCs w:val="24"/>
              </w:rPr>
            </w:pPr>
            <w:r w:rsidRPr="00596DDA">
              <w:rPr>
                <w:rFonts w:eastAsia="Times New Roman"/>
                <w:sz w:val="24"/>
                <w:szCs w:val="24"/>
              </w:rPr>
              <w:t>На учёт позиции партнёра.</w:t>
            </w:r>
          </w:p>
        </w:tc>
        <w:tc>
          <w:tcPr>
            <w:tcW w:w="1000" w:type="dxa"/>
            <w:gridSpan w:val="2"/>
            <w:vAlign w:val="bottom"/>
          </w:tcPr>
          <w:p w:rsidR="00171BB5" w:rsidRPr="00596DDA" w:rsidRDefault="00471443">
            <w:pPr>
              <w:ind w:left="100"/>
              <w:rPr>
                <w:sz w:val="24"/>
                <w:szCs w:val="24"/>
              </w:rPr>
            </w:pPr>
            <w:r w:rsidRPr="00596DDA">
              <w:rPr>
                <w:rFonts w:eastAsia="Times New Roman"/>
                <w:sz w:val="24"/>
                <w:szCs w:val="24"/>
              </w:rPr>
              <w:t>Умение</w:t>
            </w: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1520" w:type="dxa"/>
            <w:gridSpan w:val="5"/>
            <w:vAlign w:val="bottom"/>
          </w:tcPr>
          <w:p w:rsidR="00171BB5" w:rsidRPr="00596DDA" w:rsidRDefault="00471443">
            <w:pPr>
              <w:jc w:val="right"/>
              <w:rPr>
                <w:sz w:val="24"/>
                <w:szCs w:val="24"/>
              </w:rPr>
            </w:pPr>
            <w:r w:rsidRPr="00596DDA">
              <w:rPr>
                <w:rFonts w:eastAsia="Times New Roman"/>
                <w:sz w:val="24"/>
                <w:szCs w:val="24"/>
              </w:rPr>
              <w:t>адекватно</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140" w:type="dxa"/>
            <w:gridSpan w:val="14"/>
            <w:vAlign w:val="bottom"/>
          </w:tcPr>
          <w:p w:rsidR="00171BB5" w:rsidRPr="00596DDA" w:rsidRDefault="00471443">
            <w:pPr>
              <w:ind w:left="120"/>
              <w:rPr>
                <w:sz w:val="24"/>
                <w:szCs w:val="24"/>
              </w:rPr>
            </w:pPr>
            <w:r w:rsidRPr="00596DDA">
              <w:rPr>
                <w:rFonts w:eastAsia="Times New Roman"/>
                <w:sz w:val="24"/>
                <w:szCs w:val="24"/>
              </w:rPr>
              <w:t>совместной работы в группе.</w:t>
            </w:r>
          </w:p>
        </w:tc>
        <w:tc>
          <w:tcPr>
            <w:tcW w:w="540" w:type="dxa"/>
            <w:gridSpan w:val="2"/>
            <w:vAlign w:val="bottom"/>
          </w:tcPr>
          <w:p w:rsidR="00171BB5" w:rsidRPr="00596DDA" w:rsidRDefault="00171BB5">
            <w:pPr>
              <w:rPr>
                <w:sz w:val="24"/>
                <w:szCs w:val="24"/>
              </w:rPr>
            </w:pPr>
          </w:p>
        </w:tc>
        <w:tc>
          <w:tcPr>
            <w:tcW w:w="3120" w:type="dxa"/>
            <w:gridSpan w:val="10"/>
            <w:vAlign w:val="bottom"/>
          </w:tcPr>
          <w:p w:rsidR="00171BB5" w:rsidRPr="00596DDA" w:rsidRDefault="00471443">
            <w:pPr>
              <w:ind w:left="80"/>
              <w:rPr>
                <w:sz w:val="24"/>
                <w:szCs w:val="24"/>
              </w:rPr>
            </w:pPr>
            <w:r w:rsidRPr="00596DDA">
              <w:rPr>
                <w:rFonts w:eastAsia="Times New Roman"/>
                <w:sz w:val="24"/>
                <w:szCs w:val="24"/>
              </w:rPr>
              <w:t>На передачу информации и</w:t>
            </w:r>
          </w:p>
        </w:tc>
        <w:tc>
          <w:tcPr>
            <w:tcW w:w="1480" w:type="dxa"/>
            <w:gridSpan w:val="4"/>
            <w:vAlign w:val="bottom"/>
          </w:tcPr>
          <w:p w:rsidR="00171BB5" w:rsidRPr="00596DDA" w:rsidRDefault="00471443">
            <w:pPr>
              <w:ind w:left="100"/>
              <w:rPr>
                <w:sz w:val="24"/>
                <w:szCs w:val="24"/>
              </w:rPr>
            </w:pPr>
            <w:r w:rsidRPr="00596DDA">
              <w:rPr>
                <w:rFonts w:eastAsia="Times New Roman"/>
                <w:w w:val="99"/>
                <w:sz w:val="24"/>
                <w:szCs w:val="24"/>
              </w:rPr>
              <w:t>использовать</w:t>
            </w:r>
          </w:p>
        </w:tc>
        <w:tc>
          <w:tcPr>
            <w:tcW w:w="240" w:type="dxa"/>
            <w:gridSpan w:val="2"/>
            <w:vAlign w:val="bottom"/>
          </w:tcPr>
          <w:p w:rsidR="00171BB5" w:rsidRPr="00596DDA" w:rsidRDefault="00171BB5">
            <w:pPr>
              <w:rPr>
                <w:sz w:val="24"/>
                <w:szCs w:val="24"/>
              </w:rPr>
            </w:pPr>
          </w:p>
        </w:tc>
        <w:tc>
          <w:tcPr>
            <w:tcW w:w="1520" w:type="dxa"/>
            <w:gridSpan w:val="5"/>
            <w:vAlign w:val="bottom"/>
          </w:tcPr>
          <w:p w:rsidR="00171BB5" w:rsidRPr="00596DDA" w:rsidRDefault="00471443">
            <w:pPr>
              <w:jc w:val="right"/>
              <w:rPr>
                <w:sz w:val="24"/>
                <w:szCs w:val="24"/>
              </w:rPr>
            </w:pPr>
            <w:r w:rsidRPr="00596DDA">
              <w:rPr>
                <w:rFonts w:eastAsia="Times New Roman"/>
                <w:sz w:val="24"/>
                <w:szCs w:val="24"/>
              </w:rPr>
              <w:t>речевые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ind w:left="120"/>
              <w:rPr>
                <w:sz w:val="24"/>
                <w:szCs w:val="24"/>
              </w:rPr>
            </w:pPr>
            <w:r w:rsidRPr="00596DDA">
              <w:rPr>
                <w:rFonts w:eastAsia="Times New Roman"/>
                <w:sz w:val="24"/>
                <w:szCs w:val="24"/>
              </w:rPr>
              <w:t>Установление</w:t>
            </w:r>
          </w:p>
        </w:tc>
        <w:tc>
          <w:tcPr>
            <w:tcW w:w="440" w:type="dxa"/>
            <w:gridSpan w:val="4"/>
            <w:vAlign w:val="bottom"/>
          </w:tcPr>
          <w:p w:rsidR="00171BB5" w:rsidRPr="00596DDA" w:rsidRDefault="00471443">
            <w:pPr>
              <w:ind w:left="140"/>
              <w:rPr>
                <w:sz w:val="24"/>
                <w:szCs w:val="24"/>
              </w:rPr>
            </w:pPr>
            <w:r w:rsidRPr="00596DDA">
              <w:rPr>
                <w:rFonts w:eastAsia="Times New Roman"/>
                <w:sz w:val="24"/>
                <w:szCs w:val="24"/>
              </w:rPr>
              <w:t>с</w:t>
            </w:r>
          </w:p>
        </w:tc>
        <w:tc>
          <w:tcPr>
            <w:tcW w:w="1640" w:type="dxa"/>
            <w:gridSpan w:val="8"/>
            <w:vAlign w:val="bottom"/>
          </w:tcPr>
          <w:p w:rsidR="00171BB5" w:rsidRPr="00596DDA" w:rsidRDefault="00471443">
            <w:pPr>
              <w:jc w:val="right"/>
              <w:rPr>
                <w:sz w:val="24"/>
                <w:szCs w:val="24"/>
              </w:rPr>
            </w:pPr>
            <w:r w:rsidRPr="00596DDA">
              <w:rPr>
                <w:rFonts w:eastAsia="Times New Roman"/>
                <w:w w:val="98"/>
                <w:sz w:val="24"/>
                <w:szCs w:val="24"/>
              </w:rPr>
              <w:t>окружающими</w:t>
            </w:r>
          </w:p>
        </w:tc>
        <w:tc>
          <w:tcPr>
            <w:tcW w:w="1540" w:type="dxa"/>
            <w:gridSpan w:val="4"/>
            <w:vAlign w:val="bottom"/>
          </w:tcPr>
          <w:p w:rsidR="00171BB5" w:rsidRPr="00596DDA" w:rsidRDefault="00471443">
            <w:pPr>
              <w:ind w:left="80"/>
              <w:rPr>
                <w:sz w:val="24"/>
                <w:szCs w:val="24"/>
              </w:rPr>
            </w:pPr>
            <w:r w:rsidRPr="00596DDA">
              <w:rPr>
                <w:rFonts w:eastAsia="Times New Roman"/>
                <w:sz w:val="24"/>
                <w:szCs w:val="24"/>
              </w:rPr>
              <w:t>отображение</w:t>
            </w:r>
          </w:p>
        </w:tc>
        <w:tc>
          <w:tcPr>
            <w:tcW w:w="1580" w:type="dxa"/>
            <w:gridSpan w:val="6"/>
            <w:vAlign w:val="bottom"/>
          </w:tcPr>
          <w:p w:rsidR="00171BB5" w:rsidRPr="00596DDA" w:rsidRDefault="00471443">
            <w:pPr>
              <w:jc w:val="right"/>
              <w:rPr>
                <w:sz w:val="24"/>
                <w:szCs w:val="24"/>
              </w:rPr>
            </w:pPr>
            <w:r w:rsidRPr="00596DDA">
              <w:rPr>
                <w:rFonts w:eastAsia="Times New Roman"/>
                <w:sz w:val="24"/>
                <w:szCs w:val="24"/>
              </w:rPr>
              <w:t>предметного</w:t>
            </w:r>
          </w:p>
        </w:tc>
        <w:tc>
          <w:tcPr>
            <w:tcW w:w="1000" w:type="dxa"/>
            <w:gridSpan w:val="2"/>
            <w:vAlign w:val="bottom"/>
          </w:tcPr>
          <w:p w:rsidR="00171BB5" w:rsidRPr="00596DDA" w:rsidRDefault="00471443">
            <w:pPr>
              <w:ind w:left="100"/>
              <w:rPr>
                <w:sz w:val="24"/>
                <w:szCs w:val="24"/>
              </w:rPr>
            </w:pPr>
            <w:r w:rsidRPr="00596DDA">
              <w:rPr>
                <w:rFonts w:eastAsia="Times New Roman"/>
                <w:w w:val="99"/>
                <w:sz w:val="24"/>
                <w:szCs w:val="24"/>
              </w:rPr>
              <w:t>средства</w:t>
            </w:r>
          </w:p>
        </w:tc>
        <w:tc>
          <w:tcPr>
            <w:tcW w:w="720" w:type="dxa"/>
            <w:gridSpan w:val="4"/>
            <w:vAlign w:val="bottom"/>
          </w:tcPr>
          <w:p w:rsidR="00171BB5" w:rsidRPr="00596DDA" w:rsidRDefault="00471443">
            <w:pPr>
              <w:ind w:left="180"/>
              <w:rPr>
                <w:sz w:val="24"/>
                <w:szCs w:val="24"/>
              </w:rPr>
            </w:pPr>
            <w:r w:rsidRPr="00596DDA">
              <w:rPr>
                <w:rFonts w:eastAsia="Times New Roman"/>
                <w:sz w:val="24"/>
                <w:szCs w:val="24"/>
              </w:rPr>
              <w:t>для</w:t>
            </w:r>
          </w:p>
        </w:tc>
        <w:tc>
          <w:tcPr>
            <w:tcW w:w="1180" w:type="dxa"/>
            <w:gridSpan w:val="3"/>
            <w:vAlign w:val="bottom"/>
          </w:tcPr>
          <w:p w:rsidR="00171BB5" w:rsidRPr="00596DDA" w:rsidRDefault="00471443">
            <w:pPr>
              <w:ind w:left="20"/>
              <w:rPr>
                <w:sz w:val="24"/>
                <w:szCs w:val="24"/>
              </w:rPr>
            </w:pPr>
            <w:r w:rsidRPr="00596DDA">
              <w:rPr>
                <w:rFonts w:eastAsia="Times New Roman"/>
                <w:sz w:val="24"/>
                <w:szCs w:val="24"/>
              </w:rPr>
              <w:t>дискуссии</w:t>
            </w:r>
          </w:p>
        </w:tc>
        <w:tc>
          <w:tcPr>
            <w:tcW w:w="340" w:type="dxa"/>
            <w:gridSpan w:val="2"/>
            <w:vAlign w:val="bottom"/>
          </w:tcPr>
          <w:p w:rsidR="00171BB5" w:rsidRPr="00596DDA" w:rsidRDefault="00471443">
            <w:pPr>
              <w:jc w:val="right"/>
              <w:rPr>
                <w:sz w:val="24"/>
                <w:szCs w:val="24"/>
              </w:rPr>
            </w:pPr>
            <w:r w:rsidRPr="00596DDA">
              <w:rPr>
                <w:rFonts w:eastAsia="Times New Roman"/>
                <w:sz w:val="24"/>
                <w:szCs w:val="24"/>
              </w:rPr>
              <w:t>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ind w:left="120"/>
              <w:rPr>
                <w:sz w:val="24"/>
                <w:szCs w:val="24"/>
              </w:rPr>
            </w:pPr>
            <w:r w:rsidRPr="00596DDA">
              <w:rPr>
                <w:rFonts w:eastAsia="Times New Roman"/>
                <w:sz w:val="24"/>
                <w:szCs w:val="24"/>
              </w:rPr>
              <w:t>теплых</w:t>
            </w:r>
          </w:p>
        </w:tc>
        <w:tc>
          <w:tcPr>
            <w:tcW w:w="440" w:type="dxa"/>
            <w:gridSpan w:val="4"/>
            <w:vAlign w:val="bottom"/>
          </w:tcPr>
          <w:p w:rsidR="00171BB5" w:rsidRPr="00596DDA" w:rsidRDefault="00171BB5">
            <w:pPr>
              <w:rPr>
                <w:sz w:val="24"/>
                <w:szCs w:val="24"/>
              </w:rPr>
            </w:pPr>
          </w:p>
        </w:tc>
        <w:tc>
          <w:tcPr>
            <w:tcW w:w="1640" w:type="dxa"/>
            <w:gridSpan w:val="8"/>
            <w:vAlign w:val="bottom"/>
          </w:tcPr>
          <w:p w:rsidR="00171BB5" w:rsidRPr="00596DDA" w:rsidRDefault="00471443">
            <w:pPr>
              <w:jc w:val="right"/>
              <w:rPr>
                <w:sz w:val="24"/>
                <w:szCs w:val="24"/>
              </w:rPr>
            </w:pPr>
            <w:r w:rsidRPr="00596DDA">
              <w:rPr>
                <w:rFonts w:eastAsia="Times New Roman"/>
                <w:sz w:val="24"/>
                <w:szCs w:val="24"/>
              </w:rPr>
              <w:t>отношений</w:t>
            </w:r>
          </w:p>
        </w:tc>
        <w:tc>
          <w:tcPr>
            <w:tcW w:w="1540" w:type="dxa"/>
            <w:gridSpan w:val="4"/>
            <w:vAlign w:val="bottom"/>
          </w:tcPr>
          <w:p w:rsidR="00171BB5" w:rsidRPr="00596DDA" w:rsidRDefault="00471443">
            <w:pPr>
              <w:ind w:left="80"/>
              <w:rPr>
                <w:sz w:val="24"/>
                <w:szCs w:val="24"/>
              </w:rPr>
            </w:pPr>
            <w:r w:rsidRPr="00596DDA">
              <w:rPr>
                <w:rFonts w:eastAsia="Times New Roman"/>
                <w:sz w:val="24"/>
                <w:szCs w:val="24"/>
              </w:rPr>
              <w:t>содержания.</w:t>
            </w:r>
          </w:p>
        </w:tc>
        <w:tc>
          <w:tcPr>
            <w:tcW w:w="660" w:type="dxa"/>
            <w:gridSpan w:val="3"/>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2900" w:type="dxa"/>
            <w:gridSpan w:val="9"/>
            <w:vAlign w:val="bottom"/>
          </w:tcPr>
          <w:p w:rsidR="00171BB5" w:rsidRPr="00596DDA" w:rsidRDefault="00471443">
            <w:pPr>
              <w:ind w:left="100"/>
              <w:rPr>
                <w:sz w:val="24"/>
                <w:szCs w:val="24"/>
              </w:rPr>
            </w:pPr>
            <w:r w:rsidRPr="00596DDA">
              <w:rPr>
                <w:rFonts w:eastAsia="Times New Roman"/>
                <w:sz w:val="24"/>
                <w:szCs w:val="24"/>
              </w:rPr>
              <w:t>аргументации позиции.</w:t>
            </w: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2040" w:type="dxa"/>
            <w:gridSpan w:val="8"/>
            <w:vAlign w:val="bottom"/>
          </w:tcPr>
          <w:p w:rsidR="00171BB5" w:rsidRPr="00596DDA" w:rsidRDefault="00471443">
            <w:pPr>
              <w:ind w:left="120"/>
              <w:rPr>
                <w:sz w:val="24"/>
                <w:szCs w:val="24"/>
              </w:rPr>
            </w:pPr>
            <w:r w:rsidRPr="00596DDA">
              <w:rPr>
                <w:rFonts w:eastAsia="Times New Roman"/>
                <w:w w:val="99"/>
                <w:sz w:val="24"/>
                <w:szCs w:val="24"/>
              </w:rPr>
              <w:t>взаимопонимания.</w:t>
            </w: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Ролевые игры.</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ind w:left="100"/>
              <w:rPr>
                <w:sz w:val="24"/>
                <w:szCs w:val="24"/>
              </w:rPr>
            </w:pPr>
            <w:r w:rsidRPr="00596DDA">
              <w:rPr>
                <w:rFonts w:eastAsia="Times New Roman"/>
                <w:sz w:val="24"/>
                <w:szCs w:val="24"/>
              </w:rPr>
              <w:t>Умение</w:t>
            </w:r>
          </w:p>
        </w:tc>
        <w:tc>
          <w:tcPr>
            <w:tcW w:w="480" w:type="dxa"/>
            <w:gridSpan w:val="2"/>
            <w:vAlign w:val="bottom"/>
          </w:tcPr>
          <w:p w:rsidR="00171BB5" w:rsidRPr="00596DDA" w:rsidRDefault="00171BB5">
            <w:pPr>
              <w:rPr>
                <w:sz w:val="24"/>
                <w:szCs w:val="24"/>
              </w:rPr>
            </w:pPr>
          </w:p>
        </w:tc>
        <w:tc>
          <w:tcPr>
            <w:tcW w:w="1760" w:type="dxa"/>
            <w:gridSpan w:val="7"/>
            <w:vAlign w:val="bottom"/>
          </w:tcPr>
          <w:p w:rsidR="00171BB5" w:rsidRPr="00596DDA" w:rsidRDefault="00471443">
            <w:pPr>
              <w:jc w:val="right"/>
              <w:rPr>
                <w:sz w:val="24"/>
                <w:szCs w:val="24"/>
              </w:rPr>
            </w:pPr>
            <w:r w:rsidRPr="00596DDA">
              <w:rPr>
                <w:rFonts w:eastAsia="Times New Roman"/>
                <w:sz w:val="24"/>
                <w:szCs w:val="24"/>
              </w:rPr>
              <w:t>интересоваться</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2040" w:type="dxa"/>
            <w:gridSpan w:val="8"/>
            <w:vAlign w:val="bottom"/>
          </w:tcPr>
          <w:p w:rsidR="00171BB5" w:rsidRPr="00596DDA" w:rsidRDefault="00471443">
            <w:pPr>
              <w:ind w:left="120"/>
              <w:rPr>
                <w:sz w:val="24"/>
                <w:szCs w:val="24"/>
              </w:rPr>
            </w:pPr>
            <w:r w:rsidRPr="00596DDA">
              <w:rPr>
                <w:rFonts w:eastAsia="Times New Roman"/>
                <w:sz w:val="24"/>
                <w:szCs w:val="24"/>
              </w:rPr>
              <w:t>Использование</w:t>
            </w:r>
          </w:p>
        </w:tc>
        <w:tc>
          <w:tcPr>
            <w:tcW w:w="1640" w:type="dxa"/>
            <w:gridSpan w:val="8"/>
            <w:vAlign w:val="bottom"/>
          </w:tcPr>
          <w:p w:rsidR="00171BB5" w:rsidRPr="00596DDA" w:rsidRDefault="00471443">
            <w:pPr>
              <w:jc w:val="right"/>
              <w:rPr>
                <w:sz w:val="24"/>
                <w:szCs w:val="24"/>
              </w:rPr>
            </w:pPr>
            <w:r w:rsidRPr="00596DDA">
              <w:rPr>
                <w:rFonts w:eastAsia="Times New Roman"/>
                <w:sz w:val="24"/>
                <w:szCs w:val="24"/>
              </w:rPr>
              <w:t>эффективных</w:t>
            </w: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Групповые игры.</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ind w:left="100"/>
              <w:rPr>
                <w:sz w:val="24"/>
                <w:szCs w:val="24"/>
              </w:rPr>
            </w:pPr>
            <w:r w:rsidRPr="00596DDA">
              <w:rPr>
                <w:rFonts w:eastAsia="Times New Roman"/>
                <w:sz w:val="24"/>
                <w:szCs w:val="24"/>
              </w:rPr>
              <w:t>чужим</w:t>
            </w:r>
          </w:p>
        </w:tc>
        <w:tc>
          <w:tcPr>
            <w:tcW w:w="1400" w:type="dxa"/>
            <w:gridSpan w:val="6"/>
            <w:vAlign w:val="bottom"/>
          </w:tcPr>
          <w:p w:rsidR="00171BB5" w:rsidRPr="00596DDA" w:rsidRDefault="00471443">
            <w:pPr>
              <w:jc w:val="right"/>
              <w:rPr>
                <w:sz w:val="24"/>
                <w:szCs w:val="24"/>
              </w:rPr>
            </w:pPr>
            <w:r w:rsidRPr="00596DDA">
              <w:rPr>
                <w:rFonts w:eastAsia="Times New Roman"/>
                <w:sz w:val="24"/>
                <w:szCs w:val="24"/>
              </w:rPr>
              <w:t>мнением</w:t>
            </w: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471443">
            <w:pPr>
              <w:jc w:val="right"/>
              <w:rPr>
                <w:sz w:val="24"/>
                <w:szCs w:val="24"/>
              </w:rPr>
            </w:pPr>
            <w:r w:rsidRPr="00596DDA">
              <w:rPr>
                <w:rFonts w:eastAsia="Times New Roman"/>
                <w:sz w:val="24"/>
                <w:szCs w:val="24"/>
              </w:rPr>
              <w:t>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140" w:type="dxa"/>
            <w:gridSpan w:val="14"/>
            <w:vAlign w:val="bottom"/>
          </w:tcPr>
          <w:p w:rsidR="00171BB5" w:rsidRPr="00596DDA" w:rsidRDefault="00471443">
            <w:pPr>
              <w:ind w:left="120"/>
              <w:rPr>
                <w:sz w:val="24"/>
                <w:szCs w:val="24"/>
              </w:rPr>
            </w:pPr>
            <w:r w:rsidRPr="00596DDA">
              <w:rPr>
                <w:rFonts w:eastAsia="Times New Roman"/>
                <w:sz w:val="24"/>
                <w:szCs w:val="24"/>
              </w:rPr>
              <w:t>групповых обсуждений.</w:t>
            </w: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1140" w:type="dxa"/>
            <w:gridSpan w:val="2"/>
            <w:vAlign w:val="bottom"/>
          </w:tcPr>
          <w:p w:rsidR="00171BB5" w:rsidRPr="00596DDA" w:rsidRDefault="00171BB5">
            <w:pPr>
              <w:rPr>
                <w:sz w:val="24"/>
                <w:szCs w:val="24"/>
              </w:rPr>
            </w:pPr>
          </w:p>
        </w:tc>
        <w:tc>
          <w:tcPr>
            <w:tcW w:w="660" w:type="dxa"/>
            <w:gridSpan w:val="3"/>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2400" w:type="dxa"/>
            <w:gridSpan w:val="8"/>
            <w:vAlign w:val="bottom"/>
          </w:tcPr>
          <w:p w:rsidR="00171BB5" w:rsidRPr="00596DDA" w:rsidRDefault="00471443">
            <w:pPr>
              <w:ind w:left="100"/>
              <w:rPr>
                <w:sz w:val="24"/>
                <w:szCs w:val="24"/>
              </w:rPr>
            </w:pPr>
            <w:r w:rsidRPr="00596DDA">
              <w:rPr>
                <w:rFonts w:eastAsia="Times New Roman"/>
                <w:sz w:val="24"/>
                <w:szCs w:val="24"/>
              </w:rPr>
              <w:t>высказывать своё.</w:t>
            </w: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ind w:left="120"/>
              <w:rPr>
                <w:sz w:val="24"/>
                <w:szCs w:val="24"/>
              </w:rPr>
            </w:pPr>
            <w:r w:rsidRPr="00596DDA">
              <w:rPr>
                <w:rFonts w:eastAsia="Times New Roman"/>
                <w:sz w:val="24"/>
                <w:szCs w:val="24"/>
              </w:rPr>
              <w:t>Обеспечение</w:t>
            </w:r>
          </w:p>
        </w:tc>
        <w:tc>
          <w:tcPr>
            <w:tcW w:w="2080" w:type="dxa"/>
            <w:gridSpan w:val="12"/>
            <w:vAlign w:val="bottom"/>
          </w:tcPr>
          <w:p w:rsidR="00171BB5" w:rsidRPr="00596DDA" w:rsidRDefault="00471443">
            <w:pPr>
              <w:jc w:val="right"/>
              <w:rPr>
                <w:sz w:val="24"/>
                <w:szCs w:val="24"/>
              </w:rPr>
            </w:pPr>
            <w:r w:rsidRPr="00596DDA">
              <w:rPr>
                <w:rFonts w:eastAsia="Times New Roman"/>
                <w:sz w:val="24"/>
                <w:szCs w:val="24"/>
              </w:rPr>
              <w:t>обмена  знаниями</w:t>
            </w: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Примеры заданий:</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2400" w:type="dxa"/>
            <w:gridSpan w:val="8"/>
            <w:vAlign w:val="bottom"/>
          </w:tcPr>
          <w:p w:rsidR="00171BB5" w:rsidRPr="00596DDA" w:rsidRDefault="00471443">
            <w:pPr>
              <w:ind w:left="100"/>
              <w:rPr>
                <w:sz w:val="24"/>
                <w:szCs w:val="24"/>
              </w:rPr>
            </w:pPr>
            <w:r w:rsidRPr="00596DDA">
              <w:rPr>
                <w:rFonts w:eastAsia="Times New Roman"/>
                <w:sz w:val="24"/>
                <w:szCs w:val="24"/>
              </w:rPr>
              <w:t>Умение вести диалог.</w:t>
            </w: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9"/>
        </w:trPr>
        <w:tc>
          <w:tcPr>
            <w:tcW w:w="2040" w:type="dxa"/>
            <w:gridSpan w:val="8"/>
            <w:vAlign w:val="bottom"/>
          </w:tcPr>
          <w:p w:rsidR="00171BB5" w:rsidRPr="00596DDA" w:rsidRDefault="00471443">
            <w:pPr>
              <w:ind w:left="120"/>
              <w:rPr>
                <w:sz w:val="24"/>
                <w:szCs w:val="24"/>
              </w:rPr>
            </w:pPr>
            <w:r w:rsidRPr="00596DDA">
              <w:rPr>
                <w:rFonts w:eastAsia="Times New Roman"/>
                <w:sz w:val="24"/>
                <w:szCs w:val="24"/>
              </w:rPr>
              <w:t>между   членами</w:t>
            </w:r>
          </w:p>
        </w:tc>
        <w:tc>
          <w:tcPr>
            <w:tcW w:w="1100" w:type="dxa"/>
            <w:gridSpan w:val="6"/>
            <w:vAlign w:val="bottom"/>
          </w:tcPr>
          <w:p w:rsidR="00171BB5" w:rsidRPr="00596DDA" w:rsidRDefault="00471443">
            <w:pPr>
              <w:ind w:left="140"/>
              <w:rPr>
                <w:sz w:val="24"/>
                <w:szCs w:val="24"/>
              </w:rPr>
            </w:pPr>
            <w:r w:rsidRPr="00596DDA">
              <w:rPr>
                <w:rFonts w:eastAsia="Times New Roman"/>
                <w:sz w:val="24"/>
                <w:szCs w:val="24"/>
              </w:rPr>
              <w:t>группы</w:t>
            </w:r>
          </w:p>
        </w:tc>
        <w:tc>
          <w:tcPr>
            <w:tcW w:w="540" w:type="dxa"/>
            <w:gridSpan w:val="2"/>
            <w:vAlign w:val="bottom"/>
          </w:tcPr>
          <w:p w:rsidR="00171BB5" w:rsidRPr="00596DDA" w:rsidRDefault="00471443">
            <w:pPr>
              <w:jc w:val="right"/>
              <w:rPr>
                <w:sz w:val="24"/>
                <w:szCs w:val="24"/>
              </w:rPr>
            </w:pPr>
            <w:r w:rsidRPr="00596DDA">
              <w:rPr>
                <w:rFonts w:eastAsia="Times New Roman"/>
                <w:sz w:val="24"/>
                <w:szCs w:val="24"/>
              </w:rPr>
              <w:t>для</w:t>
            </w:r>
          </w:p>
        </w:tc>
        <w:tc>
          <w:tcPr>
            <w:tcW w:w="400" w:type="dxa"/>
            <w:gridSpan w:val="2"/>
            <w:vAlign w:val="bottom"/>
          </w:tcPr>
          <w:p w:rsidR="00171BB5" w:rsidRPr="00596DDA" w:rsidRDefault="00471443">
            <w:pPr>
              <w:spacing w:line="288"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составь</w:t>
            </w:r>
          </w:p>
        </w:tc>
        <w:tc>
          <w:tcPr>
            <w:tcW w:w="660" w:type="dxa"/>
            <w:gridSpan w:val="3"/>
            <w:vAlign w:val="bottom"/>
          </w:tcPr>
          <w:p w:rsidR="00171BB5" w:rsidRPr="00596DDA" w:rsidRDefault="00171BB5">
            <w:pPr>
              <w:rPr>
                <w:sz w:val="24"/>
                <w:szCs w:val="24"/>
              </w:rPr>
            </w:pPr>
          </w:p>
        </w:tc>
        <w:tc>
          <w:tcPr>
            <w:tcW w:w="920" w:type="dxa"/>
            <w:gridSpan w:val="3"/>
            <w:vAlign w:val="bottom"/>
          </w:tcPr>
          <w:p w:rsidR="00171BB5" w:rsidRPr="00596DDA" w:rsidRDefault="00471443">
            <w:pPr>
              <w:jc w:val="right"/>
              <w:rPr>
                <w:sz w:val="24"/>
                <w:szCs w:val="24"/>
              </w:rPr>
            </w:pPr>
            <w:r w:rsidRPr="00596DDA">
              <w:rPr>
                <w:rFonts w:eastAsia="Times New Roman"/>
                <w:w w:val="98"/>
                <w:sz w:val="24"/>
                <w:szCs w:val="24"/>
              </w:rPr>
              <w:t>задание</w:t>
            </w:r>
          </w:p>
        </w:tc>
        <w:tc>
          <w:tcPr>
            <w:tcW w:w="1480" w:type="dxa"/>
            <w:gridSpan w:val="4"/>
            <w:vAlign w:val="bottom"/>
          </w:tcPr>
          <w:p w:rsidR="00171BB5" w:rsidRPr="00596DDA" w:rsidRDefault="00471443">
            <w:pPr>
              <w:ind w:left="100"/>
              <w:rPr>
                <w:sz w:val="24"/>
                <w:szCs w:val="24"/>
              </w:rPr>
            </w:pPr>
            <w:r w:rsidRPr="00596DDA">
              <w:rPr>
                <w:rFonts w:eastAsia="Times New Roman"/>
                <w:sz w:val="24"/>
                <w:szCs w:val="24"/>
              </w:rPr>
              <w:t>Готовность</w:t>
            </w:r>
          </w:p>
        </w:tc>
        <w:tc>
          <w:tcPr>
            <w:tcW w:w="240" w:type="dxa"/>
            <w:gridSpan w:val="2"/>
            <w:vAlign w:val="bottom"/>
          </w:tcPr>
          <w:p w:rsidR="00171BB5" w:rsidRPr="00596DDA" w:rsidRDefault="00471443">
            <w:pPr>
              <w:ind w:left="120"/>
              <w:rPr>
                <w:sz w:val="24"/>
                <w:szCs w:val="24"/>
              </w:rPr>
            </w:pPr>
            <w:r w:rsidRPr="00596DDA">
              <w:rPr>
                <w:rFonts w:eastAsia="Times New Roman"/>
                <w:w w:val="85"/>
                <w:sz w:val="24"/>
                <w:szCs w:val="24"/>
              </w:rPr>
              <w:t>к</w:t>
            </w:r>
          </w:p>
        </w:tc>
        <w:tc>
          <w:tcPr>
            <w:tcW w:w="1520" w:type="dxa"/>
            <w:gridSpan w:val="5"/>
            <w:vAlign w:val="bottom"/>
          </w:tcPr>
          <w:p w:rsidR="00171BB5" w:rsidRPr="00596DDA" w:rsidRDefault="00471443">
            <w:pPr>
              <w:jc w:val="right"/>
              <w:rPr>
                <w:sz w:val="24"/>
                <w:szCs w:val="24"/>
              </w:rPr>
            </w:pPr>
            <w:r w:rsidRPr="00596DDA">
              <w:rPr>
                <w:rFonts w:eastAsia="Times New Roman"/>
                <w:sz w:val="24"/>
                <w:szCs w:val="24"/>
              </w:rPr>
              <w:t>выработке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принятия</w:t>
            </w:r>
          </w:p>
        </w:tc>
        <w:tc>
          <w:tcPr>
            <w:tcW w:w="440" w:type="dxa"/>
            <w:gridSpan w:val="4"/>
            <w:vAlign w:val="bottom"/>
          </w:tcPr>
          <w:p w:rsidR="00171BB5" w:rsidRPr="00596DDA" w:rsidRDefault="00171BB5">
            <w:pPr>
              <w:rPr>
                <w:sz w:val="24"/>
                <w:szCs w:val="24"/>
              </w:rPr>
            </w:pPr>
          </w:p>
        </w:tc>
        <w:tc>
          <w:tcPr>
            <w:tcW w:w="1640" w:type="dxa"/>
            <w:gridSpan w:val="8"/>
            <w:vAlign w:val="bottom"/>
          </w:tcPr>
          <w:p w:rsidR="00171BB5" w:rsidRPr="00596DDA" w:rsidRDefault="00471443">
            <w:pPr>
              <w:spacing w:line="264" w:lineRule="exact"/>
              <w:jc w:val="right"/>
              <w:rPr>
                <w:sz w:val="24"/>
                <w:szCs w:val="24"/>
              </w:rPr>
            </w:pPr>
            <w:r w:rsidRPr="00596DDA">
              <w:rPr>
                <w:rFonts w:eastAsia="Times New Roman"/>
                <w:sz w:val="24"/>
                <w:szCs w:val="24"/>
              </w:rPr>
              <w:t>продуктивных</w:t>
            </w:r>
          </w:p>
        </w:tc>
        <w:tc>
          <w:tcPr>
            <w:tcW w:w="400" w:type="dxa"/>
            <w:gridSpan w:val="2"/>
            <w:vAlign w:val="bottom"/>
          </w:tcPr>
          <w:p w:rsidR="00171BB5" w:rsidRPr="00596DDA" w:rsidRDefault="00171BB5">
            <w:pPr>
              <w:rPr>
                <w:sz w:val="24"/>
                <w:szCs w:val="24"/>
              </w:rPr>
            </w:pP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партнёру;</w:t>
            </w:r>
          </w:p>
        </w:tc>
        <w:tc>
          <w:tcPr>
            <w:tcW w:w="660" w:type="dxa"/>
            <w:gridSpan w:val="3"/>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общей</w:t>
            </w:r>
          </w:p>
        </w:tc>
        <w:tc>
          <w:tcPr>
            <w:tcW w:w="1400" w:type="dxa"/>
            <w:gridSpan w:val="6"/>
            <w:vAlign w:val="bottom"/>
          </w:tcPr>
          <w:p w:rsidR="00171BB5" w:rsidRPr="00596DDA" w:rsidRDefault="00471443">
            <w:pPr>
              <w:spacing w:line="264" w:lineRule="exact"/>
              <w:ind w:right="100"/>
              <w:jc w:val="right"/>
              <w:rPr>
                <w:sz w:val="24"/>
                <w:szCs w:val="24"/>
              </w:rPr>
            </w:pPr>
            <w:r w:rsidRPr="00596DDA">
              <w:rPr>
                <w:rFonts w:eastAsia="Times New Roman"/>
                <w:sz w:val="24"/>
                <w:szCs w:val="24"/>
              </w:rPr>
              <w:t>позиции</w:t>
            </w:r>
          </w:p>
        </w:tc>
        <w:tc>
          <w:tcPr>
            <w:tcW w:w="840" w:type="dxa"/>
            <w:gridSpan w:val="3"/>
            <w:vAlign w:val="bottom"/>
          </w:tcPr>
          <w:p w:rsidR="00171BB5" w:rsidRPr="00596DDA" w:rsidRDefault="00471443">
            <w:pPr>
              <w:spacing w:line="264" w:lineRule="exact"/>
              <w:jc w:val="right"/>
              <w:rPr>
                <w:sz w:val="24"/>
                <w:szCs w:val="24"/>
              </w:rPr>
            </w:pPr>
            <w:r w:rsidRPr="00596DDA">
              <w:rPr>
                <w:rFonts w:eastAsia="Times New Roman"/>
                <w:sz w:val="24"/>
                <w:szCs w:val="24"/>
              </w:rPr>
              <w:t>при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решений.</w:t>
            </w: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отзыва</w:t>
            </w:r>
          </w:p>
        </w:tc>
        <w:tc>
          <w:tcPr>
            <w:tcW w:w="660" w:type="dxa"/>
            <w:gridSpan w:val="3"/>
            <w:vAlign w:val="bottom"/>
          </w:tcPr>
          <w:p w:rsidR="00171BB5" w:rsidRPr="00596DDA" w:rsidRDefault="00471443">
            <w:pPr>
              <w:ind w:left="60"/>
              <w:rPr>
                <w:sz w:val="24"/>
                <w:szCs w:val="24"/>
              </w:rPr>
            </w:pPr>
            <w:r w:rsidRPr="00596DDA">
              <w:rPr>
                <w:rFonts w:eastAsia="Times New Roman"/>
                <w:sz w:val="24"/>
                <w:szCs w:val="24"/>
              </w:rPr>
              <w:t>на</w:t>
            </w:r>
          </w:p>
        </w:tc>
        <w:tc>
          <w:tcPr>
            <w:tcW w:w="920" w:type="dxa"/>
            <w:gridSpan w:val="3"/>
            <w:vAlign w:val="bottom"/>
          </w:tcPr>
          <w:p w:rsidR="00171BB5" w:rsidRPr="00596DDA" w:rsidRDefault="00471443">
            <w:pPr>
              <w:jc w:val="right"/>
              <w:rPr>
                <w:sz w:val="24"/>
                <w:szCs w:val="24"/>
              </w:rPr>
            </w:pPr>
            <w:r w:rsidRPr="00596DDA">
              <w:rPr>
                <w:rFonts w:eastAsia="Times New Roman"/>
                <w:sz w:val="24"/>
                <w:szCs w:val="24"/>
              </w:rPr>
              <w:t>работу</w:t>
            </w:r>
          </w:p>
        </w:tc>
        <w:tc>
          <w:tcPr>
            <w:tcW w:w="1480" w:type="dxa"/>
            <w:gridSpan w:val="4"/>
            <w:vAlign w:val="bottom"/>
          </w:tcPr>
          <w:p w:rsidR="00171BB5" w:rsidRPr="00596DDA" w:rsidRDefault="00471443">
            <w:pPr>
              <w:spacing w:line="264" w:lineRule="exact"/>
              <w:ind w:left="100"/>
              <w:rPr>
                <w:sz w:val="24"/>
                <w:szCs w:val="24"/>
              </w:rPr>
            </w:pPr>
            <w:proofErr w:type="gramStart"/>
            <w:r w:rsidRPr="00596DDA">
              <w:rPr>
                <w:rFonts w:eastAsia="Times New Roman"/>
                <w:sz w:val="24"/>
                <w:szCs w:val="24"/>
              </w:rPr>
              <w:t>обсуждении</w:t>
            </w:r>
            <w:proofErr w:type="gramEnd"/>
          </w:p>
        </w:tc>
        <w:tc>
          <w:tcPr>
            <w:tcW w:w="920" w:type="dxa"/>
            <w:gridSpan w:val="4"/>
            <w:vAlign w:val="bottom"/>
          </w:tcPr>
          <w:p w:rsidR="00171BB5" w:rsidRPr="00596DDA" w:rsidRDefault="00471443">
            <w:pPr>
              <w:spacing w:line="264" w:lineRule="exact"/>
              <w:jc w:val="right"/>
              <w:rPr>
                <w:sz w:val="24"/>
                <w:szCs w:val="24"/>
              </w:rPr>
            </w:pPr>
            <w:r w:rsidRPr="00596DDA">
              <w:rPr>
                <w:rFonts w:eastAsia="Times New Roman"/>
                <w:sz w:val="24"/>
                <w:szCs w:val="24"/>
              </w:rPr>
              <w:t>разных</w:t>
            </w:r>
          </w:p>
        </w:tc>
        <w:tc>
          <w:tcPr>
            <w:tcW w:w="840" w:type="dxa"/>
            <w:gridSpan w:val="3"/>
            <w:vAlign w:val="bottom"/>
          </w:tcPr>
          <w:p w:rsidR="00171BB5" w:rsidRPr="00596DDA" w:rsidRDefault="00471443">
            <w:pPr>
              <w:spacing w:line="264" w:lineRule="exact"/>
              <w:jc w:val="right"/>
              <w:rPr>
                <w:sz w:val="24"/>
                <w:szCs w:val="24"/>
              </w:rPr>
            </w:pPr>
            <w:r w:rsidRPr="00596DDA">
              <w:rPr>
                <w:rFonts w:eastAsia="Times New Roman"/>
                <w:sz w:val="24"/>
                <w:szCs w:val="24"/>
              </w:rPr>
              <w:t>точек</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Адекватной</w:t>
            </w:r>
          </w:p>
        </w:tc>
        <w:tc>
          <w:tcPr>
            <w:tcW w:w="1540" w:type="dxa"/>
            <w:gridSpan w:val="10"/>
            <w:vAlign w:val="bottom"/>
          </w:tcPr>
          <w:p w:rsidR="00171BB5" w:rsidRPr="00596DDA" w:rsidRDefault="00471443">
            <w:pPr>
              <w:spacing w:line="264" w:lineRule="exact"/>
              <w:ind w:left="40"/>
              <w:rPr>
                <w:sz w:val="24"/>
                <w:szCs w:val="24"/>
              </w:rPr>
            </w:pPr>
            <w:r w:rsidRPr="00596DDA">
              <w:rPr>
                <w:rFonts w:eastAsia="Times New Roman"/>
                <w:sz w:val="24"/>
                <w:szCs w:val="24"/>
              </w:rPr>
              <w:t>реагирование</w:t>
            </w:r>
          </w:p>
        </w:tc>
        <w:tc>
          <w:tcPr>
            <w:tcW w:w="540" w:type="dxa"/>
            <w:gridSpan w:val="2"/>
            <w:vAlign w:val="bottom"/>
          </w:tcPr>
          <w:p w:rsidR="00171BB5" w:rsidRPr="00596DDA" w:rsidRDefault="00471443">
            <w:pPr>
              <w:spacing w:line="264" w:lineRule="exact"/>
              <w:jc w:val="right"/>
              <w:rPr>
                <w:sz w:val="24"/>
                <w:szCs w:val="24"/>
              </w:rPr>
            </w:pPr>
            <w:r w:rsidRPr="00596DDA">
              <w:rPr>
                <w:rFonts w:eastAsia="Times New Roman"/>
                <w:sz w:val="24"/>
                <w:szCs w:val="24"/>
              </w:rPr>
              <w:t>на</w:t>
            </w:r>
          </w:p>
        </w:tc>
        <w:tc>
          <w:tcPr>
            <w:tcW w:w="400" w:type="dxa"/>
            <w:gridSpan w:val="2"/>
            <w:vAlign w:val="bottom"/>
          </w:tcPr>
          <w:p w:rsidR="00171BB5" w:rsidRPr="00596DDA" w:rsidRDefault="00171BB5">
            <w:pPr>
              <w:rPr>
                <w:sz w:val="24"/>
                <w:szCs w:val="24"/>
              </w:rPr>
            </w:pP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товарища;</w:t>
            </w:r>
          </w:p>
        </w:tc>
        <w:tc>
          <w:tcPr>
            <w:tcW w:w="660" w:type="dxa"/>
            <w:gridSpan w:val="3"/>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зрения.</w:t>
            </w: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680" w:type="dxa"/>
            <w:gridSpan w:val="16"/>
            <w:vAlign w:val="bottom"/>
          </w:tcPr>
          <w:p w:rsidR="00171BB5" w:rsidRPr="00596DDA" w:rsidRDefault="00471443">
            <w:pPr>
              <w:spacing w:line="264" w:lineRule="exact"/>
              <w:ind w:left="120"/>
              <w:rPr>
                <w:sz w:val="24"/>
                <w:szCs w:val="24"/>
              </w:rPr>
            </w:pPr>
            <w:r w:rsidRPr="00596DDA">
              <w:rPr>
                <w:rFonts w:eastAsia="Times New Roman"/>
                <w:sz w:val="24"/>
                <w:szCs w:val="24"/>
              </w:rPr>
              <w:lastRenderedPageBreak/>
              <w:t xml:space="preserve">нужды других, </w:t>
            </w:r>
            <w:proofErr w:type="gramStart"/>
            <w:r w:rsidRPr="00596DDA">
              <w:rPr>
                <w:rFonts w:eastAsia="Times New Roman"/>
                <w:sz w:val="24"/>
                <w:szCs w:val="24"/>
              </w:rPr>
              <w:t>демократический</w:t>
            </w:r>
            <w:proofErr w:type="gramEnd"/>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групповая</w:t>
            </w:r>
          </w:p>
        </w:tc>
        <w:tc>
          <w:tcPr>
            <w:tcW w:w="940" w:type="dxa"/>
            <w:gridSpan w:val="4"/>
            <w:vAlign w:val="bottom"/>
          </w:tcPr>
          <w:p w:rsidR="00171BB5" w:rsidRPr="00596DDA" w:rsidRDefault="00471443">
            <w:pPr>
              <w:ind w:left="240"/>
              <w:rPr>
                <w:sz w:val="24"/>
                <w:szCs w:val="24"/>
              </w:rPr>
            </w:pPr>
            <w:r w:rsidRPr="00596DDA">
              <w:rPr>
                <w:rFonts w:eastAsia="Times New Roman"/>
                <w:w w:val="99"/>
                <w:sz w:val="24"/>
                <w:szCs w:val="24"/>
              </w:rPr>
              <w:t>работа</w:t>
            </w:r>
          </w:p>
        </w:tc>
        <w:tc>
          <w:tcPr>
            <w:tcW w:w="640" w:type="dxa"/>
            <w:gridSpan w:val="2"/>
            <w:vAlign w:val="bottom"/>
          </w:tcPr>
          <w:p w:rsidR="00171BB5" w:rsidRPr="00596DDA" w:rsidRDefault="00471443">
            <w:pPr>
              <w:jc w:val="right"/>
              <w:rPr>
                <w:sz w:val="24"/>
                <w:szCs w:val="24"/>
              </w:rPr>
            </w:pPr>
            <w:r w:rsidRPr="00596DDA">
              <w:rPr>
                <w:rFonts w:eastAsia="Times New Roman"/>
                <w:sz w:val="24"/>
                <w:szCs w:val="24"/>
              </w:rPr>
              <w:t>по</w:t>
            </w: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Умение</w:t>
            </w:r>
          </w:p>
        </w:tc>
        <w:tc>
          <w:tcPr>
            <w:tcW w:w="1900" w:type="dxa"/>
            <w:gridSpan w:val="7"/>
            <w:vAlign w:val="bottom"/>
          </w:tcPr>
          <w:p w:rsidR="00171BB5" w:rsidRPr="00596DDA" w:rsidRDefault="00471443">
            <w:pPr>
              <w:spacing w:line="264" w:lineRule="exact"/>
              <w:ind w:left="220"/>
              <w:rPr>
                <w:sz w:val="24"/>
                <w:szCs w:val="24"/>
              </w:rPr>
            </w:pPr>
            <w:r w:rsidRPr="00596DDA">
              <w:rPr>
                <w:rFonts w:eastAsia="Times New Roman"/>
                <w:sz w:val="24"/>
                <w:szCs w:val="24"/>
              </w:rPr>
              <w:t>устанавливать</w:t>
            </w:r>
          </w:p>
        </w:tc>
        <w:tc>
          <w:tcPr>
            <w:tcW w:w="340" w:type="dxa"/>
            <w:gridSpan w:val="2"/>
            <w:vAlign w:val="bottom"/>
          </w:tcPr>
          <w:p w:rsidR="00171BB5" w:rsidRPr="00596DDA" w:rsidRDefault="00471443">
            <w:pPr>
              <w:spacing w:line="264" w:lineRule="exact"/>
              <w:jc w:val="right"/>
              <w:rPr>
                <w:sz w:val="24"/>
                <w:szCs w:val="24"/>
              </w:rPr>
            </w:pPr>
            <w:r w:rsidRPr="00596DDA">
              <w:rPr>
                <w:rFonts w:eastAsia="Times New Roman"/>
                <w:sz w:val="24"/>
                <w:szCs w:val="24"/>
              </w:rPr>
              <w:t>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680" w:type="dxa"/>
            <w:gridSpan w:val="16"/>
            <w:vAlign w:val="bottom"/>
          </w:tcPr>
          <w:p w:rsidR="00171BB5" w:rsidRPr="00596DDA" w:rsidRDefault="00471443">
            <w:pPr>
              <w:spacing w:line="264" w:lineRule="exact"/>
              <w:ind w:left="120"/>
              <w:rPr>
                <w:sz w:val="24"/>
                <w:szCs w:val="24"/>
              </w:rPr>
            </w:pPr>
            <w:r w:rsidRPr="00596DDA">
              <w:rPr>
                <w:rFonts w:eastAsia="Times New Roman"/>
                <w:sz w:val="24"/>
                <w:szCs w:val="24"/>
              </w:rPr>
              <w:t>стиль сотрудничества учителя и</w:t>
            </w:r>
          </w:p>
        </w:tc>
        <w:tc>
          <w:tcPr>
            <w:tcW w:w="400" w:type="dxa"/>
            <w:gridSpan w:val="2"/>
            <w:vAlign w:val="bottom"/>
          </w:tcPr>
          <w:p w:rsidR="00171BB5" w:rsidRPr="00596DDA" w:rsidRDefault="00171BB5">
            <w:pPr>
              <w:rPr>
                <w:sz w:val="24"/>
                <w:szCs w:val="24"/>
              </w:rPr>
            </w:pPr>
          </w:p>
        </w:tc>
        <w:tc>
          <w:tcPr>
            <w:tcW w:w="1800" w:type="dxa"/>
            <w:gridSpan w:val="5"/>
            <w:vAlign w:val="bottom"/>
          </w:tcPr>
          <w:p w:rsidR="00171BB5" w:rsidRPr="00596DDA" w:rsidRDefault="00471443">
            <w:pPr>
              <w:ind w:left="40"/>
              <w:rPr>
                <w:sz w:val="24"/>
                <w:szCs w:val="24"/>
              </w:rPr>
            </w:pPr>
            <w:r w:rsidRPr="00596DDA">
              <w:rPr>
                <w:rFonts w:eastAsia="Times New Roman"/>
                <w:sz w:val="24"/>
                <w:szCs w:val="24"/>
              </w:rPr>
              <w:t>составлению</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480" w:type="dxa"/>
            <w:gridSpan w:val="4"/>
            <w:vAlign w:val="bottom"/>
          </w:tcPr>
          <w:p w:rsidR="00171BB5" w:rsidRPr="00596DDA" w:rsidRDefault="00471443">
            <w:pPr>
              <w:spacing w:line="264" w:lineRule="exact"/>
              <w:ind w:left="100"/>
              <w:rPr>
                <w:sz w:val="24"/>
                <w:szCs w:val="24"/>
              </w:rPr>
            </w:pPr>
            <w:r w:rsidRPr="00596DDA">
              <w:rPr>
                <w:rFonts w:eastAsia="Times New Roman"/>
                <w:sz w:val="24"/>
                <w:szCs w:val="24"/>
              </w:rPr>
              <w:t>сравнивать</w:t>
            </w:r>
          </w:p>
        </w:tc>
        <w:tc>
          <w:tcPr>
            <w:tcW w:w="920" w:type="dxa"/>
            <w:gridSpan w:val="4"/>
            <w:vAlign w:val="bottom"/>
          </w:tcPr>
          <w:p w:rsidR="00171BB5" w:rsidRPr="00596DDA" w:rsidRDefault="00471443">
            <w:pPr>
              <w:spacing w:line="264" w:lineRule="exact"/>
              <w:ind w:right="40"/>
              <w:jc w:val="right"/>
              <w:rPr>
                <w:sz w:val="24"/>
                <w:szCs w:val="24"/>
              </w:rPr>
            </w:pPr>
            <w:r w:rsidRPr="00596DDA">
              <w:rPr>
                <w:rFonts w:eastAsia="Times New Roman"/>
                <w:sz w:val="24"/>
                <w:szCs w:val="24"/>
              </w:rPr>
              <w:t>разные</w:t>
            </w:r>
          </w:p>
        </w:tc>
        <w:tc>
          <w:tcPr>
            <w:tcW w:w="840" w:type="dxa"/>
            <w:gridSpan w:val="3"/>
            <w:vAlign w:val="bottom"/>
          </w:tcPr>
          <w:p w:rsidR="00171BB5" w:rsidRPr="00596DDA" w:rsidRDefault="00471443">
            <w:pPr>
              <w:spacing w:line="264" w:lineRule="exact"/>
              <w:jc w:val="right"/>
              <w:rPr>
                <w:sz w:val="24"/>
                <w:szCs w:val="24"/>
              </w:rPr>
            </w:pPr>
            <w:r w:rsidRPr="00596DDA">
              <w:rPr>
                <w:rFonts w:eastAsia="Times New Roman"/>
                <w:sz w:val="24"/>
                <w:szCs w:val="24"/>
              </w:rPr>
              <w:t>точки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учащихся.</w:t>
            </w: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1800" w:type="dxa"/>
            <w:gridSpan w:val="5"/>
            <w:vAlign w:val="bottom"/>
          </w:tcPr>
          <w:p w:rsidR="00171BB5" w:rsidRPr="00596DDA" w:rsidRDefault="00471443">
            <w:pPr>
              <w:ind w:left="40"/>
              <w:rPr>
                <w:sz w:val="24"/>
                <w:szCs w:val="24"/>
              </w:rPr>
            </w:pPr>
            <w:r w:rsidRPr="00596DDA">
              <w:rPr>
                <w:rFonts w:eastAsia="Times New Roman"/>
                <w:sz w:val="24"/>
                <w:szCs w:val="24"/>
              </w:rPr>
              <w:t>кроссворда,</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зрения.</w:t>
            </w: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171BB5">
            <w:pPr>
              <w:rPr>
                <w:sz w:val="24"/>
                <w:szCs w:val="24"/>
              </w:rPr>
            </w:pP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2720" w:type="dxa"/>
            <w:gridSpan w:val="8"/>
            <w:vAlign w:val="bottom"/>
          </w:tcPr>
          <w:p w:rsidR="00171BB5" w:rsidRPr="00596DDA" w:rsidRDefault="00471443">
            <w:pPr>
              <w:ind w:left="40"/>
              <w:rPr>
                <w:sz w:val="24"/>
                <w:szCs w:val="24"/>
              </w:rPr>
            </w:pPr>
            <w:r w:rsidRPr="00596DDA">
              <w:rPr>
                <w:rFonts w:eastAsia="Times New Roman"/>
                <w:sz w:val="24"/>
                <w:szCs w:val="24"/>
              </w:rPr>
              <w:t>выполнению задания;</w:t>
            </w: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Умение</w:t>
            </w:r>
          </w:p>
        </w:tc>
        <w:tc>
          <w:tcPr>
            <w:tcW w:w="1400" w:type="dxa"/>
            <w:gridSpan w:val="6"/>
            <w:vAlign w:val="bottom"/>
          </w:tcPr>
          <w:p w:rsidR="00171BB5" w:rsidRPr="00596DDA" w:rsidRDefault="00471443">
            <w:pPr>
              <w:spacing w:line="264" w:lineRule="exact"/>
              <w:jc w:val="right"/>
              <w:rPr>
                <w:sz w:val="24"/>
                <w:szCs w:val="24"/>
              </w:rPr>
            </w:pPr>
            <w:r w:rsidRPr="00596DDA">
              <w:rPr>
                <w:rFonts w:eastAsia="Times New Roman"/>
                <w:sz w:val="24"/>
                <w:szCs w:val="24"/>
              </w:rPr>
              <w:t>планировать</w:t>
            </w:r>
          </w:p>
        </w:tc>
        <w:tc>
          <w:tcPr>
            <w:tcW w:w="840" w:type="dxa"/>
            <w:gridSpan w:val="3"/>
            <w:vAlign w:val="bottom"/>
          </w:tcPr>
          <w:p w:rsidR="00171BB5" w:rsidRPr="00596DDA" w:rsidRDefault="00471443">
            <w:pPr>
              <w:spacing w:line="264" w:lineRule="exact"/>
              <w:jc w:val="right"/>
              <w:rPr>
                <w:sz w:val="24"/>
                <w:szCs w:val="24"/>
              </w:rPr>
            </w:pPr>
            <w:r w:rsidRPr="00596DDA">
              <w:rPr>
                <w:rFonts w:eastAsia="Times New Roman"/>
                <w:sz w:val="24"/>
                <w:szCs w:val="24"/>
              </w:rPr>
              <w:t>общие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1"/>
        </w:trPr>
        <w:tc>
          <w:tcPr>
            <w:tcW w:w="1600" w:type="dxa"/>
            <w:gridSpan w:val="4"/>
            <w:vAlign w:val="bottom"/>
          </w:tcPr>
          <w:p w:rsidR="00171BB5" w:rsidRPr="00596DDA" w:rsidRDefault="00171BB5">
            <w:pPr>
              <w:rPr>
                <w:sz w:val="24"/>
                <w:szCs w:val="24"/>
              </w:rPr>
            </w:pP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81"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«отгадай,</w:t>
            </w:r>
          </w:p>
        </w:tc>
        <w:tc>
          <w:tcPr>
            <w:tcW w:w="660" w:type="dxa"/>
            <w:gridSpan w:val="3"/>
            <w:vAlign w:val="bottom"/>
          </w:tcPr>
          <w:p w:rsidR="00171BB5" w:rsidRPr="00596DDA" w:rsidRDefault="00471443">
            <w:pPr>
              <w:ind w:left="400"/>
              <w:rPr>
                <w:sz w:val="24"/>
                <w:szCs w:val="24"/>
              </w:rPr>
            </w:pPr>
            <w:r w:rsidRPr="00596DDA">
              <w:rPr>
                <w:rFonts w:eastAsia="Times New Roman"/>
                <w:sz w:val="24"/>
                <w:szCs w:val="24"/>
              </w:rPr>
              <w:t>о</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471443">
            <w:pPr>
              <w:jc w:val="right"/>
              <w:rPr>
                <w:sz w:val="24"/>
                <w:szCs w:val="24"/>
              </w:rPr>
            </w:pPr>
            <w:r w:rsidRPr="00596DDA">
              <w:rPr>
                <w:rFonts w:eastAsia="Times New Roman"/>
                <w:sz w:val="24"/>
                <w:szCs w:val="24"/>
              </w:rPr>
              <w:t>ком</w:t>
            </w:r>
          </w:p>
        </w:tc>
        <w:tc>
          <w:tcPr>
            <w:tcW w:w="2400" w:type="dxa"/>
            <w:gridSpan w:val="8"/>
            <w:vAlign w:val="bottom"/>
          </w:tcPr>
          <w:p w:rsidR="00171BB5" w:rsidRPr="00596DDA" w:rsidRDefault="00471443">
            <w:pPr>
              <w:spacing w:line="264" w:lineRule="exact"/>
              <w:ind w:left="100"/>
              <w:rPr>
                <w:sz w:val="24"/>
                <w:szCs w:val="24"/>
              </w:rPr>
            </w:pPr>
            <w:r w:rsidRPr="00596DDA">
              <w:rPr>
                <w:rFonts w:eastAsia="Times New Roman"/>
                <w:sz w:val="24"/>
                <w:szCs w:val="24"/>
              </w:rPr>
              <w:t>способы работы.</w:t>
            </w:r>
          </w:p>
        </w:tc>
        <w:tc>
          <w:tcPr>
            <w:tcW w:w="840" w:type="dxa"/>
            <w:gridSpan w:val="3"/>
            <w:vMerge w:val="restart"/>
            <w:vAlign w:val="bottom"/>
          </w:tcPr>
          <w:p w:rsidR="00171BB5" w:rsidRPr="00596DDA" w:rsidRDefault="00471443">
            <w:pPr>
              <w:jc w:val="right"/>
              <w:rPr>
                <w:sz w:val="24"/>
                <w:szCs w:val="24"/>
              </w:rPr>
            </w:pPr>
            <w:r w:rsidRPr="00596DDA">
              <w:rPr>
                <w:rFonts w:eastAsia="Times New Roman"/>
                <w:sz w:val="24"/>
                <w:szCs w:val="24"/>
              </w:rPr>
              <w:t>обмен</w:t>
            </w:r>
          </w:p>
        </w:tc>
        <w:tc>
          <w:tcPr>
            <w:tcW w:w="20" w:type="dxa"/>
            <w:vAlign w:val="bottom"/>
          </w:tcPr>
          <w:p w:rsidR="00171BB5" w:rsidRPr="00596DDA" w:rsidRDefault="00171BB5">
            <w:pPr>
              <w:rPr>
                <w:sz w:val="24"/>
                <w:szCs w:val="24"/>
              </w:rPr>
            </w:pPr>
          </w:p>
        </w:tc>
      </w:tr>
      <w:tr w:rsidR="00171BB5" w:rsidRPr="00720B6C" w:rsidTr="00720B6C">
        <w:trPr>
          <w:gridAfter w:val="1"/>
          <w:wAfter w:w="30" w:type="dxa"/>
          <w:trHeight w:val="281"/>
        </w:trPr>
        <w:tc>
          <w:tcPr>
            <w:tcW w:w="1600" w:type="dxa"/>
            <w:gridSpan w:val="4"/>
            <w:vAlign w:val="bottom"/>
          </w:tcPr>
          <w:p w:rsidR="00171BB5" w:rsidRPr="00720B6C" w:rsidRDefault="00171BB5">
            <w:pPr>
              <w:rPr>
                <w:sz w:val="24"/>
                <w:szCs w:val="24"/>
              </w:rPr>
            </w:pPr>
          </w:p>
        </w:tc>
        <w:tc>
          <w:tcPr>
            <w:tcW w:w="440" w:type="dxa"/>
            <w:gridSpan w:val="4"/>
            <w:vAlign w:val="bottom"/>
          </w:tcPr>
          <w:p w:rsidR="00171BB5" w:rsidRPr="00720B6C" w:rsidRDefault="00171BB5">
            <w:pPr>
              <w:rPr>
                <w:sz w:val="24"/>
                <w:szCs w:val="24"/>
              </w:rPr>
            </w:pPr>
          </w:p>
        </w:tc>
        <w:tc>
          <w:tcPr>
            <w:tcW w:w="1100" w:type="dxa"/>
            <w:gridSpan w:val="6"/>
            <w:vAlign w:val="bottom"/>
          </w:tcPr>
          <w:p w:rsidR="00171BB5" w:rsidRPr="00720B6C" w:rsidRDefault="00171BB5">
            <w:pPr>
              <w:rPr>
                <w:sz w:val="24"/>
                <w:szCs w:val="24"/>
              </w:rPr>
            </w:pPr>
          </w:p>
        </w:tc>
        <w:tc>
          <w:tcPr>
            <w:tcW w:w="540" w:type="dxa"/>
            <w:gridSpan w:val="2"/>
            <w:vAlign w:val="bottom"/>
          </w:tcPr>
          <w:p w:rsidR="00171BB5" w:rsidRPr="00720B6C" w:rsidRDefault="00171BB5">
            <w:pPr>
              <w:rPr>
                <w:sz w:val="24"/>
                <w:szCs w:val="24"/>
              </w:rPr>
            </w:pPr>
          </w:p>
        </w:tc>
        <w:tc>
          <w:tcPr>
            <w:tcW w:w="400" w:type="dxa"/>
            <w:gridSpan w:val="2"/>
            <w:vAlign w:val="bottom"/>
          </w:tcPr>
          <w:p w:rsidR="00171BB5" w:rsidRPr="00720B6C" w:rsidRDefault="00171BB5">
            <w:pPr>
              <w:rPr>
                <w:sz w:val="24"/>
                <w:szCs w:val="24"/>
              </w:rPr>
            </w:pPr>
          </w:p>
        </w:tc>
        <w:tc>
          <w:tcPr>
            <w:tcW w:w="1140" w:type="dxa"/>
            <w:gridSpan w:val="2"/>
            <w:vAlign w:val="bottom"/>
          </w:tcPr>
          <w:p w:rsidR="00171BB5" w:rsidRPr="00720B6C" w:rsidRDefault="00471443">
            <w:pPr>
              <w:ind w:left="40"/>
              <w:rPr>
                <w:sz w:val="24"/>
                <w:szCs w:val="24"/>
              </w:rPr>
            </w:pPr>
            <w:r w:rsidRPr="00720B6C">
              <w:rPr>
                <w:rFonts w:eastAsia="Times New Roman"/>
                <w:sz w:val="24"/>
                <w:szCs w:val="24"/>
              </w:rPr>
              <w:t>говорим»;</w:t>
            </w:r>
          </w:p>
        </w:tc>
        <w:tc>
          <w:tcPr>
            <w:tcW w:w="660" w:type="dxa"/>
            <w:gridSpan w:val="3"/>
            <w:vAlign w:val="bottom"/>
          </w:tcPr>
          <w:p w:rsidR="00171BB5" w:rsidRPr="00720B6C" w:rsidRDefault="00171BB5">
            <w:pPr>
              <w:rPr>
                <w:sz w:val="24"/>
                <w:szCs w:val="24"/>
              </w:rPr>
            </w:pPr>
          </w:p>
        </w:tc>
        <w:tc>
          <w:tcPr>
            <w:tcW w:w="280" w:type="dxa"/>
            <w:vAlign w:val="bottom"/>
          </w:tcPr>
          <w:p w:rsidR="00171BB5" w:rsidRPr="00720B6C" w:rsidRDefault="00171BB5">
            <w:pPr>
              <w:rPr>
                <w:sz w:val="24"/>
                <w:szCs w:val="24"/>
              </w:rPr>
            </w:pPr>
          </w:p>
        </w:tc>
        <w:tc>
          <w:tcPr>
            <w:tcW w:w="640" w:type="dxa"/>
            <w:gridSpan w:val="2"/>
            <w:vAlign w:val="bottom"/>
          </w:tcPr>
          <w:p w:rsidR="00171BB5" w:rsidRPr="00720B6C" w:rsidRDefault="00171BB5">
            <w:pPr>
              <w:rPr>
                <w:sz w:val="24"/>
                <w:szCs w:val="24"/>
              </w:rPr>
            </w:pPr>
          </w:p>
        </w:tc>
        <w:tc>
          <w:tcPr>
            <w:tcW w:w="1000" w:type="dxa"/>
            <w:gridSpan w:val="2"/>
            <w:vAlign w:val="bottom"/>
          </w:tcPr>
          <w:p w:rsidR="00171BB5" w:rsidRPr="00720B6C" w:rsidRDefault="00471443">
            <w:pPr>
              <w:spacing w:line="264" w:lineRule="exact"/>
              <w:ind w:left="100"/>
              <w:rPr>
                <w:sz w:val="24"/>
                <w:szCs w:val="24"/>
              </w:rPr>
            </w:pPr>
            <w:r w:rsidRPr="00720B6C">
              <w:rPr>
                <w:rFonts w:eastAsia="Times New Roman"/>
                <w:sz w:val="24"/>
                <w:szCs w:val="24"/>
              </w:rPr>
              <w:t>Умение</w:t>
            </w:r>
          </w:p>
        </w:tc>
        <w:tc>
          <w:tcPr>
            <w:tcW w:w="1400" w:type="dxa"/>
            <w:gridSpan w:val="6"/>
            <w:vAlign w:val="bottom"/>
          </w:tcPr>
          <w:p w:rsidR="00171BB5" w:rsidRPr="00720B6C" w:rsidRDefault="00471443">
            <w:pPr>
              <w:spacing w:line="264" w:lineRule="exact"/>
              <w:jc w:val="right"/>
              <w:rPr>
                <w:sz w:val="24"/>
                <w:szCs w:val="24"/>
              </w:rPr>
            </w:pPr>
            <w:r w:rsidRPr="00720B6C">
              <w:rPr>
                <w:rFonts w:eastAsia="Times New Roman"/>
                <w:sz w:val="24"/>
                <w:szCs w:val="24"/>
              </w:rPr>
              <w:t>производить</w:t>
            </w:r>
          </w:p>
        </w:tc>
        <w:tc>
          <w:tcPr>
            <w:tcW w:w="840" w:type="dxa"/>
            <w:gridSpan w:val="3"/>
            <w:vMerge/>
            <w:vAlign w:val="bottom"/>
          </w:tcPr>
          <w:p w:rsidR="00171BB5" w:rsidRPr="00720B6C" w:rsidRDefault="00171BB5">
            <w:pPr>
              <w:rPr>
                <w:sz w:val="24"/>
                <w:szCs w:val="24"/>
              </w:rPr>
            </w:pPr>
          </w:p>
        </w:tc>
        <w:tc>
          <w:tcPr>
            <w:tcW w:w="20" w:type="dxa"/>
            <w:vAlign w:val="bottom"/>
          </w:tcPr>
          <w:p w:rsidR="00171BB5" w:rsidRPr="00720B6C" w:rsidRDefault="00171BB5">
            <w:pPr>
              <w:rPr>
                <w:sz w:val="24"/>
                <w:szCs w:val="24"/>
              </w:rPr>
            </w:pPr>
          </w:p>
        </w:tc>
      </w:tr>
    </w:tbl>
    <w:p w:rsidR="00171BB5" w:rsidRPr="00720B6C" w:rsidRDefault="005936EF">
      <w:pPr>
        <w:spacing w:line="20" w:lineRule="exact"/>
        <w:rPr>
          <w:sz w:val="24"/>
          <w:szCs w:val="24"/>
        </w:rPr>
      </w:pPr>
      <w:r>
        <w:rPr>
          <w:sz w:val="24"/>
          <w:szCs w:val="24"/>
        </w:rPr>
        <w:pict>
          <v:line id="Shape 4" o:spid="_x0000_s1029" style="position:absolute;z-index:251642880;visibility:visible;mso-wrap-distance-left:0;mso-wrap-distance-right:0;mso-position-horizontal-relative:text;mso-position-vertical-relative:text" from=".3pt,123.7pt" to="502.45pt,123.7pt" o:allowincell="f" strokeweight=".48pt"/>
        </w:pict>
      </w:r>
      <w:r>
        <w:rPr>
          <w:sz w:val="24"/>
          <w:szCs w:val="24"/>
        </w:rPr>
        <w:pict>
          <v:line id="Shape 5" o:spid="_x0000_s1030" style="position:absolute;z-index:251643904;visibility:visible;mso-wrap-distance-left:0;mso-wrap-distance-right:0;mso-position-horizontal-relative:text;mso-position-vertical-relative:text" from="183.2pt,-291.05pt" to="183.2pt,123.95pt" o:allowincell="f" strokeweight=".16931mm"/>
        </w:pict>
      </w:r>
      <w:r>
        <w:rPr>
          <w:sz w:val="24"/>
          <w:szCs w:val="24"/>
        </w:rPr>
        <w:pict>
          <v:line id="Shape 6" o:spid="_x0000_s1031" style="position:absolute;z-index:251644928;visibility:visible;mso-wrap-distance-left:0;mso-wrap-distance-right:0;mso-position-horizontal-relative:text;mso-position-vertical-relative:text" from="339.1pt,-291.05pt" to="339.1pt,123.95pt" o:allowincell="f" strokeweight=".16931mm"/>
        </w:pict>
      </w:r>
    </w:p>
    <w:p w:rsidR="00171BB5" w:rsidRPr="00720B6C" w:rsidRDefault="00471443" w:rsidP="000128F0">
      <w:pPr>
        <w:numPr>
          <w:ilvl w:val="0"/>
          <w:numId w:val="79"/>
        </w:numPr>
        <w:tabs>
          <w:tab w:val="left" w:pos="4120"/>
        </w:tabs>
        <w:spacing w:line="213" w:lineRule="auto"/>
        <w:ind w:left="4120" w:hanging="350"/>
        <w:rPr>
          <w:rFonts w:eastAsia="Symbol"/>
          <w:sz w:val="24"/>
          <w:szCs w:val="24"/>
          <w:vertAlign w:val="subscript"/>
        </w:rPr>
      </w:pPr>
      <w:proofErr w:type="spellStart"/>
      <w:r w:rsidRPr="00720B6C">
        <w:rPr>
          <w:rFonts w:eastAsia="Times New Roman"/>
          <w:sz w:val="24"/>
          <w:szCs w:val="24"/>
          <w:vertAlign w:val="subscript"/>
        </w:rPr>
        <w:t>диалоговоеслушание</w:t>
      </w:r>
      <w:proofErr w:type="spellEnd"/>
      <w:r w:rsidRPr="00720B6C">
        <w:rPr>
          <w:rFonts w:eastAsia="Times New Roman"/>
          <w:sz w:val="24"/>
          <w:szCs w:val="24"/>
          <w:vertAlign w:val="subscript"/>
        </w:rPr>
        <w:t xml:space="preserve">   </w:t>
      </w:r>
      <w:r w:rsidRPr="00720B6C">
        <w:rPr>
          <w:rFonts w:eastAsia="Times New Roman"/>
          <w:sz w:val="24"/>
          <w:szCs w:val="24"/>
        </w:rPr>
        <w:t>знаниями   между   членами</w:t>
      </w:r>
    </w:p>
    <w:p w:rsidR="00171BB5" w:rsidRPr="00720B6C" w:rsidRDefault="00471443">
      <w:pPr>
        <w:spacing w:line="180" w:lineRule="auto"/>
        <w:ind w:left="4120"/>
        <w:rPr>
          <w:rFonts w:eastAsia="Symbol"/>
          <w:sz w:val="24"/>
          <w:szCs w:val="24"/>
          <w:vertAlign w:val="subscript"/>
        </w:rPr>
      </w:pPr>
      <w:proofErr w:type="gramStart"/>
      <w:r w:rsidRPr="00720B6C">
        <w:rPr>
          <w:rFonts w:eastAsia="Times New Roman"/>
          <w:sz w:val="24"/>
          <w:szCs w:val="24"/>
        </w:rPr>
        <w:t>(</w:t>
      </w:r>
      <w:proofErr w:type="spellStart"/>
      <w:r w:rsidRPr="00720B6C">
        <w:rPr>
          <w:rFonts w:eastAsia="Times New Roman"/>
          <w:sz w:val="24"/>
          <w:szCs w:val="24"/>
        </w:rPr>
        <w:t>формулировка</w:t>
      </w:r>
      <w:r w:rsidRPr="00720B6C">
        <w:rPr>
          <w:rFonts w:eastAsia="Times New Roman"/>
          <w:sz w:val="24"/>
          <w:szCs w:val="24"/>
          <w:vertAlign w:val="superscript"/>
        </w:rPr>
        <w:t>группы</w:t>
      </w:r>
      <w:proofErr w:type="spellEnd"/>
      <w:r w:rsidRPr="00720B6C">
        <w:rPr>
          <w:rFonts w:eastAsia="Times New Roman"/>
          <w:sz w:val="24"/>
          <w:szCs w:val="24"/>
          <w:vertAlign w:val="superscript"/>
        </w:rPr>
        <w:t>.</w:t>
      </w:r>
      <w:proofErr w:type="gramEnd"/>
    </w:p>
    <w:p w:rsidR="00171BB5" w:rsidRPr="00720B6C" w:rsidRDefault="00471443">
      <w:pPr>
        <w:spacing w:line="220" w:lineRule="auto"/>
        <w:ind w:left="4120"/>
        <w:rPr>
          <w:rFonts w:eastAsia="Symbol"/>
          <w:sz w:val="24"/>
          <w:szCs w:val="24"/>
          <w:vertAlign w:val="subscript"/>
        </w:rPr>
      </w:pPr>
      <w:r w:rsidRPr="00720B6C">
        <w:rPr>
          <w:rFonts w:eastAsia="Times New Roman"/>
          <w:sz w:val="24"/>
          <w:szCs w:val="24"/>
          <w:vertAlign w:val="subscript"/>
        </w:rPr>
        <w:t xml:space="preserve">вопросов  для  </w:t>
      </w:r>
      <w:proofErr w:type="gramStart"/>
      <w:r w:rsidRPr="00720B6C">
        <w:rPr>
          <w:rFonts w:eastAsia="Times New Roman"/>
          <w:sz w:val="24"/>
          <w:szCs w:val="24"/>
          <w:vertAlign w:val="subscript"/>
        </w:rPr>
        <w:t>обратной</w:t>
      </w:r>
      <w:proofErr w:type="gramEnd"/>
      <w:r w:rsidRPr="00720B6C">
        <w:rPr>
          <w:rFonts w:eastAsia="Times New Roman"/>
          <w:sz w:val="24"/>
          <w:szCs w:val="24"/>
        </w:rPr>
        <w:t xml:space="preserve">   </w:t>
      </w:r>
      <w:r w:rsidR="00720B6C">
        <w:rPr>
          <w:rFonts w:eastAsia="Times New Roman"/>
          <w:sz w:val="24"/>
          <w:szCs w:val="24"/>
        </w:rPr>
        <w:t xml:space="preserve">               </w:t>
      </w:r>
      <w:proofErr w:type="spellStart"/>
      <w:r w:rsidRPr="00720B6C">
        <w:rPr>
          <w:rFonts w:eastAsia="Times New Roman"/>
          <w:sz w:val="24"/>
          <w:szCs w:val="24"/>
        </w:rPr>
        <w:t>Способностьпроявлять</w:t>
      </w:r>
      <w:proofErr w:type="spellEnd"/>
    </w:p>
    <w:tbl>
      <w:tblPr>
        <w:tblW w:w="0" w:type="auto"/>
        <w:tblInd w:w="3760" w:type="dxa"/>
        <w:tblLayout w:type="fixed"/>
        <w:tblCellMar>
          <w:left w:w="0" w:type="dxa"/>
          <w:right w:w="0" w:type="dxa"/>
        </w:tblCellMar>
        <w:tblLook w:val="04A0"/>
      </w:tblPr>
      <w:tblGrid>
        <w:gridCol w:w="1760"/>
        <w:gridCol w:w="1260"/>
        <w:gridCol w:w="1760"/>
        <w:gridCol w:w="1400"/>
        <w:gridCol w:w="20"/>
      </w:tblGrid>
      <w:tr w:rsidR="00171BB5" w:rsidRPr="00720B6C">
        <w:trPr>
          <w:trHeight w:val="254"/>
        </w:trPr>
        <w:tc>
          <w:tcPr>
            <w:tcW w:w="1760" w:type="dxa"/>
            <w:vMerge w:val="restart"/>
            <w:vAlign w:val="bottom"/>
          </w:tcPr>
          <w:p w:rsidR="00171BB5" w:rsidRPr="00720B6C" w:rsidRDefault="00471443">
            <w:pPr>
              <w:ind w:left="360"/>
              <w:rPr>
                <w:sz w:val="24"/>
                <w:szCs w:val="24"/>
              </w:rPr>
            </w:pPr>
            <w:r w:rsidRPr="00720B6C">
              <w:rPr>
                <w:rFonts w:eastAsia="Times New Roman"/>
                <w:sz w:val="24"/>
                <w:szCs w:val="24"/>
              </w:rPr>
              <w:t>связи);</w:t>
            </w:r>
          </w:p>
        </w:tc>
        <w:tc>
          <w:tcPr>
            <w:tcW w:w="1260" w:type="dxa"/>
            <w:vAlign w:val="bottom"/>
          </w:tcPr>
          <w:p w:rsidR="00171BB5" w:rsidRPr="00720B6C" w:rsidRDefault="00171BB5">
            <w:pPr>
              <w:rPr>
                <w:sz w:val="24"/>
                <w:szCs w:val="24"/>
              </w:rPr>
            </w:pPr>
          </w:p>
        </w:tc>
        <w:tc>
          <w:tcPr>
            <w:tcW w:w="1760" w:type="dxa"/>
            <w:vAlign w:val="bottom"/>
          </w:tcPr>
          <w:p w:rsidR="00171BB5" w:rsidRPr="00720B6C" w:rsidRDefault="00471443">
            <w:pPr>
              <w:spacing w:line="253" w:lineRule="exact"/>
              <w:ind w:left="120"/>
              <w:rPr>
                <w:sz w:val="24"/>
                <w:szCs w:val="24"/>
              </w:rPr>
            </w:pPr>
            <w:r w:rsidRPr="00720B6C">
              <w:rPr>
                <w:rFonts w:eastAsia="Times New Roman"/>
                <w:sz w:val="24"/>
                <w:szCs w:val="24"/>
              </w:rPr>
              <w:t>инициативу.</w:t>
            </w:r>
          </w:p>
        </w:tc>
        <w:tc>
          <w:tcPr>
            <w:tcW w:w="1400" w:type="dxa"/>
            <w:vAlign w:val="bottom"/>
          </w:tcPr>
          <w:p w:rsidR="00171BB5" w:rsidRPr="00720B6C" w:rsidRDefault="00171BB5">
            <w:pPr>
              <w:rPr>
                <w:sz w:val="24"/>
                <w:szCs w:val="24"/>
              </w:rPr>
            </w:pPr>
          </w:p>
        </w:tc>
        <w:tc>
          <w:tcPr>
            <w:tcW w:w="0" w:type="dxa"/>
            <w:vAlign w:val="bottom"/>
          </w:tcPr>
          <w:p w:rsidR="00171BB5" w:rsidRPr="00720B6C" w:rsidRDefault="00171BB5">
            <w:pPr>
              <w:rPr>
                <w:sz w:val="24"/>
                <w:szCs w:val="24"/>
              </w:rPr>
            </w:pPr>
          </w:p>
        </w:tc>
      </w:tr>
      <w:tr w:rsidR="00171BB5" w:rsidRPr="00720B6C">
        <w:trPr>
          <w:trHeight w:val="74"/>
        </w:trPr>
        <w:tc>
          <w:tcPr>
            <w:tcW w:w="1760" w:type="dxa"/>
            <w:vMerge/>
            <w:vAlign w:val="bottom"/>
          </w:tcPr>
          <w:p w:rsidR="00171BB5" w:rsidRPr="00720B6C" w:rsidRDefault="00171BB5">
            <w:pPr>
              <w:rPr>
                <w:sz w:val="24"/>
                <w:szCs w:val="24"/>
              </w:rPr>
            </w:pPr>
          </w:p>
        </w:tc>
        <w:tc>
          <w:tcPr>
            <w:tcW w:w="1260" w:type="dxa"/>
            <w:vAlign w:val="bottom"/>
          </w:tcPr>
          <w:p w:rsidR="00171BB5" w:rsidRPr="00720B6C" w:rsidRDefault="00171BB5">
            <w:pPr>
              <w:rPr>
                <w:sz w:val="24"/>
                <w:szCs w:val="24"/>
              </w:rPr>
            </w:pPr>
          </w:p>
        </w:tc>
        <w:tc>
          <w:tcPr>
            <w:tcW w:w="1760" w:type="dxa"/>
            <w:vMerge w:val="restart"/>
            <w:vAlign w:val="bottom"/>
          </w:tcPr>
          <w:p w:rsidR="00171BB5" w:rsidRPr="00720B6C" w:rsidRDefault="00471443">
            <w:pPr>
              <w:spacing w:line="264" w:lineRule="exact"/>
              <w:ind w:left="120"/>
              <w:rPr>
                <w:sz w:val="24"/>
                <w:szCs w:val="24"/>
              </w:rPr>
            </w:pPr>
            <w:r w:rsidRPr="00720B6C">
              <w:rPr>
                <w:rFonts w:eastAsia="Times New Roman"/>
                <w:sz w:val="24"/>
                <w:szCs w:val="24"/>
              </w:rPr>
              <w:t>Способность</w:t>
            </w:r>
          </w:p>
        </w:tc>
        <w:tc>
          <w:tcPr>
            <w:tcW w:w="1400" w:type="dxa"/>
            <w:vMerge w:val="restart"/>
            <w:vAlign w:val="bottom"/>
          </w:tcPr>
          <w:p w:rsidR="00171BB5" w:rsidRPr="00720B6C" w:rsidRDefault="00471443">
            <w:pPr>
              <w:spacing w:line="264" w:lineRule="exact"/>
              <w:jc w:val="right"/>
              <w:rPr>
                <w:sz w:val="24"/>
                <w:szCs w:val="24"/>
              </w:rPr>
            </w:pPr>
            <w:r w:rsidRPr="00720B6C">
              <w:rPr>
                <w:rFonts w:eastAsia="Times New Roman"/>
                <w:sz w:val="24"/>
                <w:szCs w:val="24"/>
              </w:rPr>
              <w:t>получать</w:t>
            </w:r>
          </w:p>
        </w:tc>
        <w:tc>
          <w:tcPr>
            <w:tcW w:w="0" w:type="dxa"/>
            <w:vAlign w:val="bottom"/>
          </w:tcPr>
          <w:p w:rsidR="00171BB5" w:rsidRPr="00720B6C" w:rsidRDefault="00171BB5">
            <w:pPr>
              <w:rPr>
                <w:sz w:val="24"/>
                <w:szCs w:val="24"/>
              </w:rPr>
            </w:pPr>
          </w:p>
        </w:tc>
      </w:tr>
      <w:tr w:rsidR="00171BB5" w:rsidRPr="00720B6C">
        <w:trPr>
          <w:trHeight w:val="190"/>
        </w:trPr>
        <w:tc>
          <w:tcPr>
            <w:tcW w:w="1760" w:type="dxa"/>
            <w:vMerge w:val="restart"/>
            <w:vAlign w:val="bottom"/>
          </w:tcPr>
          <w:p w:rsidR="00171BB5" w:rsidRPr="00720B6C" w:rsidRDefault="00471443">
            <w:pPr>
              <w:spacing w:line="293" w:lineRule="exact"/>
              <w:rPr>
                <w:sz w:val="24"/>
                <w:szCs w:val="24"/>
              </w:rPr>
            </w:pPr>
            <w:r w:rsidRPr="00720B6C">
              <w:rPr>
                <w:rFonts w:eastAsia="Symbol"/>
                <w:sz w:val="24"/>
                <w:szCs w:val="24"/>
              </w:rPr>
              <w:t></w:t>
            </w:r>
            <w:r w:rsidRPr="00720B6C">
              <w:rPr>
                <w:rFonts w:eastAsia="Times New Roman"/>
                <w:sz w:val="24"/>
                <w:szCs w:val="24"/>
              </w:rPr>
              <w:t xml:space="preserve">  «подготовь</w:t>
            </w:r>
          </w:p>
        </w:tc>
        <w:tc>
          <w:tcPr>
            <w:tcW w:w="1260" w:type="dxa"/>
            <w:vMerge w:val="restart"/>
            <w:vAlign w:val="bottom"/>
          </w:tcPr>
          <w:p w:rsidR="00171BB5" w:rsidRPr="00720B6C" w:rsidRDefault="00471443">
            <w:pPr>
              <w:jc w:val="right"/>
              <w:rPr>
                <w:sz w:val="24"/>
                <w:szCs w:val="24"/>
              </w:rPr>
            </w:pPr>
            <w:r w:rsidRPr="00720B6C">
              <w:rPr>
                <w:rFonts w:eastAsia="Times New Roman"/>
                <w:sz w:val="24"/>
                <w:szCs w:val="24"/>
              </w:rPr>
              <w:t>рассказ»,</w:t>
            </w:r>
          </w:p>
        </w:tc>
        <w:tc>
          <w:tcPr>
            <w:tcW w:w="1760" w:type="dxa"/>
            <w:vMerge/>
            <w:vAlign w:val="bottom"/>
          </w:tcPr>
          <w:p w:rsidR="00171BB5" w:rsidRPr="00720B6C" w:rsidRDefault="00171BB5">
            <w:pPr>
              <w:rPr>
                <w:sz w:val="24"/>
                <w:szCs w:val="24"/>
              </w:rPr>
            </w:pPr>
          </w:p>
        </w:tc>
        <w:tc>
          <w:tcPr>
            <w:tcW w:w="1400" w:type="dxa"/>
            <w:vMerge/>
            <w:vAlign w:val="bottom"/>
          </w:tcPr>
          <w:p w:rsidR="00171BB5" w:rsidRPr="00720B6C" w:rsidRDefault="00171BB5">
            <w:pPr>
              <w:rPr>
                <w:sz w:val="24"/>
                <w:szCs w:val="24"/>
              </w:rPr>
            </w:pPr>
          </w:p>
        </w:tc>
        <w:tc>
          <w:tcPr>
            <w:tcW w:w="0" w:type="dxa"/>
            <w:vAlign w:val="bottom"/>
          </w:tcPr>
          <w:p w:rsidR="00171BB5" w:rsidRPr="00720B6C" w:rsidRDefault="00171BB5">
            <w:pPr>
              <w:rPr>
                <w:sz w:val="24"/>
                <w:szCs w:val="24"/>
              </w:rPr>
            </w:pPr>
          </w:p>
        </w:tc>
      </w:tr>
      <w:tr w:rsidR="00171BB5" w:rsidRPr="00720B6C">
        <w:trPr>
          <w:trHeight w:val="103"/>
        </w:trPr>
        <w:tc>
          <w:tcPr>
            <w:tcW w:w="1760" w:type="dxa"/>
            <w:vMerge/>
            <w:vAlign w:val="bottom"/>
          </w:tcPr>
          <w:p w:rsidR="00171BB5" w:rsidRPr="00720B6C" w:rsidRDefault="00171BB5">
            <w:pPr>
              <w:rPr>
                <w:sz w:val="24"/>
                <w:szCs w:val="24"/>
              </w:rPr>
            </w:pPr>
          </w:p>
        </w:tc>
        <w:tc>
          <w:tcPr>
            <w:tcW w:w="1260" w:type="dxa"/>
            <w:vMerge/>
            <w:vAlign w:val="bottom"/>
          </w:tcPr>
          <w:p w:rsidR="00171BB5" w:rsidRPr="00720B6C" w:rsidRDefault="00171BB5">
            <w:pPr>
              <w:rPr>
                <w:sz w:val="24"/>
                <w:szCs w:val="24"/>
              </w:rPr>
            </w:pPr>
          </w:p>
        </w:tc>
        <w:tc>
          <w:tcPr>
            <w:tcW w:w="3160" w:type="dxa"/>
            <w:gridSpan w:val="2"/>
            <w:vMerge w:val="restart"/>
            <w:vAlign w:val="bottom"/>
          </w:tcPr>
          <w:p w:rsidR="00171BB5" w:rsidRPr="00720B6C" w:rsidRDefault="00471443">
            <w:pPr>
              <w:ind w:left="120"/>
              <w:rPr>
                <w:sz w:val="24"/>
                <w:szCs w:val="24"/>
              </w:rPr>
            </w:pPr>
            <w:r w:rsidRPr="00720B6C">
              <w:rPr>
                <w:rFonts w:eastAsia="Times New Roman"/>
                <w:w w:val="99"/>
                <w:sz w:val="24"/>
                <w:szCs w:val="24"/>
              </w:rPr>
              <w:t xml:space="preserve">недостающую информацию </w:t>
            </w:r>
            <w:proofErr w:type="gramStart"/>
            <w:r w:rsidRPr="00720B6C">
              <w:rPr>
                <w:rFonts w:eastAsia="Times New Roman"/>
                <w:w w:val="99"/>
                <w:sz w:val="24"/>
                <w:szCs w:val="24"/>
              </w:rPr>
              <w:t>с</w:t>
            </w:r>
            <w:proofErr w:type="gramEnd"/>
          </w:p>
        </w:tc>
        <w:tc>
          <w:tcPr>
            <w:tcW w:w="0" w:type="dxa"/>
            <w:vAlign w:val="bottom"/>
          </w:tcPr>
          <w:p w:rsidR="00171BB5" w:rsidRPr="00720B6C" w:rsidRDefault="00171BB5">
            <w:pPr>
              <w:rPr>
                <w:sz w:val="24"/>
                <w:szCs w:val="24"/>
              </w:rPr>
            </w:pPr>
          </w:p>
        </w:tc>
      </w:tr>
      <w:tr w:rsidR="00171BB5" w:rsidRPr="00720B6C">
        <w:trPr>
          <w:trHeight w:val="173"/>
        </w:trPr>
        <w:tc>
          <w:tcPr>
            <w:tcW w:w="1760" w:type="dxa"/>
            <w:vMerge w:val="restart"/>
            <w:vAlign w:val="bottom"/>
          </w:tcPr>
          <w:p w:rsidR="00171BB5" w:rsidRPr="00720B6C" w:rsidRDefault="00471443">
            <w:pPr>
              <w:ind w:left="360"/>
              <w:rPr>
                <w:sz w:val="24"/>
                <w:szCs w:val="24"/>
              </w:rPr>
            </w:pPr>
            <w:r w:rsidRPr="00720B6C">
              <w:rPr>
                <w:rFonts w:eastAsia="Times New Roman"/>
                <w:sz w:val="24"/>
                <w:szCs w:val="24"/>
              </w:rPr>
              <w:t>«опиши</w:t>
            </w:r>
          </w:p>
        </w:tc>
        <w:tc>
          <w:tcPr>
            <w:tcW w:w="1260" w:type="dxa"/>
            <w:vMerge w:val="restart"/>
            <w:vAlign w:val="bottom"/>
          </w:tcPr>
          <w:p w:rsidR="00171BB5" w:rsidRPr="00720B6C" w:rsidRDefault="00471443">
            <w:pPr>
              <w:jc w:val="right"/>
              <w:rPr>
                <w:sz w:val="24"/>
                <w:szCs w:val="24"/>
              </w:rPr>
            </w:pPr>
            <w:r w:rsidRPr="00720B6C">
              <w:rPr>
                <w:rFonts w:eastAsia="Times New Roman"/>
                <w:sz w:val="24"/>
                <w:szCs w:val="24"/>
              </w:rPr>
              <w:t>устно»,</w:t>
            </w:r>
          </w:p>
        </w:tc>
        <w:tc>
          <w:tcPr>
            <w:tcW w:w="3160" w:type="dxa"/>
            <w:gridSpan w:val="2"/>
            <w:vMerge/>
            <w:vAlign w:val="bottom"/>
          </w:tcPr>
          <w:p w:rsidR="00171BB5" w:rsidRPr="00720B6C" w:rsidRDefault="00171BB5">
            <w:pPr>
              <w:rPr>
                <w:sz w:val="24"/>
                <w:szCs w:val="24"/>
              </w:rPr>
            </w:pPr>
          </w:p>
        </w:tc>
        <w:tc>
          <w:tcPr>
            <w:tcW w:w="0" w:type="dxa"/>
            <w:vAlign w:val="bottom"/>
          </w:tcPr>
          <w:p w:rsidR="00171BB5" w:rsidRPr="00720B6C" w:rsidRDefault="00171BB5">
            <w:pPr>
              <w:rPr>
                <w:sz w:val="24"/>
                <w:szCs w:val="24"/>
              </w:rPr>
            </w:pPr>
          </w:p>
        </w:tc>
      </w:tr>
      <w:tr w:rsidR="00171BB5" w:rsidRPr="00596DDA">
        <w:trPr>
          <w:trHeight w:val="106"/>
        </w:trPr>
        <w:tc>
          <w:tcPr>
            <w:tcW w:w="1760" w:type="dxa"/>
            <w:vMerge/>
            <w:vAlign w:val="bottom"/>
          </w:tcPr>
          <w:p w:rsidR="00171BB5" w:rsidRPr="00596DDA" w:rsidRDefault="00171BB5">
            <w:pPr>
              <w:rPr>
                <w:sz w:val="24"/>
                <w:szCs w:val="24"/>
              </w:rPr>
            </w:pPr>
          </w:p>
        </w:tc>
        <w:tc>
          <w:tcPr>
            <w:tcW w:w="1260" w:type="dxa"/>
            <w:vMerge/>
            <w:vAlign w:val="bottom"/>
          </w:tcPr>
          <w:p w:rsidR="00171BB5" w:rsidRPr="00596DDA" w:rsidRDefault="00171BB5">
            <w:pPr>
              <w:rPr>
                <w:sz w:val="24"/>
                <w:szCs w:val="24"/>
              </w:rPr>
            </w:pPr>
          </w:p>
        </w:tc>
        <w:tc>
          <w:tcPr>
            <w:tcW w:w="3160" w:type="dxa"/>
            <w:gridSpan w:val="2"/>
            <w:vMerge w:val="restart"/>
            <w:vAlign w:val="bottom"/>
          </w:tcPr>
          <w:p w:rsidR="00171BB5" w:rsidRPr="00596DDA" w:rsidRDefault="00720B6C">
            <w:pPr>
              <w:ind w:left="120"/>
              <w:rPr>
                <w:sz w:val="24"/>
                <w:szCs w:val="24"/>
              </w:rPr>
            </w:pPr>
            <w:r w:rsidRPr="00596DDA">
              <w:rPr>
                <w:rFonts w:eastAsia="Times New Roman"/>
                <w:sz w:val="24"/>
                <w:szCs w:val="24"/>
              </w:rPr>
              <w:t>П</w:t>
            </w:r>
            <w:r w:rsidR="00471443" w:rsidRPr="00596DDA">
              <w:rPr>
                <w:rFonts w:eastAsia="Times New Roman"/>
                <w:sz w:val="24"/>
                <w:szCs w:val="24"/>
              </w:rPr>
              <w:t>омощь</w:t>
            </w:r>
            <w:r>
              <w:rPr>
                <w:rFonts w:eastAsia="Times New Roman"/>
                <w:sz w:val="24"/>
                <w:szCs w:val="24"/>
              </w:rPr>
              <w:t xml:space="preserve">  </w:t>
            </w:r>
            <w:proofErr w:type="spellStart"/>
            <w:r w:rsidR="00471443" w:rsidRPr="00596DDA">
              <w:rPr>
                <w:rFonts w:eastAsia="Times New Roman"/>
                <w:sz w:val="24"/>
                <w:szCs w:val="24"/>
              </w:rPr>
              <w:t>ю</w:t>
            </w:r>
            <w:proofErr w:type="spellEnd"/>
            <w:r w:rsidR="00471443" w:rsidRPr="00596DDA">
              <w:rPr>
                <w:rFonts w:eastAsia="Times New Roman"/>
                <w:sz w:val="24"/>
                <w:szCs w:val="24"/>
              </w:rPr>
              <w:t xml:space="preserve"> вопросов.</w:t>
            </w:r>
          </w:p>
        </w:tc>
        <w:tc>
          <w:tcPr>
            <w:tcW w:w="0" w:type="dxa"/>
            <w:vAlign w:val="bottom"/>
          </w:tcPr>
          <w:p w:rsidR="00171BB5" w:rsidRPr="00596DDA" w:rsidRDefault="00171BB5">
            <w:pPr>
              <w:rPr>
                <w:sz w:val="24"/>
                <w:szCs w:val="24"/>
              </w:rPr>
            </w:pPr>
          </w:p>
        </w:tc>
      </w:tr>
      <w:tr w:rsidR="00171BB5" w:rsidRPr="00596DDA">
        <w:trPr>
          <w:trHeight w:val="170"/>
        </w:trPr>
        <w:tc>
          <w:tcPr>
            <w:tcW w:w="3020" w:type="dxa"/>
            <w:gridSpan w:val="2"/>
            <w:vMerge w:val="restart"/>
            <w:vAlign w:val="bottom"/>
          </w:tcPr>
          <w:p w:rsidR="00171BB5" w:rsidRPr="00596DDA" w:rsidRDefault="00471443">
            <w:pPr>
              <w:ind w:left="360"/>
              <w:rPr>
                <w:sz w:val="24"/>
                <w:szCs w:val="24"/>
              </w:rPr>
            </w:pPr>
            <w:r w:rsidRPr="00596DDA">
              <w:rPr>
                <w:rFonts w:eastAsia="Times New Roman"/>
                <w:sz w:val="24"/>
                <w:szCs w:val="24"/>
              </w:rPr>
              <w:t>«объясни» и т.д.</w:t>
            </w:r>
          </w:p>
        </w:tc>
        <w:tc>
          <w:tcPr>
            <w:tcW w:w="3160" w:type="dxa"/>
            <w:gridSpan w:val="2"/>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106"/>
        </w:trPr>
        <w:tc>
          <w:tcPr>
            <w:tcW w:w="3020" w:type="dxa"/>
            <w:gridSpan w:val="2"/>
            <w:vMerge/>
            <w:vAlign w:val="bottom"/>
          </w:tcPr>
          <w:p w:rsidR="00171BB5" w:rsidRPr="00596DDA" w:rsidRDefault="00171BB5">
            <w:pPr>
              <w:rPr>
                <w:sz w:val="24"/>
                <w:szCs w:val="24"/>
              </w:rPr>
            </w:pPr>
          </w:p>
        </w:tc>
        <w:tc>
          <w:tcPr>
            <w:tcW w:w="1760" w:type="dxa"/>
            <w:vMerge w:val="restart"/>
            <w:vAlign w:val="bottom"/>
          </w:tcPr>
          <w:p w:rsidR="00171BB5" w:rsidRPr="00596DDA" w:rsidRDefault="00471443">
            <w:pPr>
              <w:ind w:left="120"/>
              <w:rPr>
                <w:sz w:val="24"/>
                <w:szCs w:val="24"/>
              </w:rPr>
            </w:pPr>
            <w:r w:rsidRPr="00596DDA">
              <w:rPr>
                <w:rFonts w:eastAsia="Times New Roman"/>
                <w:sz w:val="24"/>
                <w:szCs w:val="24"/>
              </w:rPr>
              <w:t>Умение</w:t>
            </w:r>
          </w:p>
        </w:tc>
        <w:tc>
          <w:tcPr>
            <w:tcW w:w="1400" w:type="dxa"/>
            <w:vMerge w:val="restart"/>
            <w:vAlign w:val="bottom"/>
          </w:tcPr>
          <w:p w:rsidR="00171BB5" w:rsidRPr="00596DDA" w:rsidRDefault="00471443">
            <w:pPr>
              <w:jc w:val="right"/>
              <w:rPr>
                <w:sz w:val="24"/>
                <w:szCs w:val="24"/>
              </w:rPr>
            </w:pPr>
            <w:r w:rsidRPr="00596DDA">
              <w:rPr>
                <w:rFonts w:eastAsia="Times New Roman"/>
                <w:sz w:val="24"/>
                <w:szCs w:val="24"/>
              </w:rPr>
              <w:t>разрешать</w:t>
            </w:r>
          </w:p>
        </w:tc>
        <w:tc>
          <w:tcPr>
            <w:tcW w:w="0" w:type="dxa"/>
            <w:vAlign w:val="bottom"/>
          </w:tcPr>
          <w:p w:rsidR="00171BB5" w:rsidRPr="00596DDA" w:rsidRDefault="00171BB5">
            <w:pPr>
              <w:rPr>
                <w:sz w:val="24"/>
                <w:szCs w:val="24"/>
              </w:rPr>
            </w:pPr>
          </w:p>
        </w:tc>
      </w:tr>
      <w:tr w:rsidR="00171BB5" w:rsidRPr="00596DDA">
        <w:trPr>
          <w:trHeight w:val="170"/>
        </w:trPr>
        <w:tc>
          <w:tcPr>
            <w:tcW w:w="1760" w:type="dxa"/>
            <w:vAlign w:val="bottom"/>
          </w:tcPr>
          <w:p w:rsidR="00171BB5" w:rsidRPr="00596DDA" w:rsidRDefault="00171BB5">
            <w:pPr>
              <w:rPr>
                <w:sz w:val="24"/>
                <w:szCs w:val="24"/>
              </w:rPr>
            </w:pPr>
          </w:p>
        </w:tc>
        <w:tc>
          <w:tcPr>
            <w:tcW w:w="1260" w:type="dxa"/>
            <w:vAlign w:val="bottom"/>
          </w:tcPr>
          <w:p w:rsidR="00171BB5" w:rsidRPr="00596DDA" w:rsidRDefault="00171BB5">
            <w:pPr>
              <w:rPr>
                <w:sz w:val="24"/>
                <w:szCs w:val="24"/>
              </w:rPr>
            </w:pPr>
          </w:p>
        </w:tc>
        <w:tc>
          <w:tcPr>
            <w:tcW w:w="1760" w:type="dxa"/>
            <w:vMerge/>
            <w:vAlign w:val="bottom"/>
          </w:tcPr>
          <w:p w:rsidR="00171BB5" w:rsidRPr="00596DDA" w:rsidRDefault="00171BB5">
            <w:pPr>
              <w:rPr>
                <w:sz w:val="24"/>
                <w:szCs w:val="24"/>
              </w:rPr>
            </w:pPr>
          </w:p>
        </w:tc>
        <w:tc>
          <w:tcPr>
            <w:tcW w:w="140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760" w:type="dxa"/>
            <w:vAlign w:val="bottom"/>
          </w:tcPr>
          <w:p w:rsidR="00171BB5" w:rsidRPr="00596DDA" w:rsidRDefault="00171BB5">
            <w:pPr>
              <w:rPr>
                <w:sz w:val="24"/>
                <w:szCs w:val="24"/>
              </w:rPr>
            </w:pPr>
          </w:p>
        </w:tc>
        <w:tc>
          <w:tcPr>
            <w:tcW w:w="1260" w:type="dxa"/>
            <w:vAlign w:val="bottom"/>
          </w:tcPr>
          <w:p w:rsidR="00171BB5" w:rsidRPr="00596DDA" w:rsidRDefault="00171BB5">
            <w:pPr>
              <w:rPr>
                <w:sz w:val="24"/>
                <w:szCs w:val="24"/>
              </w:rPr>
            </w:pPr>
          </w:p>
        </w:tc>
        <w:tc>
          <w:tcPr>
            <w:tcW w:w="1760" w:type="dxa"/>
            <w:vAlign w:val="bottom"/>
          </w:tcPr>
          <w:p w:rsidR="00171BB5" w:rsidRPr="00596DDA" w:rsidRDefault="00471443">
            <w:pPr>
              <w:ind w:left="120"/>
              <w:rPr>
                <w:sz w:val="24"/>
                <w:szCs w:val="24"/>
              </w:rPr>
            </w:pPr>
            <w:r w:rsidRPr="00596DDA">
              <w:rPr>
                <w:rFonts w:eastAsia="Times New Roman"/>
                <w:sz w:val="24"/>
                <w:szCs w:val="24"/>
              </w:rPr>
              <w:t>конфликты.</w:t>
            </w:r>
          </w:p>
        </w:tc>
        <w:tc>
          <w:tcPr>
            <w:tcW w:w="1400" w:type="dxa"/>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bl>
    <w:p w:rsidR="00171BB5" w:rsidRPr="00596DDA" w:rsidRDefault="00171BB5">
      <w:pPr>
        <w:spacing w:line="347" w:lineRule="exact"/>
        <w:rPr>
          <w:sz w:val="24"/>
          <w:szCs w:val="24"/>
        </w:rPr>
      </w:pPr>
    </w:p>
    <w:p w:rsidR="00171BB5" w:rsidRPr="00596DDA" w:rsidRDefault="00471443" w:rsidP="00955A8E">
      <w:pPr>
        <w:spacing w:line="236" w:lineRule="auto"/>
        <w:ind w:left="120" w:firstLine="739"/>
        <w:jc w:val="both"/>
        <w:rPr>
          <w:sz w:val="24"/>
          <w:szCs w:val="24"/>
        </w:rPr>
      </w:pPr>
      <w:r w:rsidRPr="00596DDA">
        <w:rPr>
          <w:rFonts w:eastAsia="Times New Roman"/>
          <w:sz w:val="24"/>
          <w:szCs w:val="24"/>
        </w:rPr>
        <w:t xml:space="preserve">Типовые задачи формирования универсальных учебных действий </w:t>
      </w:r>
      <w:r w:rsidRPr="00596DDA">
        <w:rPr>
          <w:rFonts w:eastAsia="Times New Roman"/>
          <w:b/>
          <w:bCs/>
          <w:sz w:val="24"/>
          <w:szCs w:val="24"/>
        </w:rPr>
        <w:t>на</w:t>
      </w:r>
      <w:r w:rsidRPr="00596DDA">
        <w:rPr>
          <w:rFonts w:eastAsia="Times New Roman"/>
          <w:sz w:val="24"/>
          <w:szCs w:val="24"/>
        </w:rPr>
        <w:t xml:space="preserve"> </w:t>
      </w:r>
      <w:r w:rsidRPr="00596DDA">
        <w:rPr>
          <w:rFonts w:eastAsia="Times New Roman"/>
          <w:b/>
          <w:bCs/>
          <w:sz w:val="24"/>
          <w:szCs w:val="24"/>
        </w:rPr>
        <w:t xml:space="preserve">основе УМК «Школа России» </w:t>
      </w:r>
      <w:r w:rsidRPr="00596DDA">
        <w:rPr>
          <w:rFonts w:eastAsia="Times New Roman"/>
          <w:sz w:val="24"/>
          <w:szCs w:val="24"/>
        </w:rPr>
        <w:t>конструируются учителем на основании</w:t>
      </w:r>
      <w:r w:rsidRPr="00596DDA">
        <w:rPr>
          <w:rFonts w:eastAsia="Times New Roman"/>
          <w:b/>
          <w:bCs/>
          <w:sz w:val="24"/>
          <w:szCs w:val="24"/>
        </w:rPr>
        <w:t xml:space="preserve"> </w:t>
      </w:r>
      <w:r w:rsidRPr="00596DDA">
        <w:rPr>
          <w:rFonts w:eastAsia="Times New Roman"/>
          <w:sz w:val="24"/>
          <w:szCs w:val="24"/>
        </w:rPr>
        <w:t>следующих общих подходов:</w:t>
      </w:r>
    </w:p>
    <w:p w:rsidR="00171BB5" w:rsidRPr="00596DDA" w:rsidRDefault="00171BB5" w:rsidP="00955A8E">
      <w:pPr>
        <w:spacing w:line="15" w:lineRule="exact"/>
        <w:jc w:val="both"/>
        <w:rPr>
          <w:sz w:val="24"/>
          <w:szCs w:val="24"/>
        </w:rPr>
      </w:pPr>
    </w:p>
    <w:p w:rsidR="00720B6C" w:rsidRDefault="00471443" w:rsidP="00955A8E">
      <w:pPr>
        <w:spacing w:line="238" w:lineRule="auto"/>
        <w:ind w:left="120" w:firstLine="739"/>
        <w:jc w:val="both"/>
        <w:rPr>
          <w:sz w:val="24"/>
          <w:szCs w:val="24"/>
        </w:rPr>
      </w:pPr>
      <w:r w:rsidRPr="00596DDA">
        <w:rPr>
          <w:rFonts w:eastAsia="Times New Roman"/>
          <w:iCs/>
          <w:sz w:val="24"/>
          <w:szCs w:val="24"/>
        </w:rPr>
        <w:t xml:space="preserve">Структура задачи. </w:t>
      </w:r>
      <w:proofErr w:type="gramStart"/>
      <w:r w:rsidRPr="00596DDA">
        <w:rPr>
          <w:rFonts w:eastAsia="Times New Roman"/>
          <w:sz w:val="24"/>
          <w:szCs w:val="24"/>
        </w:rPr>
        <w:t>Любая задача,</w:t>
      </w:r>
      <w:r w:rsidRPr="00596DDA">
        <w:rPr>
          <w:rFonts w:eastAsia="Times New Roman"/>
          <w:iCs/>
          <w:sz w:val="24"/>
          <w:szCs w:val="24"/>
        </w:rPr>
        <w:t xml:space="preserve"> </w:t>
      </w:r>
      <w:r w:rsidRPr="00596DDA">
        <w:rPr>
          <w:rFonts w:eastAsia="Times New Roman"/>
          <w:sz w:val="24"/>
          <w:szCs w:val="24"/>
        </w:rPr>
        <w:t>предназначенная для развития и/или</w:t>
      </w:r>
      <w:r w:rsidRPr="00596DDA">
        <w:rPr>
          <w:rFonts w:eastAsia="Times New Roman"/>
          <w:iCs/>
          <w:sz w:val="24"/>
          <w:szCs w:val="24"/>
        </w:rPr>
        <w:t xml:space="preserve"> </w:t>
      </w:r>
      <w:r w:rsidRPr="00596DDA">
        <w:rPr>
          <w:rFonts w:eastAsia="Times New Roman"/>
          <w:sz w:val="24"/>
          <w:szCs w:val="24"/>
        </w:rPr>
        <w:t xml:space="preserve">оценки уровня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171BB5" w:rsidRPr="00596DDA" w:rsidRDefault="00471443" w:rsidP="00955A8E">
      <w:pPr>
        <w:spacing w:line="238" w:lineRule="auto"/>
        <w:ind w:left="120" w:firstLine="739"/>
        <w:jc w:val="both"/>
        <w:rPr>
          <w:sz w:val="24"/>
          <w:szCs w:val="24"/>
        </w:rPr>
      </w:pPr>
      <w:r w:rsidRPr="00596DDA">
        <w:rPr>
          <w:rFonts w:eastAsia="Times New Roman"/>
          <w:sz w:val="24"/>
          <w:szCs w:val="24"/>
        </w:rPr>
        <w:t>В общем виде задача состоит из информационного блока и серии вопросо</w:t>
      </w:r>
      <w:proofErr w:type="gramStart"/>
      <w:r w:rsidRPr="00596DDA">
        <w:rPr>
          <w:rFonts w:eastAsia="Times New Roman"/>
          <w:sz w:val="24"/>
          <w:szCs w:val="24"/>
        </w:rPr>
        <w:t>в(</w:t>
      </w:r>
      <w:proofErr w:type="gramEnd"/>
      <w:r w:rsidRPr="00596DDA">
        <w:rPr>
          <w:rFonts w:eastAsia="Times New Roman"/>
          <w:sz w:val="24"/>
          <w:szCs w:val="24"/>
        </w:rPr>
        <w:t>практических заданий) к нему.</w:t>
      </w:r>
    </w:p>
    <w:p w:rsidR="00171BB5" w:rsidRPr="00596DDA" w:rsidRDefault="00171BB5" w:rsidP="00955A8E">
      <w:pPr>
        <w:spacing w:line="13" w:lineRule="exact"/>
        <w:jc w:val="both"/>
        <w:rPr>
          <w:sz w:val="24"/>
          <w:szCs w:val="24"/>
        </w:rPr>
      </w:pPr>
    </w:p>
    <w:p w:rsidR="00171BB5" w:rsidRPr="00596DDA" w:rsidRDefault="00471443" w:rsidP="00955A8E">
      <w:pPr>
        <w:spacing w:line="237" w:lineRule="auto"/>
        <w:ind w:left="120" w:right="100" w:firstLine="739"/>
        <w:jc w:val="both"/>
        <w:rPr>
          <w:sz w:val="24"/>
          <w:szCs w:val="24"/>
        </w:rPr>
      </w:pPr>
      <w:r w:rsidRPr="00596DDA">
        <w:rPr>
          <w:rFonts w:eastAsia="Times New Roman"/>
          <w:iCs/>
          <w:sz w:val="24"/>
          <w:szCs w:val="24"/>
        </w:rPr>
        <w:t xml:space="preserve">Требования к задачам. </w:t>
      </w:r>
      <w:r w:rsidRPr="00596DDA">
        <w:rPr>
          <w:rFonts w:eastAsia="Times New Roman"/>
          <w:sz w:val="24"/>
          <w:szCs w:val="24"/>
        </w:rPr>
        <w:t>Для того чтобы задачи,</w:t>
      </w:r>
      <w:r w:rsidRPr="00596DDA">
        <w:rPr>
          <w:rFonts w:eastAsia="Times New Roman"/>
          <w:iCs/>
          <w:sz w:val="24"/>
          <w:szCs w:val="24"/>
        </w:rPr>
        <w:t xml:space="preserve"> </w:t>
      </w:r>
      <w:r w:rsidRPr="00596DDA">
        <w:rPr>
          <w:rFonts w:eastAsia="Times New Roman"/>
          <w:sz w:val="24"/>
          <w:szCs w:val="24"/>
        </w:rPr>
        <w:t>предназначенные для оценки</w:t>
      </w:r>
      <w:r w:rsidRPr="00596DDA">
        <w:rPr>
          <w:rFonts w:eastAsia="Times New Roman"/>
          <w:iCs/>
          <w:sz w:val="24"/>
          <w:szCs w:val="24"/>
        </w:rPr>
        <w:t xml:space="preserve"> </w:t>
      </w:r>
      <w:r w:rsidRPr="00596DDA">
        <w:rPr>
          <w:rFonts w:eastAsia="Times New Roman"/>
          <w:sz w:val="24"/>
          <w:szCs w:val="24"/>
        </w:rPr>
        <w:t xml:space="preserve">тех или иных УУД, были </w:t>
      </w:r>
      <w:proofErr w:type="spellStart"/>
      <w:r w:rsidRPr="00596DDA">
        <w:rPr>
          <w:rFonts w:eastAsia="Times New Roman"/>
          <w:sz w:val="24"/>
          <w:szCs w:val="24"/>
        </w:rPr>
        <w:t>валидными</w:t>
      </w:r>
      <w:proofErr w:type="spellEnd"/>
      <w:r w:rsidRPr="00596DDA">
        <w:rPr>
          <w:rFonts w:eastAsia="Times New Roman"/>
          <w:sz w:val="24"/>
          <w:szCs w:val="24"/>
        </w:rPr>
        <w:t xml:space="preserve"> (надёжными) и объективными, они должны быть:</w:t>
      </w:r>
    </w:p>
    <w:p w:rsidR="00171BB5" w:rsidRPr="00596DDA" w:rsidRDefault="00171BB5" w:rsidP="00955A8E">
      <w:pPr>
        <w:spacing w:line="13" w:lineRule="exact"/>
        <w:jc w:val="both"/>
        <w:rPr>
          <w:sz w:val="24"/>
          <w:szCs w:val="24"/>
        </w:rPr>
      </w:pPr>
    </w:p>
    <w:p w:rsidR="00171BB5" w:rsidRPr="00596DDA" w:rsidRDefault="00471443" w:rsidP="00955A8E">
      <w:pPr>
        <w:spacing w:line="234" w:lineRule="auto"/>
        <w:ind w:left="480" w:right="100" w:hanging="360"/>
        <w:jc w:val="both"/>
        <w:rPr>
          <w:sz w:val="24"/>
          <w:szCs w:val="24"/>
        </w:rPr>
      </w:pPr>
      <w:r w:rsidRPr="00596DDA">
        <w:rPr>
          <w:rFonts w:eastAsia="Times New Roman"/>
          <w:sz w:val="24"/>
          <w:szCs w:val="24"/>
        </w:rPr>
        <w:t xml:space="preserve">– </w:t>
      </w:r>
      <w:proofErr w:type="gramStart"/>
      <w:r w:rsidRPr="00596DDA">
        <w:rPr>
          <w:rFonts w:eastAsia="Times New Roman"/>
          <w:sz w:val="24"/>
          <w:szCs w:val="24"/>
        </w:rPr>
        <w:t>составлены</w:t>
      </w:r>
      <w:proofErr w:type="gramEnd"/>
      <w:r w:rsidRPr="00596DDA">
        <w:rPr>
          <w:rFonts w:eastAsia="Times New Roman"/>
          <w:sz w:val="24"/>
          <w:szCs w:val="24"/>
        </w:rPr>
        <w:t xml:space="preserve"> в соответствии с требованиями, предъявляемыми к тестовым заданиям в целом;</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left="480" w:right="100" w:hanging="360"/>
        <w:jc w:val="both"/>
        <w:rPr>
          <w:sz w:val="24"/>
          <w:szCs w:val="24"/>
        </w:rPr>
      </w:pPr>
      <w:r w:rsidRPr="00596DDA">
        <w:rPr>
          <w:rFonts w:eastAsia="Times New Roman"/>
          <w:sz w:val="24"/>
          <w:szCs w:val="24"/>
        </w:rPr>
        <w:t xml:space="preserve">– </w:t>
      </w:r>
      <w:proofErr w:type="gramStart"/>
      <w:r w:rsidRPr="00596DDA">
        <w:rPr>
          <w:rFonts w:eastAsia="Times New Roman"/>
          <w:sz w:val="24"/>
          <w:szCs w:val="24"/>
        </w:rPr>
        <w:t>сформулированы</w:t>
      </w:r>
      <w:proofErr w:type="gramEnd"/>
      <w:r w:rsidRPr="00596DDA">
        <w:rPr>
          <w:rFonts w:eastAsia="Times New Roman"/>
          <w:sz w:val="24"/>
          <w:szCs w:val="24"/>
        </w:rPr>
        <w:t xml:space="preserve"> на языке, доступном пониманию ученика, претендующего на освоение обладание соответствующих УУД;</w:t>
      </w:r>
    </w:p>
    <w:p w:rsidR="00171BB5" w:rsidRPr="00596DDA" w:rsidRDefault="00171BB5" w:rsidP="00955A8E">
      <w:pPr>
        <w:spacing w:line="18" w:lineRule="exact"/>
        <w:jc w:val="both"/>
        <w:rPr>
          <w:sz w:val="24"/>
          <w:szCs w:val="24"/>
        </w:rPr>
      </w:pPr>
    </w:p>
    <w:p w:rsidR="00171BB5" w:rsidRPr="00596DDA" w:rsidRDefault="00471443" w:rsidP="00955A8E">
      <w:pPr>
        <w:spacing w:line="234" w:lineRule="auto"/>
        <w:ind w:left="480" w:right="100" w:hanging="360"/>
        <w:jc w:val="both"/>
        <w:rPr>
          <w:sz w:val="24"/>
          <w:szCs w:val="24"/>
        </w:rPr>
      </w:pPr>
      <w:r w:rsidRPr="00596DDA">
        <w:rPr>
          <w:rFonts w:eastAsia="Times New Roman"/>
          <w:sz w:val="24"/>
          <w:szCs w:val="24"/>
        </w:rPr>
        <w:t xml:space="preserve">– </w:t>
      </w:r>
      <w:proofErr w:type="gramStart"/>
      <w:r w:rsidRPr="00596DDA">
        <w:rPr>
          <w:rFonts w:eastAsia="Times New Roman"/>
          <w:sz w:val="24"/>
          <w:szCs w:val="24"/>
        </w:rPr>
        <w:t>избыточными</w:t>
      </w:r>
      <w:proofErr w:type="gramEnd"/>
      <w:r w:rsidRPr="00596DDA">
        <w:rPr>
          <w:rFonts w:eastAsia="Times New Roman"/>
          <w:sz w:val="24"/>
          <w:szCs w:val="24"/>
        </w:rPr>
        <w:t xml:space="preserve"> с точки зрения выраженности в них «зоны ближайшего развития»;</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left="480" w:right="100" w:hanging="360"/>
        <w:jc w:val="both"/>
        <w:rPr>
          <w:sz w:val="24"/>
          <w:szCs w:val="24"/>
        </w:rPr>
      </w:pPr>
      <w:proofErr w:type="gramStart"/>
      <w:r w:rsidRPr="00596DDA">
        <w:rPr>
          <w:rFonts w:eastAsia="Times New Roman"/>
          <w:sz w:val="24"/>
          <w:szCs w:val="24"/>
        </w:rPr>
        <w:t>– многоуровневыми, т.е. предполагающими возможность оценить общий подход к решению, выбор необходимой стратегии;</w:t>
      </w:r>
      <w:proofErr w:type="gramEnd"/>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left="480" w:right="100" w:hanging="360"/>
        <w:jc w:val="both"/>
        <w:rPr>
          <w:sz w:val="24"/>
          <w:szCs w:val="24"/>
        </w:rPr>
      </w:pPr>
      <w:r w:rsidRPr="00596DDA">
        <w:rPr>
          <w:rFonts w:eastAsia="Times New Roman"/>
          <w:sz w:val="24"/>
          <w:szCs w:val="24"/>
        </w:rPr>
        <w:t>– «модульными», т.е. предусматривающими возможность, сохраняя общий конструкт задачи, менять некоторые из её условий</w:t>
      </w:r>
    </w:p>
    <w:p w:rsidR="00171BB5" w:rsidRPr="00596DDA" w:rsidRDefault="005936EF">
      <w:pPr>
        <w:spacing w:line="20" w:lineRule="exact"/>
        <w:rPr>
          <w:sz w:val="24"/>
          <w:szCs w:val="24"/>
        </w:rPr>
      </w:pPr>
      <w:r>
        <w:rPr>
          <w:sz w:val="24"/>
          <w:szCs w:val="24"/>
        </w:rPr>
        <w:pict>
          <v:line id="Shape 7" o:spid="_x0000_s1032" style="position:absolute;z-index:251645952;visibility:visible;mso-wrap-distance-left:0;mso-wrap-distance-right:0" from=".3pt,16.9pt" to="507.4pt,16.9pt" o:allowincell="f" strokeweight=".48pt"/>
        </w:pict>
      </w:r>
      <w:r>
        <w:rPr>
          <w:sz w:val="24"/>
          <w:szCs w:val="24"/>
        </w:rPr>
        <w:pict>
          <v:line id="Shape 8" o:spid="_x0000_s1033" style="position:absolute;z-index:251646976;visibility:visible;mso-wrap-distance-left:0;mso-wrap-distance-right:0" from=".5pt,16.65pt" to=".5pt,482.05pt" o:allowincell="f" strokeweight=".16931mm"/>
        </w:pict>
      </w:r>
      <w:r>
        <w:rPr>
          <w:sz w:val="24"/>
          <w:szCs w:val="24"/>
        </w:rPr>
        <w:pict>
          <v:line id="Shape 9" o:spid="_x0000_s1034" style="position:absolute;z-index:251648000;visibility:visible;mso-wrap-distance-left:0;mso-wrap-distance-right:0" from="507.15pt,16.65pt" to="507.15pt,482.05pt" o:allowincell="f" strokeweight=".48pt"/>
        </w:pict>
      </w:r>
    </w:p>
    <w:p w:rsidR="00171BB5" w:rsidRPr="00596DDA" w:rsidRDefault="00171BB5">
      <w:pPr>
        <w:spacing w:line="320" w:lineRule="exact"/>
        <w:rPr>
          <w:sz w:val="24"/>
          <w:szCs w:val="24"/>
        </w:rPr>
      </w:pPr>
    </w:p>
    <w:tbl>
      <w:tblPr>
        <w:tblW w:w="0" w:type="auto"/>
        <w:tblLayout w:type="fixed"/>
        <w:tblCellMar>
          <w:left w:w="0" w:type="dxa"/>
          <w:right w:w="0" w:type="dxa"/>
        </w:tblCellMar>
        <w:tblLook w:val="04A0"/>
      </w:tblPr>
      <w:tblGrid>
        <w:gridCol w:w="1780"/>
        <w:gridCol w:w="200"/>
        <w:gridCol w:w="360"/>
        <w:gridCol w:w="7800"/>
        <w:gridCol w:w="20"/>
      </w:tblGrid>
      <w:tr w:rsidR="00171BB5" w:rsidRPr="00596DDA">
        <w:trPr>
          <w:trHeight w:val="277"/>
        </w:trPr>
        <w:tc>
          <w:tcPr>
            <w:tcW w:w="1780" w:type="dxa"/>
            <w:tcBorders>
              <w:bottom w:val="single" w:sz="8" w:space="0" w:color="auto"/>
            </w:tcBorders>
            <w:vAlign w:val="bottom"/>
          </w:tcPr>
          <w:p w:rsidR="00171BB5" w:rsidRPr="00596DDA" w:rsidRDefault="00171BB5">
            <w:pPr>
              <w:rPr>
                <w:sz w:val="24"/>
                <w:szCs w:val="24"/>
              </w:rPr>
            </w:pPr>
          </w:p>
        </w:tc>
        <w:tc>
          <w:tcPr>
            <w:tcW w:w="8360" w:type="dxa"/>
            <w:gridSpan w:val="3"/>
            <w:tcBorders>
              <w:bottom w:val="single" w:sz="8" w:space="0" w:color="auto"/>
            </w:tcBorders>
            <w:vAlign w:val="bottom"/>
          </w:tcPr>
          <w:p w:rsidR="00171BB5" w:rsidRPr="00596DDA" w:rsidRDefault="00471443">
            <w:pPr>
              <w:ind w:right="1760"/>
              <w:jc w:val="right"/>
              <w:rPr>
                <w:sz w:val="24"/>
                <w:szCs w:val="24"/>
              </w:rPr>
            </w:pPr>
            <w:r w:rsidRPr="00596DDA">
              <w:rPr>
                <w:rFonts w:eastAsia="Times New Roman"/>
                <w:b/>
                <w:bCs/>
                <w:sz w:val="24"/>
                <w:szCs w:val="24"/>
              </w:rPr>
              <w:t>Типовые задания, нацеленные на личностные результаты</w:t>
            </w:r>
          </w:p>
        </w:tc>
        <w:tc>
          <w:tcPr>
            <w:tcW w:w="0" w:type="dxa"/>
            <w:vAlign w:val="bottom"/>
          </w:tcPr>
          <w:p w:rsidR="00171BB5" w:rsidRPr="00596DDA" w:rsidRDefault="00171BB5">
            <w:pPr>
              <w:rPr>
                <w:sz w:val="24"/>
                <w:szCs w:val="24"/>
              </w:rPr>
            </w:pPr>
          </w:p>
        </w:tc>
      </w:tr>
      <w:tr w:rsidR="00171BB5" w:rsidRPr="00596DDA">
        <w:trPr>
          <w:trHeight w:val="264"/>
        </w:trPr>
        <w:tc>
          <w:tcPr>
            <w:tcW w:w="1780" w:type="dxa"/>
            <w:vAlign w:val="bottom"/>
          </w:tcPr>
          <w:p w:rsidR="00171BB5" w:rsidRPr="00596DDA" w:rsidRDefault="00471443">
            <w:pPr>
              <w:spacing w:line="264" w:lineRule="exact"/>
              <w:ind w:left="120"/>
              <w:rPr>
                <w:sz w:val="24"/>
                <w:szCs w:val="24"/>
              </w:rPr>
            </w:pPr>
            <w:r w:rsidRPr="00596DDA">
              <w:rPr>
                <w:rFonts w:eastAsia="Times New Roman"/>
                <w:b/>
                <w:bCs/>
                <w:sz w:val="24"/>
                <w:szCs w:val="24"/>
              </w:rPr>
              <w:t>Русский язык</w:t>
            </w: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spacing w:line="264" w:lineRule="exact"/>
              <w:jc w:val="right"/>
              <w:rPr>
                <w:sz w:val="24"/>
                <w:szCs w:val="24"/>
              </w:rPr>
            </w:pPr>
            <w:r w:rsidRPr="00596DDA">
              <w:rPr>
                <w:rFonts w:eastAsia="Times New Roman"/>
                <w:sz w:val="24"/>
                <w:szCs w:val="24"/>
              </w:rPr>
              <w:t>Нравственная оценка поступков героев: «Подходит ли заглавие к тексту?</w:t>
            </w:r>
          </w:p>
        </w:tc>
        <w:tc>
          <w:tcPr>
            <w:tcW w:w="0" w:type="dxa"/>
            <w:vAlign w:val="bottom"/>
          </w:tcPr>
          <w:p w:rsidR="00171BB5" w:rsidRPr="00596DDA" w:rsidRDefault="00171BB5">
            <w:pPr>
              <w:rPr>
                <w:sz w:val="24"/>
                <w:szCs w:val="24"/>
              </w:rPr>
            </w:pPr>
          </w:p>
        </w:tc>
      </w:tr>
      <w:tr w:rsidR="00171BB5" w:rsidRPr="00596DDA">
        <w:trPr>
          <w:trHeight w:val="271"/>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spacing w:line="271" w:lineRule="exact"/>
              <w:ind w:left="100"/>
              <w:rPr>
                <w:sz w:val="24"/>
                <w:szCs w:val="24"/>
              </w:rPr>
            </w:pPr>
            <w:r w:rsidRPr="00596DDA">
              <w:rPr>
                <w:rFonts w:eastAsia="Times New Roman"/>
                <w:sz w:val="24"/>
                <w:szCs w:val="24"/>
              </w:rPr>
              <w:t>Почему? Докажи»; «Прочитай текст. Озаглавь. Запиши заглавие».</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jc w:val="right"/>
              <w:rPr>
                <w:sz w:val="24"/>
                <w:szCs w:val="24"/>
              </w:rPr>
            </w:pPr>
            <w:r w:rsidRPr="00596DDA">
              <w:rPr>
                <w:rFonts w:eastAsia="Times New Roman"/>
                <w:sz w:val="24"/>
                <w:szCs w:val="24"/>
              </w:rPr>
              <w:t>Умение   доказывать   свою   позицию.   «Прочитай   текст.   С   какими</w:t>
            </w:r>
          </w:p>
        </w:tc>
        <w:tc>
          <w:tcPr>
            <w:tcW w:w="0" w:type="dxa"/>
            <w:vAlign w:val="bottom"/>
          </w:tcPr>
          <w:p w:rsidR="00171BB5" w:rsidRPr="00596DDA" w:rsidRDefault="00171BB5">
            <w:pPr>
              <w:rPr>
                <w:sz w:val="24"/>
                <w:szCs w:val="24"/>
              </w:rPr>
            </w:pPr>
          </w:p>
        </w:tc>
      </w:tr>
      <w:tr w:rsidR="00171BB5" w:rsidRPr="00596DDA">
        <w:trPr>
          <w:trHeight w:val="280"/>
        </w:trPr>
        <w:tc>
          <w:tcPr>
            <w:tcW w:w="1780" w:type="dxa"/>
            <w:tcBorders>
              <w:bottom w:val="single" w:sz="8" w:space="0" w:color="auto"/>
            </w:tcBorders>
            <w:vAlign w:val="bottom"/>
          </w:tcPr>
          <w:p w:rsidR="00171BB5" w:rsidRPr="00596DDA" w:rsidRDefault="00171BB5">
            <w:pPr>
              <w:rPr>
                <w:sz w:val="24"/>
                <w:szCs w:val="24"/>
              </w:rPr>
            </w:pPr>
          </w:p>
        </w:tc>
        <w:tc>
          <w:tcPr>
            <w:tcW w:w="20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gridSpan w:val="2"/>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утверждениями автора ты согласен?»</w:t>
            </w:r>
          </w:p>
        </w:tc>
        <w:tc>
          <w:tcPr>
            <w:tcW w:w="0" w:type="dxa"/>
            <w:vAlign w:val="bottom"/>
          </w:tcPr>
          <w:p w:rsidR="00171BB5" w:rsidRPr="00596DDA" w:rsidRDefault="00171BB5">
            <w:pPr>
              <w:rPr>
                <w:sz w:val="24"/>
                <w:szCs w:val="24"/>
              </w:rPr>
            </w:pPr>
          </w:p>
        </w:tc>
      </w:tr>
      <w:tr w:rsidR="00171BB5" w:rsidRPr="00596DDA">
        <w:trPr>
          <w:trHeight w:val="262"/>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Литературное</w:t>
            </w: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rsidP="00720B6C">
            <w:pPr>
              <w:rPr>
                <w:sz w:val="24"/>
                <w:szCs w:val="24"/>
              </w:rPr>
            </w:pPr>
          </w:p>
        </w:tc>
        <w:tc>
          <w:tcPr>
            <w:tcW w:w="7800" w:type="dxa"/>
            <w:vAlign w:val="bottom"/>
          </w:tcPr>
          <w:p w:rsidR="00171BB5" w:rsidRPr="00596DDA" w:rsidRDefault="00471443" w:rsidP="00720B6C">
            <w:pPr>
              <w:jc w:val="right"/>
              <w:rPr>
                <w:sz w:val="24"/>
                <w:szCs w:val="24"/>
              </w:rPr>
            </w:pPr>
            <w:r w:rsidRPr="00596DDA">
              <w:rPr>
                <w:rFonts w:eastAsia="Times New Roman"/>
                <w:sz w:val="24"/>
                <w:szCs w:val="24"/>
              </w:rPr>
              <w:t>Задания: 1) на интерпретацию текста; 2) высказывание своего отношения</w:t>
            </w:r>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restart"/>
            <w:vAlign w:val="bottom"/>
          </w:tcPr>
          <w:p w:rsidR="00171BB5" w:rsidRPr="00596DDA" w:rsidRDefault="00471443" w:rsidP="00720B6C">
            <w:pPr>
              <w:jc w:val="right"/>
              <w:rPr>
                <w:sz w:val="24"/>
                <w:szCs w:val="24"/>
              </w:rPr>
            </w:pPr>
            <w:r w:rsidRPr="00596DDA">
              <w:rPr>
                <w:rFonts w:eastAsia="Times New Roman"/>
                <w:sz w:val="24"/>
                <w:szCs w:val="24"/>
              </w:rPr>
              <w:t xml:space="preserve">к </w:t>
            </w:r>
            <w:proofErr w:type="gramStart"/>
            <w:r w:rsidRPr="00596DDA">
              <w:rPr>
                <w:rFonts w:eastAsia="Times New Roman"/>
                <w:sz w:val="24"/>
                <w:szCs w:val="24"/>
              </w:rPr>
              <w:t>прочитанному</w:t>
            </w:r>
            <w:proofErr w:type="gramEnd"/>
            <w:r w:rsidRPr="00596DDA">
              <w:rPr>
                <w:rFonts w:eastAsia="Times New Roman"/>
                <w:sz w:val="24"/>
                <w:szCs w:val="24"/>
              </w:rPr>
              <w:t xml:space="preserve"> с аргументацией; 3) анализ характеров и поступков героев;</w:t>
            </w:r>
          </w:p>
        </w:tc>
        <w:tc>
          <w:tcPr>
            <w:tcW w:w="0" w:type="dxa"/>
            <w:vAlign w:val="bottom"/>
          </w:tcPr>
          <w:p w:rsidR="00171BB5" w:rsidRPr="00596DDA" w:rsidRDefault="00171BB5">
            <w:pPr>
              <w:rPr>
                <w:sz w:val="24"/>
                <w:szCs w:val="24"/>
              </w:rPr>
            </w:pPr>
          </w:p>
        </w:tc>
      </w:tr>
      <w:tr w:rsidR="00171BB5" w:rsidRPr="00596DDA">
        <w:trPr>
          <w:trHeight w:val="151"/>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чтение</w:t>
            </w: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ign w:val="bottom"/>
          </w:tcPr>
          <w:p w:rsidR="00171BB5" w:rsidRPr="00596DDA" w:rsidRDefault="00171BB5" w:rsidP="00720B6C">
            <w:pPr>
              <w:rPr>
                <w:sz w:val="24"/>
                <w:szCs w:val="24"/>
              </w:rPr>
            </w:pPr>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restart"/>
            <w:vAlign w:val="bottom"/>
          </w:tcPr>
          <w:p w:rsidR="00171BB5" w:rsidRPr="00596DDA" w:rsidRDefault="00471443" w:rsidP="00720B6C">
            <w:pPr>
              <w:jc w:val="right"/>
              <w:rPr>
                <w:sz w:val="24"/>
                <w:szCs w:val="24"/>
              </w:rPr>
            </w:pPr>
            <w:r w:rsidRPr="00596DDA">
              <w:rPr>
                <w:rFonts w:eastAsia="Times New Roman"/>
                <w:sz w:val="24"/>
                <w:szCs w:val="24"/>
              </w:rPr>
              <w:t>4)  формулирование  концептуальной  информации  текста  (в  чём  мудрость</w:t>
            </w:r>
          </w:p>
        </w:tc>
        <w:tc>
          <w:tcPr>
            <w:tcW w:w="0" w:type="dxa"/>
            <w:vAlign w:val="bottom"/>
          </w:tcPr>
          <w:p w:rsidR="00171BB5" w:rsidRPr="00596DDA" w:rsidRDefault="00171BB5">
            <w:pPr>
              <w:rPr>
                <w:sz w:val="24"/>
                <w:szCs w:val="24"/>
              </w:rPr>
            </w:pPr>
          </w:p>
        </w:tc>
      </w:tr>
      <w:tr w:rsidR="00171BB5" w:rsidRPr="00596DDA">
        <w:trPr>
          <w:trHeight w:val="151"/>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этой  сказки?  для  чего  писатель  решил  рассказать  своим  читателям  эту</w:t>
            </w:r>
          </w:p>
        </w:tc>
        <w:tc>
          <w:tcPr>
            <w:tcW w:w="0" w:type="dxa"/>
            <w:vAlign w:val="bottom"/>
          </w:tcPr>
          <w:p w:rsidR="00171BB5" w:rsidRPr="00596DDA" w:rsidRDefault="00171BB5">
            <w:pPr>
              <w:rPr>
                <w:sz w:val="24"/>
                <w:szCs w:val="24"/>
              </w:rPr>
            </w:pPr>
          </w:p>
        </w:tc>
      </w:tr>
      <w:tr w:rsidR="00171BB5" w:rsidRPr="00596DDA">
        <w:trPr>
          <w:trHeight w:val="280"/>
        </w:trPr>
        <w:tc>
          <w:tcPr>
            <w:tcW w:w="1780" w:type="dxa"/>
            <w:tcBorders>
              <w:bottom w:val="single" w:sz="8" w:space="0" w:color="auto"/>
            </w:tcBorders>
            <w:vAlign w:val="bottom"/>
          </w:tcPr>
          <w:p w:rsidR="00171BB5" w:rsidRPr="00596DDA" w:rsidRDefault="00171BB5">
            <w:pPr>
              <w:rPr>
                <w:sz w:val="24"/>
                <w:szCs w:val="24"/>
              </w:rPr>
            </w:pPr>
          </w:p>
        </w:tc>
        <w:tc>
          <w:tcPr>
            <w:tcW w:w="20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gridSpan w:val="2"/>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историю?) и т.д.</w:t>
            </w:r>
          </w:p>
        </w:tc>
        <w:tc>
          <w:tcPr>
            <w:tcW w:w="0" w:type="dxa"/>
            <w:vAlign w:val="bottom"/>
          </w:tcPr>
          <w:p w:rsidR="00171BB5" w:rsidRPr="00596DDA" w:rsidRDefault="00171BB5">
            <w:pPr>
              <w:rPr>
                <w:sz w:val="24"/>
                <w:szCs w:val="24"/>
              </w:rPr>
            </w:pPr>
          </w:p>
        </w:tc>
      </w:tr>
      <w:tr w:rsidR="00171BB5" w:rsidRPr="00596DDA">
        <w:trPr>
          <w:trHeight w:val="262"/>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Математика</w:t>
            </w: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spacing w:line="262" w:lineRule="exact"/>
              <w:jc w:val="right"/>
              <w:rPr>
                <w:sz w:val="24"/>
                <w:szCs w:val="24"/>
              </w:rPr>
            </w:pPr>
            <w:proofErr w:type="gramStart"/>
            <w:r w:rsidRPr="00596DDA">
              <w:rPr>
                <w:rFonts w:eastAsia="Times New Roman"/>
                <w:sz w:val="24"/>
                <w:szCs w:val="24"/>
              </w:rPr>
              <w:t>Найти  решение  и  обосновать  его,  основываясь  только  на  фактах  (все</w:t>
            </w:r>
            <w:proofErr w:type="gramEnd"/>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restart"/>
            <w:vAlign w:val="bottom"/>
          </w:tcPr>
          <w:p w:rsidR="00171BB5" w:rsidRPr="00596DDA" w:rsidRDefault="00471443">
            <w:pPr>
              <w:jc w:val="right"/>
              <w:rPr>
                <w:sz w:val="24"/>
                <w:szCs w:val="24"/>
              </w:rPr>
            </w:pPr>
            <w:r w:rsidRPr="00596DDA">
              <w:rPr>
                <w:rFonts w:eastAsia="Times New Roman"/>
                <w:sz w:val="24"/>
                <w:szCs w:val="24"/>
              </w:rPr>
              <w:t>задания,   сопровождаемые   инструкцией   «Объясни…»,   «Обоснуй   своё</w:t>
            </w:r>
          </w:p>
        </w:tc>
        <w:tc>
          <w:tcPr>
            <w:tcW w:w="0" w:type="dxa"/>
            <w:vAlign w:val="bottom"/>
          </w:tcPr>
          <w:p w:rsidR="00171BB5" w:rsidRPr="00596DDA" w:rsidRDefault="00171BB5">
            <w:pPr>
              <w:rPr>
                <w:sz w:val="24"/>
                <w:szCs w:val="24"/>
              </w:rPr>
            </w:pPr>
          </w:p>
        </w:tc>
      </w:tr>
      <w:tr w:rsidR="00171BB5" w:rsidRPr="00596DDA">
        <w:trPr>
          <w:trHeight w:val="151"/>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ind w:left="100"/>
              <w:rPr>
                <w:sz w:val="24"/>
                <w:szCs w:val="24"/>
              </w:rPr>
            </w:pPr>
            <w:r w:rsidRPr="00596DDA">
              <w:rPr>
                <w:rFonts w:eastAsia="Times New Roman"/>
                <w:sz w:val="24"/>
                <w:szCs w:val="24"/>
              </w:rPr>
              <w:t>мнение…»).</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jc w:val="right"/>
              <w:rPr>
                <w:sz w:val="24"/>
                <w:szCs w:val="24"/>
              </w:rPr>
            </w:pPr>
            <w:r w:rsidRPr="00596DDA">
              <w:rPr>
                <w:rFonts w:eastAsia="Times New Roman"/>
                <w:sz w:val="24"/>
                <w:szCs w:val="24"/>
              </w:rPr>
              <w:t>Повышение самооценки, понимание ценности своей и чужой личности,</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proofErr w:type="gramStart"/>
            <w:r w:rsidRPr="00596DDA">
              <w:rPr>
                <w:rFonts w:eastAsia="Times New Roman"/>
                <w:sz w:val="24"/>
                <w:szCs w:val="24"/>
              </w:rPr>
              <w:t>уважение  и  учёт  чужого  мнения,  если  оно  обосновано  (все  задания,</w:t>
            </w:r>
            <w:proofErr w:type="gramEnd"/>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proofErr w:type="gramStart"/>
            <w:r w:rsidRPr="00596DDA">
              <w:rPr>
                <w:rFonts w:eastAsia="Times New Roman"/>
                <w:sz w:val="24"/>
                <w:szCs w:val="24"/>
              </w:rPr>
              <w:t>сопровождаемые</w:t>
            </w:r>
            <w:proofErr w:type="gramEnd"/>
            <w:r w:rsidRPr="00596DDA">
              <w:rPr>
                <w:rFonts w:eastAsia="Times New Roman"/>
                <w:sz w:val="24"/>
                <w:szCs w:val="24"/>
              </w:rPr>
              <w:t xml:space="preserve">  инструкцией  «Сравни  свою  работу  с  работами  других</w:t>
            </w:r>
          </w:p>
        </w:tc>
        <w:tc>
          <w:tcPr>
            <w:tcW w:w="0" w:type="dxa"/>
            <w:vAlign w:val="bottom"/>
          </w:tcPr>
          <w:p w:rsidR="00171BB5" w:rsidRPr="00596DDA" w:rsidRDefault="00171BB5">
            <w:pPr>
              <w:rPr>
                <w:sz w:val="24"/>
                <w:szCs w:val="24"/>
              </w:rPr>
            </w:pPr>
          </w:p>
        </w:tc>
      </w:tr>
      <w:tr w:rsidR="00171BB5" w:rsidRPr="00596DDA">
        <w:trPr>
          <w:trHeight w:val="277"/>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ind w:left="100"/>
              <w:rPr>
                <w:sz w:val="24"/>
                <w:szCs w:val="24"/>
              </w:rPr>
            </w:pPr>
            <w:r w:rsidRPr="00596DDA">
              <w:rPr>
                <w:rFonts w:eastAsia="Times New Roman"/>
                <w:sz w:val="24"/>
                <w:szCs w:val="24"/>
              </w:rPr>
              <w:t>ребят»).</w:t>
            </w:r>
          </w:p>
        </w:tc>
        <w:tc>
          <w:tcPr>
            <w:tcW w:w="0" w:type="dxa"/>
            <w:vAlign w:val="bottom"/>
          </w:tcPr>
          <w:p w:rsidR="00171BB5" w:rsidRPr="00596DDA" w:rsidRDefault="00171BB5">
            <w:pPr>
              <w:rPr>
                <w:sz w:val="24"/>
                <w:szCs w:val="24"/>
              </w:rPr>
            </w:pPr>
          </w:p>
        </w:tc>
      </w:tr>
      <w:tr w:rsidR="00171BB5" w:rsidRPr="00596DDA">
        <w:trPr>
          <w:trHeight w:val="280"/>
        </w:trPr>
        <w:tc>
          <w:tcPr>
            <w:tcW w:w="1780" w:type="dxa"/>
            <w:tcBorders>
              <w:bottom w:val="single" w:sz="8" w:space="0" w:color="auto"/>
            </w:tcBorders>
            <w:vAlign w:val="bottom"/>
          </w:tcPr>
          <w:p w:rsidR="00171BB5" w:rsidRPr="00596DDA" w:rsidRDefault="00171BB5">
            <w:pPr>
              <w:rPr>
                <w:sz w:val="24"/>
                <w:szCs w:val="24"/>
              </w:rPr>
            </w:pPr>
          </w:p>
        </w:tc>
        <w:tc>
          <w:tcPr>
            <w:tcW w:w="200" w:type="dxa"/>
            <w:tcBorders>
              <w:bottom w:val="single" w:sz="8" w:space="0" w:color="auto"/>
              <w:right w:val="single" w:sz="8" w:space="0" w:color="auto"/>
            </w:tcBorders>
            <w:vAlign w:val="bottom"/>
          </w:tcPr>
          <w:p w:rsidR="00171BB5" w:rsidRPr="00596DDA" w:rsidRDefault="00171BB5">
            <w:pPr>
              <w:rPr>
                <w:sz w:val="24"/>
                <w:szCs w:val="24"/>
              </w:rPr>
            </w:pPr>
          </w:p>
        </w:tc>
        <w:tc>
          <w:tcPr>
            <w:tcW w:w="360" w:type="dxa"/>
            <w:tcBorders>
              <w:bottom w:val="single" w:sz="8" w:space="0" w:color="auto"/>
            </w:tcBorders>
            <w:vAlign w:val="bottom"/>
          </w:tcPr>
          <w:p w:rsidR="00171BB5" w:rsidRPr="00596DDA" w:rsidRDefault="00171BB5">
            <w:pPr>
              <w:rPr>
                <w:sz w:val="24"/>
                <w:szCs w:val="24"/>
              </w:rPr>
            </w:pPr>
          </w:p>
        </w:tc>
        <w:tc>
          <w:tcPr>
            <w:tcW w:w="7800" w:type="dxa"/>
            <w:tcBorders>
              <w:bottom w:val="single" w:sz="8" w:space="0" w:color="auto"/>
            </w:tcBorders>
            <w:vAlign w:val="bottom"/>
          </w:tcPr>
          <w:p w:rsidR="00171BB5" w:rsidRPr="00596DDA" w:rsidRDefault="00471443">
            <w:pPr>
              <w:ind w:right="1380"/>
              <w:jc w:val="right"/>
              <w:rPr>
                <w:sz w:val="24"/>
                <w:szCs w:val="24"/>
              </w:rPr>
            </w:pPr>
            <w:r w:rsidRPr="00596DDA">
              <w:rPr>
                <w:rFonts w:eastAsia="Times New Roman"/>
                <w:w w:val="99"/>
                <w:sz w:val="24"/>
                <w:szCs w:val="24"/>
              </w:rPr>
              <w:t>Построение уроков на проблемно-диалогической технологии</w:t>
            </w:r>
          </w:p>
        </w:tc>
        <w:tc>
          <w:tcPr>
            <w:tcW w:w="0" w:type="dxa"/>
            <w:vAlign w:val="bottom"/>
          </w:tcPr>
          <w:p w:rsidR="00171BB5" w:rsidRPr="00596DDA" w:rsidRDefault="00171BB5">
            <w:pPr>
              <w:rPr>
                <w:sz w:val="24"/>
                <w:szCs w:val="24"/>
              </w:rPr>
            </w:pPr>
          </w:p>
        </w:tc>
      </w:tr>
      <w:tr w:rsidR="00171BB5" w:rsidRPr="00596DDA">
        <w:trPr>
          <w:trHeight w:val="262"/>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Окружающий</w:t>
            </w: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spacing w:line="262" w:lineRule="exact"/>
              <w:jc w:val="right"/>
              <w:rPr>
                <w:sz w:val="24"/>
                <w:szCs w:val="24"/>
              </w:rPr>
            </w:pPr>
            <w:r w:rsidRPr="00596DDA">
              <w:rPr>
                <w:rFonts w:eastAsia="Times New Roman"/>
                <w:sz w:val="24"/>
                <w:szCs w:val="24"/>
              </w:rPr>
              <w:t>Задания,  направленные  на  формирование  своего  отношения  к  миру</w:t>
            </w:r>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restart"/>
            <w:vAlign w:val="bottom"/>
          </w:tcPr>
          <w:p w:rsidR="00171BB5" w:rsidRPr="00596DDA" w:rsidRDefault="00471443">
            <w:pPr>
              <w:ind w:left="100"/>
              <w:rPr>
                <w:sz w:val="24"/>
                <w:szCs w:val="24"/>
              </w:rPr>
            </w:pPr>
            <w:r w:rsidRPr="00596DDA">
              <w:rPr>
                <w:rFonts w:eastAsia="Times New Roman"/>
                <w:sz w:val="24"/>
                <w:szCs w:val="24"/>
              </w:rPr>
              <w:t xml:space="preserve">отмечены точками красного цвета </w:t>
            </w:r>
          </w:p>
        </w:tc>
        <w:tc>
          <w:tcPr>
            <w:tcW w:w="0" w:type="dxa"/>
            <w:vAlign w:val="bottom"/>
          </w:tcPr>
          <w:p w:rsidR="00171BB5" w:rsidRPr="00596DDA" w:rsidRDefault="00171BB5">
            <w:pPr>
              <w:rPr>
                <w:sz w:val="24"/>
                <w:szCs w:val="24"/>
              </w:rPr>
            </w:pPr>
          </w:p>
        </w:tc>
      </w:tr>
      <w:tr w:rsidR="00171BB5" w:rsidRPr="00596DDA">
        <w:trPr>
          <w:trHeight w:val="151"/>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мир</w:t>
            </w: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Merge w:val="restart"/>
            <w:vAlign w:val="bottom"/>
          </w:tcPr>
          <w:p w:rsidR="00171BB5" w:rsidRPr="00596DDA" w:rsidRDefault="00471443">
            <w:pPr>
              <w:jc w:val="right"/>
              <w:rPr>
                <w:sz w:val="24"/>
                <w:szCs w:val="24"/>
              </w:rPr>
            </w:pPr>
            <w:r w:rsidRPr="00596DDA">
              <w:rPr>
                <w:rFonts w:eastAsia="Times New Roman"/>
                <w:sz w:val="24"/>
                <w:szCs w:val="24"/>
              </w:rPr>
              <w:t>● На каких рисунках человек ведёт себя как разумное существо? Где он</w:t>
            </w:r>
          </w:p>
        </w:tc>
        <w:tc>
          <w:tcPr>
            <w:tcW w:w="0" w:type="dxa"/>
            <w:vAlign w:val="bottom"/>
          </w:tcPr>
          <w:p w:rsidR="00171BB5" w:rsidRPr="00596DDA" w:rsidRDefault="00171BB5">
            <w:pPr>
              <w:rPr>
                <w:sz w:val="24"/>
                <w:szCs w:val="24"/>
              </w:rPr>
            </w:pPr>
          </w:p>
        </w:tc>
      </w:tr>
      <w:tr w:rsidR="00171BB5" w:rsidRPr="00596DDA">
        <w:trPr>
          <w:trHeight w:val="151"/>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 xml:space="preserve">ведёт  себя  неразумно?  Объясни,  почему  ты  так  считаешь.  </w:t>
            </w:r>
            <w:proofErr w:type="gramStart"/>
            <w:r w:rsidRPr="00596DDA">
              <w:rPr>
                <w:rFonts w:eastAsia="Times New Roman"/>
                <w:sz w:val="24"/>
                <w:szCs w:val="24"/>
              </w:rPr>
              <w:t>(Оценивать</w:t>
            </w:r>
            <w:proofErr w:type="gramEnd"/>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 xml:space="preserve">простые ситуации и однозначные поступки как «хорошие» или «плохие» </w:t>
            </w:r>
            <w:proofErr w:type="gramStart"/>
            <w:r w:rsidRPr="00596DDA">
              <w:rPr>
                <w:rFonts w:eastAsia="Times New Roman"/>
                <w:sz w:val="24"/>
                <w:szCs w:val="24"/>
              </w:rPr>
              <w:t>с</w:t>
            </w:r>
            <w:proofErr w:type="gramEnd"/>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ind w:left="100"/>
              <w:rPr>
                <w:sz w:val="24"/>
                <w:szCs w:val="24"/>
              </w:rPr>
            </w:pPr>
            <w:r w:rsidRPr="00596DDA">
              <w:rPr>
                <w:rFonts w:eastAsia="Times New Roman"/>
                <w:sz w:val="24"/>
                <w:szCs w:val="24"/>
              </w:rPr>
              <w:t>позиции  общепринятых нравственных правил.)</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jc w:val="right"/>
              <w:rPr>
                <w:sz w:val="24"/>
                <w:szCs w:val="24"/>
              </w:rPr>
            </w:pPr>
            <w:r w:rsidRPr="00596DDA">
              <w:rPr>
                <w:rFonts w:eastAsia="Times New Roman"/>
                <w:sz w:val="24"/>
                <w:szCs w:val="24"/>
              </w:rPr>
              <w:t>●  Объясни,  что  означают  для  тебя  слова:  «Моя  Родина  —  Россия!».</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proofErr w:type="gramStart"/>
            <w:r w:rsidRPr="00596DDA">
              <w:rPr>
                <w:rFonts w:eastAsia="Times New Roman"/>
                <w:sz w:val="24"/>
                <w:szCs w:val="24"/>
              </w:rPr>
              <w:t>(Осознавать себя гражданином России, испытывать чувство гордости за свой</w:t>
            </w:r>
            <w:proofErr w:type="gramEnd"/>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ind w:left="100"/>
              <w:rPr>
                <w:sz w:val="24"/>
                <w:szCs w:val="24"/>
              </w:rPr>
            </w:pPr>
            <w:r w:rsidRPr="00596DDA">
              <w:rPr>
                <w:rFonts w:eastAsia="Times New Roman"/>
                <w:sz w:val="24"/>
                <w:szCs w:val="24"/>
              </w:rPr>
              <w:t>народ, свою Родину.)</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jc w:val="right"/>
              <w:rPr>
                <w:sz w:val="24"/>
                <w:szCs w:val="24"/>
              </w:rPr>
            </w:pPr>
            <w:r w:rsidRPr="00596DDA">
              <w:rPr>
                <w:rFonts w:eastAsia="Times New Roman"/>
                <w:sz w:val="24"/>
                <w:szCs w:val="24"/>
              </w:rPr>
              <w:t>● Сформулируй свои собственные правила здорового питания и объясни</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471443">
            <w:pPr>
              <w:ind w:left="100"/>
              <w:rPr>
                <w:sz w:val="24"/>
                <w:szCs w:val="24"/>
              </w:rPr>
            </w:pPr>
            <w:r w:rsidRPr="00596DDA">
              <w:rPr>
                <w:rFonts w:eastAsia="Times New Roman"/>
                <w:w w:val="96"/>
                <w:sz w:val="24"/>
                <w:szCs w:val="24"/>
              </w:rPr>
              <w:t>их</w:t>
            </w:r>
          </w:p>
        </w:tc>
        <w:tc>
          <w:tcPr>
            <w:tcW w:w="7800" w:type="dxa"/>
            <w:vAlign w:val="bottom"/>
          </w:tcPr>
          <w:p w:rsidR="00171BB5" w:rsidRPr="00596DDA" w:rsidRDefault="00471443">
            <w:pPr>
              <w:jc w:val="right"/>
              <w:rPr>
                <w:sz w:val="24"/>
                <w:szCs w:val="24"/>
              </w:rPr>
            </w:pPr>
            <w:r w:rsidRPr="00596DDA">
              <w:rPr>
                <w:rFonts w:eastAsia="Times New Roman"/>
                <w:sz w:val="24"/>
                <w:szCs w:val="24"/>
              </w:rPr>
              <w:t xml:space="preserve">смысл.  </w:t>
            </w:r>
            <w:proofErr w:type="gramStart"/>
            <w:r w:rsidRPr="00596DDA">
              <w:rPr>
                <w:rFonts w:eastAsia="Times New Roman"/>
                <w:sz w:val="24"/>
                <w:szCs w:val="24"/>
              </w:rPr>
              <w:t>(Оценивать  простые  ситуации  и  однозначные  поступки  как</w:t>
            </w:r>
            <w:proofErr w:type="gramEnd"/>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 xml:space="preserve">«хорошие»  или  «плохие»  с  позиции  важности  бережного  отношения  </w:t>
            </w:r>
            <w:proofErr w:type="gramStart"/>
            <w:r w:rsidRPr="00596DDA">
              <w:rPr>
                <w:rFonts w:eastAsia="Times New Roman"/>
                <w:sz w:val="24"/>
                <w:szCs w:val="24"/>
              </w:rPr>
              <w:t>к</w:t>
            </w:r>
            <w:proofErr w:type="gramEnd"/>
          </w:p>
        </w:tc>
        <w:tc>
          <w:tcPr>
            <w:tcW w:w="0" w:type="dxa"/>
            <w:vAlign w:val="bottom"/>
          </w:tcPr>
          <w:p w:rsidR="00171BB5" w:rsidRPr="00596DDA" w:rsidRDefault="00171BB5">
            <w:pPr>
              <w:rPr>
                <w:sz w:val="24"/>
                <w:szCs w:val="24"/>
              </w:rPr>
            </w:pPr>
          </w:p>
        </w:tc>
      </w:tr>
      <w:tr w:rsidR="00171BB5" w:rsidRPr="00596DDA">
        <w:trPr>
          <w:trHeight w:val="280"/>
        </w:trPr>
        <w:tc>
          <w:tcPr>
            <w:tcW w:w="1780" w:type="dxa"/>
            <w:tcBorders>
              <w:bottom w:val="single" w:sz="8" w:space="0" w:color="auto"/>
            </w:tcBorders>
            <w:vAlign w:val="bottom"/>
          </w:tcPr>
          <w:p w:rsidR="00171BB5" w:rsidRPr="00596DDA" w:rsidRDefault="00171BB5">
            <w:pPr>
              <w:rPr>
                <w:sz w:val="24"/>
                <w:szCs w:val="24"/>
              </w:rPr>
            </w:pPr>
          </w:p>
        </w:tc>
        <w:tc>
          <w:tcPr>
            <w:tcW w:w="20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gridSpan w:val="2"/>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здоровью человека и к природе.)</w:t>
            </w:r>
          </w:p>
        </w:tc>
        <w:tc>
          <w:tcPr>
            <w:tcW w:w="0" w:type="dxa"/>
            <w:vAlign w:val="bottom"/>
          </w:tcPr>
          <w:p w:rsidR="00171BB5" w:rsidRPr="00596DDA" w:rsidRDefault="00171BB5">
            <w:pPr>
              <w:rPr>
                <w:sz w:val="24"/>
                <w:szCs w:val="24"/>
              </w:rPr>
            </w:pPr>
          </w:p>
        </w:tc>
      </w:tr>
    </w:tbl>
    <w:p w:rsidR="00171BB5" w:rsidRPr="00596DDA" w:rsidRDefault="00471443" w:rsidP="00955A8E">
      <w:pPr>
        <w:jc w:val="center"/>
        <w:rPr>
          <w:sz w:val="24"/>
          <w:szCs w:val="24"/>
        </w:rPr>
      </w:pPr>
      <w:r w:rsidRPr="00596DDA">
        <w:rPr>
          <w:rFonts w:eastAsia="Times New Roman"/>
          <w:b/>
          <w:bCs/>
          <w:sz w:val="24"/>
          <w:szCs w:val="24"/>
        </w:rPr>
        <w:t>Типовые задания, нацеленные на регулятивные универсальные учебные действия</w:t>
      </w:r>
    </w:p>
    <w:p w:rsidR="00171BB5" w:rsidRPr="00596DDA" w:rsidRDefault="005936EF">
      <w:pPr>
        <w:spacing w:line="20" w:lineRule="exact"/>
        <w:rPr>
          <w:sz w:val="24"/>
          <w:szCs w:val="24"/>
        </w:rPr>
      </w:pPr>
      <w:r>
        <w:rPr>
          <w:sz w:val="24"/>
          <w:szCs w:val="24"/>
        </w:rPr>
        <w:pict>
          <v:line id="Shape 10" o:spid="_x0000_s1035" style="position:absolute;z-index:251649024;visibility:visible;mso-wrap-distance-left:0;mso-wrap-distance-right:0" from=".3pt,.35pt" to="507.4pt,.35pt" o:allowincell="f" strokeweight=".16931mm"/>
        </w:pict>
      </w:r>
      <w:r>
        <w:rPr>
          <w:sz w:val="24"/>
          <w:szCs w:val="24"/>
        </w:rPr>
        <w:pict>
          <v:line id="Shape 11" o:spid="_x0000_s1036" style="position:absolute;z-index:251650048;visibility:visible;mso-wrap-distance-left:0;mso-wrap-distance-right:0" from=".3pt,14.75pt" to="507.4pt,14.75pt" o:allowincell="f" strokeweight=".48pt"/>
        </w:pict>
      </w:r>
      <w:r>
        <w:rPr>
          <w:sz w:val="24"/>
          <w:szCs w:val="24"/>
        </w:rPr>
        <w:pict>
          <v:line id="Shape 12" o:spid="_x0000_s1037" style="position:absolute;z-index:251651072;visibility:visible;mso-wrap-distance-left:0;mso-wrap-distance-right:0" from="98.1pt,.1pt" to="98.1pt,15pt" o:allowincell="f" strokeweight=".16931mm"/>
        </w:pict>
      </w:r>
    </w:p>
    <w:p w:rsidR="00171BB5" w:rsidRPr="00596DDA" w:rsidRDefault="00471443">
      <w:pPr>
        <w:tabs>
          <w:tab w:val="left" w:pos="2340"/>
        </w:tabs>
        <w:ind w:left="120"/>
        <w:rPr>
          <w:sz w:val="24"/>
          <w:szCs w:val="24"/>
        </w:rPr>
      </w:pPr>
      <w:r w:rsidRPr="00596DDA">
        <w:rPr>
          <w:rFonts w:eastAsia="Times New Roman"/>
          <w:b/>
          <w:bCs/>
          <w:sz w:val="24"/>
          <w:szCs w:val="24"/>
        </w:rPr>
        <w:t>Русский язык</w:t>
      </w:r>
      <w:r w:rsidRPr="00596DDA">
        <w:rPr>
          <w:sz w:val="24"/>
          <w:szCs w:val="24"/>
        </w:rPr>
        <w:tab/>
      </w:r>
      <w:r w:rsidRPr="00596DDA">
        <w:rPr>
          <w:rFonts w:eastAsia="Times New Roman"/>
          <w:sz w:val="24"/>
          <w:szCs w:val="24"/>
        </w:rPr>
        <w:t>Задания, помогающие открывать новые знания</w:t>
      </w:r>
    </w:p>
    <w:p w:rsidR="00171BB5" w:rsidRPr="00596DDA" w:rsidRDefault="005936EF" w:rsidP="00720B6C">
      <w:pPr>
        <w:spacing w:line="20" w:lineRule="exact"/>
        <w:rPr>
          <w:sz w:val="24"/>
          <w:szCs w:val="24"/>
        </w:rPr>
      </w:pPr>
      <w:r>
        <w:rPr>
          <w:sz w:val="24"/>
          <w:szCs w:val="24"/>
        </w:rPr>
        <w:pict>
          <v:line id="Shape 13" o:spid="_x0000_s1038" style="position:absolute;z-index:251652096;visibility:visible;mso-wrap-distance-left:0;mso-wrap-distance-right:0" from=".5pt,49.25pt" to=".5pt,762.65pt" o:allowincell="f" strokeweight=".16931mm"/>
        </w:pict>
      </w:r>
      <w:r>
        <w:rPr>
          <w:sz w:val="24"/>
          <w:szCs w:val="24"/>
        </w:rPr>
        <w:pict>
          <v:line id="Shape 14" o:spid="_x0000_s1039" style="position:absolute;z-index:251653120;visibility:visible;mso-wrap-distance-left:0;mso-wrap-distance-right:0" from="507.15pt,49.25pt" to="507.15pt,762.65pt" o:allowincell="f" strokeweight=".48pt"/>
        </w:pict>
      </w:r>
    </w:p>
    <w:tbl>
      <w:tblPr>
        <w:tblW w:w="0" w:type="auto"/>
        <w:tblLayout w:type="fixed"/>
        <w:tblCellMar>
          <w:left w:w="0" w:type="dxa"/>
          <w:right w:w="0" w:type="dxa"/>
        </w:tblCellMar>
        <w:tblLook w:val="04A0"/>
      </w:tblPr>
      <w:tblGrid>
        <w:gridCol w:w="1980"/>
        <w:gridCol w:w="8160"/>
        <w:gridCol w:w="20"/>
      </w:tblGrid>
      <w:tr w:rsidR="00171BB5" w:rsidRPr="00596DDA">
        <w:trPr>
          <w:trHeight w:val="278"/>
        </w:trPr>
        <w:tc>
          <w:tcPr>
            <w:tcW w:w="1980" w:type="dxa"/>
            <w:tcBorders>
              <w:top w:val="single" w:sz="8" w:space="0" w:color="auto"/>
              <w:right w:val="single" w:sz="8" w:space="0" w:color="auto"/>
            </w:tcBorders>
            <w:vAlign w:val="bottom"/>
          </w:tcPr>
          <w:p w:rsidR="00171BB5" w:rsidRPr="00596DDA" w:rsidRDefault="00171BB5">
            <w:pPr>
              <w:rPr>
                <w:sz w:val="24"/>
                <w:szCs w:val="24"/>
              </w:rPr>
            </w:pPr>
          </w:p>
        </w:tc>
        <w:tc>
          <w:tcPr>
            <w:tcW w:w="8160" w:type="dxa"/>
            <w:tcBorders>
              <w:top w:val="single" w:sz="8" w:space="0" w:color="auto"/>
            </w:tcBorders>
            <w:vAlign w:val="bottom"/>
          </w:tcPr>
          <w:p w:rsidR="00171BB5" w:rsidRPr="00596DDA" w:rsidRDefault="00471443">
            <w:pPr>
              <w:ind w:left="380"/>
              <w:rPr>
                <w:sz w:val="24"/>
                <w:szCs w:val="24"/>
              </w:rPr>
            </w:pPr>
            <w:r w:rsidRPr="00596DDA">
              <w:rPr>
                <w:rFonts w:eastAsia="Times New Roman"/>
                <w:sz w:val="24"/>
                <w:szCs w:val="24"/>
              </w:rPr>
              <w:t>Актуализация знаний. Обращение к опыту детей.</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 Обобщение знаний. «Расскажи всё, что ты уже знаешь о …, по плану:</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 xml:space="preserve">Прочитай   определение   в   рамке.   </w:t>
            </w:r>
            <w:proofErr w:type="gramStart"/>
            <w:r w:rsidRPr="00596DDA">
              <w:rPr>
                <w:rFonts w:eastAsia="Times New Roman"/>
                <w:sz w:val="24"/>
                <w:szCs w:val="24"/>
              </w:rPr>
              <w:t>(Умение   соотносить   полученный</w:t>
            </w:r>
            <w:proofErr w:type="gramEnd"/>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 xml:space="preserve">результат с образцом, находить и исправлять ошибки.) «Всё ли было верно </w:t>
            </w:r>
            <w:proofErr w:type="gramStart"/>
            <w:r w:rsidRPr="00596DDA">
              <w:rPr>
                <w:rFonts w:eastAsia="Times New Roman"/>
                <w:sz w:val="24"/>
                <w:szCs w:val="24"/>
              </w:rPr>
              <w:t>в</w:t>
            </w:r>
            <w:proofErr w:type="gramEnd"/>
          </w:p>
        </w:tc>
        <w:tc>
          <w:tcPr>
            <w:tcW w:w="0" w:type="dxa"/>
            <w:vAlign w:val="bottom"/>
          </w:tcPr>
          <w:p w:rsidR="00171BB5" w:rsidRPr="00596DDA" w:rsidRDefault="00171BB5">
            <w:pPr>
              <w:rPr>
                <w:sz w:val="24"/>
                <w:szCs w:val="24"/>
              </w:rPr>
            </w:pPr>
          </w:p>
        </w:tc>
      </w:tr>
      <w:tr w:rsidR="00171BB5" w:rsidRPr="00596DDA">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 xml:space="preserve">твоем </w:t>
            </w:r>
            <w:proofErr w:type="gramStart"/>
            <w:r w:rsidRPr="00596DDA">
              <w:rPr>
                <w:rFonts w:eastAsia="Times New Roman"/>
                <w:sz w:val="24"/>
                <w:szCs w:val="24"/>
              </w:rPr>
              <w:t>рассказе</w:t>
            </w:r>
            <w:proofErr w:type="gramEnd"/>
            <w:r w:rsidRPr="00596DDA">
              <w:rPr>
                <w:rFonts w:eastAsia="Times New Roman"/>
                <w:sz w:val="24"/>
                <w:szCs w:val="24"/>
              </w:rPr>
              <w:t>?».</w:t>
            </w:r>
          </w:p>
        </w:tc>
        <w:tc>
          <w:tcPr>
            <w:tcW w:w="0" w:type="dxa"/>
            <w:vAlign w:val="bottom"/>
          </w:tcPr>
          <w:p w:rsidR="00171BB5" w:rsidRPr="00596DDA" w:rsidRDefault="00171BB5">
            <w:pPr>
              <w:rPr>
                <w:sz w:val="24"/>
                <w:szCs w:val="24"/>
              </w:rPr>
            </w:pPr>
          </w:p>
        </w:tc>
      </w:tr>
      <w:tr w:rsidR="00171BB5" w:rsidRPr="00596DDA">
        <w:trPr>
          <w:trHeight w:val="264"/>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Литературное</w:t>
            </w:r>
          </w:p>
        </w:tc>
        <w:tc>
          <w:tcPr>
            <w:tcW w:w="8160" w:type="dxa"/>
            <w:vAlign w:val="bottom"/>
          </w:tcPr>
          <w:p w:rsidR="00171BB5" w:rsidRPr="00596DDA" w:rsidRDefault="00471443">
            <w:pPr>
              <w:spacing w:line="264" w:lineRule="exact"/>
              <w:jc w:val="right"/>
              <w:rPr>
                <w:sz w:val="24"/>
                <w:szCs w:val="24"/>
              </w:rPr>
            </w:pPr>
            <w:r w:rsidRPr="00596DDA">
              <w:rPr>
                <w:rFonts w:eastAsia="Times New Roman"/>
                <w:sz w:val="24"/>
                <w:szCs w:val="24"/>
              </w:rPr>
              <w:t>Регулятивные универсальные учебные  действия развиваются с помощью</w:t>
            </w:r>
          </w:p>
        </w:tc>
        <w:tc>
          <w:tcPr>
            <w:tcW w:w="0" w:type="dxa"/>
            <w:vAlign w:val="bottom"/>
          </w:tcPr>
          <w:p w:rsidR="00171BB5" w:rsidRPr="00596DDA" w:rsidRDefault="00171BB5">
            <w:pPr>
              <w:rPr>
                <w:sz w:val="24"/>
                <w:szCs w:val="24"/>
              </w:rPr>
            </w:pPr>
          </w:p>
        </w:tc>
      </w:tr>
      <w:tr w:rsidR="00171BB5" w:rsidRPr="00596DDA">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jc w:val="right"/>
              <w:rPr>
                <w:sz w:val="24"/>
                <w:szCs w:val="24"/>
              </w:rPr>
            </w:pPr>
            <w:r w:rsidRPr="00596DDA">
              <w:rPr>
                <w:rFonts w:eastAsia="Times New Roman"/>
                <w:sz w:val="24"/>
                <w:szCs w:val="24"/>
              </w:rPr>
              <w:t>заданий: 1) на составление плана (план текста, план устного рассказа, план</w:t>
            </w:r>
          </w:p>
        </w:tc>
        <w:tc>
          <w:tcPr>
            <w:tcW w:w="0" w:type="dxa"/>
            <w:vAlign w:val="bottom"/>
          </w:tcPr>
          <w:p w:rsidR="00171BB5" w:rsidRPr="00596DDA" w:rsidRDefault="00171BB5">
            <w:pPr>
              <w:rPr>
                <w:sz w:val="24"/>
                <w:szCs w:val="24"/>
              </w:rPr>
            </w:pPr>
          </w:p>
        </w:tc>
      </w:tr>
      <w:tr w:rsidR="00171BB5" w:rsidRPr="00596DDA">
        <w:trPr>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чтение</w:t>
            </w:r>
          </w:p>
        </w:tc>
        <w:tc>
          <w:tcPr>
            <w:tcW w:w="816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сочинения); 2) на проведение самопроверки; редактирования текста.</w:t>
            </w:r>
          </w:p>
        </w:tc>
        <w:tc>
          <w:tcPr>
            <w:tcW w:w="0" w:type="dxa"/>
            <w:vAlign w:val="bottom"/>
          </w:tcPr>
          <w:p w:rsidR="00171BB5" w:rsidRPr="00596DDA" w:rsidRDefault="00171BB5">
            <w:pPr>
              <w:rPr>
                <w:sz w:val="24"/>
                <w:szCs w:val="24"/>
              </w:rPr>
            </w:pPr>
          </w:p>
        </w:tc>
      </w:tr>
      <w:tr w:rsidR="00171BB5" w:rsidRPr="00596DDA">
        <w:trPr>
          <w:trHeight w:val="151"/>
        </w:trPr>
        <w:tc>
          <w:tcPr>
            <w:tcW w:w="1980" w:type="dxa"/>
            <w:tcBorders>
              <w:right w:val="single" w:sz="8" w:space="0" w:color="auto"/>
            </w:tcBorders>
            <w:vAlign w:val="bottom"/>
          </w:tcPr>
          <w:p w:rsidR="00171BB5" w:rsidRPr="00596DDA" w:rsidRDefault="00171BB5">
            <w:pPr>
              <w:rPr>
                <w:sz w:val="24"/>
                <w:szCs w:val="24"/>
              </w:rPr>
            </w:pPr>
          </w:p>
        </w:tc>
        <w:tc>
          <w:tcPr>
            <w:tcW w:w="816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На  уроках  происходит  освоение  технологии  продуктивного  чтения,</w:t>
            </w:r>
          </w:p>
        </w:tc>
        <w:tc>
          <w:tcPr>
            <w:tcW w:w="0" w:type="dxa"/>
            <w:vAlign w:val="bottom"/>
          </w:tcPr>
          <w:p w:rsidR="00171BB5" w:rsidRPr="00596DDA" w:rsidRDefault="00171BB5">
            <w:pPr>
              <w:rPr>
                <w:sz w:val="24"/>
                <w:szCs w:val="24"/>
              </w:rPr>
            </w:pPr>
          </w:p>
        </w:tc>
      </w:tr>
      <w:tr w:rsidR="00171BB5" w:rsidRPr="00596DDA">
        <w:trPr>
          <w:trHeight w:val="274"/>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spacing w:line="274" w:lineRule="exact"/>
              <w:jc w:val="right"/>
              <w:rPr>
                <w:sz w:val="24"/>
                <w:szCs w:val="24"/>
              </w:rPr>
            </w:pPr>
            <w:proofErr w:type="gramStart"/>
            <w:r w:rsidRPr="00596DDA">
              <w:rPr>
                <w:rFonts w:eastAsia="Times New Roman"/>
                <w:sz w:val="24"/>
                <w:szCs w:val="24"/>
              </w:rPr>
              <w:t>которая</w:t>
            </w:r>
            <w:proofErr w:type="gramEnd"/>
            <w:r w:rsidRPr="00596DDA">
              <w:rPr>
                <w:rFonts w:eastAsia="Times New Roman"/>
                <w:sz w:val="24"/>
                <w:szCs w:val="24"/>
              </w:rPr>
              <w:t xml:space="preserve">  обеспечивает  ребёнка  алгоритмом  самостоятельного  освоения</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текста (до начала чтения, во время чтения, после чтения).</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Ведущим приёмом анализа текста является диалог с автором, который</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 xml:space="preserve">предусматривает:  1)  нахождение  </w:t>
            </w:r>
            <w:proofErr w:type="gramStart"/>
            <w:r w:rsidRPr="00596DDA">
              <w:rPr>
                <w:rFonts w:eastAsia="Times New Roman"/>
                <w:sz w:val="24"/>
                <w:szCs w:val="24"/>
              </w:rPr>
              <w:t>в</w:t>
            </w:r>
            <w:proofErr w:type="gramEnd"/>
            <w:r w:rsidRPr="00596DDA">
              <w:rPr>
                <w:rFonts w:eastAsia="Times New Roman"/>
                <w:sz w:val="24"/>
                <w:szCs w:val="24"/>
              </w:rPr>
              <w:t xml:space="preserve">  </w:t>
            </w:r>
            <w:proofErr w:type="gramStart"/>
            <w:r w:rsidRPr="00596DDA">
              <w:rPr>
                <w:rFonts w:eastAsia="Times New Roman"/>
                <w:sz w:val="24"/>
                <w:szCs w:val="24"/>
              </w:rPr>
              <w:t>текста</w:t>
            </w:r>
            <w:proofErr w:type="gramEnd"/>
            <w:r w:rsidRPr="00596DDA">
              <w:rPr>
                <w:rFonts w:eastAsia="Times New Roman"/>
                <w:sz w:val="24"/>
                <w:szCs w:val="24"/>
              </w:rPr>
              <w:t xml:space="preserve">  прямых  и  скрытых  авторских</w:t>
            </w:r>
          </w:p>
        </w:tc>
        <w:tc>
          <w:tcPr>
            <w:tcW w:w="0" w:type="dxa"/>
            <w:vAlign w:val="bottom"/>
          </w:tcPr>
          <w:p w:rsidR="00171BB5" w:rsidRPr="00596DDA" w:rsidRDefault="00171BB5">
            <w:pPr>
              <w:rPr>
                <w:sz w:val="24"/>
                <w:szCs w:val="24"/>
              </w:rPr>
            </w:pPr>
          </w:p>
        </w:tc>
      </w:tr>
      <w:tr w:rsidR="00171BB5" w:rsidRPr="00596DDA">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вопросов; 2) прогнозирование ответов; 3) самопроверку по тексту.</w:t>
            </w:r>
          </w:p>
        </w:tc>
        <w:tc>
          <w:tcPr>
            <w:tcW w:w="0" w:type="dxa"/>
            <w:vAlign w:val="bottom"/>
          </w:tcPr>
          <w:p w:rsidR="00171BB5" w:rsidRPr="00596DDA" w:rsidRDefault="00171BB5">
            <w:pPr>
              <w:rPr>
                <w:sz w:val="24"/>
                <w:szCs w:val="24"/>
              </w:rPr>
            </w:pPr>
          </w:p>
        </w:tc>
      </w:tr>
      <w:tr w:rsidR="00171BB5" w:rsidRPr="00596DDA">
        <w:trPr>
          <w:trHeight w:val="269"/>
        </w:trPr>
        <w:tc>
          <w:tcPr>
            <w:tcW w:w="1980" w:type="dxa"/>
            <w:tcBorders>
              <w:right w:val="single" w:sz="8" w:space="0" w:color="auto"/>
            </w:tcBorders>
            <w:vAlign w:val="bottom"/>
          </w:tcPr>
          <w:p w:rsidR="00171BB5" w:rsidRPr="00596DDA" w:rsidRDefault="00471443">
            <w:pPr>
              <w:spacing w:line="268" w:lineRule="exact"/>
              <w:ind w:left="120"/>
              <w:rPr>
                <w:sz w:val="24"/>
                <w:szCs w:val="24"/>
              </w:rPr>
            </w:pPr>
            <w:r w:rsidRPr="00596DDA">
              <w:rPr>
                <w:rFonts w:eastAsia="Times New Roman"/>
                <w:b/>
                <w:bCs/>
                <w:sz w:val="24"/>
                <w:szCs w:val="24"/>
              </w:rPr>
              <w:t>Математика</w:t>
            </w:r>
          </w:p>
        </w:tc>
        <w:tc>
          <w:tcPr>
            <w:tcW w:w="8160" w:type="dxa"/>
            <w:vAlign w:val="bottom"/>
          </w:tcPr>
          <w:p w:rsidR="00171BB5" w:rsidRPr="00596DDA" w:rsidRDefault="00471443">
            <w:pPr>
              <w:spacing w:line="264" w:lineRule="exact"/>
              <w:jc w:val="right"/>
              <w:rPr>
                <w:sz w:val="24"/>
                <w:szCs w:val="24"/>
              </w:rPr>
            </w:pPr>
            <w:r w:rsidRPr="00596DDA">
              <w:rPr>
                <w:rFonts w:eastAsia="Times New Roman"/>
                <w:sz w:val="24"/>
                <w:szCs w:val="24"/>
              </w:rPr>
              <w:t>Одним  из  наиболее  эффективных  учебных  заданий  на  развитие  таких</w:t>
            </w:r>
          </w:p>
        </w:tc>
        <w:tc>
          <w:tcPr>
            <w:tcW w:w="0" w:type="dxa"/>
            <w:vAlign w:val="bottom"/>
          </w:tcPr>
          <w:p w:rsidR="00171BB5" w:rsidRPr="00596DDA" w:rsidRDefault="00171BB5">
            <w:pPr>
              <w:rPr>
                <w:sz w:val="24"/>
                <w:szCs w:val="24"/>
              </w:rPr>
            </w:pPr>
          </w:p>
        </w:tc>
      </w:tr>
      <w:tr w:rsidR="00171BB5" w:rsidRPr="00596DDA">
        <w:trPr>
          <w:trHeight w:val="271"/>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spacing w:line="271" w:lineRule="exact"/>
              <w:jc w:val="right"/>
              <w:rPr>
                <w:sz w:val="24"/>
                <w:szCs w:val="24"/>
              </w:rPr>
            </w:pPr>
            <w:r w:rsidRPr="00596DDA">
              <w:rPr>
                <w:rFonts w:eastAsia="Times New Roman"/>
                <w:sz w:val="24"/>
                <w:szCs w:val="24"/>
              </w:rPr>
              <w:t>умений является текстовая задача, так как работа с ней полностью отражает</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алгоритм работы по достижению поставленной цели (по П.Я. Гальперину).</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Следующим этапом развития организационных умений является работа</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над системой учебных заданий (учебной задачей). Для этого в учебнике 1</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класса  предлагаются  проблемные  вопросы  для  обсуждения  учеников  и</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выводы  рядом  со  значком  «!»  на  жёлтом  поле,  позволяющие  проверить</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правильность  собственных  умозаключений.  Таким  образом,  школьники</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учатся сверять свои действия с целью.</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 xml:space="preserve">В  значительную  часть  уроков  2  класса  и  во  все  уроки  3–4  классов  </w:t>
            </w:r>
            <w:proofErr w:type="gramStart"/>
            <w:r w:rsidRPr="00596DDA">
              <w:rPr>
                <w:rFonts w:eastAsia="Times New Roman"/>
                <w:sz w:val="24"/>
                <w:szCs w:val="24"/>
              </w:rPr>
              <w:t>в</w:t>
            </w:r>
            <w:proofErr w:type="gramEnd"/>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учебник включены проблемные ситуации, позволяющие школьникам вместе</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proofErr w:type="gramStart"/>
            <w:r w:rsidRPr="00596DDA">
              <w:rPr>
                <w:rFonts w:eastAsia="Times New Roman"/>
                <w:sz w:val="24"/>
                <w:szCs w:val="24"/>
              </w:rPr>
              <w:t>с учителем выбрать цель деятельности (сформулировать основную проблему</w:t>
            </w:r>
            <w:proofErr w:type="gramEnd"/>
          </w:p>
        </w:tc>
        <w:tc>
          <w:tcPr>
            <w:tcW w:w="0" w:type="dxa"/>
            <w:vAlign w:val="bottom"/>
          </w:tcPr>
          <w:p w:rsidR="00171BB5" w:rsidRPr="00596DDA" w:rsidRDefault="00171BB5">
            <w:pPr>
              <w:rPr>
                <w:sz w:val="24"/>
                <w:szCs w:val="24"/>
              </w:rPr>
            </w:pPr>
          </w:p>
        </w:tc>
      </w:tr>
      <w:tr w:rsidR="00171BB5" w:rsidRPr="00596DDA">
        <w:trPr>
          <w:trHeight w:val="274"/>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spacing w:line="273" w:lineRule="exact"/>
              <w:jc w:val="right"/>
              <w:rPr>
                <w:sz w:val="24"/>
                <w:szCs w:val="24"/>
              </w:rPr>
            </w:pPr>
            <w:r w:rsidRPr="00596DDA">
              <w:rPr>
                <w:rFonts w:eastAsia="Times New Roman"/>
                <w:sz w:val="24"/>
                <w:szCs w:val="24"/>
              </w:rPr>
              <w:t>(вопрос)  урока),  авторские  версии  таких  вопросов  дают  возможность</w:t>
            </w:r>
          </w:p>
        </w:tc>
        <w:tc>
          <w:tcPr>
            <w:tcW w:w="0" w:type="dxa"/>
            <w:vAlign w:val="bottom"/>
          </w:tcPr>
          <w:p w:rsidR="00171BB5" w:rsidRPr="00596DDA" w:rsidRDefault="00171BB5">
            <w:pPr>
              <w:rPr>
                <w:sz w:val="24"/>
                <w:szCs w:val="24"/>
              </w:rPr>
            </w:pPr>
          </w:p>
        </w:tc>
      </w:tr>
      <w:tr w:rsidR="00171BB5" w:rsidRPr="00596DDA">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оценить правильность действий учеников.</w:t>
            </w:r>
          </w:p>
        </w:tc>
        <w:tc>
          <w:tcPr>
            <w:tcW w:w="0" w:type="dxa"/>
            <w:vAlign w:val="bottom"/>
          </w:tcPr>
          <w:p w:rsidR="00171BB5" w:rsidRPr="00596DDA" w:rsidRDefault="00171BB5">
            <w:pPr>
              <w:rPr>
                <w:sz w:val="24"/>
                <w:szCs w:val="24"/>
              </w:rPr>
            </w:pPr>
          </w:p>
        </w:tc>
      </w:tr>
      <w:tr w:rsidR="00171BB5" w:rsidRPr="00596DDA">
        <w:trPr>
          <w:trHeight w:val="264"/>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Окружающий</w:t>
            </w:r>
          </w:p>
        </w:tc>
        <w:tc>
          <w:tcPr>
            <w:tcW w:w="8160" w:type="dxa"/>
            <w:vAlign w:val="bottom"/>
          </w:tcPr>
          <w:p w:rsidR="00171BB5" w:rsidRPr="00596DDA" w:rsidRDefault="00471443">
            <w:pPr>
              <w:spacing w:line="264" w:lineRule="exact"/>
              <w:jc w:val="right"/>
              <w:rPr>
                <w:sz w:val="24"/>
                <w:szCs w:val="24"/>
              </w:rPr>
            </w:pPr>
            <w:r w:rsidRPr="00596DDA">
              <w:rPr>
                <w:rFonts w:eastAsia="Times New Roman"/>
                <w:sz w:val="24"/>
                <w:szCs w:val="24"/>
              </w:rPr>
              <w:t xml:space="preserve">Проблемные вопросы для обсуждения учениками и выводы в рамке </w:t>
            </w:r>
            <w:proofErr w:type="gramStart"/>
            <w:r w:rsidRPr="00596DDA">
              <w:rPr>
                <w:rFonts w:eastAsia="Times New Roman"/>
                <w:sz w:val="24"/>
                <w:szCs w:val="24"/>
              </w:rPr>
              <w:t>для</w:t>
            </w:r>
            <w:proofErr w:type="gramEnd"/>
          </w:p>
        </w:tc>
        <w:tc>
          <w:tcPr>
            <w:tcW w:w="0" w:type="dxa"/>
            <w:vAlign w:val="bottom"/>
          </w:tcPr>
          <w:p w:rsidR="00171BB5" w:rsidRPr="00596DDA" w:rsidRDefault="00171BB5">
            <w:pPr>
              <w:rPr>
                <w:sz w:val="24"/>
                <w:szCs w:val="24"/>
              </w:rPr>
            </w:pPr>
          </w:p>
        </w:tc>
      </w:tr>
      <w:tr w:rsidR="00171BB5" w:rsidRPr="00596DDA">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проверки правильности и эффективности действий.</w:t>
            </w:r>
          </w:p>
        </w:tc>
        <w:tc>
          <w:tcPr>
            <w:tcW w:w="0" w:type="dxa"/>
            <w:vAlign w:val="bottom"/>
          </w:tcPr>
          <w:p w:rsidR="00171BB5" w:rsidRPr="00596DDA" w:rsidRDefault="00171BB5">
            <w:pPr>
              <w:rPr>
                <w:sz w:val="24"/>
                <w:szCs w:val="24"/>
              </w:rPr>
            </w:pPr>
          </w:p>
        </w:tc>
      </w:tr>
      <w:tr w:rsidR="00171BB5" w:rsidRPr="00596DDA">
        <w:trPr>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мир</w:t>
            </w:r>
          </w:p>
        </w:tc>
        <w:tc>
          <w:tcPr>
            <w:tcW w:w="816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jc w:val="right"/>
              <w:rPr>
                <w:sz w:val="24"/>
                <w:szCs w:val="24"/>
              </w:rPr>
            </w:pPr>
            <w:r w:rsidRPr="00596DDA">
              <w:rPr>
                <w:rFonts w:eastAsia="Times New Roman"/>
                <w:sz w:val="24"/>
                <w:szCs w:val="24"/>
              </w:rPr>
              <w:t>Проблемные  ситуации,  позволяющие  школьникам  вместе  с  учителем</w:t>
            </w:r>
          </w:p>
        </w:tc>
        <w:tc>
          <w:tcPr>
            <w:tcW w:w="0" w:type="dxa"/>
            <w:vAlign w:val="bottom"/>
          </w:tcPr>
          <w:p w:rsidR="00171BB5" w:rsidRPr="00596DDA" w:rsidRDefault="00171BB5">
            <w:pPr>
              <w:rPr>
                <w:sz w:val="24"/>
                <w:szCs w:val="24"/>
              </w:rPr>
            </w:pPr>
          </w:p>
        </w:tc>
      </w:tr>
      <w:tr w:rsidR="00171BB5" w:rsidRPr="00596DDA">
        <w:trPr>
          <w:trHeight w:val="151"/>
        </w:trPr>
        <w:tc>
          <w:tcPr>
            <w:tcW w:w="1980" w:type="dxa"/>
            <w:tcBorders>
              <w:right w:val="single" w:sz="8" w:space="0" w:color="auto"/>
            </w:tcBorders>
            <w:vAlign w:val="bottom"/>
          </w:tcPr>
          <w:p w:rsidR="00171BB5" w:rsidRPr="00596DDA" w:rsidRDefault="00171BB5">
            <w:pPr>
              <w:rPr>
                <w:sz w:val="24"/>
                <w:szCs w:val="24"/>
              </w:rPr>
            </w:pPr>
          </w:p>
        </w:tc>
        <w:tc>
          <w:tcPr>
            <w:tcW w:w="816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iCs/>
                <w:sz w:val="24"/>
                <w:szCs w:val="24"/>
              </w:rPr>
              <w:t xml:space="preserve">обнаруживать  </w:t>
            </w:r>
            <w:r w:rsidRPr="00596DDA">
              <w:rPr>
                <w:rFonts w:eastAsia="Times New Roman"/>
                <w:sz w:val="24"/>
                <w:szCs w:val="24"/>
              </w:rPr>
              <w:t>и</w:t>
            </w:r>
            <w:r w:rsidRPr="00596DDA">
              <w:rPr>
                <w:rFonts w:eastAsia="Times New Roman"/>
                <w:iCs/>
                <w:sz w:val="24"/>
                <w:szCs w:val="24"/>
              </w:rPr>
              <w:t xml:space="preserve">  формулировать  </w:t>
            </w:r>
            <w:r w:rsidRPr="00596DDA">
              <w:rPr>
                <w:rFonts w:eastAsia="Times New Roman"/>
                <w:sz w:val="24"/>
                <w:szCs w:val="24"/>
              </w:rPr>
              <w:t>учебную  проблему,</w:t>
            </w:r>
            <w:r w:rsidRPr="00596DDA">
              <w:rPr>
                <w:rFonts w:eastAsia="Times New Roman"/>
                <w:iCs/>
                <w:sz w:val="24"/>
                <w:szCs w:val="24"/>
              </w:rPr>
              <w:t xml:space="preserve">   </w:t>
            </w:r>
            <w:r w:rsidRPr="00596DDA">
              <w:rPr>
                <w:rFonts w:eastAsia="Times New Roman"/>
                <w:sz w:val="24"/>
                <w:szCs w:val="24"/>
              </w:rPr>
              <w:t>высказывать  свою</w:t>
            </w:r>
          </w:p>
        </w:tc>
        <w:tc>
          <w:tcPr>
            <w:tcW w:w="0" w:type="dxa"/>
            <w:vAlign w:val="bottom"/>
          </w:tcPr>
          <w:p w:rsidR="00171BB5" w:rsidRPr="00596DDA" w:rsidRDefault="00171BB5">
            <w:pPr>
              <w:rPr>
                <w:sz w:val="24"/>
                <w:szCs w:val="24"/>
              </w:rPr>
            </w:pPr>
          </w:p>
        </w:tc>
      </w:tr>
      <w:tr w:rsidR="00171BB5" w:rsidRPr="00596DDA">
        <w:trPr>
          <w:trHeight w:val="277"/>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версию, пытаться предлагать способ ее проверки.</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 xml:space="preserve">Часть учебного материала снабжена плашкой «Учимся открывать </w:t>
            </w:r>
            <w:proofErr w:type="gramStart"/>
            <w:r w:rsidRPr="00596DDA">
              <w:rPr>
                <w:rFonts w:eastAsia="Times New Roman"/>
                <w:sz w:val="24"/>
                <w:szCs w:val="24"/>
              </w:rPr>
              <w:t>новые</w:t>
            </w:r>
            <w:proofErr w:type="gramEnd"/>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знания и проверяем себя».</w:t>
            </w:r>
          </w:p>
        </w:tc>
        <w:tc>
          <w:tcPr>
            <w:tcW w:w="0" w:type="dxa"/>
            <w:vAlign w:val="bottom"/>
          </w:tcPr>
          <w:p w:rsidR="00171BB5" w:rsidRPr="00596DDA" w:rsidRDefault="00171BB5">
            <w:pPr>
              <w:rPr>
                <w:sz w:val="24"/>
                <w:szCs w:val="24"/>
              </w:rPr>
            </w:pPr>
          </w:p>
        </w:tc>
      </w:tr>
      <w:tr w:rsidR="00171BB5" w:rsidRPr="00596DDA">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380"/>
              <w:rPr>
                <w:sz w:val="24"/>
                <w:szCs w:val="24"/>
              </w:rPr>
            </w:pPr>
            <w:r w:rsidRPr="00596DDA">
              <w:rPr>
                <w:rFonts w:eastAsia="Times New Roman"/>
                <w:sz w:val="24"/>
                <w:szCs w:val="24"/>
              </w:rPr>
              <w:t>Технология проблемного диалога.</w:t>
            </w:r>
          </w:p>
        </w:tc>
        <w:tc>
          <w:tcPr>
            <w:tcW w:w="0" w:type="dxa"/>
            <w:vAlign w:val="bottom"/>
          </w:tcPr>
          <w:p w:rsidR="00171BB5" w:rsidRPr="00596DDA" w:rsidRDefault="00171BB5">
            <w:pPr>
              <w:rPr>
                <w:sz w:val="24"/>
                <w:szCs w:val="24"/>
              </w:rPr>
            </w:pPr>
          </w:p>
        </w:tc>
      </w:tr>
    </w:tbl>
    <w:p w:rsidR="00171BB5" w:rsidRPr="00596DDA" w:rsidRDefault="00171BB5">
      <w:pPr>
        <w:spacing w:line="129" w:lineRule="exact"/>
        <w:rPr>
          <w:sz w:val="24"/>
          <w:szCs w:val="24"/>
        </w:rPr>
      </w:pPr>
    </w:p>
    <w:p w:rsidR="00171BB5" w:rsidRPr="00596DDA" w:rsidRDefault="00471443">
      <w:pPr>
        <w:spacing w:line="234" w:lineRule="auto"/>
        <w:jc w:val="center"/>
        <w:rPr>
          <w:sz w:val="24"/>
          <w:szCs w:val="24"/>
        </w:rPr>
      </w:pPr>
      <w:r w:rsidRPr="00596DDA">
        <w:rPr>
          <w:rFonts w:eastAsia="Times New Roman"/>
          <w:b/>
          <w:bCs/>
          <w:sz w:val="24"/>
          <w:szCs w:val="24"/>
        </w:rPr>
        <w:t>Типовые задания, нацеленные на развитие познавательных универсальных учебных действий</w:t>
      </w:r>
    </w:p>
    <w:p w:rsidR="00171BB5" w:rsidRPr="00596DDA" w:rsidRDefault="005936EF">
      <w:pPr>
        <w:spacing w:line="20" w:lineRule="exact"/>
        <w:rPr>
          <w:sz w:val="24"/>
          <w:szCs w:val="24"/>
        </w:rPr>
      </w:pPr>
      <w:r>
        <w:rPr>
          <w:sz w:val="24"/>
          <w:szCs w:val="24"/>
        </w:rPr>
        <w:pict>
          <v:line id="Shape 15" o:spid="_x0000_s1040" style="position:absolute;z-index:251654144;visibility:visible;mso-wrap-distance-left:0;mso-wrap-distance-right:0" from=".3pt,.45pt" to="507.4pt,.45pt" o:allowincell="f" strokeweight=".16931mm"/>
        </w:pict>
      </w:r>
      <w:r>
        <w:rPr>
          <w:sz w:val="24"/>
          <w:szCs w:val="24"/>
        </w:rPr>
        <w:pict>
          <v:line id="Shape 16" o:spid="_x0000_s1041" style="position:absolute;z-index:251655168;visibility:visible;mso-wrap-distance-left:0;mso-wrap-distance-right:0" from="98.1pt,.2pt" to="98.1pt,166.8pt" o:allowincell="f" strokeweight=".16931mm"/>
        </w:pict>
      </w:r>
    </w:p>
    <w:p w:rsidR="00171BB5" w:rsidRPr="00596DDA" w:rsidRDefault="00471443">
      <w:pPr>
        <w:tabs>
          <w:tab w:val="left" w:pos="2060"/>
        </w:tabs>
        <w:spacing w:line="234" w:lineRule="auto"/>
        <w:ind w:left="2080" w:right="120" w:hanging="1950"/>
        <w:jc w:val="both"/>
        <w:rPr>
          <w:sz w:val="24"/>
          <w:szCs w:val="24"/>
        </w:rPr>
      </w:pPr>
      <w:r w:rsidRPr="00596DDA">
        <w:rPr>
          <w:rFonts w:eastAsia="Times New Roman"/>
          <w:b/>
          <w:bCs/>
          <w:sz w:val="24"/>
          <w:szCs w:val="24"/>
        </w:rPr>
        <w:t>Русский язык</w:t>
      </w:r>
      <w:r w:rsidRPr="00596DDA">
        <w:rPr>
          <w:sz w:val="24"/>
          <w:szCs w:val="24"/>
        </w:rPr>
        <w:tab/>
      </w:r>
      <w:r w:rsidRPr="00596DDA">
        <w:rPr>
          <w:rFonts w:eastAsia="Times New Roman"/>
          <w:sz w:val="24"/>
          <w:szCs w:val="24"/>
        </w:rPr>
        <w:t>Задания на извлечение, преобразование и использование текстовой информации.</w:t>
      </w:r>
    </w:p>
    <w:p w:rsidR="00171BB5" w:rsidRPr="00596DDA" w:rsidRDefault="00171BB5">
      <w:pPr>
        <w:spacing w:line="14" w:lineRule="exact"/>
        <w:rPr>
          <w:sz w:val="24"/>
          <w:szCs w:val="24"/>
        </w:rPr>
      </w:pPr>
    </w:p>
    <w:p w:rsidR="00171BB5" w:rsidRPr="00596DDA" w:rsidRDefault="00471443" w:rsidP="000128F0">
      <w:pPr>
        <w:numPr>
          <w:ilvl w:val="1"/>
          <w:numId w:val="80"/>
        </w:numPr>
        <w:tabs>
          <w:tab w:val="left" w:pos="2853"/>
        </w:tabs>
        <w:spacing w:line="234" w:lineRule="auto"/>
        <w:ind w:left="2080" w:right="120" w:firstLine="273"/>
        <w:jc w:val="both"/>
        <w:rPr>
          <w:rFonts w:ascii="Symbol" w:eastAsia="Symbol" w:hAnsi="Symbol" w:cs="Symbol"/>
          <w:sz w:val="24"/>
          <w:szCs w:val="24"/>
        </w:rPr>
      </w:pPr>
      <w:r w:rsidRPr="00596DDA">
        <w:rPr>
          <w:rFonts w:eastAsia="Times New Roman"/>
          <w:sz w:val="24"/>
          <w:szCs w:val="24"/>
        </w:rPr>
        <w:t>«Составь самостоятельно инструкцию (алгоритм) «Как нужно действовать, чтобы правильно поставить запятые в сложном предложении».</w:t>
      </w:r>
    </w:p>
    <w:p w:rsidR="00171BB5" w:rsidRPr="00596DDA" w:rsidRDefault="00171BB5">
      <w:pPr>
        <w:spacing w:line="13" w:lineRule="exact"/>
        <w:rPr>
          <w:rFonts w:ascii="Symbol" w:eastAsia="Symbol" w:hAnsi="Symbol" w:cs="Symbol"/>
          <w:sz w:val="24"/>
          <w:szCs w:val="24"/>
        </w:rPr>
      </w:pPr>
    </w:p>
    <w:p w:rsidR="00171BB5" w:rsidRPr="00596DDA" w:rsidRDefault="00471443" w:rsidP="000128F0">
      <w:pPr>
        <w:numPr>
          <w:ilvl w:val="0"/>
          <w:numId w:val="80"/>
        </w:numPr>
        <w:tabs>
          <w:tab w:val="left" w:pos="2327"/>
        </w:tabs>
        <w:spacing w:line="237" w:lineRule="auto"/>
        <w:ind w:left="2080" w:right="100" w:hanging="10"/>
        <w:jc w:val="both"/>
        <w:rPr>
          <w:rFonts w:eastAsia="Times New Roman"/>
          <w:sz w:val="24"/>
          <w:szCs w:val="24"/>
        </w:rPr>
      </w:pPr>
      <w:r w:rsidRPr="00596DDA">
        <w:rPr>
          <w:rFonts w:eastAsia="Times New Roman"/>
          <w:sz w:val="24"/>
          <w:szCs w:val="24"/>
        </w:rPr>
        <w:t>Найти и подчеркнуть …2. Посчитать … 3. Если … 4. Найти границы … 5. Выделить … 6. Поставить</w:t>
      </w:r>
      <w:proofErr w:type="gramStart"/>
      <w:r w:rsidRPr="00596DDA">
        <w:rPr>
          <w:rFonts w:eastAsia="Times New Roman"/>
          <w:sz w:val="24"/>
          <w:szCs w:val="24"/>
        </w:rPr>
        <w:t xml:space="preserve"> … С</w:t>
      </w:r>
      <w:proofErr w:type="gramEnd"/>
      <w:r w:rsidRPr="00596DDA">
        <w:rPr>
          <w:rFonts w:eastAsia="Times New Roman"/>
          <w:sz w:val="24"/>
          <w:szCs w:val="24"/>
        </w:rPr>
        <w:t>равни свою инструкцию с той, которая дана в конце учебника на с. 140-141. Пользуйся инструкцией при выполнении следующих упражнений</w:t>
      </w:r>
      <w:proofErr w:type="gramStart"/>
      <w:r w:rsidRPr="00596DDA">
        <w:rPr>
          <w:rFonts w:eastAsia="Times New Roman"/>
          <w:sz w:val="24"/>
          <w:szCs w:val="24"/>
        </w:rPr>
        <w:t>.»</w:t>
      </w:r>
      <w:proofErr w:type="gramEnd"/>
    </w:p>
    <w:p w:rsidR="00171BB5" w:rsidRPr="00596DDA" w:rsidRDefault="00171BB5">
      <w:pPr>
        <w:spacing w:line="2" w:lineRule="exact"/>
        <w:rPr>
          <w:rFonts w:eastAsia="Times New Roman"/>
          <w:sz w:val="24"/>
          <w:szCs w:val="24"/>
        </w:rPr>
      </w:pPr>
    </w:p>
    <w:p w:rsidR="00171BB5" w:rsidRPr="00596DDA" w:rsidRDefault="00471443" w:rsidP="000128F0">
      <w:pPr>
        <w:numPr>
          <w:ilvl w:val="1"/>
          <w:numId w:val="80"/>
        </w:numPr>
        <w:tabs>
          <w:tab w:val="left" w:pos="2780"/>
        </w:tabs>
        <w:ind w:left="2780" w:hanging="427"/>
        <w:rPr>
          <w:rFonts w:ascii="Symbol" w:eastAsia="Symbol" w:hAnsi="Symbol" w:cs="Symbol"/>
          <w:sz w:val="24"/>
          <w:szCs w:val="24"/>
        </w:rPr>
      </w:pPr>
      <w:r w:rsidRPr="00596DDA">
        <w:rPr>
          <w:rFonts w:eastAsia="Times New Roman"/>
          <w:sz w:val="24"/>
          <w:szCs w:val="24"/>
        </w:rPr>
        <w:t>Правила,  определения  и  т.п.  в  виде  графических  схем,  таблиц,</w:t>
      </w:r>
    </w:p>
    <w:p w:rsidR="00171BB5" w:rsidRPr="00596DDA" w:rsidRDefault="00171BB5">
      <w:pPr>
        <w:spacing w:line="12" w:lineRule="exact"/>
        <w:rPr>
          <w:rFonts w:ascii="Symbol" w:eastAsia="Symbol" w:hAnsi="Symbol" w:cs="Symbol"/>
          <w:sz w:val="24"/>
          <w:szCs w:val="24"/>
        </w:rPr>
      </w:pPr>
    </w:p>
    <w:p w:rsidR="00171BB5" w:rsidRPr="00596DDA" w:rsidRDefault="00471443">
      <w:pPr>
        <w:spacing w:line="236" w:lineRule="auto"/>
        <w:ind w:left="2080" w:right="100"/>
        <w:jc w:val="both"/>
        <w:rPr>
          <w:rFonts w:ascii="Symbol" w:eastAsia="Symbol" w:hAnsi="Symbol" w:cs="Symbol"/>
          <w:sz w:val="24"/>
          <w:szCs w:val="24"/>
        </w:rPr>
      </w:pPr>
      <w:r w:rsidRPr="00596DDA">
        <w:rPr>
          <w:rFonts w:eastAsia="Times New Roman"/>
          <w:sz w:val="24"/>
          <w:szCs w:val="24"/>
        </w:rPr>
        <w:t>алгоритмов, разного рода визуальных подсказок и ключей, «иллюстративного» визуального ряда (даны в учебнике или составляются детьми). Например, «Что ты можешь рассказать о словах …? Тебе поможет</w:t>
      </w:r>
    </w:p>
    <w:p w:rsidR="00171BB5" w:rsidRPr="00596DDA" w:rsidRDefault="005936EF" w:rsidP="00720B6C">
      <w:pPr>
        <w:spacing w:line="20" w:lineRule="exact"/>
        <w:rPr>
          <w:sz w:val="24"/>
          <w:szCs w:val="24"/>
        </w:rPr>
      </w:pPr>
      <w:r>
        <w:rPr>
          <w:sz w:val="24"/>
          <w:szCs w:val="24"/>
        </w:rPr>
        <w:pict>
          <v:line id="Shape 17" o:spid="_x0000_s1042" style="position:absolute;z-index:251656192;visibility:visible;mso-wrap-distance-left:0;mso-wrap-distance-right:0" from=".3pt,.7pt" to="507.4pt,.7pt" o:allowincell="f" strokeweight=".16931mm"/>
        </w:pict>
      </w:r>
      <w:r w:rsidR="00471443" w:rsidRPr="00596DDA">
        <w:rPr>
          <w:rFonts w:ascii="Calibri" w:eastAsia="Calibri" w:hAnsi="Calibri" w:cs="Calibri"/>
          <w:color w:val="00000A"/>
          <w:sz w:val="24"/>
          <w:szCs w:val="24"/>
        </w:rPr>
        <w:t>65</w:t>
      </w:r>
      <w:r>
        <w:rPr>
          <w:sz w:val="24"/>
          <w:szCs w:val="24"/>
        </w:rPr>
        <w:pict>
          <v:line id="Shape 18" o:spid="_x0000_s1043" style="position:absolute;z-index:251657216;visibility:visible;mso-wrap-distance-left:0;mso-wrap-distance-right:0;mso-position-horizontal-relative:text;mso-position-vertical-relative:text" from=".5pt,49.25pt" to=".5pt,763.6pt" o:allowincell="f" strokeweight=".16931mm"/>
        </w:pict>
      </w:r>
      <w:r>
        <w:rPr>
          <w:sz w:val="24"/>
          <w:szCs w:val="24"/>
        </w:rPr>
        <w:pict>
          <v:line id="Shape 19" o:spid="_x0000_s1044" style="position:absolute;z-index:251658240;visibility:visible;mso-wrap-distance-left:0;mso-wrap-distance-right:0;mso-position-horizontal-relative:text;mso-position-vertical-relative:text" from="507.15pt,49.25pt" to="507.15pt,763.6pt" o:allowincell="f" strokeweight=".48pt"/>
        </w:pict>
      </w:r>
    </w:p>
    <w:tbl>
      <w:tblPr>
        <w:tblW w:w="10160" w:type="dxa"/>
        <w:tblLayout w:type="fixed"/>
        <w:tblCellMar>
          <w:left w:w="0" w:type="dxa"/>
          <w:right w:w="0" w:type="dxa"/>
        </w:tblCellMar>
        <w:tblLook w:val="04A0"/>
      </w:tblPr>
      <w:tblGrid>
        <w:gridCol w:w="1980"/>
        <w:gridCol w:w="8160"/>
        <w:gridCol w:w="20"/>
      </w:tblGrid>
      <w:tr w:rsidR="00171BB5" w:rsidRPr="00596DDA" w:rsidTr="00720B6C">
        <w:trPr>
          <w:trHeight w:val="278"/>
        </w:trPr>
        <w:tc>
          <w:tcPr>
            <w:tcW w:w="1980" w:type="dxa"/>
            <w:tcBorders>
              <w:top w:val="single" w:sz="8" w:space="0" w:color="auto"/>
              <w:right w:val="single" w:sz="8" w:space="0" w:color="auto"/>
            </w:tcBorders>
            <w:vAlign w:val="bottom"/>
          </w:tcPr>
          <w:p w:rsidR="00171BB5" w:rsidRPr="00596DDA" w:rsidRDefault="00171BB5">
            <w:pPr>
              <w:rPr>
                <w:sz w:val="24"/>
                <w:szCs w:val="24"/>
              </w:rPr>
            </w:pPr>
          </w:p>
        </w:tc>
        <w:tc>
          <w:tcPr>
            <w:tcW w:w="8160" w:type="dxa"/>
            <w:tcBorders>
              <w:top w:val="single" w:sz="8" w:space="0" w:color="auto"/>
            </w:tcBorders>
            <w:vAlign w:val="bottom"/>
          </w:tcPr>
          <w:p w:rsidR="00171BB5" w:rsidRPr="00596DDA" w:rsidRDefault="00471443" w:rsidP="00720B6C">
            <w:pPr>
              <w:ind w:left="100"/>
              <w:rPr>
                <w:sz w:val="24"/>
                <w:szCs w:val="24"/>
              </w:rPr>
            </w:pPr>
            <w:r w:rsidRPr="00596DDA">
              <w:rPr>
                <w:rFonts w:eastAsia="Times New Roman"/>
                <w:sz w:val="24"/>
                <w:szCs w:val="24"/>
              </w:rPr>
              <w:t xml:space="preserve">схема </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380"/>
              <w:rPr>
                <w:sz w:val="24"/>
                <w:szCs w:val="24"/>
              </w:rPr>
            </w:pPr>
            <w:r w:rsidRPr="00596DDA">
              <w:rPr>
                <w:rFonts w:ascii="Symbol" w:eastAsia="Symbol" w:hAnsi="Symbol" w:cs="Symbol"/>
                <w:sz w:val="24"/>
                <w:szCs w:val="24"/>
              </w:rPr>
              <w:t></w:t>
            </w:r>
            <w:r w:rsidRPr="00596DDA">
              <w:rPr>
                <w:rFonts w:eastAsia="Times New Roman"/>
                <w:sz w:val="24"/>
                <w:szCs w:val="24"/>
              </w:rPr>
              <w:t xml:space="preserve">   Приёмы работы с правилами и определениями как учебно-научными</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 xml:space="preserve">текстами.  После  определений  даётся  задание:  «1.  Ты  прочитал  </w:t>
            </w:r>
            <w:proofErr w:type="spellStart"/>
            <w:r w:rsidRPr="00596DDA">
              <w:rPr>
                <w:rFonts w:eastAsia="Times New Roman"/>
                <w:sz w:val="24"/>
                <w:szCs w:val="24"/>
              </w:rPr>
              <w:t>учебно</w:t>
            </w:r>
            <w:proofErr w:type="spellEnd"/>
            <w:r w:rsidRPr="00596DDA">
              <w:rPr>
                <w:rFonts w:eastAsia="Times New Roman"/>
                <w:sz w:val="24"/>
                <w:szCs w:val="24"/>
              </w:rPr>
              <w:t>-</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научный текст. Из скольких частей он состоит? 2. На какой вопрос отвечает</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каждая часть? 3. Запиши эти вопросы под цифрами. У тебя получился план</w:t>
            </w:r>
          </w:p>
        </w:tc>
        <w:tc>
          <w:tcPr>
            <w:tcW w:w="20" w:type="dxa"/>
            <w:vAlign w:val="bottom"/>
          </w:tcPr>
          <w:p w:rsidR="00171BB5" w:rsidRPr="00596DDA" w:rsidRDefault="00171BB5">
            <w:pPr>
              <w:rPr>
                <w:sz w:val="24"/>
                <w:szCs w:val="24"/>
              </w:rPr>
            </w:pPr>
          </w:p>
        </w:tc>
      </w:tr>
      <w:tr w:rsidR="00171BB5" w:rsidRPr="00596DDA" w:rsidTr="00720B6C">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текста. 4. Перескажи этот текст по плану».</w:t>
            </w:r>
          </w:p>
        </w:tc>
        <w:tc>
          <w:tcPr>
            <w:tcW w:w="20" w:type="dxa"/>
            <w:vAlign w:val="bottom"/>
          </w:tcPr>
          <w:p w:rsidR="00171BB5" w:rsidRPr="00596DDA" w:rsidRDefault="00171BB5">
            <w:pPr>
              <w:rPr>
                <w:sz w:val="24"/>
                <w:szCs w:val="24"/>
              </w:rPr>
            </w:pPr>
          </w:p>
        </w:tc>
      </w:tr>
      <w:tr w:rsidR="00171BB5" w:rsidRPr="00596DDA" w:rsidTr="00720B6C">
        <w:trPr>
          <w:trHeight w:val="264"/>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Литературное</w:t>
            </w:r>
          </w:p>
        </w:tc>
        <w:tc>
          <w:tcPr>
            <w:tcW w:w="8160" w:type="dxa"/>
            <w:vAlign w:val="bottom"/>
          </w:tcPr>
          <w:p w:rsidR="00171BB5" w:rsidRPr="00596DDA" w:rsidRDefault="00471443">
            <w:pPr>
              <w:spacing w:line="264" w:lineRule="exact"/>
              <w:ind w:left="380"/>
              <w:rPr>
                <w:sz w:val="24"/>
                <w:szCs w:val="24"/>
              </w:rPr>
            </w:pPr>
            <w:r w:rsidRPr="00596DDA">
              <w:rPr>
                <w:rFonts w:eastAsia="Times New Roman"/>
                <w:sz w:val="24"/>
                <w:szCs w:val="24"/>
              </w:rPr>
              <w:t>Технология формирования типа правильной читательской деятельности</w:t>
            </w:r>
          </w:p>
        </w:tc>
        <w:tc>
          <w:tcPr>
            <w:tcW w:w="2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(продуктивного чтения)</w:t>
            </w:r>
          </w:p>
        </w:tc>
        <w:tc>
          <w:tcPr>
            <w:tcW w:w="20" w:type="dxa"/>
            <w:vAlign w:val="bottom"/>
          </w:tcPr>
          <w:p w:rsidR="00171BB5" w:rsidRPr="00596DDA" w:rsidRDefault="00171BB5">
            <w:pPr>
              <w:rPr>
                <w:sz w:val="24"/>
                <w:szCs w:val="24"/>
              </w:rPr>
            </w:pPr>
          </w:p>
        </w:tc>
      </w:tr>
      <w:tr w:rsidR="00171BB5" w:rsidRPr="00596DDA" w:rsidTr="00720B6C">
        <w:trPr>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чтение</w:t>
            </w:r>
          </w:p>
        </w:tc>
        <w:tc>
          <w:tcPr>
            <w:tcW w:w="816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126"/>
        </w:trPr>
        <w:tc>
          <w:tcPr>
            <w:tcW w:w="1980" w:type="dxa"/>
            <w:vMerge/>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259"/>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Математика</w:t>
            </w:r>
          </w:p>
        </w:tc>
        <w:tc>
          <w:tcPr>
            <w:tcW w:w="8160" w:type="dxa"/>
            <w:vAlign w:val="bottom"/>
          </w:tcPr>
          <w:p w:rsidR="00171BB5" w:rsidRPr="00596DDA" w:rsidRDefault="00471443">
            <w:pPr>
              <w:spacing w:line="259" w:lineRule="exact"/>
              <w:ind w:left="380"/>
              <w:rPr>
                <w:sz w:val="24"/>
                <w:szCs w:val="24"/>
              </w:rPr>
            </w:pPr>
            <w:r w:rsidRPr="00596DDA">
              <w:rPr>
                <w:rFonts w:eastAsia="Times New Roman"/>
                <w:sz w:val="24"/>
                <w:szCs w:val="24"/>
              </w:rPr>
              <w:t xml:space="preserve">1.  Задания  учебника  1  класса  знакомят  учащихся  с  </w:t>
            </w:r>
            <w:proofErr w:type="gramStart"/>
            <w:r w:rsidRPr="00596DDA">
              <w:rPr>
                <w:rFonts w:eastAsia="Times New Roman"/>
                <w:sz w:val="24"/>
                <w:szCs w:val="24"/>
              </w:rPr>
              <w:t>общепринятыми</w:t>
            </w:r>
            <w:proofErr w:type="gramEnd"/>
            <w:r w:rsidRPr="00596DDA">
              <w:rPr>
                <w:rFonts w:eastAsia="Times New Roman"/>
                <w:sz w:val="24"/>
                <w:szCs w:val="24"/>
              </w:rPr>
              <w:t xml:space="preserve">  в</w:t>
            </w:r>
          </w:p>
        </w:tc>
        <w:tc>
          <w:tcPr>
            <w:tcW w:w="2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математике моделями, а учебники 2–4 классов дополняют эту линию и учат</w:t>
            </w:r>
          </w:p>
        </w:tc>
        <w:tc>
          <w:tcPr>
            <w:tcW w:w="20" w:type="dxa"/>
            <w:vAlign w:val="bottom"/>
          </w:tcPr>
          <w:p w:rsidR="00171BB5" w:rsidRPr="00596DDA" w:rsidRDefault="00171BB5">
            <w:pPr>
              <w:rPr>
                <w:sz w:val="24"/>
                <w:szCs w:val="24"/>
              </w:rPr>
            </w:pPr>
          </w:p>
        </w:tc>
      </w:tr>
      <w:tr w:rsidR="00171BB5" w:rsidRPr="00596DDA" w:rsidTr="00720B6C">
        <w:trPr>
          <w:trHeight w:val="152"/>
        </w:trPr>
        <w:tc>
          <w:tcPr>
            <w:tcW w:w="1980" w:type="dxa"/>
            <w:tcBorders>
              <w:right w:val="single" w:sz="8" w:space="0" w:color="auto"/>
            </w:tcBorders>
            <w:vAlign w:val="bottom"/>
          </w:tcPr>
          <w:p w:rsidR="00171BB5" w:rsidRPr="00596DDA" w:rsidRDefault="00171BB5">
            <w:pPr>
              <w:rPr>
                <w:sz w:val="24"/>
                <w:szCs w:val="24"/>
              </w:rPr>
            </w:pPr>
          </w:p>
        </w:tc>
        <w:tc>
          <w:tcPr>
            <w:tcW w:w="816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детей  самостоятельному  созданию  и  применению  моделей  при  решении</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предметных задач.</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380"/>
              <w:rPr>
                <w:sz w:val="24"/>
                <w:szCs w:val="24"/>
              </w:rPr>
            </w:pPr>
            <w:r w:rsidRPr="00596DDA">
              <w:rPr>
                <w:rFonts w:eastAsia="Times New Roman"/>
                <w:sz w:val="24"/>
                <w:szCs w:val="24"/>
              </w:rPr>
              <w:t xml:space="preserve">2.   Задания,   позволяющие   научить   школьников   </w:t>
            </w:r>
            <w:proofErr w:type="gramStart"/>
            <w:r w:rsidRPr="00596DDA">
              <w:rPr>
                <w:rFonts w:eastAsia="Times New Roman"/>
                <w:sz w:val="24"/>
                <w:szCs w:val="24"/>
              </w:rPr>
              <w:t>самостоятельному</w:t>
            </w:r>
            <w:proofErr w:type="gramEnd"/>
          </w:p>
        </w:tc>
        <w:tc>
          <w:tcPr>
            <w:tcW w:w="20" w:type="dxa"/>
            <w:vAlign w:val="bottom"/>
          </w:tcPr>
          <w:p w:rsidR="00171BB5" w:rsidRPr="00596DDA" w:rsidRDefault="00171BB5">
            <w:pPr>
              <w:rPr>
                <w:sz w:val="24"/>
                <w:szCs w:val="24"/>
              </w:rPr>
            </w:pPr>
          </w:p>
        </w:tc>
      </w:tr>
      <w:tr w:rsidR="00171BB5" w:rsidRPr="00596DDA" w:rsidTr="00720B6C">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применению знаний в новой ситуации.</w:t>
            </w:r>
          </w:p>
        </w:tc>
        <w:tc>
          <w:tcPr>
            <w:tcW w:w="20" w:type="dxa"/>
            <w:vAlign w:val="bottom"/>
          </w:tcPr>
          <w:p w:rsidR="00171BB5" w:rsidRPr="00596DDA" w:rsidRDefault="00171BB5">
            <w:pPr>
              <w:rPr>
                <w:sz w:val="24"/>
                <w:szCs w:val="24"/>
              </w:rPr>
            </w:pPr>
          </w:p>
        </w:tc>
      </w:tr>
      <w:tr w:rsidR="00171BB5" w:rsidRPr="00596DDA" w:rsidTr="00720B6C">
        <w:trPr>
          <w:trHeight w:val="262"/>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Окружающий</w:t>
            </w:r>
          </w:p>
        </w:tc>
        <w:tc>
          <w:tcPr>
            <w:tcW w:w="8160" w:type="dxa"/>
            <w:vAlign w:val="bottom"/>
          </w:tcPr>
          <w:p w:rsidR="00171BB5" w:rsidRPr="00596DDA" w:rsidRDefault="00471443">
            <w:pPr>
              <w:spacing w:line="262" w:lineRule="exact"/>
              <w:ind w:left="380"/>
              <w:rPr>
                <w:sz w:val="24"/>
                <w:szCs w:val="24"/>
              </w:rPr>
            </w:pPr>
            <w:r w:rsidRPr="00596DDA">
              <w:rPr>
                <w:rFonts w:eastAsia="Times New Roman"/>
                <w:sz w:val="24"/>
                <w:szCs w:val="24"/>
              </w:rPr>
              <w:t>Одна  из  ведущих  целей  предмета  «Окружающий  мир»  –  научить</w:t>
            </w:r>
          </w:p>
        </w:tc>
        <w:tc>
          <w:tcPr>
            <w:tcW w:w="2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школьников объяснять окружающий мир. Такой подход позволяет ученикам</w:t>
            </w:r>
          </w:p>
        </w:tc>
        <w:tc>
          <w:tcPr>
            <w:tcW w:w="20" w:type="dxa"/>
            <w:vAlign w:val="bottom"/>
          </w:tcPr>
          <w:p w:rsidR="00171BB5" w:rsidRPr="00596DDA" w:rsidRDefault="00171BB5">
            <w:pPr>
              <w:rPr>
                <w:sz w:val="24"/>
                <w:szCs w:val="24"/>
              </w:rPr>
            </w:pPr>
          </w:p>
        </w:tc>
      </w:tr>
      <w:tr w:rsidR="00171BB5" w:rsidRPr="00596DDA" w:rsidTr="00720B6C">
        <w:trPr>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мир</w:t>
            </w:r>
          </w:p>
        </w:tc>
        <w:tc>
          <w:tcPr>
            <w:tcW w:w="816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 xml:space="preserve">систематизировать свой опыт, превращая его в </w:t>
            </w:r>
            <w:proofErr w:type="gramStart"/>
            <w:r w:rsidRPr="00596DDA">
              <w:rPr>
                <w:rFonts w:eastAsia="Times New Roman"/>
                <w:sz w:val="24"/>
                <w:szCs w:val="24"/>
              </w:rPr>
              <w:t>элементарную</w:t>
            </w:r>
            <w:proofErr w:type="gramEnd"/>
            <w:r w:rsidRPr="00596DDA">
              <w:rPr>
                <w:rFonts w:eastAsia="Times New Roman"/>
                <w:sz w:val="24"/>
                <w:szCs w:val="24"/>
              </w:rPr>
              <w:t>, но целостную</w:t>
            </w:r>
          </w:p>
        </w:tc>
        <w:tc>
          <w:tcPr>
            <w:tcW w:w="20" w:type="dxa"/>
            <w:vAlign w:val="bottom"/>
          </w:tcPr>
          <w:p w:rsidR="00171BB5" w:rsidRPr="00596DDA" w:rsidRDefault="00171BB5">
            <w:pPr>
              <w:rPr>
                <w:sz w:val="24"/>
                <w:szCs w:val="24"/>
              </w:rPr>
            </w:pPr>
          </w:p>
        </w:tc>
      </w:tr>
      <w:tr w:rsidR="00171BB5" w:rsidRPr="00596DDA" w:rsidTr="00720B6C">
        <w:trPr>
          <w:trHeight w:val="151"/>
        </w:trPr>
        <w:tc>
          <w:tcPr>
            <w:tcW w:w="1980" w:type="dxa"/>
            <w:tcBorders>
              <w:right w:val="single" w:sz="8" w:space="0" w:color="auto"/>
            </w:tcBorders>
            <w:vAlign w:val="bottom"/>
          </w:tcPr>
          <w:p w:rsidR="00171BB5" w:rsidRPr="00596DDA" w:rsidRDefault="00171BB5">
            <w:pPr>
              <w:rPr>
                <w:sz w:val="24"/>
                <w:szCs w:val="24"/>
              </w:rPr>
            </w:pPr>
          </w:p>
        </w:tc>
        <w:tc>
          <w:tcPr>
            <w:tcW w:w="816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систему.</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380"/>
              <w:rPr>
                <w:sz w:val="24"/>
                <w:szCs w:val="24"/>
              </w:rPr>
            </w:pPr>
            <w:r w:rsidRPr="00596DDA">
              <w:rPr>
                <w:rFonts w:eastAsia="Times New Roman"/>
                <w:sz w:val="24"/>
                <w:szCs w:val="24"/>
              </w:rPr>
              <w:t>Принцип минимакса, согласно которому включён не только обязательный</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для изучения учебный материал, но и дополнительный материал (максимум).</w:t>
            </w:r>
          </w:p>
        </w:tc>
        <w:tc>
          <w:tcPr>
            <w:tcW w:w="20" w:type="dxa"/>
            <w:vAlign w:val="bottom"/>
          </w:tcPr>
          <w:p w:rsidR="00171BB5" w:rsidRPr="00596DDA" w:rsidRDefault="00171BB5">
            <w:pPr>
              <w:rPr>
                <w:sz w:val="24"/>
                <w:szCs w:val="24"/>
              </w:rPr>
            </w:pPr>
          </w:p>
        </w:tc>
      </w:tr>
      <w:tr w:rsidR="00171BB5" w:rsidRPr="00596DDA" w:rsidTr="00720B6C">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380"/>
              <w:rPr>
                <w:sz w:val="24"/>
                <w:szCs w:val="24"/>
              </w:rPr>
            </w:pPr>
            <w:r w:rsidRPr="00596DDA">
              <w:rPr>
                <w:rFonts w:eastAsia="Times New Roman"/>
                <w:sz w:val="24"/>
                <w:szCs w:val="24"/>
              </w:rPr>
              <w:t>Обучение подготовке сообщений (докладов).</w:t>
            </w:r>
          </w:p>
        </w:tc>
        <w:tc>
          <w:tcPr>
            <w:tcW w:w="20" w:type="dxa"/>
            <w:vAlign w:val="bottom"/>
          </w:tcPr>
          <w:p w:rsidR="00171BB5" w:rsidRPr="00596DDA" w:rsidRDefault="00171BB5">
            <w:pPr>
              <w:rPr>
                <w:sz w:val="24"/>
                <w:szCs w:val="24"/>
              </w:rPr>
            </w:pPr>
          </w:p>
        </w:tc>
      </w:tr>
    </w:tbl>
    <w:p w:rsidR="00171BB5" w:rsidRPr="00596DDA" w:rsidRDefault="00171BB5">
      <w:pPr>
        <w:spacing w:line="274" w:lineRule="exact"/>
        <w:rPr>
          <w:sz w:val="24"/>
          <w:szCs w:val="24"/>
        </w:rPr>
      </w:pPr>
    </w:p>
    <w:p w:rsidR="00171BB5" w:rsidRPr="00596DDA" w:rsidRDefault="00471443">
      <w:pPr>
        <w:ind w:left="400"/>
        <w:rPr>
          <w:sz w:val="24"/>
          <w:szCs w:val="24"/>
        </w:rPr>
      </w:pPr>
      <w:r w:rsidRPr="00596DDA">
        <w:rPr>
          <w:rFonts w:eastAsia="Times New Roman"/>
          <w:b/>
          <w:bCs/>
          <w:sz w:val="24"/>
          <w:szCs w:val="24"/>
        </w:rPr>
        <w:t>Типовые задания, нацеленные на коммуникативные универсальные учебные действия</w:t>
      </w:r>
    </w:p>
    <w:tbl>
      <w:tblPr>
        <w:tblW w:w="10190" w:type="dxa"/>
        <w:tblLayout w:type="fixed"/>
        <w:tblCellMar>
          <w:left w:w="0" w:type="dxa"/>
          <w:right w:w="0" w:type="dxa"/>
        </w:tblCellMar>
        <w:tblLook w:val="04A0"/>
      </w:tblPr>
      <w:tblGrid>
        <w:gridCol w:w="1980"/>
        <w:gridCol w:w="600"/>
        <w:gridCol w:w="1320"/>
        <w:gridCol w:w="860"/>
        <w:gridCol w:w="1320"/>
        <w:gridCol w:w="3260"/>
        <w:gridCol w:w="800"/>
        <w:gridCol w:w="20"/>
        <w:gridCol w:w="30"/>
      </w:tblGrid>
      <w:tr w:rsidR="00171BB5" w:rsidRPr="00596DDA" w:rsidTr="00720B6C">
        <w:trPr>
          <w:gridAfter w:val="1"/>
          <w:wAfter w:w="30" w:type="dxa"/>
          <w:trHeight w:val="266"/>
        </w:trPr>
        <w:tc>
          <w:tcPr>
            <w:tcW w:w="1980" w:type="dxa"/>
            <w:tcBorders>
              <w:top w:val="single" w:sz="8" w:space="0" w:color="auto"/>
              <w:right w:val="single" w:sz="8" w:space="0" w:color="auto"/>
            </w:tcBorders>
            <w:vAlign w:val="bottom"/>
          </w:tcPr>
          <w:p w:rsidR="00171BB5" w:rsidRPr="00596DDA" w:rsidRDefault="00471443">
            <w:pPr>
              <w:spacing w:line="265" w:lineRule="exact"/>
              <w:ind w:left="120"/>
              <w:rPr>
                <w:sz w:val="24"/>
                <w:szCs w:val="24"/>
              </w:rPr>
            </w:pPr>
            <w:r w:rsidRPr="00596DDA">
              <w:rPr>
                <w:rFonts w:eastAsia="Times New Roman"/>
                <w:b/>
                <w:bCs/>
                <w:sz w:val="24"/>
                <w:szCs w:val="24"/>
              </w:rPr>
              <w:t>Русский язык</w:t>
            </w:r>
          </w:p>
        </w:tc>
        <w:tc>
          <w:tcPr>
            <w:tcW w:w="2780" w:type="dxa"/>
            <w:gridSpan w:val="3"/>
            <w:tcBorders>
              <w:top w:val="single" w:sz="8" w:space="0" w:color="auto"/>
            </w:tcBorders>
            <w:vAlign w:val="bottom"/>
          </w:tcPr>
          <w:p w:rsidR="00171BB5" w:rsidRPr="00596DDA" w:rsidRDefault="00471443">
            <w:pPr>
              <w:spacing w:line="265" w:lineRule="exact"/>
              <w:ind w:left="380"/>
              <w:rPr>
                <w:sz w:val="24"/>
                <w:szCs w:val="24"/>
              </w:rPr>
            </w:pPr>
            <w:r w:rsidRPr="00596DDA">
              <w:rPr>
                <w:rFonts w:eastAsia="Times New Roman"/>
                <w:sz w:val="24"/>
                <w:szCs w:val="24"/>
              </w:rPr>
              <w:t>Примеры заданий:</w:t>
            </w:r>
          </w:p>
        </w:tc>
        <w:tc>
          <w:tcPr>
            <w:tcW w:w="1320" w:type="dxa"/>
            <w:tcBorders>
              <w:top w:val="single" w:sz="8" w:space="0" w:color="auto"/>
            </w:tcBorders>
            <w:vAlign w:val="bottom"/>
          </w:tcPr>
          <w:p w:rsidR="00171BB5" w:rsidRPr="00596DDA" w:rsidRDefault="00171BB5">
            <w:pPr>
              <w:rPr>
                <w:sz w:val="24"/>
                <w:szCs w:val="24"/>
              </w:rPr>
            </w:pPr>
          </w:p>
        </w:tc>
        <w:tc>
          <w:tcPr>
            <w:tcW w:w="3260" w:type="dxa"/>
            <w:tcBorders>
              <w:top w:val="single" w:sz="8" w:space="0" w:color="auto"/>
            </w:tcBorders>
            <w:vAlign w:val="bottom"/>
          </w:tcPr>
          <w:p w:rsidR="00171BB5" w:rsidRPr="00596DDA" w:rsidRDefault="00171BB5">
            <w:pPr>
              <w:rPr>
                <w:sz w:val="24"/>
                <w:szCs w:val="24"/>
              </w:rPr>
            </w:pPr>
          </w:p>
        </w:tc>
        <w:tc>
          <w:tcPr>
            <w:tcW w:w="800" w:type="dxa"/>
            <w:tcBorders>
              <w:top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1"/>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spacing w:line="271" w:lineRule="exact"/>
              <w:ind w:left="380"/>
              <w:rPr>
                <w:sz w:val="24"/>
                <w:szCs w:val="24"/>
              </w:rPr>
            </w:pPr>
            <w:r w:rsidRPr="00596DDA">
              <w:rPr>
                <w:rFonts w:ascii="Symbol" w:eastAsia="Symbol" w:hAnsi="Symbol" w:cs="Symbol"/>
                <w:sz w:val="24"/>
                <w:szCs w:val="24"/>
              </w:rPr>
              <w:t></w:t>
            </w:r>
            <w:r w:rsidRPr="00596DDA">
              <w:rPr>
                <w:rFonts w:eastAsia="Times New Roman"/>
                <w:sz w:val="24"/>
                <w:szCs w:val="24"/>
              </w:rPr>
              <w:t xml:space="preserve">   Подготовь связный рассказ на тему «…». Построить свой рассказ тебе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100"/>
              <w:rPr>
                <w:sz w:val="24"/>
                <w:szCs w:val="24"/>
              </w:rPr>
            </w:pPr>
            <w:r w:rsidRPr="00596DDA">
              <w:rPr>
                <w:rFonts w:eastAsia="Times New Roman"/>
                <w:sz w:val="24"/>
                <w:szCs w:val="24"/>
              </w:rPr>
              <w:t>поможет  план.  Не  забудь,  что  каждую  свою  мысль  нужно  подтверждать</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примером».</w:t>
            </w:r>
          </w:p>
        </w:tc>
        <w:tc>
          <w:tcPr>
            <w:tcW w:w="8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380"/>
              <w:rPr>
                <w:sz w:val="24"/>
                <w:szCs w:val="24"/>
              </w:rPr>
            </w:pPr>
            <w:r w:rsidRPr="00596DDA">
              <w:rPr>
                <w:rFonts w:ascii="Symbol" w:eastAsia="Symbol" w:hAnsi="Symbol" w:cs="Symbol"/>
                <w:sz w:val="24"/>
                <w:szCs w:val="24"/>
              </w:rPr>
              <w:t></w:t>
            </w:r>
            <w:r w:rsidRPr="00596DDA">
              <w:rPr>
                <w:rFonts w:eastAsia="Times New Roman"/>
                <w:sz w:val="24"/>
                <w:szCs w:val="24"/>
              </w:rPr>
              <w:t xml:space="preserve">   «Закончи и запиши предложения с прямой речью. Пусть это будут</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100"/>
              <w:rPr>
                <w:sz w:val="24"/>
                <w:szCs w:val="24"/>
              </w:rPr>
            </w:pPr>
            <w:r w:rsidRPr="00596DDA">
              <w:rPr>
                <w:rFonts w:eastAsia="Times New Roman"/>
                <w:sz w:val="24"/>
                <w:szCs w:val="24"/>
              </w:rPr>
              <w:t>предложения-просьбы,  с  которыми  обращаются  друг  к  другу  сказочные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proofErr w:type="gramStart"/>
            <w:r w:rsidRPr="00596DDA">
              <w:rPr>
                <w:rFonts w:eastAsia="Times New Roman"/>
                <w:sz w:val="24"/>
                <w:szCs w:val="24"/>
              </w:rPr>
              <w:t>герои  (вспомни</w:t>
            </w:r>
            <w:proofErr w:type="gramEnd"/>
          </w:p>
        </w:tc>
        <w:tc>
          <w:tcPr>
            <w:tcW w:w="860" w:type="dxa"/>
            <w:vAlign w:val="bottom"/>
          </w:tcPr>
          <w:p w:rsidR="00171BB5" w:rsidRPr="00596DDA" w:rsidRDefault="00471443">
            <w:pPr>
              <w:jc w:val="center"/>
              <w:rPr>
                <w:sz w:val="24"/>
                <w:szCs w:val="24"/>
              </w:rPr>
            </w:pPr>
            <w:r w:rsidRPr="00596DDA">
              <w:rPr>
                <w:rFonts w:eastAsia="Times New Roman"/>
                <w:sz w:val="24"/>
                <w:szCs w:val="24"/>
              </w:rPr>
              <w:t>уроки</w:t>
            </w:r>
          </w:p>
        </w:tc>
        <w:tc>
          <w:tcPr>
            <w:tcW w:w="1320" w:type="dxa"/>
            <w:vAlign w:val="bottom"/>
          </w:tcPr>
          <w:p w:rsidR="00171BB5" w:rsidRPr="00596DDA" w:rsidRDefault="00471443">
            <w:pPr>
              <w:jc w:val="center"/>
              <w:rPr>
                <w:sz w:val="24"/>
                <w:szCs w:val="24"/>
              </w:rPr>
            </w:pPr>
            <w:r w:rsidRPr="00596DDA">
              <w:rPr>
                <w:rFonts w:eastAsia="Times New Roman"/>
                <w:sz w:val="24"/>
                <w:szCs w:val="24"/>
              </w:rPr>
              <w:t>риторики!).</w:t>
            </w:r>
          </w:p>
        </w:tc>
        <w:tc>
          <w:tcPr>
            <w:tcW w:w="3260" w:type="dxa"/>
            <w:vAlign w:val="bottom"/>
          </w:tcPr>
          <w:p w:rsidR="00171BB5" w:rsidRPr="00596DDA" w:rsidRDefault="00471443">
            <w:pPr>
              <w:jc w:val="right"/>
              <w:rPr>
                <w:sz w:val="24"/>
                <w:szCs w:val="24"/>
              </w:rPr>
            </w:pPr>
            <w:r w:rsidRPr="00596DDA">
              <w:rPr>
                <w:rFonts w:eastAsia="Times New Roman"/>
                <w:sz w:val="24"/>
                <w:szCs w:val="24"/>
              </w:rPr>
              <w:t>Тебе  придётся  употребить</w:t>
            </w:r>
          </w:p>
        </w:tc>
        <w:tc>
          <w:tcPr>
            <w:tcW w:w="800" w:type="dxa"/>
            <w:vAlign w:val="bottom"/>
          </w:tcPr>
          <w:p w:rsidR="00171BB5" w:rsidRPr="00596DDA" w:rsidRDefault="00471443">
            <w:pPr>
              <w:jc w:val="right"/>
              <w:rPr>
                <w:sz w:val="24"/>
                <w:szCs w:val="24"/>
              </w:rPr>
            </w:pPr>
            <w:r w:rsidRPr="00596DDA">
              <w:rPr>
                <w:rFonts w:eastAsia="Times New Roman"/>
                <w:sz w:val="24"/>
                <w:szCs w:val="24"/>
              </w:rPr>
              <w:t>слово</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7360" w:type="dxa"/>
            <w:gridSpan w:val="5"/>
            <w:vAlign w:val="bottom"/>
          </w:tcPr>
          <w:p w:rsidR="00171BB5" w:rsidRPr="00596DDA" w:rsidRDefault="00471443">
            <w:pPr>
              <w:ind w:left="100"/>
              <w:rPr>
                <w:sz w:val="24"/>
                <w:szCs w:val="24"/>
              </w:rPr>
            </w:pPr>
            <w:r w:rsidRPr="00596DDA">
              <w:rPr>
                <w:rFonts w:eastAsia="Times New Roman"/>
                <w:sz w:val="24"/>
                <w:szCs w:val="24"/>
              </w:rPr>
              <w:t>«пожалуйста». Запомни: это слово выделяется запятыми</w:t>
            </w:r>
            <w:proofErr w:type="gramStart"/>
            <w:r w:rsidRPr="00596DDA">
              <w:rPr>
                <w:rFonts w:eastAsia="Times New Roman"/>
                <w:sz w:val="24"/>
                <w:szCs w:val="24"/>
              </w:rPr>
              <w:t>.»</w:t>
            </w:r>
            <w:proofErr w:type="gramEnd"/>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ascii="Symbol" w:eastAsia="Symbol" w:hAnsi="Symbol" w:cs="Symbol"/>
                <w:sz w:val="24"/>
                <w:szCs w:val="24"/>
              </w:rPr>
              <w:t></w:t>
            </w:r>
          </w:p>
        </w:tc>
        <w:tc>
          <w:tcPr>
            <w:tcW w:w="7560" w:type="dxa"/>
            <w:gridSpan w:val="5"/>
            <w:vAlign w:val="bottom"/>
          </w:tcPr>
          <w:p w:rsidR="00171BB5" w:rsidRPr="00596DDA" w:rsidRDefault="00471443">
            <w:pPr>
              <w:jc w:val="right"/>
              <w:rPr>
                <w:sz w:val="24"/>
                <w:szCs w:val="24"/>
              </w:rPr>
            </w:pPr>
            <w:r w:rsidRPr="00596DDA">
              <w:rPr>
                <w:rFonts w:eastAsia="Times New Roman"/>
                <w:sz w:val="24"/>
                <w:szCs w:val="24"/>
              </w:rPr>
              <w:t>«Прочитай  слова.  Найди  и  выпиши  слова,  которые</w:t>
            </w:r>
            <w:proofErr w:type="gramStart"/>
            <w:r w:rsidRPr="00596DDA">
              <w:rPr>
                <w:rFonts w:eastAsia="Times New Roman"/>
                <w:sz w:val="24"/>
                <w:szCs w:val="24"/>
              </w:rPr>
              <w:t xml:space="preserve">  …  В</w:t>
            </w:r>
            <w:proofErr w:type="gramEnd"/>
            <w:r w:rsidRPr="00596DDA">
              <w:rPr>
                <w:rFonts w:eastAsia="Times New Roman"/>
                <w:sz w:val="24"/>
                <w:szCs w:val="24"/>
              </w:rPr>
              <w:t xml:space="preserve">  первом</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100"/>
              <w:rPr>
                <w:sz w:val="24"/>
                <w:szCs w:val="24"/>
              </w:rPr>
            </w:pPr>
            <w:proofErr w:type="gramStart"/>
            <w:r w:rsidRPr="00596DDA">
              <w:rPr>
                <w:rFonts w:eastAsia="Times New Roman"/>
                <w:sz w:val="24"/>
                <w:szCs w:val="24"/>
              </w:rPr>
              <w:t>предложении</w:t>
            </w:r>
            <w:proofErr w:type="gramEnd"/>
            <w:r w:rsidRPr="00596DDA">
              <w:rPr>
                <w:rFonts w:eastAsia="Times New Roman"/>
                <w:sz w:val="24"/>
                <w:szCs w:val="24"/>
              </w:rPr>
              <w:t xml:space="preserve"> автор играет словами. Ты заметил </w:t>
            </w:r>
            <w:proofErr w:type="gramStart"/>
            <w:r w:rsidRPr="00596DDA">
              <w:rPr>
                <w:rFonts w:eastAsia="Times New Roman"/>
                <w:sz w:val="24"/>
                <w:szCs w:val="24"/>
              </w:rPr>
              <w:t>какими</w:t>
            </w:r>
            <w:proofErr w:type="gramEnd"/>
            <w:r w:rsidRPr="00596DDA">
              <w:rPr>
                <w:rFonts w:eastAsia="Times New Roman"/>
                <w:sz w:val="24"/>
                <w:szCs w:val="24"/>
              </w:rPr>
              <w:t>? Прочитай их».</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7360" w:type="dxa"/>
            <w:gridSpan w:val="5"/>
            <w:tcBorders>
              <w:bottom w:val="single" w:sz="8" w:space="0" w:color="auto"/>
            </w:tcBorders>
            <w:vAlign w:val="bottom"/>
          </w:tcPr>
          <w:p w:rsidR="00171BB5" w:rsidRPr="00596DDA" w:rsidRDefault="00471443">
            <w:pPr>
              <w:ind w:left="380"/>
              <w:rPr>
                <w:sz w:val="24"/>
                <w:szCs w:val="24"/>
              </w:rPr>
            </w:pPr>
            <w:r w:rsidRPr="00596DDA">
              <w:rPr>
                <w:rFonts w:eastAsia="Times New Roman"/>
                <w:sz w:val="24"/>
                <w:szCs w:val="24"/>
              </w:rPr>
              <w:t>Выполнение заданий в группах при изучении каждой темы.</w:t>
            </w:r>
          </w:p>
        </w:tc>
        <w:tc>
          <w:tcPr>
            <w:tcW w:w="800" w:type="dxa"/>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62"/>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Литературное</w:t>
            </w:r>
          </w:p>
        </w:tc>
        <w:tc>
          <w:tcPr>
            <w:tcW w:w="7360" w:type="dxa"/>
            <w:gridSpan w:val="5"/>
            <w:vAlign w:val="bottom"/>
          </w:tcPr>
          <w:p w:rsidR="00171BB5" w:rsidRPr="00596DDA" w:rsidRDefault="00471443">
            <w:pPr>
              <w:spacing w:line="262" w:lineRule="exact"/>
              <w:ind w:left="380"/>
              <w:rPr>
                <w:sz w:val="24"/>
                <w:szCs w:val="24"/>
              </w:rPr>
            </w:pPr>
            <w:r w:rsidRPr="00596DDA">
              <w:rPr>
                <w:rFonts w:eastAsia="Times New Roman"/>
                <w:sz w:val="24"/>
                <w:szCs w:val="24"/>
              </w:rPr>
              <w:t>Примеры заданий на развитие коммуникативных УУД:</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25"/>
        </w:trPr>
        <w:tc>
          <w:tcPr>
            <w:tcW w:w="1980" w:type="dxa"/>
            <w:vMerge/>
            <w:tcBorders>
              <w:right w:val="single" w:sz="8" w:space="0" w:color="auto"/>
            </w:tcBorders>
            <w:vAlign w:val="bottom"/>
          </w:tcPr>
          <w:p w:rsidR="00171BB5" w:rsidRPr="00596DDA" w:rsidRDefault="00171BB5">
            <w:pPr>
              <w:rPr>
                <w:sz w:val="24"/>
                <w:szCs w:val="24"/>
              </w:rPr>
            </w:pPr>
          </w:p>
        </w:tc>
        <w:tc>
          <w:tcPr>
            <w:tcW w:w="600" w:type="dxa"/>
            <w:vMerge w:val="restart"/>
            <w:vAlign w:val="bottom"/>
          </w:tcPr>
          <w:p w:rsidR="00171BB5" w:rsidRPr="00596DDA" w:rsidRDefault="00471443">
            <w:pPr>
              <w:ind w:left="380"/>
              <w:rPr>
                <w:sz w:val="24"/>
                <w:szCs w:val="24"/>
              </w:rPr>
            </w:pPr>
            <w:r w:rsidRPr="00596DDA">
              <w:rPr>
                <w:rFonts w:eastAsia="Times New Roman"/>
                <w:w w:val="99"/>
                <w:sz w:val="24"/>
                <w:szCs w:val="24"/>
              </w:rPr>
              <w:t>1)</w:t>
            </w:r>
          </w:p>
        </w:tc>
        <w:tc>
          <w:tcPr>
            <w:tcW w:w="1320" w:type="dxa"/>
            <w:vMerge w:val="restart"/>
            <w:vAlign w:val="bottom"/>
          </w:tcPr>
          <w:p w:rsidR="00171BB5" w:rsidRPr="00596DDA" w:rsidRDefault="00471443">
            <w:pPr>
              <w:ind w:left="180"/>
              <w:rPr>
                <w:sz w:val="24"/>
                <w:szCs w:val="24"/>
              </w:rPr>
            </w:pPr>
            <w:r w:rsidRPr="00596DDA">
              <w:rPr>
                <w:rFonts w:eastAsia="Times New Roman"/>
                <w:sz w:val="24"/>
                <w:szCs w:val="24"/>
              </w:rPr>
              <w:t>слушание</w:t>
            </w:r>
          </w:p>
        </w:tc>
        <w:tc>
          <w:tcPr>
            <w:tcW w:w="860" w:type="dxa"/>
            <w:vMerge w:val="restart"/>
            <w:vAlign w:val="bottom"/>
          </w:tcPr>
          <w:p w:rsidR="00171BB5" w:rsidRPr="00596DDA" w:rsidRDefault="00471443">
            <w:pPr>
              <w:jc w:val="center"/>
              <w:rPr>
                <w:sz w:val="24"/>
                <w:szCs w:val="24"/>
              </w:rPr>
            </w:pPr>
            <w:r w:rsidRPr="00596DDA">
              <w:rPr>
                <w:rFonts w:eastAsia="Times New Roman"/>
                <w:sz w:val="24"/>
                <w:szCs w:val="24"/>
              </w:rPr>
              <w:t>чтения</w:t>
            </w:r>
          </w:p>
        </w:tc>
        <w:tc>
          <w:tcPr>
            <w:tcW w:w="1320" w:type="dxa"/>
            <w:vMerge w:val="restart"/>
            <w:vAlign w:val="bottom"/>
          </w:tcPr>
          <w:p w:rsidR="00171BB5" w:rsidRPr="00596DDA" w:rsidRDefault="00471443">
            <w:pPr>
              <w:jc w:val="center"/>
              <w:rPr>
                <w:sz w:val="24"/>
                <w:szCs w:val="24"/>
              </w:rPr>
            </w:pPr>
            <w:r w:rsidRPr="00596DDA">
              <w:rPr>
                <w:rFonts w:eastAsia="Times New Roman"/>
                <w:w w:val="99"/>
                <w:sz w:val="24"/>
                <w:szCs w:val="24"/>
              </w:rPr>
              <w:t>(рассказа)</w:t>
            </w:r>
          </w:p>
        </w:tc>
        <w:tc>
          <w:tcPr>
            <w:tcW w:w="3260" w:type="dxa"/>
            <w:vMerge w:val="restart"/>
            <w:vAlign w:val="bottom"/>
          </w:tcPr>
          <w:p w:rsidR="00171BB5" w:rsidRPr="00596DDA" w:rsidRDefault="00471443">
            <w:pPr>
              <w:jc w:val="right"/>
              <w:rPr>
                <w:sz w:val="24"/>
                <w:szCs w:val="24"/>
              </w:rPr>
            </w:pPr>
            <w:r w:rsidRPr="00596DDA">
              <w:rPr>
                <w:rFonts w:eastAsia="Times New Roman"/>
                <w:sz w:val="24"/>
                <w:szCs w:val="24"/>
              </w:rPr>
              <w:t>учителя,   фиксирование   его</w:t>
            </w:r>
          </w:p>
        </w:tc>
        <w:tc>
          <w:tcPr>
            <w:tcW w:w="800" w:type="dxa"/>
            <w:vMerge w:val="restart"/>
            <w:vAlign w:val="bottom"/>
          </w:tcPr>
          <w:p w:rsidR="00171BB5" w:rsidRPr="00596DDA" w:rsidRDefault="00471443">
            <w:pPr>
              <w:jc w:val="right"/>
              <w:rPr>
                <w:sz w:val="24"/>
                <w:szCs w:val="24"/>
              </w:rPr>
            </w:pPr>
            <w:r w:rsidRPr="00596DDA">
              <w:rPr>
                <w:rFonts w:eastAsia="Times New Roman"/>
                <w:sz w:val="24"/>
                <w:szCs w:val="24"/>
              </w:rPr>
              <w:t>темы,</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чтение</w:t>
            </w:r>
          </w:p>
        </w:tc>
        <w:tc>
          <w:tcPr>
            <w:tcW w:w="600" w:type="dxa"/>
            <w:vMerge/>
            <w:vAlign w:val="bottom"/>
          </w:tcPr>
          <w:p w:rsidR="00171BB5" w:rsidRPr="00596DDA" w:rsidRDefault="00171BB5">
            <w:pPr>
              <w:rPr>
                <w:sz w:val="24"/>
                <w:szCs w:val="24"/>
              </w:rPr>
            </w:pPr>
          </w:p>
        </w:tc>
        <w:tc>
          <w:tcPr>
            <w:tcW w:w="1320" w:type="dxa"/>
            <w:vMerge/>
            <w:vAlign w:val="bottom"/>
          </w:tcPr>
          <w:p w:rsidR="00171BB5" w:rsidRPr="00596DDA" w:rsidRDefault="00171BB5">
            <w:pPr>
              <w:rPr>
                <w:sz w:val="24"/>
                <w:szCs w:val="24"/>
              </w:rPr>
            </w:pPr>
          </w:p>
        </w:tc>
        <w:tc>
          <w:tcPr>
            <w:tcW w:w="860" w:type="dxa"/>
            <w:vMerge/>
            <w:vAlign w:val="bottom"/>
          </w:tcPr>
          <w:p w:rsidR="00171BB5" w:rsidRPr="00596DDA" w:rsidRDefault="00171BB5">
            <w:pPr>
              <w:rPr>
                <w:sz w:val="24"/>
                <w:szCs w:val="24"/>
              </w:rPr>
            </w:pPr>
          </w:p>
        </w:tc>
        <w:tc>
          <w:tcPr>
            <w:tcW w:w="1320" w:type="dxa"/>
            <w:vMerge/>
            <w:vAlign w:val="bottom"/>
          </w:tcPr>
          <w:p w:rsidR="00171BB5" w:rsidRPr="00596DDA" w:rsidRDefault="00171BB5">
            <w:pPr>
              <w:rPr>
                <w:sz w:val="24"/>
                <w:szCs w:val="24"/>
              </w:rPr>
            </w:pPr>
          </w:p>
        </w:tc>
        <w:tc>
          <w:tcPr>
            <w:tcW w:w="3260" w:type="dxa"/>
            <w:vMerge/>
            <w:vAlign w:val="bottom"/>
          </w:tcPr>
          <w:p w:rsidR="00171BB5" w:rsidRPr="00596DDA" w:rsidRDefault="00171BB5">
            <w:pPr>
              <w:rPr>
                <w:sz w:val="24"/>
                <w:szCs w:val="24"/>
              </w:rPr>
            </w:pPr>
          </w:p>
        </w:tc>
        <w:tc>
          <w:tcPr>
            <w:tcW w:w="80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25"/>
        </w:trPr>
        <w:tc>
          <w:tcPr>
            <w:tcW w:w="1980" w:type="dxa"/>
            <w:vMerge/>
            <w:tcBorders>
              <w:right w:val="single" w:sz="8" w:space="0" w:color="auto"/>
            </w:tcBorders>
            <w:vAlign w:val="bottom"/>
          </w:tcPr>
          <w:p w:rsidR="00171BB5" w:rsidRPr="00596DDA" w:rsidRDefault="00171BB5">
            <w:pPr>
              <w:rPr>
                <w:sz w:val="24"/>
                <w:szCs w:val="24"/>
              </w:rPr>
            </w:pPr>
          </w:p>
        </w:tc>
        <w:tc>
          <w:tcPr>
            <w:tcW w:w="1920" w:type="dxa"/>
            <w:gridSpan w:val="2"/>
            <w:vMerge w:val="restart"/>
            <w:vAlign w:val="bottom"/>
          </w:tcPr>
          <w:p w:rsidR="00171BB5" w:rsidRPr="00596DDA" w:rsidRDefault="00471443">
            <w:pPr>
              <w:ind w:left="100"/>
              <w:rPr>
                <w:sz w:val="24"/>
                <w:szCs w:val="24"/>
              </w:rPr>
            </w:pPr>
            <w:r w:rsidRPr="00596DDA">
              <w:rPr>
                <w:rFonts w:eastAsia="Times New Roman"/>
                <w:sz w:val="24"/>
                <w:szCs w:val="24"/>
              </w:rPr>
              <w:t>ключевых слов;</w:t>
            </w:r>
          </w:p>
        </w:tc>
        <w:tc>
          <w:tcPr>
            <w:tcW w:w="8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51"/>
        </w:trPr>
        <w:tc>
          <w:tcPr>
            <w:tcW w:w="1980" w:type="dxa"/>
            <w:tcBorders>
              <w:right w:val="single" w:sz="8" w:space="0" w:color="auto"/>
            </w:tcBorders>
            <w:vAlign w:val="bottom"/>
          </w:tcPr>
          <w:p w:rsidR="00171BB5" w:rsidRPr="00596DDA" w:rsidRDefault="00171BB5">
            <w:pPr>
              <w:rPr>
                <w:sz w:val="24"/>
                <w:szCs w:val="24"/>
              </w:rPr>
            </w:pPr>
          </w:p>
        </w:tc>
        <w:tc>
          <w:tcPr>
            <w:tcW w:w="1920" w:type="dxa"/>
            <w:gridSpan w:val="2"/>
            <w:vMerge/>
            <w:vAlign w:val="bottom"/>
          </w:tcPr>
          <w:p w:rsidR="00171BB5" w:rsidRPr="00596DDA" w:rsidRDefault="00171BB5">
            <w:pPr>
              <w:rPr>
                <w:sz w:val="24"/>
                <w:szCs w:val="24"/>
              </w:rPr>
            </w:pPr>
          </w:p>
        </w:tc>
        <w:tc>
          <w:tcPr>
            <w:tcW w:w="8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2)</w:t>
            </w:r>
          </w:p>
        </w:tc>
        <w:tc>
          <w:tcPr>
            <w:tcW w:w="7560" w:type="dxa"/>
            <w:gridSpan w:val="5"/>
            <w:vAlign w:val="bottom"/>
          </w:tcPr>
          <w:p w:rsidR="00171BB5" w:rsidRPr="00596DDA" w:rsidRDefault="00471443">
            <w:pPr>
              <w:jc w:val="right"/>
              <w:rPr>
                <w:sz w:val="24"/>
                <w:szCs w:val="24"/>
              </w:rPr>
            </w:pPr>
            <w:proofErr w:type="gramStart"/>
            <w:r w:rsidRPr="00596DDA">
              <w:rPr>
                <w:rFonts w:eastAsia="Times New Roman"/>
                <w:sz w:val="24"/>
                <w:szCs w:val="24"/>
              </w:rPr>
              <w:t>подготовка  устных  рассказов  (о  литературных  героях,  о  личных</w:t>
            </w:r>
            <w:proofErr w:type="gramEnd"/>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7360" w:type="dxa"/>
            <w:gridSpan w:val="5"/>
            <w:vAlign w:val="bottom"/>
          </w:tcPr>
          <w:p w:rsidR="00171BB5" w:rsidRPr="00596DDA" w:rsidRDefault="00471443">
            <w:pPr>
              <w:ind w:left="100"/>
              <w:rPr>
                <w:sz w:val="24"/>
                <w:szCs w:val="24"/>
              </w:rPr>
            </w:pPr>
            <w:r w:rsidRPr="00596DDA">
              <w:rPr>
                <w:rFonts w:eastAsia="Times New Roman"/>
                <w:sz w:val="24"/>
                <w:szCs w:val="24"/>
              </w:rPr>
              <w:t xml:space="preserve">впечатлениях по следам </w:t>
            </w:r>
            <w:proofErr w:type="gramStart"/>
            <w:r w:rsidRPr="00596DDA">
              <w:rPr>
                <w:rFonts w:eastAsia="Times New Roman"/>
                <w:sz w:val="24"/>
                <w:szCs w:val="24"/>
              </w:rPr>
              <w:t>прочитанного</w:t>
            </w:r>
            <w:proofErr w:type="gramEnd"/>
            <w:r w:rsidRPr="00596DDA">
              <w:rPr>
                <w:rFonts w:eastAsia="Times New Roman"/>
                <w:sz w:val="24"/>
                <w:szCs w:val="24"/>
              </w:rPr>
              <w:t>);</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3)</w:t>
            </w:r>
          </w:p>
        </w:tc>
        <w:tc>
          <w:tcPr>
            <w:tcW w:w="3500" w:type="dxa"/>
            <w:gridSpan w:val="3"/>
            <w:vAlign w:val="bottom"/>
          </w:tcPr>
          <w:p w:rsidR="00171BB5" w:rsidRPr="00596DDA" w:rsidRDefault="00471443">
            <w:pPr>
              <w:ind w:left="40"/>
              <w:rPr>
                <w:sz w:val="24"/>
                <w:szCs w:val="24"/>
              </w:rPr>
            </w:pPr>
            <w:proofErr w:type="spellStart"/>
            <w:r w:rsidRPr="00596DDA">
              <w:rPr>
                <w:rFonts w:eastAsia="Times New Roman"/>
                <w:sz w:val="24"/>
                <w:szCs w:val="24"/>
              </w:rPr>
              <w:t>инсценирование</w:t>
            </w:r>
            <w:proofErr w:type="spellEnd"/>
            <w:r w:rsidRPr="00596DDA">
              <w:rPr>
                <w:rFonts w:eastAsia="Times New Roman"/>
                <w:sz w:val="24"/>
                <w:szCs w:val="24"/>
              </w:rPr>
              <w:t xml:space="preserve"> и драматизация;</w:t>
            </w: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4100" w:type="dxa"/>
            <w:gridSpan w:val="4"/>
            <w:vAlign w:val="bottom"/>
          </w:tcPr>
          <w:p w:rsidR="00171BB5" w:rsidRPr="00596DDA" w:rsidRDefault="00471443">
            <w:pPr>
              <w:ind w:left="380"/>
              <w:rPr>
                <w:sz w:val="24"/>
                <w:szCs w:val="24"/>
              </w:rPr>
            </w:pPr>
            <w:r w:rsidRPr="00596DDA">
              <w:rPr>
                <w:rFonts w:eastAsia="Times New Roman"/>
                <w:sz w:val="24"/>
                <w:szCs w:val="24"/>
              </w:rPr>
              <w:t>4) устное словесное рисование;</w:t>
            </w: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5)</w:t>
            </w:r>
          </w:p>
        </w:tc>
        <w:tc>
          <w:tcPr>
            <w:tcW w:w="6760" w:type="dxa"/>
            <w:gridSpan w:val="4"/>
            <w:vAlign w:val="bottom"/>
          </w:tcPr>
          <w:p w:rsidR="00171BB5" w:rsidRPr="00596DDA" w:rsidRDefault="00471443">
            <w:pPr>
              <w:ind w:left="40"/>
              <w:rPr>
                <w:sz w:val="24"/>
                <w:szCs w:val="24"/>
              </w:rPr>
            </w:pPr>
            <w:r w:rsidRPr="00596DDA">
              <w:rPr>
                <w:rFonts w:eastAsia="Times New Roman"/>
                <w:sz w:val="24"/>
                <w:szCs w:val="24"/>
              </w:rPr>
              <w:t>творческий пересказ текста от лица разных героев-персонажей;</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6)</w:t>
            </w:r>
          </w:p>
        </w:tc>
        <w:tc>
          <w:tcPr>
            <w:tcW w:w="6760" w:type="dxa"/>
            <w:gridSpan w:val="4"/>
            <w:vAlign w:val="bottom"/>
          </w:tcPr>
          <w:p w:rsidR="00171BB5" w:rsidRPr="00596DDA" w:rsidRDefault="00471443">
            <w:pPr>
              <w:ind w:left="40"/>
              <w:rPr>
                <w:sz w:val="24"/>
                <w:szCs w:val="24"/>
              </w:rPr>
            </w:pPr>
            <w:r w:rsidRPr="00596DDA">
              <w:rPr>
                <w:rFonts w:eastAsia="Times New Roman"/>
                <w:sz w:val="24"/>
                <w:szCs w:val="24"/>
              </w:rPr>
              <w:t xml:space="preserve">сочинение по личным впечатлениям и по </w:t>
            </w:r>
            <w:proofErr w:type="gramStart"/>
            <w:r w:rsidRPr="00596DDA">
              <w:rPr>
                <w:rFonts w:eastAsia="Times New Roman"/>
                <w:sz w:val="24"/>
                <w:szCs w:val="24"/>
              </w:rPr>
              <w:t>прочитанному</w:t>
            </w:r>
            <w:proofErr w:type="gramEnd"/>
            <w:r w:rsidRPr="00596DDA">
              <w:rPr>
                <w:rFonts w:eastAsia="Times New Roman"/>
                <w:sz w:val="24"/>
                <w:szCs w:val="24"/>
              </w:rPr>
              <w:t>;</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7)</w:t>
            </w:r>
          </w:p>
        </w:tc>
        <w:tc>
          <w:tcPr>
            <w:tcW w:w="3500" w:type="dxa"/>
            <w:gridSpan w:val="3"/>
            <w:vAlign w:val="bottom"/>
          </w:tcPr>
          <w:p w:rsidR="00171BB5" w:rsidRPr="00596DDA" w:rsidRDefault="00471443">
            <w:pPr>
              <w:ind w:left="40"/>
              <w:rPr>
                <w:sz w:val="24"/>
                <w:szCs w:val="24"/>
              </w:rPr>
            </w:pPr>
            <w:r w:rsidRPr="00596DDA">
              <w:rPr>
                <w:rFonts w:eastAsia="Times New Roman"/>
                <w:sz w:val="24"/>
                <w:szCs w:val="24"/>
              </w:rPr>
              <w:t>интервью с писателем;</w:t>
            </w: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600" w:type="dxa"/>
            <w:tcBorders>
              <w:bottom w:val="single" w:sz="8" w:space="0" w:color="auto"/>
            </w:tcBorders>
            <w:vAlign w:val="bottom"/>
          </w:tcPr>
          <w:p w:rsidR="00171BB5" w:rsidRPr="00596DDA" w:rsidRDefault="00471443">
            <w:pPr>
              <w:ind w:left="380"/>
              <w:rPr>
                <w:sz w:val="24"/>
                <w:szCs w:val="24"/>
              </w:rPr>
            </w:pPr>
            <w:r w:rsidRPr="00596DDA">
              <w:rPr>
                <w:rFonts w:eastAsia="Times New Roman"/>
                <w:w w:val="99"/>
                <w:sz w:val="24"/>
                <w:szCs w:val="24"/>
              </w:rPr>
              <w:t>8)</w:t>
            </w:r>
          </w:p>
        </w:tc>
        <w:tc>
          <w:tcPr>
            <w:tcW w:w="3500" w:type="dxa"/>
            <w:gridSpan w:val="3"/>
            <w:tcBorders>
              <w:bottom w:val="single" w:sz="8" w:space="0" w:color="auto"/>
            </w:tcBorders>
            <w:vAlign w:val="bottom"/>
          </w:tcPr>
          <w:p w:rsidR="00171BB5" w:rsidRPr="00596DDA" w:rsidRDefault="00471443">
            <w:pPr>
              <w:ind w:left="40"/>
              <w:rPr>
                <w:sz w:val="24"/>
                <w:szCs w:val="24"/>
              </w:rPr>
            </w:pPr>
            <w:r w:rsidRPr="00596DDA">
              <w:rPr>
                <w:rFonts w:eastAsia="Times New Roman"/>
                <w:sz w:val="24"/>
                <w:szCs w:val="24"/>
              </w:rPr>
              <w:t>письмо авторам учебника и др.</w:t>
            </w:r>
          </w:p>
        </w:tc>
        <w:tc>
          <w:tcPr>
            <w:tcW w:w="3260" w:type="dxa"/>
            <w:tcBorders>
              <w:bottom w:val="single" w:sz="8" w:space="0" w:color="auto"/>
            </w:tcBorders>
            <w:vAlign w:val="bottom"/>
          </w:tcPr>
          <w:p w:rsidR="00171BB5" w:rsidRPr="00596DDA" w:rsidRDefault="00171BB5">
            <w:pPr>
              <w:rPr>
                <w:sz w:val="24"/>
                <w:szCs w:val="24"/>
              </w:rPr>
            </w:pPr>
          </w:p>
        </w:tc>
        <w:tc>
          <w:tcPr>
            <w:tcW w:w="800" w:type="dxa"/>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62"/>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Математика</w:t>
            </w:r>
          </w:p>
        </w:tc>
        <w:tc>
          <w:tcPr>
            <w:tcW w:w="8160" w:type="dxa"/>
            <w:gridSpan w:val="6"/>
            <w:vAlign w:val="bottom"/>
          </w:tcPr>
          <w:p w:rsidR="00171BB5" w:rsidRPr="00596DDA" w:rsidRDefault="00471443">
            <w:pPr>
              <w:spacing w:line="262" w:lineRule="exact"/>
              <w:ind w:left="380"/>
              <w:rPr>
                <w:sz w:val="24"/>
                <w:szCs w:val="24"/>
              </w:rPr>
            </w:pPr>
            <w:r w:rsidRPr="00596DDA">
              <w:rPr>
                <w:rFonts w:eastAsia="Times New Roman"/>
                <w:sz w:val="24"/>
                <w:szCs w:val="24"/>
              </w:rPr>
              <w:t>Развитие  устной  научной  речи  -  все  задания,  сопровождающиеся</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25"/>
        </w:trPr>
        <w:tc>
          <w:tcPr>
            <w:tcW w:w="1980" w:type="dxa"/>
            <w:vMerge/>
            <w:tcBorders>
              <w:right w:val="single" w:sz="8" w:space="0" w:color="auto"/>
            </w:tcBorders>
            <w:vAlign w:val="bottom"/>
          </w:tcPr>
          <w:p w:rsidR="00171BB5" w:rsidRPr="00596DDA" w:rsidRDefault="00171BB5">
            <w:pPr>
              <w:rPr>
                <w:sz w:val="24"/>
                <w:szCs w:val="24"/>
              </w:rPr>
            </w:pPr>
          </w:p>
        </w:tc>
        <w:tc>
          <w:tcPr>
            <w:tcW w:w="7360" w:type="dxa"/>
            <w:gridSpan w:val="5"/>
            <w:vMerge w:val="restart"/>
            <w:vAlign w:val="bottom"/>
          </w:tcPr>
          <w:p w:rsidR="00171BB5" w:rsidRPr="00596DDA" w:rsidRDefault="00471443">
            <w:pPr>
              <w:ind w:left="100"/>
              <w:rPr>
                <w:sz w:val="24"/>
                <w:szCs w:val="24"/>
              </w:rPr>
            </w:pPr>
            <w:r w:rsidRPr="00596DDA">
              <w:rPr>
                <w:rFonts w:eastAsia="Times New Roman"/>
                <w:sz w:val="24"/>
                <w:szCs w:val="24"/>
              </w:rPr>
              <w:t>инструкциями «Расскажи», «Объясни», «Обоснуй свой ответ»</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51"/>
        </w:trPr>
        <w:tc>
          <w:tcPr>
            <w:tcW w:w="1980" w:type="dxa"/>
            <w:tcBorders>
              <w:right w:val="single" w:sz="8" w:space="0" w:color="auto"/>
            </w:tcBorders>
            <w:vAlign w:val="bottom"/>
          </w:tcPr>
          <w:p w:rsidR="00171BB5" w:rsidRPr="00596DDA" w:rsidRDefault="00171BB5">
            <w:pPr>
              <w:rPr>
                <w:sz w:val="24"/>
                <w:szCs w:val="24"/>
              </w:rPr>
            </w:pPr>
          </w:p>
        </w:tc>
        <w:tc>
          <w:tcPr>
            <w:tcW w:w="7360" w:type="dxa"/>
            <w:gridSpan w:val="5"/>
            <w:vMerge/>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380"/>
              <w:rPr>
                <w:sz w:val="24"/>
                <w:szCs w:val="24"/>
              </w:rPr>
            </w:pPr>
            <w:r w:rsidRPr="00596DDA">
              <w:rPr>
                <w:rFonts w:eastAsia="Times New Roman"/>
                <w:sz w:val="24"/>
                <w:szCs w:val="24"/>
              </w:rPr>
              <w:t>Система заданий, нацеленных  на организацию общения учеников в паре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или группе</w:t>
            </w:r>
          </w:p>
        </w:tc>
        <w:tc>
          <w:tcPr>
            <w:tcW w:w="8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7360" w:type="dxa"/>
            <w:gridSpan w:val="5"/>
            <w:vAlign w:val="bottom"/>
          </w:tcPr>
          <w:p w:rsidR="00171BB5" w:rsidRPr="00596DDA" w:rsidRDefault="00471443">
            <w:pPr>
              <w:ind w:left="380"/>
              <w:rPr>
                <w:sz w:val="24"/>
                <w:szCs w:val="24"/>
              </w:rPr>
            </w:pPr>
            <w:r w:rsidRPr="00596DDA">
              <w:rPr>
                <w:rFonts w:eastAsia="Times New Roman"/>
                <w:sz w:val="24"/>
                <w:szCs w:val="24"/>
              </w:rPr>
              <w:t>Систематическое использование на уроках трёх видов диалога:</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7360" w:type="dxa"/>
            <w:gridSpan w:val="5"/>
            <w:tcBorders>
              <w:bottom w:val="single" w:sz="8" w:space="0" w:color="auto"/>
            </w:tcBorders>
            <w:vAlign w:val="bottom"/>
          </w:tcPr>
          <w:p w:rsidR="00171BB5" w:rsidRPr="00596DDA" w:rsidRDefault="00471443">
            <w:pPr>
              <w:ind w:left="380"/>
              <w:rPr>
                <w:sz w:val="24"/>
                <w:szCs w:val="24"/>
              </w:rPr>
            </w:pPr>
            <w:r w:rsidRPr="00596DDA">
              <w:rPr>
                <w:rFonts w:eastAsia="Times New Roman"/>
                <w:sz w:val="24"/>
                <w:szCs w:val="24"/>
              </w:rPr>
              <w:t>а) диалог в большой группе (учитель – ученики);</w:t>
            </w:r>
          </w:p>
        </w:tc>
        <w:tc>
          <w:tcPr>
            <w:tcW w:w="800" w:type="dxa"/>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278"/>
        </w:trPr>
        <w:tc>
          <w:tcPr>
            <w:tcW w:w="1980" w:type="dxa"/>
            <w:tcBorders>
              <w:top w:val="single" w:sz="8" w:space="0" w:color="auto"/>
              <w:left w:val="single" w:sz="8" w:space="0" w:color="auto"/>
              <w:right w:val="single" w:sz="8" w:space="0" w:color="auto"/>
            </w:tcBorders>
            <w:vAlign w:val="bottom"/>
          </w:tcPr>
          <w:p w:rsidR="00171BB5" w:rsidRPr="00596DDA" w:rsidRDefault="00171BB5">
            <w:pPr>
              <w:rPr>
                <w:sz w:val="24"/>
                <w:szCs w:val="24"/>
              </w:rPr>
            </w:pPr>
          </w:p>
        </w:tc>
        <w:tc>
          <w:tcPr>
            <w:tcW w:w="8180" w:type="dxa"/>
            <w:gridSpan w:val="7"/>
            <w:tcBorders>
              <w:top w:val="single" w:sz="8" w:space="0" w:color="auto"/>
              <w:right w:val="single" w:sz="8" w:space="0" w:color="auto"/>
            </w:tcBorders>
            <w:vAlign w:val="bottom"/>
          </w:tcPr>
          <w:p w:rsidR="00171BB5" w:rsidRPr="00596DDA" w:rsidRDefault="00471443">
            <w:pPr>
              <w:ind w:left="380"/>
              <w:rPr>
                <w:sz w:val="24"/>
                <w:szCs w:val="24"/>
              </w:rPr>
            </w:pPr>
            <w:r w:rsidRPr="00596DDA">
              <w:rPr>
                <w:rFonts w:eastAsia="Times New Roman"/>
                <w:sz w:val="24"/>
                <w:szCs w:val="24"/>
              </w:rPr>
              <w:t>б) диалог в небольшой группе (ученик – ученики);</w:t>
            </w:r>
          </w:p>
        </w:tc>
        <w:tc>
          <w:tcPr>
            <w:tcW w:w="30" w:type="dxa"/>
            <w:vAlign w:val="bottom"/>
          </w:tcPr>
          <w:p w:rsidR="00171BB5" w:rsidRPr="00596DDA" w:rsidRDefault="00171BB5">
            <w:pPr>
              <w:rPr>
                <w:sz w:val="24"/>
                <w:szCs w:val="24"/>
              </w:rPr>
            </w:pPr>
          </w:p>
        </w:tc>
      </w:tr>
      <w:tr w:rsidR="00171BB5" w:rsidRPr="00596DDA" w:rsidTr="00720B6C">
        <w:trPr>
          <w:trHeight w:val="280"/>
        </w:trPr>
        <w:tc>
          <w:tcPr>
            <w:tcW w:w="198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8180" w:type="dxa"/>
            <w:gridSpan w:val="7"/>
            <w:tcBorders>
              <w:bottom w:val="single" w:sz="8" w:space="0" w:color="auto"/>
              <w:right w:val="single" w:sz="8" w:space="0" w:color="auto"/>
            </w:tcBorders>
            <w:vAlign w:val="bottom"/>
          </w:tcPr>
          <w:p w:rsidR="00171BB5" w:rsidRPr="00596DDA" w:rsidRDefault="00471443">
            <w:pPr>
              <w:ind w:left="380"/>
              <w:rPr>
                <w:sz w:val="24"/>
                <w:szCs w:val="24"/>
              </w:rPr>
            </w:pPr>
            <w:r w:rsidRPr="00596DDA">
              <w:rPr>
                <w:rFonts w:eastAsia="Times New Roman"/>
                <w:sz w:val="24"/>
                <w:szCs w:val="24"/>
              </w:rPr>
              <w:t>в) диалог в паре (ученик – ученик).</w:t>
            </w:r>
          </w:p>
        </w:tc>
        <w:tc>
          <w:tcPr>
            <w:tcW w:w="30" w:type="dxa"/>
            <w:vAlign w:val="bottom"/>
          </w:tcPr>
          <w:p w:rsidR="00171BB5" w:rsidRPr="00596DDA" w:rsidRDefault="00171BB5">
            <w:pPr>
              <w:rPr>
                <w:sz w:val="24"/>
                <w:szCs w:val="24"/>
              </w:rPr>
            </w:pPr>
          </w:p>
        </w:tc>
      </w:tr>
      <w:tr w:rsidR="00171BB5" w:rsidRPr="00596DDA" w:rsidTr="00720B6C">
        <w:trPr>
          <w:trHeight w:val="264"/>
        </w:trPr>
        <w:tc>
          <w:tcPr>
            <w:tcW w:w="1980" w:type="dxa"/>
            <w:vMerge w:val="restart"/>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Окружающий</w:t>
            </w:r>
          </w:p>
        </w:tc>
        <w:tc>
          <w:tcPr>
            <w:tcW w:w="8180" w:type="dxa"/>
            <w:gridSpan w:val="7"/>
            <w:tcBorders>
              <w:right w:val="single" w:sz="8" w:space="0" w:color="auto"/>
            </w:tcBorders>
            <w:vAlign w:val="bottom"/>
          </w:tcPr>
          <w:p w:rsidR="00171BB5" w:rsidRPr="00596DDA" w:rsidRDefault="00471443">
            <w:pPr>
              <w:spacing w:line="264" w:lineRule="exact"/>
              <w:ind w:left="380"/>
              <w:rPr>
                <w:sz w:val="24"/>
                <w:szCs w:val="24"/>
              </w:rPr>
            </w:pPr>
            <w:r w:rsidRPr="00596DDA">
              <w:rPr>
                <w:rFonts w:eastAsia="Times New Roman"/>
                <w:sz w:val="24"/>
                <w:szCs w:val="24"/>
              </w:rPr>
              <w:t>Задания,  нацеленные  на  организацию  общения  в  паре  или  группе</w:t>
            </w:r>
          </w:p>
        </w:tc>
        <w:tc>
          <w:tcPr>
            <w:tcW w:w="3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left w:val="single" w:sz="8" w:space="0" w:color="auto"/>
              <w:right w:val="single" w:sz="8" w:space="0" w:color="auto"/>
            </w:tcBorders>
            <w:vAlign w:val="bottom"/>
          </w:tcPr>
          <w:p w:rsidR="00171BB5" w:rsidRPr="00596DDA" w:rsidRDefault="00171BB5">
            <w:pPr>
              <w:rPr>
                <w:sz w:val="24"/>
                <w:szCs w:val="24"/>
              </w:rPr>
            </w:pPr>
          </w:p>
        </w:tc>
        <w:tc>
          <w:tcPr>
            <w:tcW w:w="8180" w:type="dxa"/>
            <w:gridSpan w:val="7"/>
            <w:vMerge w:val="restart"/>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учеников.</w:t>
            </w:r>
          </w:p>
        </w:tc>
        <w:tc>
          <w:tcPr>
            <w:tcW w:w="30" w:type="dxa"/>
            <w:vAlign w:val="bottom"/>
          </w:tcPr>
          <w:p w:rsidR="00171BB5" w:rsidRPr="00596DDA" w:rsidRDefault="00171BB5">
            <w:pPr>
              <w:rPr>
                <w:sz w:val="24"/>
                <w:szCs w:val="24"/>
              </w:rPr>
            </w:pPr>
          </w:p>
        </w:tc>
      </w:tr>
      <w:tr w:rsidR="00171BB5" w:rsidRPr="00596DDA" w:rsidTr="00720B6C">
        <w:trPr>
          <w:trHeight w:val="151"/>
        </w:trPr>
        <w:tc>
          <w:tcPr>
            <w:tcW w:w="1980" w:type="dxa"/>
            <w:vMerge w:val="restart"/>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мир</w:t>
            </w:r>
          </w:p>
        </w:tc>
        <w:tc>
          <w:tcPr>
            <w:tcW w:w="8180" w:type="dxa"/>
            <w:gridSpan w:val="7"/>
            <w:vMerge/>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left w:val="single" w:sz="8" w:space="0" w:color="auto"/>
              <w:right w:val="single" w:sz="8" w:space="0" w:color="auto"/>
            </w:tcBorders>
            <w:vAlign w:val="bottom"/>
          </w:tcPr>
          <w:p w:rsidR="00171BB5" w:rsidRPr="00596DDA" w:rsidRDefault="00171BB5">
            <w:pPr>
              <w:rPr>
                <w:sz w:val="24"/>
                <w:szCs w:val="24"/>
              </w:rPr>
            </w:pPr>
          </w:p>
        </w:tc>
        <w:tc>
          <w:tcPr>
            <w:tcW w:w="8180" w:type="dxa"/>
            <w:gridSpan w:val="7"/>
            <w:vMerge w:val="restart"/>
            <w:tcBorders>
              <w:right w:val="single" w:sz="8" w:space="0" w:color="auto"/>
            </w:tcBorders>
            <w:vAlign w:val="bottom"/>
          </w:tcPr>
          <w:p w:rsidR="00171BB5" w:rsidRPr="00596DDA" w:rsidRDefault="00471443">
            <w:pPr>
              <w:ind w:left="380"/>
              <w:rPr>
                <w:sz w:val="24"/>
                <w:szCs w:val="24"/>
              </w:rPr>
            </w:pPr>
            <w:r w:rsidRPr="00596DDA">
              <w:rPr>
                <w:rFonts w:eastAsia="Times New Roman"/>
                <w:sz w:val="24"/>
                <w:szCs w:val="24"/>
              </w:rPr>
              <w:t xml:space="preserve">Организация  важного  материала  в  каждой  теме  в  виде  диалога  </w:t>
            </w:r>
            <w:proofErr w:type="gramStart"/>
            <w:r w:rsidRPr="00596DDA">
              <w:rPr>
                <w:rFonts w:eastAsia="Times New Roman"/>
                <w:sz w:val="24"/>
                <w:szCs w:val="24"/>
              </w:rPr>
              <w:t>с</w:t>
            </w:r>
            <w:proofErr w:type="gramEnd"/>
          </w:p>
        </w:tc>
        <w:tc>
          <w:tcPr>
            <w:tcW w:w="30" w:type="dxa"/>
            <w:vAlign w:val="bottom"/>
          </w:tcPr>
          <w:p w:rsidR="00171BB5" w:rsidRPr="00596DDA" w:rsidRDefault="00171BB5">
            <w:pPr>
              <w:rPr>
                <w:sz w:val="24"/>
                <w:szCs w:val="24"/>
              </w:rPr>
            </w:pPr>
          </w:p>
        </w:tc>
      </w:tr>
      <w:tr w:rsidR="00171BB5" w:rsidRPr="00596DDA" w:rsidTr="00720B6C">
        <w:trPr>
          <w:trHeight w:val="151"/>
        </w:trPr>
        <w:tc>
          <w:tcPr>
            <w:tcW w:w="1980" w:type="dxa"/>
            <w:tcBorders>
              <w:left w:val="single" w:sz="8" w:space="0" w:color="auto"/>
              <w:right w:val="single" w:sz="8" w:space="0" w:color="auto"/>
            </w:tcBorders>
            <w:vAlign w:val="bottom"/>
          </w:tcPr>
          <w:p w:rsidR="00171BB5" w:rsidRPr="00596DDA" w:rsidRDefault="00171BB5">
            <w:pPr>
              <w:rPr>
                <w:sz w:val="24"/>
                <w:szCs w:val="24"/>
              </w:rPr>
            </w:pPr>
          </w:p>
        </w:tc>
        <w:tc>
          <w:tcPr>
            <w:tcW w:w="8180" w:type="dxa"/>
            <w:gridSpan w:val="7"/>
            <w:vMerge/>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0"/>
        </w:trPr>
        <w:tc>
          <w:tcPr>
            <w:tcW w:w="198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8180" w:type="dxa"/>
            <w:gridSpan w:val="7"/>
            <w:tcBorders>
              <w:bottom w:val="single" w:sz="8" w:space="0" w:color="auto"/>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учителем.</w:t>
            </w:r>
          </w:p>
        </w:tc>
        <w:tc>
          <w:tcPr>
            <w:tcW w:w="30" w:type="dxa"/>
            <w:vAlign w:val="bottom"/>
          </w:tcPr>
          <w:p w:rsidR="00171BB5" w:rsidRPr="00596DDA" w:rsidRDefault="00171BB5">
            <w:pPr>
              <w:rPr>
                <w:sz w:val="24"/>
                <w:szCs w:val="24"/>
              </w:rPr>
            </w:pPr>
          </w:p>
        </w:tc>
      </w:tr>
    </w:tbl>
    <w:p w:rsidR="00171BB5" w:rsidRPr="00596DDA" w:rsidRDefault="00171BB5">
      <w:pPr>
        <w:spacing w:line="332" w:lineRule="exact"/>
        <w:rPr>
          <w:sz w:val="24"/>
          <w:szCs w:val="24"/>
        </w:rPr>
      </w:pPr>
    </w:p>
    <w:p w:rsidR="00171BB5" w:rsidRPr="00596DDA" w:rsidRDefault="00471443">
      <w:pPr>
        <w:spacing w:line="236" w:lineRule="auto"/>
        <w:ind w:left="120" w:right="100"/>
        <w:jc w:val="both"/>
        <w:rPr>
          <w:sz w:val="24"/>
          <w:szCs w:val="24"/>
        </w:rPr>
      </w:pPr>
      <w:r w:rsidRPr="00596DDA">
        <w:rPr>
          <w:rFonts w:eastAsia="Times New Roman"/>
          <w:b/>
          <w:bCs/>
          <w:sz w:val="24"/>
          <w:szCs w:val="24"/>
        </w:rPr>
        <w:t xml:space="preserve">Преемственность программы формирования универсальных учебных действий при переходе обучающихся с ТНР </w:t>
      </w:r>
      <w:proofErr w:type="gramStart"/>
      <w:r w:rsidRPr="00596DDA">
        <w:rPr>
          <w:rFonts w:eastAsia="Times New Roman"/>
          <w:b/>
          <w:bCs/>
          <w:sz w:val="24"/>
          <w:szCs w:val="24"/>
        </w:rPr>
        <w:t>от</w:t>
      </w:r>
      <w:proofErr w:type="gramEnd"/>
      <w:r w:rsidRPr="00596DDA">
        <w:rPr>
          <w:rFonts w:eastAsia="Times New Roman"/>
          <w:b/>
          <w:bCs/>
          <w:sz w:val="24"/>
          <w:szCs w:val="24"/>
        </w:rPr>
        <w:t xml:space="preserve"> дошкольного к начальному общему образованию</w:t>
      </w:r>
    </w:p>
    <w:p w:rsidR="00171BB5" w:rsidRPr="00596DDA" w:rsidRDefault="00171BB5">
      <w:pPr>
        <w:spacing w:line="11" w:lineRule="exact"/>
        <w:rPr>
          <w:sz w:val="24"/>
          <w:szCs w:val="24"/>
        </w:rPr>
      </w:pPr>
    </w:p>
    <w:p w:rsidR="00171BB5" w:rsidRPr="00596DDA" w:rsidRDefault="00471443" w:rsidP="00720B6C">
      <w:pPr>
        <w:spacing w:line="238" w:lineRule="auto"/>
        <w:ind w:left="120" w:right="100" w:firstLine="739"/>
        <w:jc w:val="both"/>
        <w:rPr>
          <w:sz w:val="24"/>
          <w:szCs w:val="24"/>
        </w:rPr>
      </w:pPr>
      <w:r w:rsidRPr="00596DDA">
        <w:rPr>
          <w:rFonts w:eastAsia="Times New Roman"/>
          <w:sz w:val="24"/>
          <w:szCs w:val="24"/>
        </w:rPr>
        <w:t xml:space="preserve">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w:t>
      </w:r>
      <w:proofErr w:type="gramStart"/>
      <w:r w:rsidRPr="00596DDA">
        <w:rPr>
          <w:rFonts w:eastAsia="Times New Roman"/>
          <w:sz w:val="24"/>
          <w:szCs w:val="24"/>
        </w:rPr>
        <w:t>умения</w:t>
      </w:r>
      <w:proofErr w:type="gramEnd"/>
      <w:r w:rsidRPr="00596DDA">
        <w:rPr>
          <w:rFonts w:eastAsia="Times New Roman"/>
          <w:sz w:val="24"/>
          <w:szCs w:val="24"/>
        </w:rPr>
        <w:t xml:space="preserve"> учиться, которое должно быть обеспечено формированием системы </w:t>
      </w:r>
      <w:r w:rsidRPr="00596DDA">
        <w:rPr>
          <w:rFonts w:eastAsia="Times New Roman"/>
          <w:sz w:val="24"/>
          <w:szCs w:val="24"/>
        </w:rPr>
        <w:lastRenderedPageBreak/>
        <w:t>универсальных учебных действий, а также на положениях ФГОС ДО, касающихся целевых ориентиров на этапе завершения</w:t>
      </w:r>
    </w:p>
    <w:p w:rsidR="00171BB5" w:rsidRPr="00596DDA" w:rsidRDefault="00471443" w:rsidP="00720B6C">
      <w:pPr>
        <w:spacing w:line="237" w:lineRule="auto"/>
        <w:ind w:left="120"/>
        <w:jc w:val="both"/>
        <w:rPr>
          <w:sz w:val="24"/>
          <w:szCs w:val="24"/>
        </w:rPr>
      </w:pPr>
      <w:r w:rsidRPr="00596DDA">
        <w:rPr>
          <w:rFonts w:eastAsia="Times New Roman"/>
          <w:sz w:val="24"/>
          <w:szCs w:val="24"/>
        </w:rPr>
        <w:t>дошкольного образования.</w:t>
      </w:r>
    </w:p>
    <w:p w:rsidR="00171BB5" w:rsidRPr="00596DDA" w:rsidRDefault="00171BB5" w:rsidP="00720B6C">
      <w:pPr>
        <w:spacing w:line="20" w:lineRule="exact"/>
        <w:jc w:val="both"/>
        <w:rPr>
          <w:sz w:val="24"/>
          <w:szCs w:val="24"/>
        </w:rPr>
      </w:pPr>
    </w:p>
    <w:p w:rsidR="00171BB5" w:rsidRPr="00596DDA" w:rsidRDefault="00471443" w:rsidP="00720B6C">
      <w:pPr>
        <w:spacing w:line="234" w:lineRule="auto"/>
        <w:ind w:left="120" w:right="100" w:firstLine="739"/>
        <w:jc w:val="both"/>
        <w:rPr>
          <w:sz w:val="24"/>
          <w:szCs w:val="24"/>
        </w:rPr>
      </w:pPr>
      <w:r w:rsidRPr="00596DDA">
        <w:rPr>
          <w:rFonts w:eastAsia="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171BB5" w:rsidRPr="00596DDA" w:rsidRDefault="00171BB5" w:rsidP="00720B6C">
      <w:pPr>
        <w:spacing w:line="15" w:lineRule="exact"/>
        <w:jc w:val="both"/>
        <w:rPr>
          <w:sz w:val="24"/>
          <w:szCs w:val="24"/>
        </w:rPr>
      </w:pPr>
    </w:p>
    <w:p w:rsidR="00171BB5" w:rsidRPr="00596DDA" w:rsidRDefault="00471443" w:rsidP="000128F0">
      <w:pPr>
        <w:numPr>
          <w:ilvl w:val="1"/>
          <w:numId w:val="81"/>
        </w:numPr>
        <w:tabs>
          <w:tab w:val="left" w:pos="1111"/>
        </w:tabs>
        <w:spacing w:line="236" w:lineRule="auto"/>
        <w:ind w:left="120" w:right="100" w:firstLine="738"/>
        <w:jc w:val="both"/>
        <w:rPr>
          <w:rFonts w:eastAsia="Times New Roman"/>
          <w:sz w:val="24"/>
          <w:szCs w:val="24"/>
        </w:rPr>
      </w:pPr>
      <w:r w:rsidRPr="00596DDA">
        <w:rPr>
          <w:rFonts w:eastAsia="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1"/>
        </w:numPr>
        <w:tabs>
          <w:tab w:val="left" w:pos="1037"/>
        </w:tabs>
        <w:spacing w:line="235" w:lineRule="auto"/>
        <w:ind w:left="120" w:right="100" w:firstLine="738"/>
        <w:jc w:val="both"/>
        <w:rPr>
          <w:rFonts w:eastAsia="Times New Roman"/>
          <w:sz w:val="24"/>
          <w:szCs w:val="24"/>
        </w:rPr>
      </w:pPr>
      <w:r w:rsidRPr="00596DDA">
        <w:rPr>
          <w:rFonts w:eastAsia="Times New Roman"/>
          <w:sz w:val="24"/>
          <w:szCs w:val="24"/>
        </w:rPr>
        <w:t>четкого представления педагогов о планируемых результатах обучения на каждом уровне;</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1"/>
        </w:numPr>
        <w:tabs>
          <w:tab w:val="left" w:pos="1039"/>
        </w:tabs>
        <w:spacing w:line="234" w:lineRule="auto"/>
        <w:ind w:left="120" w:right="100" w:firstLine="738"/>
        <w:jc w:val="both"/>
        <w:rPr>
          <w:rFonts w:eastAsia="Times New Roman"/>
          <w:sz w:val="24"/>
          <w:szCs w:val="24"/>
        </w:rPr>
      </w:pPr>
      <w:r w:rsidRPr="00596DDA">
        <w:rPr>
          <w:rFonts w:eastAsia="Times New Roman"/>
          <w:sz w:val="24"/>
          <w:szCs w:val="24"/>
        </w:rPr>
        <w:t>целенаправленной деятельности по реализации условий, обеспечивающих развитие УУД в образовательном процессе.</w:t>
      </w:r>
    </w:p>
    <w:p w:rsidR="00171BB5" w:rsidRPr="00596DDA" w:rsidRDefault="00171BB5" w:rsidP="00720B6C">
      <w:pPr>
        <w:spacing w:line="15" w:lineRule="exact"/>
        <w:jc w:val="both"/>
        <w:rPr>
          <w:rFonts w:eastAsia="Times New Roman"/>
          <w:sz w:val="24"/>
          <w:szCs w:val="24"/>
        </w:rPr>
      </w:pPr>
    </w:p>
    <w:p w:rsidR="00171BB5" w:rsidRPr="00596DDA" w:rsidRDefault="00471443" w:rsidP="00720B6C">
      <w:pPr>
        <w:spacing w:line="234" w:lineRule="auto"/>
        <w:ind w:left="120" w:right="100" w:firstLine="739"/>
        <w:jc w:val="both"/>
        <w:rPr>
          <w:rFonts w:eastAsia="Times New Roman"/>
          <w:sz w:val="24"/>
          <w:szCs w:val="24"/>
        </w:rPr>
      </w:pPr>
      <w:r w:rsidRPr="00596DDA">
        <w:rPr>
          <w:rFonts w:eastAsia="Times New Roman"/>
          <w:sz w:val="24"/>
          <w:szCs w:val="24"/>
        </w:rPr>
        <w:t>Помимо этого, структура готовности ребёнка к школе включает физическую и психологическую готовность. Психологическая готовность, в свою</w:t>
      </w:r>
      <w:r w:rsidR="00720B6C">
        <w:rPr>
          <w:rFonts w:eastAsia="Times New Roman"/>
          <w:sz w:val="24"/>
          <w:szCs w:val="24"/>
        </w:rPr>
        <w:t xml:space="preserve"> </w:t>
      </w:r>
      <w:r w:rsidRPr="00596DDA">
        <w:rPr>
          <w:rFonts w:eastAsia="Times New Roman"/>
          <w:sz w:val="24"/>
          <w:szCs w:val="24"/>
        </w:rPr>
        <w:t xml:space="preserve">очередь, предполагает личностную готовность (мотивационная, коммуникативная,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w:t>
      </w:r>
      <w:proofErr w:type="spellStart"/>
      <w:proofErr w:type="gramStart"/>
      <w:r w:rsidRPr="00596DDA">
        <w:rPr>
          <w:rFonts w:eastAsia="Times New Roman"/>
          <w:sz w:val="24"/>
          <w:szCs w:val="24"/>
        </w:rPr>
        <w:t>Я-концепции</w:t>
      </w:r>
      <w:proofErr w:type="spellEnd"/>
      <w:proofErr w:type="gramEnd"/>
      <w:r w:rsidRPr="00596DDA">
        <w:rPr>
          <w:rFonts w:eastAsia="Times New Roman"/>
          <w:sz w:val="24"/>
          <w:szCs w:val="24"/>
        </w:rPr>
        <w:t xml:space="preserve">, самооценки, эмоциональная зрелость); умственную зрелость (интеллектуальная готовность, речевая,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психических процессов в соответствии с возрастом) и произвольность регуляции поведения и деятельности.</w:t>
      </w:r>
    </w:p>
    <w:p w:rsidR="00171BB5" w:rsidRPr="00596DDA" w:rsidRDefault="00171BB5" w:rsidP="00720B6C">
      <w:pPr>
        <w:spacing w:line="14" w:lineRule="exact"/>
        <w:jc w:val="both"/>
        <w:rPr>
          <w:rFonts w:eastAsia="Times New Roman"/>
          <w:sz w:val="24"/>
          <w:szCs w:val="24"/>
        </w:rPr>
      </w:pPr>
    </w:p>
    <w:p w:rsidR="00171BB5" w:rsidRPr="00596DDA" w:rsidRDefault="00471443" w:rsidP="00720B6C">
      <w:pPr>
        <w:spacing w:line="236" w:lineRule="auto"/>
        <w:ind w:left="120" w:right="100" w:firstLine="739"/>
        <w:jc w:val="both"/>
        <w:rPr>
          <w:rFonts w:eastAsia="Times New Roman"/>
          <w:sz w:val="24"/>
          <w:szCs w:val="24"/>
        </w:rPr>
      </w:pPr>
      <w:r w:rsidRPr="00596DDA">
        <w:rPr>
          <w:rFonts w:eastAsia="Times New Roman"/>
          <w:sz w:val="24"/>
          <w:szCs w:val="24"/>
        </w:rPr>
        <w:t xml:space="preserve">В соответствии с этим </w:t>
      </w:r>
      <w:r w:rsidRPr="00596DDA">
        <w:rPr>
          <w:rFonts w:eastAsia="Times New Roman"/>
          <w:b/>
          <w:bCs/>
          <w:sz w:val="24"/>
          <w:szCs w:val="24"/>
        </w:rPr>
        <w:t>психолого-педагогическими условиями по</w:t>
      </w:r>
      <w:r w:rsidRPr="00596DDA">
        <w:rPr>
          <w:rFonts w:eastAsia="Times New Roman"/>
          <w:sz w:val="24"/>
          <w:szCs w:val="24"/>
        </w:rPr>
        <w:t xml:space="preserve"> </w:t>
      </w:r>
      <w:r w:rsidRPr="00596DDA">
        <w:rPr>
          <w:rFonts w:eastAsia="Times New Roman"/>
          <w:b/>
          <w:bCs/>
          <w:sz w:val="24"/>
          <w:szCs w:val="24"/>
        </w:rPr>
        <w:t xml:space="preserve">организации усвоения системы УУД </w:t>
      </w:r>
      <w:r w:rsidRPr="00596DDA">
        <w:rPr>
          <w:rFonts w:eastAsia="Times New Roman"/>
          <w:sz w:val="24"/>
          <w:szCs w:val="24"/>
        </w:rPr>
        <w:t>на ступени дошкольного и начального</w:t>
      </w:r>
      <w:r w:rsidRPr="00596DDA">
        <w:rPr>
          <w:rFonts w:eastAsia="Times New Roman"/>
          <w:b/>
          <w:bCs/>
          <w:sz w:val="24"/>
          <w:szCs w:val="24"/>
        </w:rPr>
        <w:t xml:space="preserve"> </w:t>
      </w:r>
      <w:r w:rsidRPr="00596DDA">
        <w:rPr>
          <w:rFonts w:eastAsia="Times New Roman"/>
          <w:sz w:val="24"/>
          <w:szCs w:val="24"/>
        </w:rPr>
        <w:t>уровня образования являются:</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81"/>
        </w:numPr>
        <w:tabs>
          <w:tab w:val="left" w:pos="840"/>
        </w:tabs>
        <w:spacing w:line="236" w:lineRule="auto"/>
        <w:ind w:left="840" w:right="100" w:hanging="361"/>
        <w:jc w:val="both"/>
        <w:rPr>
          <w:rFonts w:eastAsia="Times New Roman"/>
          <w:sz w:val="24"/>
          <w:szCs w:val="24"/>
        </w:rPr>
      </w:pPr>
      <w:r w:rsidRPr="00596DDA">
        <w:rPr>
          <w:rFonts w:eastAsia="Times New Roman"/>
          <w:sz w:val="24"/>
          <w:szCs w:val="24"/>
        </w:rPr>
        <w:t xml:space="preserve">Руководство деятельностью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младшего школьного возраста следует осуществлять, широко используя (особенно в 1-ом и 1-ом дополнительном классе) методы дошкольного воспитания.</w:t>
      </w:r>
    </w:p>
    <w:p w:rsidR="00171BB5" w:rsidRPr="00596DDA" w:rsidRDefault="00171BB5" w:rsidP="00720B6C">
      <w:pPr>
        <w:spacing w:line="14" w:lineRule="exact"/>
        <w:jc w:val="both"/>
        <w:rPr>
          <w:rFonts w:eastAsia="Times New Roman"/>
          <w:sz w:val="24"/>
          <w:szCs w:val="24"/>
        </w:rPr>
      </w:pPr>
    </w:p>
    <w:p w:rsidR="00171BB5" w:rsidRPr="00596DDA" w:rsidRDefault="00471443" w:rsidP="000128F0">
      <w:pPr>
        <w:numPr>
          <w:ilvl w:val="0"/>
          <w:numId w:val="81"/>
        </w:numPr>
        <w:tabs>
          <w:tab w:val="left" w:pos="840"/>
        </w:tabs>
        <w:spacing w:line="236" w:lineRule="auto"/>
        <w:ind w:left="840" w:right="100" w:hanging="361"/>
        <w:jc w:val="both"/>
        <w:rPr>
          <w:rFonts w:eastAsia="Times New Roman"/>
          <w:sz w:val="24"/>
          <w:szCs w:val="24"/>
        </w:rPr>
      </w:pPr>
      <w:r w:rsidRPr="00596DDA">
        <w:rPr>
          <w:rFonts w:eastAsia="Times New Roman"/>
          <w:sz w:val="24"/>
          <w:szCs w:val="24"/>
        </w:rPr>
        <w:t>Преемственность соблюдается не только в методах работы, но и в стилях педагогического общения. Преемственность должна быть в соблюдении чёткой структуры занятия (урока).</w:t>
      </w:r>
    </w:p>
    <w:p w:rsidR="00171BB5" w:rsidRPr="00596DDA" w:rsidRDefault="00171BB5" w:rsidP="00720B6C">
      <w:pPr>
        <w:spacing w:line="15" w:lineRule="exact"/>
        <w:jc w:val="both"/>
        <w:rPr>
          <w:rFonts w:eastAsia="Times New Roman"/>
          <w:sz w:val="24"/>
          <w:szCs w:val="24"/>
        </w:rPr>
      </w:pPr>
    </w:p>
    <w:p w:rsidR="00171BB5" w:rsidRPr="00720B6C" w:rsidRDefault="00471443" w:rsidP="000128F0">
      <w:pPr>
        <w:numPr>
          <w:ilvl w:val="0"/>
          <w:numId w:val="81"/>
        </w:numPr>
        <w:tabs>
          <w:tab w:val="left" w:pos="840"/>
        </w:tabs>
        <w:spacing w:line="237" w:lineRule="auto"/>
        <w:ind w:left="720" w:right="100"/>
        <w:jc w:val="both"/>
        <w:rPr>
          <w:rFonts w:eastAsia="Times New Roman"/>
          <w:sz w:val="24"/>
          <w:szCs w:val="24"/>
        </w:rPr>
      </w:pPr>
      <w:r w:rsidRPr="00596DDA">
        <w:rPr>
          <w:rFonts w:eastAsia="Times New Roman"/>
          <w:sz w:val="24"/>
          <w:szCs w:val="24"/>
        </w:rPr>
        <w:t>При проведении занятий учитывается принцип соответствия формы организации занятий ведущему виду деятельности – игре. Необходимо использование игр с правилами и сюжетно-ролевых игр для пропедевтики</w:t>
      </w:r>
      <w:r w:rsidR="00720B6C">
        <w:rPr>
          <w:rFonts w:eastAsia="Times New Roman"/>
          <w:sz w:val="24"/>
          <w:szCs w:val="24"/>
        </w:rPr>
        <w:t xml:space="preserve"> </w:t>
      </w:r>
      <w:r w:rsidRPr="00720B6C">
        <w:rPr>
          <w:rFonts w:eastAsia="Times New Roman"/>
          <w:sz w:val="24"/>
          <w:szCs w:val="24"/>
        </w:rPr>
        <w:t>произвольности (игра «в школу»).</w:t>
      </w:r>
    </w:p>
    <w:p w:rsidR="00171BB5" w:rsidRPr="00596DDA" w:rsidRDefault="00171BB5">
      <w:pPr>
        <w:spacing w:line="13" w:lineRule="exact"/>
        <w:rPr>
          <w:sz w:val="24"/>
          <w:szCs w:val="24"/>
        </w:rPr>
      </w:pPr>
    </w:p>
    <w:p w:rsidR="00171BB5" w:rsidRPr="00596DDA" w:rsidRDefault="00471443" w:rsidP="000128F0">
      <w:pPr>
        <w:numPr>
          <w:ilvl w:val="0"/>
          <w:numId w:val="82"/>
        </w:numPr>
        <w:tabs>
          <w:tab w:val="left" w:pos="720"/>
        </w:tabs>
        <w:spacing w:line="238" w:lineRule="auto"/>
        <w:ind w:left="720" w:hanging="361"/>
        <w:jc w:val="both"/>
        <w:rPr>
          <w:rFonts w:eastAsia="Times New Roman"/>
          <w:sz w:val="24"/>
          <w:szCs w:val="24"/>
        </w:rPr>
      </w:pPr>
      <w:r w:rsidRPr="00596DDA">
        <w:rPr>
          <w:rFonts w:eastAsia="Times New Roman"/>
          <w:sz w:val="24"/>
          <w:szCs w:val="24"/>
        </w:rPr>
        <w:t>Для достижения эффективности в обучении дошкольников и младших школьников с ТНР необходимо формирование положительного эмоционального отношения к занятиям, мотивации. С этой целью используется поощрение должно быть не только материальным, но и социальным (эмоционально окрашенная похвала).</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82"/>
        </w:numPr>
        <w:tabs>
          <w:tab w:val="left" w:pos="720"/>
        </w:tabs>
        <w:spacing w:line="234" w:lineRule="auto"/>
        <w:ind w:left="720" w:hanging="361"/>
        <w:rPr>
          <w:rFonts w:eastAsia="Times New Roman"/>
          <w:sz w:val="24"/>
          <w:szCs w:val="24"/>
        </w:rPr>
      </w:pPr>
      <w:r w:rsidRPr="00596DDA">
        <w:rPr>
          <w:rFonts w:eastAsia="Times New Roman"/>
          <w:sz w:val="24"/>
          <w:szCs w:val="24"/>
        </w:rPr>
        <w:t>Необходимо обучение ребёнка оценке собственной деятельности, соотнесению того, что сделано, с образцом.</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82"/>
        </w:numPr>
        <w:tabs>
          <w:tab w:val="left" w:pos="720"/>
        </w:tabs>
        <w:spacing w:line="237" w:lineRule="auto"/>
        <w:ind w:left="720" w:hanging="361"/>
        <w:jc w:val="both"/>
        <w:rPr>
          <w:rFonts w:eastAsia="Times New Roman"/>
          <w:sz w:val="24"/>
          <w:szCs w:val="24"/>
        </w:rPr>
      </w:pPr>
      <w:r w:rsidRPr="00596DDA">
        <w:rPr>
          <w:rFonts w:eastAsia="Times New Roman"/>
          <w:sz w:val="24"/>
          <w:szCs w:val="24"/>
        </w:rPr>
        <w:t>Следует обучать дошкольников и школьников выполнению таких учебных действий, как: понимание инструкций, планирование деятельности, умение выполнять задание до конца, умение задать вопрос, сделать простой практический вывод.</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82"/>
        </w:numPr>
        <w:tabs>
          <w:tab w:val="left" w:pos="720"/>
        </w:tabs>
        <w:spacing w:line="236" w:lineRule="auto"/>
        <w:ind w:left="720" w:hanging="361"/>
        <w:jc w:val="both"/>
        <w:rPr>
          <w:rFonts w:eastAsia="Times New Roman"/>
          <w:sz w:val="24"/>
          <w:szCs w:val="24"/>
        </w:rPr>
      </w:pPr>
      <w:r w:rsidRPr="00596DDA">
        <w:rPr>
          <w:rFonts w:eastAsia="Times New Roman"/>
          <w:sz w:val="24"/>
          <w:szCs w:val="24"/>
        </w:rPr>
        <w:t>Следует использовать задания, способствующие развитию познавательных функций: внимания, памяти, мышления, пространственно-временных представлений и др.</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82"/>
        </w:numPr>
        <w:tabs>
          <w:tab w:val="left" w:pos="720"/>
        </w:tabs>
        <w:spacing w:line="237" w:lineRule="auto"/>
        <w:ind w:left="720" w:hanging="361"/>
        <w:jc w:val="both"/>
        <w:rPr>
          <w:rFonts w:eastAsia="Times New Roman"/>
          <w:sz w:val="24"/>
          <w:szCs w:val="24"/>
        </w:rPr>
      </w:pPr>
      <w:r w:rsidRPr="00596DDA">
        <w:rPr>
          <w:rFonts w:eastAsia="Times New Roman"/>
          <w:sz w:val="24"/>
          <w:szCs w:val="24"/>
        </w:rPr>
        <w:t>Требуется применение различных форм организации учебной деятельности с целью развития у дошкольников и школьников коммуникативных умений: совместные игры, работа парами, работа по подгруппам. Предоставление ребёнку возможности выбора деятельности и партнёра.</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82"/>
        </w:numPr>
        <w:tabs>
          <w:tab w:val="left" w:pos="720"/>
        </w:tabs>
        <w:spacing w:line="234" w:lineRule="auto"/>
        <w:ind w:left="720" w:hanging="361"/>
        <w:rPr>
          <w:rFonts w:eastAsia="Times New Roman"/>
          <w:sz w:val="24"/>
          <w:szCs w:val="24"/>
        </w:rPr>
      </w:pPr>
      <w:r w:rsidRPr="00596DDA">
        <w:rPr>
          <w:rFonts w:eastAsia="Times New Roman"/>
          <w:sz w:val="24"/>
          <w:szCs w:val="24"/>
        </w:rPr>
        <w:t>Важна организация условий для партнёрского сотрудничества детей и педагогов.</w:t>
      </w:r>
    </w:p>
    <w:p w:rsidR="00171BB5" w:rsidRPr="00596DDA" w:rsidRDefault="00171BB5">
      <w:pPr>
        <w:spacing w:line="18" w:lineRule="exact"/>
        <w:rPr>
          <w:sz w:val="24"/>
          <w:szCs w:val="24"/>
        </w:rPr>
      </w:pPr>
    </w:p>
    <w:p w:rsidR="00171BB5" w:rsidRPr="00596DDA" w:rsidRDefault="00471443">
      <w:pPr>
        <w:spacing w:line="236" w:lineRule="auto"/>
        <w:ind w:left="720" w:hanging="359"/>
        <w:jc w:val="both"/>
        <w:rPr>
          <w:sz w:val="24"/>
          <w:szCs w:val="24"/>
        </w:rPr>
      </w:pPr>
      <w:r w:rsidRPr="00596DDA">
        <w:rPr>
          <w:rFonts w:eastAsia="Times New Roman"/>
          <w:sz w:val="24"/>
          <w:szCs w:val="24"/>
        </w:rPr>
        <w:t>10. Педагоги разрабатывают специальное содержание занятий, способствующее формированию УУД, с учётом функциональных, речевых и возрастных возможностей детей с ТНР.</w:t>
      </w:r>
    </w:p>
    <w:p w:rsidR="00171BB5" w:rsidRPr="00596DDA" w:rsidRDefault="00171BB5">
      <w:pPr>
        <w:spacing w:line="15" w:lineRule="exact"/>
        <w:rPr>
          <w:sz w:val="24"/>
          <w:szCs w:val="24"/>
        </w:rPr>
      </w:pPr>
    </w:p>
    <w:p w:rsidR="00171BB5" w:rsidRPr="00596DDA" w:rsidRDefault="00471443">
      <w:pPr>
        <w:spacing w:line="237" w:lineRule="auto"/>
        <w:ind w:left="720" w:hanging="359"/>
        <w:jc w:val="both"/>
        <w:rPr>
          <w:sz w:val="24"/>
          <w:szCs w:val="24"/>
        </w:rPr>
      </w:pPr>
      <w:r w:rsidRPr="00596DDA">
        <w:rPr>
          <w:rFonts w:eastAsia="Times New Roman"/>
          <w:sz w:val="24"/>
          <w:szCs w:val="24"/>
        </w:rPr>
        <w:t>11. Необходимо</w:t>
      </w:r>
      <w:r w:rsidRPr="00596DDA">
        <w:rPr>
          <w:sz w:val="24"/>
          <w:szCs w:val="24"/>
        </w:rPr>
        <w:t xml:space="preserve"> </w:t>
      </w:r>
      <w:r w:rsidRPr="00596DDA">
        <w:rPr>
          <w:rFonts w:eastAsia="Times New Roman"/>
          <w:sz w:val="24"/>
          <w:szCs w:val="24"/>
        </w:rPr>
        <w:t>продумывать эффективное соотношение различных видов деятельности: по воспроизведению готового образца, исследовательской, творческой деятельности, совместной и самостоятельной деятельности, подвижных и статических форм активности.</w:t>
      </w:r>
    </w:p>
    <w:p w:rsidR="00171BB5" w:rsidRPr="00596DDA" w:rsidRDefault="00171BB5">
      <w:pPr>
        <w:spacing w:line="17" w:lineRule="exact"/>
        <w:rPr>
          <w:sz w:val="24"/>
          <w:szCs w:val="24"/>
        </w:rPr>
      </w:pPr>
    </w:p>
    <w:p w:rsidR="00171BB5" w:rsidRPr="00596DDA" w:rsidRDefault="00471443" w:rsidP="00955A8E">
      <w:pPr>
        <w:spacing w:line="238" w:lineRule="auto"/>
        <w:ind w:firstLine="708"/>
        <w:jc w:val="both"/>
        <w:rPr>
          <w:sz w:val="24"/>
          <w:szCs w:val="24"/>
        </w:rPr>
      </w:pPr>
      <w:r w:rsidRPr="00596DDA">
        <w:rPr>
          <w:rFonts w:eastAsia="Times New Roman"/>
          <w:sz w:val="24"/>
          <w:szCs w:val="24"/>
        </w:rPr>
        <w:lastRenderedPageBreak/>
        <w:t xml:space="preserve">При формировании у дошкольников психологической готовности к школе необходимо учитывать индивидуально-психологические особенности и возможности детей с ТНР, которые проявляются в особенностях речевого развития и навыков коммуникации, в уровне </w:t>
      </w:r>
      <w:proofErr w:type="spellStart"/>
      <w:r w:rsidRPr="00596DDA">
        <w:rPr>
          <w:rFonts w:eastAsia="Times New Roman"/>
          <w:sz w:val="24"/>
          <w:szCs w:val="24"/>
        </w:rPr>
        <w:t>обучаемости</w:t>
      </w:r>
      <w:proofErr w:type="spellEnd"/>
      <w:r w:rsidRPr="00596DDA">
        <w:rPr>
          <w:rFonts w:eastAsia="Times New Roman"/>
          <w:sz w:val="24"/>
          <w:szCs w:val="24"/>
        </w:rPr>
        <w:t>, в темпе усвоения знаний, отношении к интеллектуальной деятельности, в особенностях эмоциональной сферы и произвольной регуляции собственной деятельности.</w:t>
      </w:r>
    </w:p>
    <w:p w:rsidR="00171BB5" w:rsidRPr="00596DDA" w:rsidRDefault="00171BB5" w:rsidP="00955A8E">
      <w:pPr>
        <w:spacing w:line="17" w:lineRule="exact"/>
        <w:jc w:val="both"/>
        <w:rPr>
          <w:sz w:val="24"/>
          <w:szCs w:val="24"/>
        </w:rPr>
      </w:pPr>
    </w:p>
    <w:p w:rsidR="00171BB5" w:rsidRPr="00596DDA" w:rsidRDefault="00471443" w:rsidP="00955A8E">
      <w:pPr>
        <w:spacing w:line="238" w:lineRule="auto"/>
        <w:ind w:firstLine="739"/>
        <w:jc w:val="both"/>
        <w:rPr>
          <w:sz w:val="24"/>
          <w:szCs w:val="24"/>
        </w:rPr>
      </w:pPr>
      <w:r w:rsidRPr="00596DDA">
        <w:rPr>
          <w:rFonts w:eastAsia="Times New Roman"/>
          <w:sz w:val="24"/>
          <w:szCs w:val="24"/>
        </w:rPr>
        <w:t>Важную роль в обеспечении преемственности между дошкольным и школьным уровнем образования играет организация взаимодействия педагогов (воспитателей/учителей), специалистов сопровождения и административных работников на этапе организации подготовительного и адаптационного этапов при переходе обучающихся с ТНР на следующую ступень образования посредством:</w:t>
      </w:r>
    </w:p>
    <w:p w:rsidR="00171BB5" w:rsidRPr="00596DDA" w:rsidRDefault="00171BB5" w:rsidP="00955A8E">
      <w:pPr>
        <w:spacing w:line="14" w:lineRule="exact"/>
        <w:jc w:val="both"/>
        <w:rPr>
          <w:sz w:val="24"/>
          <w:szCs w:val="24"/>
        </w:rPr>
      </w:pPr>
    </w:p>
    <w:p w:rsidR="00171BB5" w:rsidRPr="00596DDA" w:rsidRDefault="00471443" w:rsidP="00955A8E">
      <w:pPr>
        <w:tabs>
          <w:tab w:val="left" w:pos="700"/>
        </w:tabs>
        <w:spacing w:line="235" w:lineRule="auto"/>
        <w:ind w:left="720" w:hanging="359"/>
        <w:jc w:val="both"/>
        <w:rPr>
          <w:sz w:val="24"/>
          <w:szCs w:val="24"/>
        </w:rPr>
      </w:pPr>
      <w:r w:rsidRPr="00596DDA">
        <w:rPr>
          <w:rFonts w:eastAsia="Times New Roman"/>
          <w:sz w:val="24"/>
          <w:szCs w:val="24"/>
        </w:rPr>
        <w:t>–</w:t>
      </w:r>
      <w:r w:rsidRPr="00596DDA">
        <w:rPr>
          <w:sz w:val="24"/>
          <w:szCs w:val="24"/>
        </w:rPr>
        <w:tab/>
      </w:r>
      <w:r w:rsidRPr="00596DDA">
        <w:rPr>
          <w:rFonts w:eastAsia="Times New Roman"/>
          <w:sz w:val="24"/>
          <w:szCs w:val="24"/>
        </w:rPr>
        <w:t xml:space="preserve">создания и передачи единого информационного пространства, обеспечивающего создание специальных условий </w:t>
      </w:r>
      <w:proofErr w:type="gramStart"/>
      <w:r w:rsidRPr="00596DDA">
        <w:rPr>
          <w:rFonts w:eastAsia="Times New Roman"/>
          <w:sz w:val="24"/>
          <w:szCs w:val="24"/>
        </w:rPr>
        <w:t>для</w:t>
      </w:r>
      <w:proofErr w:type="gramEnd"/>
      <w:r w:rsidRPr="00596DDA">
        <w:rPr>
          <w:rFonts w:eastAsia="Times New Roman"/>
          <w:sz w:val="24"/>
          <w:szCs w:val="24"/>
        </w:rPr>
        <w:t xml:space="preserve"> обучающихся с ТНР;</w:t>
      </w:r>
    </w:p>
    <w:p w:rsidR="00171BB5" w:rsidRPr="00596DDA" w:rsidRDefault="00171BB5" w:rsidP="00955A8E">
      <w:pPr>
        <w:spacing w:line="2" w:lineRule="exact"/>
        <w:jc w:val="both"/>
        <w:rPr>
          <w:sz w:val="24"/>
          <w:szCs w:val="24"/>
        </w:rPr>
      </w:pPr>
    </w:p>
    <w:p w:rsidR="00171BB5" w:rsidRPr="00596DDA" w:rsidRDefault="00471443" w:rsidP="00955A8E">
      <w:pPr>
        <w:ind w:left="360"/>
        <w:jc w:val="both"/>
        <w:rPr>
          <w:sz w:val="24"/>
          <w:szCs w:val="24"/>
        </w:rPr>
      </w:pPr>
      <w:r w:rsidRPr="00596DDA">
        <w:rPr>
          <w:rFonts w:eastAsia="Times New Roman"/>
          <w:sz w:val="24"/>
          <w:szCs w:val="24"/>
        </w:rPr>
        <w:t xml:space="preserve">–  ведения и пополнения единой базы данных </w:t>
      </w:r>
      <w:proofErr w:type="gramStart"/>
      <w:r w:rsidRPr="00596DDA">
        <w:rPr>
          <w:rFonts w:eastAsia="Times New Roman"/>
          <w:sz w:val="24"/>
          <w:szCs w:val="24"/>
        </w:rPr>
        <w:t>об</w:t>
      </w:r>
      <w:proofErr w:type="gramEnd"/>
      <w:r w:rsidRPr="00596DDA">
        <w:rPr>
          <w:rFonts w:eastAsia="Times New Roman"/>
          <w:sz w:val="24"/>
          <w:szCs w:val="24"/>
        </w:rPr>
        <w:t xml:space="preserve"> обучающихся с ТНР;</w:t>
      </w:r>
    </w:p>
    <w:p w:rsidR="00171BB5" w:rsidRPr="00596DDA" w:rsidRDefault="00471443" w:rsidP="00955A8E">
      <w:pPr>
        <w:spacing w:line="237" w:lineRule="auto"/>
        <w:ind w:left="721" w:hanging="360"/>
        <w:jc w:val="both"/>
        <w:rPr>
          <w:sz w:val="24"/>
          <w:szCs w:val="24"/>
        </w:rPr>
      </w:pPr>
      <w:r w:rsidRPr="00596DDA">
        <w:rPr>
          <w:rFonts w:eastAsia="Times New Roman"/>
          <w:sz w:val="24"/>
          <w:szCs w:val="24"/>
        </w:rPr>
        <w:t xml:space="preserve">– функционирования Психолого-педагогического консилиума </w:t>
      </w:r>
      <w:r w:rsidR="001074F8">
        <w:rPr>
          <w:rFonts w:eastAsia="Times New Roman"/>
          <w:sz w:val="24"/>
          <w:szCs w:val="24"/>
        </w:rPr>
        <w:t>МБОУ Изумрудновская ООШ</w:t>
      </w:r>
      <w:r w:rsidR="00720B6C">
        <w:rPr>
          <w:rFonts w:eastAsia="Times New Roman"/>
          <w:sz w:val="24"/>
          <w:szCs w:val="24"/>
        </w:rPr>
        <w:t xml:space="preserve"> </w:t>
      </w:r>
      <w:r w:rsidRPr="00596DDA">
        <w:rPr>
          <w:rFonts w:eastAsia="Times New Roman"/>
          <w:sz w:val="24"/>
          <w:szCs w:val="24"/>
        </w:rPr>
        <w:t>способствующего консолидации усилий педагогических работников на разных уровнях образования;</w:t>
      </w:r>
    </w:p>
    <w:p w:rsidR="00171BB5" w:rsidRPr="00596DDA" w:rsidRDefault="00171BB5" w:rsidP="00955A8E">
      <w:pPr>
        <w:spacing w:line="13" w:lineRule="exact"/>
        <w:jc w:val="both"/>
        <w:rPr>
          <w:sz w:val="24"/>
          <w:szCs w:val="24"/>
        </w:rPr>
      </w:pPr>
    </w:p>
    <w:p w:rsidR="00171BB5" w:rsidRDefault="00471443" w:rsidP="00955A8E">
      <w:pPr>
        <w:spacing w:line="238" w:lineRule="auto"/>
        <w:ind w:left="721" w:hanging="360"/>
        <w:jc w:val="both"/>
        <w:rPr>
          <w:sz w:val="24"/>
          <w:szCs w:val="24"/>
        </w:rPr>
      </w:pPr>
      <w:r w:rsidRPr="00596DDA">
        <w:rPr>
          <w:rFonts w:eastAsia="Times New Roman"/>
          <w:sz w:val="24"/>
          <w:szCs w:val="24"/>
        </w:rPr>
        <w:t>– организацию мероприятий, обеспечивающих переход с одного уровня на другой (диагностика уровня готовности дошкольников к переходу на следующий уровень образования, профилактические мероприятия по повышению психологической готовности к обучению в 1 классе) и мероприятий, обеспечивающих сопровождение адаптационных процессов первоклассников.</w:t>
      </w:r>
    </w:p>
    <w:p w:rsidR="00720B6C" w:rsidRPr="00596DDA" w:rsidRDefault="00720B6C" w:rsidP="00720B6C">
      <w:pPr>
        <w:spacing w:line="238" w:lineRule="auto"/>
        <w:ind w:left="721" w:hanging="360"/>
        <w:rPr>
          <w:sz w:val="24"/>
          <w:szCs w:val="24"/>
        </w:rPr>
      </w:pPr>
    </w:p>
    <w:p w:rsidR="00720B6C" w:rsidRPr="00596DDA" w:rsidRDefault="00471443" w:rsidP="00720B6C">
      <w:pPr>
        <w:spacing w:line="234" w:lineRule="auto"/>
        <w:ind w:left="1"/>
        <w:jc w:val="center"/>
        <w:rPr>
          <w:sz w:val="24"/>
          <w:szCs w:val="24"/>
        </w:rPr>
      </w:pPr>
      <w:r w:rsidRPr="00596DDA">
        <w:rPr>
          <w:rFonts w:eastAsia="Times New Roman"/>
          <w:b/>
          <w:bCs/>
          <w:sz w:val="24"/>
          <w:szCs w:val="24"/>
        </w:rPr>
        <w:t xml:space="preserve">2.2. </w:t>
      </w:r>
      <w:r w:rsidR="00B42A53">
        <w:rPr>
          <w:rFonts w:eastAsia="Times New Roman"/>
          <w:b/>
          <w:bCs/>
          <w:sz w:val="24"/>
          <w:szCs w:val="24"/>
        </w:rPr>
        <w:t>Основное содержание учебных предметов</w:t>
      </w:r>
    </w:p>
    <w:p w:rsidR="00171BB5" w:rsidRPr="00596DDA" w:rsidRDefault="00471443">
      <w:pPr>
        <w:spacing w:line="237" w:lineRule="auto"/>
        <w:ind w:left="1" w:firstLine="708"/>
        <w:jc w:val="both"/>
        <w:rPr>
          <w:sz w:val="24"/>
          <w:szCs w:val="24"/>
        </w:rPr>
      </w:pPr>
      <w:r w:rsidRPr="00596DDA">
        <w:rPr>
          <w:rFonts w:eastAsia="Times New Roman"/>
          <w:sz w:val="24"/>
          <w:szCs w:val="24"/>
        </w:rPr>
        <w:t>Программы отдельных учебных предметов, коррекционных курсов обеспечивают достижение планируемых результатов освоения АООП НОО обучающихся с ТНР.</w:t>
      </w:r>
    </w:p>
    <w:p w:rsidR="00171BB5" w:rsidRPr="00596DDA" w:rsidRDefault="00171BB5">
      <w:pPr>
        <w:spacing w:line="327" w:lineRule="exact"/>
        <w:rPr>
          <w:sz w:val="24"/>
          <w:szCs w:val="24"/>
        </w:rPr>
      </w:pPr>
    </w:p>
    <w:p w:rsidR="00171BB5" w:rsidRPr="00596DDA" w:rsidRDefault="00471443" w:rsidP="00955A8E">
      <w:pPr>
        <w:ind w:left="1"/>
        <w:jc w:val="center"/>
        <w:rPr>
          <w:sz w:val="24"/>
          <w:szCs w:val="24"/>
        </w:rPr>
      </w:pPr>
      <w:r w:rsidRPr="00596DDA">
        <w:rPr>
          <w:rFonts w:eastAsia="Times New Roman"/>
          <w:b/>
          <w:bCs/>
          <w:sz w:val="24"/>
          <w:szCs w:val="24"/>
        </w:rPr>
        <w:t>Основное содержание учебных предметов</w:t>
      </w:r>
    </w:p>
    <w:p w:rsidR="00171BB5" w:rsidRPr="00596DDA" w:rsidRDefault="00471443" w:rsidP="00720B6C">
      <w:pPr>
        <w:ind w:left="1"/>
        <w:rPr>
          <w:sz w:val="24"/>
          <w:szCs w:val="24"/>
        </w:rPr>
      </w:pPr>
      <w:r w:rsidRPr="00596DDA">
        <w:rPr>
          <w:rFonts w:eastAsia="Times New Roman"/>
          <w:b/>
          <w:bCs/>
          <w:sz w:val="24"/>
          <w:szCs w:val="24"/>
        </w:rPr>
        <w:t>2.2.1 Русский язык</w:t>
      </w: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Преподаванию русского языка отводится чрезвычайно важное место в общей системе образования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Это обусловлено характером и структурой речевого дефекта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по всем другим предметам.</w:t>
      </w:r>
    </w:p>
    <w:p w:rsidR="00171BB5" w:rsidRPr="00596DDA" w:rsidRDefault="00171BB5">
      <w:pPr>
        <w:spacing w:line="17" w:lineRule="exact"/>
        <w:rPr>
          <w:sz w:val="24"/>
          <w:szCs w:val="24"/>
        </w:rPr>
      </w:pPr>
    </w:p>
    <w:p w:rsidR="00171BB5" w:rsidRPr="00596DDA" w:rsidRDefault="00471443" w:rsidP="000128F0">
      <w:pPr>
        <w:numPr>
          <w:ilvl w:val="1"/>
          <w:numId w:val="83"/>
        </w:numPr>
        <w:tabs>
          <w:tab w:val="left" w:pos="1002"/>
        </w:tabs>
        <w:spacing w:line="238" w:lineRule="auto"/>
        <w:ind w:left="1" w:firstLine="707"/>
        <w:jc w:val="both"/>
        <w:rPr>
          <w:rFonts w:eastAsia="Times New Roman"/>
          <w:sz w:val="24"/>
          <w:szCs w:val="24"/>
        </w:rPr>
      </w:pP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отмечается </w:t>
      </w:r>
      <w:proofErr w:type="spellStart"/>
      <w:r w:rsidRPr="00596DDA">
        <w:rPr>
          <w:rFonts w:eastAsia="Times New Roman"/>
          <w:sz w:val="24"/>
          <w:szCs w:val="24"/>
        </w:rPr>
        <w:t>несформированность</w:t>
      </w:r>
      <w:proofErr w:type="spellEnd"/>
      <w:r w:rsidRPr="00596DDA">
        <w:rPr>
          <w:rFonts w:eastAsia="Times New Roman"/>
          <w:sz w:val="24"/>
          <w:szCs w:val="24"/>
        </w:rPr>
        <w:t xml:space="preserve"> как </w:t>
      </w:r>
      <w:proofErr w:type="spellStart"/>
      <w:r w:rsidRPr="00596DDA">
        <w:rPr>
          <w:rFonts w:eastAsia="Times New Roman"/>
          <w:sz w:val="24"/>
          <w:szCs w:val="24"/>
        </w:rPr>
        <w:t>импрессивной</w:t>
      </w:r>
      <w:proofErr w:type="spellEnd"/>
      <w:r w:rsidRPr="00596DDA">
        <w:rPr>
          <w:rFonts w:eastAsia="Times New Roman"/>
          <w:sz w:val="24"/>
          <w:szCs w:val="24"/>
        </w:rPr>
        <w:t xml:space="preserve">, так и экспрессивной речи, нарушения как устной, так и письменной речи.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оказываются недостаточно сформированными многие уровни и этапы речевой деятельности: мотивационный, смысловой, языковой, </w:t>
      </w:r>
      <w:proofErr w:type="spellStart"/>
      <w:r w:rsidRPr="00596DDA">
        <w:rPr>
          <w:rFonts w:eastAsia="Times New Roman"/>
          <w:sz w:val="24"/>
          <w:szCs w:val="24"/>
        </w:rPr>
        <w:t>гностико-праксический</w:t>
      </w:r>
      <w:proofErr w:type="spellEnd"/>
      <w:r w:rsidRPr="00596DDA">
        <w:rPr>
          <w:rFonts w:eastAsia="Times New Roman"/>
          <w:sz w:val="24"/>
          <w:szCs w:val="24"/>
        </w:rPr>
        <w:t xml:space="preserve">, сенсомоторный. Однако ведущим в структуре речевого дефекта этих детей является недоразвитие языкового уровня речевой </w:t>
      </w:r>
      <w:proofErr w:type="spellStart"/>
      <w:proofErr w:type="gramStart"/>
      <w:r w:rsidRPr="00596DDA">
        <w:rPr>
          <w:rFonts w:eastAsia="Times New Roman"/>
          <w:sz w:val="24"/>
          <w:szCs w:val="24"/>
        </w:rPr>
        <w:t>деятельнос-ти</w:t>
      </w:r>
      <w:proofErr w:type="spellEnd"/>
      <w:proofErr w:type="gramEnd"/>
      <w:r w:rsidRPr="00596DDA">
        <w:rPr>
          <w:rFonts w:eastAsia="Times New Roman"/>
          <w:sz w:val="24"/>
          <w:szCs w:val="24"/>
        </w:rPr>
        <w:t>, которое проявляется в нарушении усвоения языковых единиц и правил их сочетания, комбинирования, в нарушении использования закономерностей языка</w:t>
      </w:r>
    </w:p>
    <w:p w:rsidR="00171BB5" w:rsidRPr="00596DDA" w:rsidRDefault="00171BB5">
      <w:pPr>
        <w:spacing w:line="20" w:lineRule="exact"/>
        <w:rPr>
          <w:rFonts w:eastAsia="Times New Roman"/>
          <w:sz w:val="24"/>
          <w:szCs w:val="24"/>
        </w:rPr>
      </w:pPr>
    </w:p>
    <w:p w:rsidR="00171BB5" w:rsidRPr="00596DDA" w:rsidRDefault="00471443" w:rsidP="000128F0">
      <w:pPr>
        <w:numPr>
          <w:ilvl w:val="0"/>
          <w:numId w:val="83"/>
        </w:numPr>
        <w:tabs>
          <w:tab w:val="left" w:pos="258"/>
        </w:tabs>
        <w:spacing w:line="238" w:lineRule="auto"/>
        <w:ind w:left="1" w:hanging="1"/>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речевого общения</w:t>
      </w:r>
      <w:r w:rsidRPr="00596DDA">
        <w:rPr>
          <w:rFonts w:eastAsia="Times New Roman"/>
          <w:iCs/>
          <w:sz w:val="24"/>
          <w:szCs w:val="24"/>
        </w:rPr>
        <w:t>.</w:t>
      </w:r>
      <w:r w:rsidRPr="00596DDA">
        <w:rPr>
          <w:rFonts w:eastAsia="Times New Roman"/>
          <w:sz w:val="24"/>
          <w:szCs w:val="24"/>
        </w:rPr>
        <w:t xml:space="preserve"> Нарушения речевого развития у обучающихся с ТНР проявляются как на уровне практического использования языка, так и на уровне осознания правил языка. </w:t>
      </w:r>
      <w:proofErr w:type="gramStart"/>
      <w:r w:rsidRPr="00596DDA">
        <w:rPr>
          <w:rFonts w:eastAsia="Times New Roman"/>
          <w:sz w:val="24"/>
          <w:szCs w:val="24"/>
        </w:rPr>
        <w:t>Особенно страдает осознание языковых правил, т.е. формирование языковых обобщений: фонематических, лексических, морфологических, синтаксических.</w:t>
      </w:r>
      <w:proofErr w:type="gramEnd"/>
      <w:r w:rsidRPr="00596DDA">
        <w:rPr>
          <w:rFonts w:eastAsia="Times New Roman"/>
          <w:sz w:val="24"/>
          <w:szCs w:val="24"/>
        </w:rPr>
        <w:t xml:space="preserve">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w:t>
      </w:r>
    </w:p>
    <w:p w:rsidR="00171BB5" w:rsidRPr="00596DDA" w:rsidRDefault="00471443">
      <w:pPr>
        <w:spacing w:line="238" w:lineRule="auto"/>
        <w:ind w:left="1"/>
        <w:jc w:val="both"/>
        <w:rPr>
          <w:sz w:val="24"/>
          <w:szCs w:val="24"/>
        </w:rPr>
      </w:pPr>
      <w:r w:rsidRPr="00596DDA">
        <w:rPr>
          <w:rFonts w:eastAsia="Times New Roman"/>
          <w:sz w:val="24"/>
          <w:szCs w:val="24"/>
        </w:rPr>
        <w:t xml:space="preserve">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w:t>
      </w:r>
      <w:proofErr w:type="spellStart"/>
      <w:r w:rsidRPr="00596DDA">
        <w:rPr>
          <w:rFonts w:eastAsia="Times New Roman"/>
          <w:sz w:val="24"/>
          <w:szCs w:val="24"/>
        </w:rPr>
        <w:t>коррегировать</w:t>
      </w:r>
      <w:proofErr w:type="spellEnd"/>
      <w:r w:rsidRPr="00596DDA">
        <w:rPr>
          <w:rFonts w:eastAsia="Times New Roman"/>
          <w:sz w:val="24"/>
          <w:szCs w:val="24"/>
        </w:rPr>
        <w:t xml:space="preserve"> недостатки речевого развития, создать предпосылки для овладения школьными знаниями, умениями и навыками.</w:t>
      </w:r>
    </w:p>
    <w:p w:rsidR="00171BB5" w:rsidRPr="00596DDA" w:rsidRDefault="00171BB5">
      <w:pPr>
        <w:spacing w:line="14"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w:t>
      </w:r>
      <w:r w:rsidRPr="00596DDA">
        <w:rPr>
          <w:rFonts w:eastAsia="Times New Roman"/>
          <w:sz w:val="24"/>
          <w:szCs w:val="24"/>
        </w:rPr>
        <w:lastRenderedPageBreak/>
        <w:t>формирование языковых обобщений, правильное использование языковых сре</w:t>
      </w:r>
      <w:proofErr w:type="gramStart"/>
      <w:r w:rsidRPr="00596DDA">
        <w:rPr>
          <w:rFonts w:eastAsia="Times New Roman"/>
          <w:sz w:val="24"/>
          <w:szCs w:val="24"/>
        </w:rPr>
        <w:t>дств в пр</w:t>
      </w:r>
      <w:proofErr w:type="gramEnd"/>
      <w:r w:rsidRPr="00596DDA">
        <w:rPr>
          <w:rFonts w:eastAsia="Times New Roman"/>
          <w:sz w:val="24"/>
          <w:szCs w:val="24"/>
        </w:rPr>
        <w:t>оцессе общения, учебной деятельности, закрепление речевых навыков в спонтанной речи.</w:t>
      </w:r>
    </w:p>
    <w:p w:rsidR="00171BB5" w:rsidRPr="00596DDA" w:rsidRDefault="00171BB5">
      <w:pPr>
        <w:spacing w:line="15" w:lineRule="exact"/>
        <w:rPr>
          <w:sz w:val="24"/>
          <w:szCs w:val="24"/>
        </w:rPr>
      </w:pPr>
    </w:p>
    <w:p w:rsidR="00171BB5" w:rsidRPr="00596DDA" w:rsidRDefault="00471443" w:rsidP="000128F0">
      <w:pPr>
        <w:numPr>
          <w:ilvl w:val="1"/>
          <w:numId w:val="84"/>
        </w:numPr>
        <w:tabs>
          <w:tab w:val="left" w:pos="1126"/>
        </w:tabs>
        <w:spacing w:line="236" w:lineRule="auto"/>
        <w:ind w:left="1" w:firstLine="707"/>
        <w:jc w:val="both"/>
        <w:rPr>
          <w:rFonts w:eastAsia="Times New Roman"/>
          <w:sz w:val="24"/>
          <w:szCs w:val="24"/>
        </w:rPr>
      </w:pPr>
      <w:r w:rsidRPr="00596DDA">
        <w:rPr>
          <w:rFonts w:eastAsia="Times New Roman"/>
          <w:sz w:val="24"/>
          <w:szCs w:val="24"/>
        </w:rPr>
        <w:t xml:space="preserve">связи с этим в процессе преподавания русского языка ставятся следующие </w:t>
      </w:r>
      <w:r w:rsidRPr="00596DDA">
        <w:rPr>
          <w:rFonts w:eastAsia="Times New Roman"/>
          <w:b/>
          <w:bCs/>
          <w:sz w:val="24"/>
          <w:szCs w:val="24"/>
        </w:rPr>
        <w:t>задачи</w:t>
      </w:r>
      <w:r w:rsidRPr="00596DDA">
        <w:rPr>
          <w:rFonts w:eastAsia="Times New Roman"/>
          <w:sz w:val="24"/>
          <w:szCs w:val="24"/>
        </w:rPr>
        <w:t>:</w:t>
      </w:r>
    </w:p>
    <w:p w:rsidR="00171BB5" w:rsidRPr="00596DDA" w:rsidRDefault="00171BB5" w:rsidP="00720B6C">
      <w:pPr>
        <w:spacing w:line="9" w:lineRule="exact"/>
        <w:jc w:val="both"/>
        <w:rPr>
          <w:rFonts w:eastAsia="Times New Roman"/>
          <w:sz w:val="24"/>
          <w:szCs w:val="24"/>
        </w:rPr>
      </w:pPr>
    </w:p>
    <w:p w:rsidR="00171BB5" w:rsidRPr="00596DDA" w:rsidRDefault="00471443" w:rsidP="00720B6C">
      <w:pPr>
        <w:spacing w:line="236" w:lineRule="auto"/>
        <w:ind w:left="1" w:firstLine="708"/>
        <w:jc w:val="both"/>
        <w:rPr>
          <w:rFonts w:eastAsia="Times New Roman"/>
          <w:sz w:val="24"/>
          <w:szCs w:val="24"/>
        </w:rPr>
      </w:pPr>
      <w:r w:rsidRPr="00596DDA">
        <w:rPr>
          <w:rFonts w:eastAsia="Times New Roman"/>
          <w:sz w:val="24"/>
          <w:szCs w:val="24"/>
        </w:rPr>
        <w:t xml:space="preserve">- сформировать первоначальные представления о единстве и многообразии языкового пространства России, о языке как основе национального самосознания; - повысить уровень речевого и общего психического развития </w:t>
      </w:r>
      <w:proofErr w:type="gramStart"/>
      <w:r w:rsidRPr="00596DDA">
        <w:rPr>
          <w:rFonts w:eastAsia="Times New Roman"/>
          <w:sz w:val="24"/>
          <w:szCs w:val="24"/>
        </w:rPr>
        <w:t>обучающихся</w:t>
      </w:r>
      <w:proofErr w:type="gramEnd"/>
    </w:p>
    <w:p w:rsidR="00171BB5" w:rsidRPr="00596DDA" w:rsidRDefault="00171BB5" w:rsidP="00720B6C">
      <w:pPr>
        <w:spacing w:line="3" w:lineRule="exact"/>
        <w:jc w:val="both"/>
        <w:rPr>
          <w:rFonts w:eastAsia="Times New Roman"/>
          <w:sz w:val="24"/>
          <w:szCs w:val="24"/>
        </w:rPr>
      </w:pPr>
    </w:p>
    <w:p w:rsidR="00171BB5" w:rsidRPr="00596DDA" w:rsidRDefault="00471443" w:rsidP="000128F0">
      <w:pPr>
        <w:numPr>
          <w:ilvl w:val="0"/>
          <w:numId w:val="84"/>
        </w:numPr>
        <w:tabs>
          <w:tab w:val="left" w:pos="201"/>
        </w:tabs>
        <w:ind w:left="201" w:hanging="201"/>
        <w:jc w:val="both"/>
        <w:rPr>
          <w:rFonts w:eastAsia="Times New Roman"/>
          <w:sz w:val="24"/>
          <w:szCs w:val="24"/>
        </w:rPr>
      </w:pPr>
      <w:r w:rsidRPr="00596DDA">
        <w:rPr>
          <w:rFonts w:eastAsia="Times New Roman"/>
          <w:sz w:val="24"/>
          <w:szCs w:val="24"/>
        </w:rPr>
        <w:t>тяжелыми нарушениями речи;</w:t>
      </w:r>
    </w:p>
    <w:p w:rsidR="00171BB5" w:rsidRPr="00596DDA" w:rsidRDefault="00471443" w:rsidP="000128F0">
      <w:pPr>
        <w:numPr>
          <w:ilvl w:val="1"/>
          <w:numId w:val="85"/>
        </w:numPr>
        <w:tabs>
          <w:tab w:val="left" w:pos="881"/>
        </w:tabs>
        <w:ind w:left="881" w:hanging="173"/>
        <w:jc w:val="both"/>
        <w:rPr>
          <w:rFonts w:eastAsia="Times New Roman"/>
          <w:sz w:val="24"/>
          <w:szCs w:val="24"/>
        </w:rPr>
      </w:pPr>
      <w:r w:rsidRPr="00596DDA">
        <w:rPr>
          <w:rFonts w:eastAsia="Times New Roman"/>
          <w:sz w:val="24"/>
          <w:szCs w:val="24"/>
        </w:rPr>
        <w:t>овладение грамотой;</w:t>
      </w:r>
    </w:p>
    <w:p w:rsidR="00171BB5" w:rsidRPr="00596DDA" w:rsidRDefault="00171BB5" w:rsidP="00720B6C">
      <w:pPr>
        <w:spacing w:line="12" w:lineRule="exact"/>
        <w:jc w:val="both"/>
        <w:rPr>
          <w:rFonts w:eastAsia="Times New Roman"/>
          <w:sz w:val="24"/>
          <w:szCs w:val="24"/>
        </w:rPr>
      </w:pPr>
    </w:p>
    <w:p w:rsidR="00171BB5" w:rsidRPr="00596DDA" w:rsidRDefault="00471443" w:rsidP="000128F0">
      <w:pPr>
        <w:numPr>
          <w:ilvl w:val="1"/>
          <w:numId w:val="85"/>
        </w:numPr>
        <w:tabs>
          <w:tab w:val="left" w:pos="1175"/>
        </w:tabs>
        <w:spacing w:line="234" w:lineRule="auto"/>
        <w:ind w:left="1" w:firstLine="707"/>
        <w:jc w:val="both"/>
        <w:rPr>
          <w:rFonts w:eastAsia="Times New Roman"/>
          <w:sz w:val="24"/>
          <w:szCs w:val="24"/>
        </w:rPr>
      </w:pPr>
      <w:r w:rsidRPr="00596DDA">
        <w:rPr>
          <w:rFonts w:eastAsia="Times New Roman"/>
          <w:sz w:val="24"/>
          <w:szCs w:val="24"/>
        </w:rPr>
        <w:t>осуществлять профилактику специфических и сопутствующих (графических, орфографических) ошибок;</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5"/>
        </w:numPr>
        <w:tabs>
          <w:tab w:val="left" w:pos="968"/>
        </w:tabs>
        <w:spacing w:line="234" w:lineRule="auto"/>
        <w:ind w:left="1" w:firstLine="707"/>
        <w:jc w:val="both"/>
        <w:rPr>
          <w:rFonts w:eastAsia="Times New Roman"/>
          <w:sz w:val="24"/>
          <w:szCs w:val="24"/>
        </w:rPr>
      </w:pPr>
      <w:r w:rsidRPr="00596DDA">
        <w:rPr>
          <w:rFonts w:eastAsia="Times New Roman"/>
          <w:sz w:val="24"/>
          <w:szCs w:val="24"/>
        </w:rPr>
        <w:t>закрепить практические навыки правильного использования языковых сре</w:t>
      </w:r>
      <w:proofErr w:type="gramStart"/>
      <w:r w:rsidRPr="00596DDA">
        <w:rPr>
          <w:rFonts w:eastAsia="Times New Roman"/>
          <w:sz w:val="24"/>
          <w:szCs w:val="24"/>
        </w:rPr>
        <w:t>дств в р</w:t>
      </w:r>
      <w:proofErr w:type="gramEnd"/>
      <w:r w:rsidRPr="00596DDA">
        <w:rPr>
          <w:rFonts w:eastAsia="Times New Roman"/>
          <w:sz w:val="24"/>
          <w:szCs w:val="24"/>
        </w:rPr>
        <w:t>ечевой деятельности;</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1"/>
          <w:numId w:val="85"/>
        </w:numPr>
        <w:tabs>
          <w:tab w:val="left" w:pos="1213"/>
        </w:tabs>
        <w:spacing w:line="236" w:lineRule="auto"/>
        <w:ind w:left="1" w:firstLine="707"/>
        <w:jc w:val="both"/>
        <w:rPr>
          <w:rFonts w:eastAsia="Times New Roman"/>
          <w:sz w:val="24"/>
          <w:szCs w:val="24"/>
        </w:rPr>
      </w:pPr>
      <w:r w:rsidRPr="00596DDA">
        <w:rPr>
          <w:rFonts w:eastAsia="Times New Roman"/>
          <w:sz w:val="24"/>
          <w:szCs w:val="24"/>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171BB5" w:rsidRPr="00596DDA" w:rsidRDefault="00171BB5" w:rsidP="00720B6C">
      <w:pPr>
        <w:spacing w:line="14" w:lineRule="exact"/>
        <w:jc w:val="both"/>
        <w:rPr>
          <w:rFonts w:eastAsia="Times New Roman"/>
          <w:sz w:val="24"/>
          <w:szCs w:val="24"/>
        </w:rPr>
      </w:pPr>
    </w:p>
    <w:p w:rsidR="00171BB5" w:rsidRPr="00596DDA" w:rsidRDefault="00471443" w:rsidP="000128F0">
      <w:pPr>
        <w:numPr>
          <w:ilvl w:val="1"/>
          <w:numId w:val="85"/>
        </w:numPr>
        <w:tabs>
          <w:tab w:val="left" w:pos="1067"/>
        </w:tabs>
        <w:spacing w:line="234" w:lineRule="auto"/>
        <w:ind w:left="1" w:firstLine="707"/>
        <w:jc w:val="both"/>
        <w:rPr>
          <w:rFonts w:eastAsia="Times New Roman"/>
          <w:sz w:val="24"/>
          <w:szCs w:val="24"/>
        </w:rPr>
      </w:pPr>
      <w:r w:rsidRPr="00596DDA">
        <w:rPr>
          <w:rFonts w:eastAsia="Times New Roman"/>
          <w:sz w:val="24"/>
          <w:szCs w:val="24"/>
        </w:rPr>
        <w:t xml:space="preserve">формировать «чувство» языка, умение отличать правильные языковые формы </w:t>
      </w:r>
      <w:proofErr w:type="gramStart"/>
      <w:r w:rsidRPr="00596DDA">
        <w:rPr>
          <w:rFonts w:eastAsia="Times New Roman"/>
          <w:sz w:val="24"/>
          <w:szCs w:val="24"/>
        </w:rPr>
        <w:t>от</w:t>
      </w:r>
      <w:proofErr w:type="gramEnd"/>
      <w:r w:rsidRPr="00596DDA">
        <w:rPr>
          <w:rFonts w:eastAsia="Times New Roman"/>
          <w:sz w:val="24"/>
          <w:szCs w:val="24"/>
        </w:rPr>
        <w:t xml:space="preserve"> неправильных;</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5"/>
        </w:numPr>
        <w:tabs>
          <w:tab w:val="left" w:pos="956"/>
        </w:tabs>
        <w:spacing w:line="234" w:lineRule="auto"/>
        <w:ind w:left="1" w:firstLine="707"/>
        <w:jc w:val="both"/>
        <w:rPr>
          <w:rFonts w:eastAsia="Times New Roman"/>
          <w:sz w:val="24"/>
          <w:szCs w:val="24"/>
        </w:rPr>
      </w:pPr>
      <w:r w:rsidRPr="00596DDA">
        <w:rPr>
          <w:rFonts w:eastAsia="Times New Roman"/>
          <w:sz w:val="24"/>
          <w:szCs w:val="24"/>
        </w:rPr>
        <w:t>выработать навыки правильного, сознательного чтения и аккуратного, разборчивого, грамотного письма;</w:t>
      </w:r>
    </w:p>
    <w:p w:rsidR="00171BB5" w:rsidRPr="00596DDA" w:rsidRDefault="00171BB5" w:rsidP="00720B6C">
      <w:pPr>
        <w:spacing w:line="4" w:lineRule="exact"/>
        <w:jc w:val="both"/>
        <w:rPr>
          <w:rFonts w:eastAsia="Times New Roman"/>
          <w:sz w:val="24"/>
          <w:szCs w:val="24"/>
        </w:rPr>
      </w:pPr>
    </w:p>
    <w:p w:rsidR="00171BB5" w:rsidRPr="00596DDA" w:rsidRDefault="00471443" w:rsidP="000128F0">
      <w:pPr>
        <w:numPr>
          <w:ilvl w:val="1"/>
          <w:numId w:val="85"/>
        </w:numPr>
        <w:tabs>
          <w:tab w:val="left" w:pos="881"/>
        </w:tabs>
        <w:ind w:left="881" w:hanging="173"/>
        <w:jc w:val="both"/>
        <w:rPr>
          <w:rFonts w:eastAsia="Times New Roman"/>
          <w:sz w:val="24"/>
          <w:szCs w:val="24"/>
        </w:rPr>
      </w:pPr>
      <w:r w:rsidRPr="00596DDA">
        <w:rPr>
          <w:rFonts w:eastAsia="Times New Roman"/>
          <w:sz w:val="24"/>
          <w:szCs w:val="24"/>
        </w:rPr>
        <w:t>развить умение точно выражать свои мысли в устной и письменной форме;</w:t>
      </w:r>
    </w:p>
    <w:p w:rsidR="00171BB5" w:rsidRPr="00596DDA" w:rsidRDefault="00171BB5" w:rsidP="00720B6C">
      <w:pPr>
        <w:spacing w:line="13" w:lineRule="exact"/>
        <w:jc w:val="both"/>
        <w:rPr>
          <w:rFonts w:eastAsia="Times New Roman"/>
          <w:sz w:val="24"/>
          <w:szCs w:val="24"/>
        </w:rPr>
      </w:pPr>
    </w:p>
    <w:p w:rsidR="00171BB5" w:rsidRPr="00596DDA" w:rsidRDefault="00471443" w:rsidP="000128F0">
      <w:pPr>
        <w:numPr>
          <w:ilvl w:val="1"/>
          <w:numId w:val="85"/>
        </w:numPr>
        <w:tabs>
          <w:tab w:val="left" w:pos="956"/>
        </w:tabs>
        <w:spacing w:line="234" w:lineRule="auto"/>
        <w:ind w:left="1" w:firstLine="707"/>
        <w:jc w:val="both"/>
        <w:rPr>
          <w:rFonts w:eastAsia="Times New Roman"/>
          <w:sz w:val="24"/>
          <w:szCs w:val="24"/>
        </w:rPr>
      </w:pPr>
      <w:proofErr w:type="gramStart"/>
      <w:r w:rsidRPr="00596DDA">
        <w:rPr>
          <w:rFonts w:eastAsia="Times New Roman"/>
          <w:sz w:val="24"/>
          <w:szCs w:val="24"/>
        </w:rPr>
        <w:t>овладеть способностью пользоваться</w:t>
      </w:r>
      <w:proofErr w:type="gramEnd"/>
      <w:r w:rsidRPr="00596DDA">
        <w:rPr>
          <w:rFonts w:eastAsia="Times New Roman"/>
          <w:sz w:val="24"/>
          <w:szCs w:val="24"/>
        </w:rPr>
        <w:t xml:space="preserve"> устной и письменной речью для решения соответствующих возрасту бытовых задач;</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5"/>
        </w:numPr>
        <w:tabs>
          <w:tab w:val="left" w:pos="925"/>
        </w:tabs>
        <w:spacing w:line="234" w:lineRule="auto"/>
        <w:ind w:left="1" w:firstLine="707"/>
        <w:jc w:val="both"/>
        <w:rPr>
          <w:rFonts w:eastAsia="Times New Roman"/>
          <w:sz w:val="24"/>
          <w:szCs w:val="24"/>
        </w:rPr>
      </w:pPr>
      <w:r w:rsidRPr="00596DDA">
        <w:rPr>
          <w:rFonts w:eastAsia="Times New Roman"/>
          <w:sz w:val="24"/>
          <w:szCs w:val="24"/>
        </w:rPr>
        <w:t xml:space="preserve">расширить и обогатить опыт коммуникации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в ближнем и дальнем окружении;</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5"/>
        </w:numPr>
        <w:tabs>
          <w:tab w:val="left" w:pos="1139"/>
        </w:tabs>
        <w:spacing w:line="235" w:lineRule="auto"/>
        <w:ind w:left="1" w:firstLine="707"/>
        <w:jc w:val="both"/>
        <w:rPr>
          <w:rFonts w:eastAsia="Times New Roman"/>
          <w:sz w:val="24"/>
          <w:szCs w:val="24"/>
        </w:rPr>
      </w:pPr>
      <w:r w:rsidRPr="00596DDA">
        <w:rPr>
          <w:rFonts w:eastAsia="Times New Roman"/>
          <w:sz w:val="24"/>
          <w:szCs w:val="24"/>
        </w:rPr>
        <w:t xml:space="preserve">обеспечить условия для коррекции нарушений устной речи, профилактики и коррекции </w:t>
      </w:r>
      <w:proofErr w:type="spellStart"/>
      <w:r w:rsidRPr="00596DDA">
        <w:rPr>
          <w:rFonts w:eastAsia="Times New Roman"/>
          <w:sz w:val="24"/>
          <w:szCs w:val="24"/>
        </w:rPr>
        <w:t>дислексий</w:t>
      </w:r>
      <w:proofErr w:type="spellEnd"/>
      <w:r w:rsidRPr="00596DDA">
        <w:rPr>
          <w:rFonts w:eastAsia="Times New Roman"/>
          <w:sz w:val="24"/>
          <w:szCs w:val="24"/>
        </w:rPr>
        <w:t xml:space="preserve">, </w:t>
      </w:r>
      <w:proofErr w:type="spellStart"/>
      <w:r w:rsidRPr="00596DDA">
        <w:rPr>
          <w:rFonts w:eastAsia="Times New Roman"/>
          <w:sz w:val="24"/>
          <w:szCs w:val="24"/>
        </w:rPr>
        <w:t>дисграфий</w:t>
      </w:r>
      <w:proofErr w:type="spellEnd"/>
      <w:r w:rsidRPr="00596DDA">
        <w:rPr>
          <w:rFonts w:eastAsia="Times New Roman"/>
          <w:sz w:val="24"/>
          <w:szCs w:val="24"/>
        </w:rPr>
        <w:t xml:space="preserve"> и </w:t>
      </w:r>
      <w:proofErr w:type="spellStart"/>
      <w:r w:rsidRPr="00596DDA">
        <w:rPr>
          <w:rFonts w:eastAsia="Times New Roman"/>
          <w:sz w:val="24"/>
          <w:szCs w:val="24"/>
        </w:rPr>
        <w:t>дизорфографий</w:t>
      </w:r>
      <w:proofErr w:type="spellEnd"/>
      <w:r w:rsidRPr="00596DDA">
        <w:rPr>
          <w:rFonts w:eastAsia="Times New Roman"/>
          <w:sz w:val="24"/>
          <w:szCs w:val="24"/>
        </w:rPr>
        <w:t>.</w:t>
      </w:r>
    </w:p>
    <w:p w:rsidR="00171BB5" w:rsidRPr="00596DDA" w:rsidRDefault="00171BB5" w:rsidP="00720B6C">
      <w:pPr>
        <w:spacing w:line="1" w:lineRule="exact"/>
        <w:jc w:val="both"/>
        <w:rPr>
          <w:rFonts w:eastAsia="Times New Roman"/>
          <w:sz w:val="24"/>
          <w:szCs w:val="24"/>
        </w:rPr>
      </w:pPr>
    </w:p>
    <w:p w:rsidR="00171BB5" w:rsidRPr="00596DDA" w:rsidRDefault="00471443" w:rsidP="00720B6C">
      <w:pPr>
        <w:ind w:left="701"/>
        <w:jc w:val="both"/>
        <w:rPr>
          <w:rFonts w:eastAsia="Times New Roman"/>
          <w:sz w:val="24"/>
          <w:szCs w:val="24"/>
        </w:rPr>
      </w:pPr>
      <w:r w:rsidRPr="00596DDA">
        <w:rPr>
          <w:rFonts w:eastAsia="Times New Roman"/>
          <w:sz w:val="24"/>
          <w:szCs w:val="24"/>
        </w:rPr>
        <w:t>Каждый раздел программы должен включать перечень тем, расположенных</w:t>
      </w:r>
    </w:p>
    <w:p w:rsidR="00171BB5" w:rsidRPr="00596DDA" w:rsidRDefault="00171BB5" w:rsidP="00720B6C">
      <w:pPr>
        <w:spacing w:line="12" w:lineRule="exact"/>
        <w:jc w:val="both"/>
        <w:rPr>
          <w:rFonts w:eastAsia="Times New Roman"/>
          <w:sz w:val="24"/>
          <w:szCs w:val="24"/>
        </w:rPr>
      </w:pPr>
    </w:p>
    <w:p w:rsidR="00171BB5" w:rsidRPr="00596DDA" w:rsidRDefault="00471443" w:rsidP="000128F0">
      <w:pPr>
        <w:numPr>
          <w:ilvl w:val="0"/>
          <w:numId w:val="85"/>
        </w:numPr>
        <w:tabs>
          <w:tab w:val="left" w:pos="335"/>
        </w:tabs>
        <w:spacing w:line="237" w:lineRule="auto"/>
        <w:ind w:left="1" w:hanging="1"/>
        <w:jc w:val="both"/>
        <w:rPr>
          <w:rFonts w:eastAsia="Times New Roman"/>
          <w:sz w:val="24"/>
          <w:szCs w:val="24"/>
        </w:rPr>
      </w:pPr>
      <w:r w:rsidRPr="00596DDA">
        <w:rPr>
          <w:rFonts w:eastAsia="Times New Roman"/>
          <w:sz w:val="24"/>
          <w:szCs w:val="24"/>
        </w:rPr>
        <w:t>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171BB5" w:rsidRPr="00596DDA" w:rsidRDefault="00171BB5" w:rsidP="00720B6C">
      <w:pPr>
        <w:spacing w:line="15" w:lineRule="exact"/>
        <w:jc w:val="both"/>
        <w:rPr>
          <w:rFonts w:eastAsia="Times New Roman"/>
          <w:sz w:val="24"/>
          <w:szCs w:val="24"/>
        </w:rPr>
      </w:pPr>
    </w:p>
    <w:p w:rsidR="00171BB5" w:rsidRPr="00596DDA" w:rsidRDefault="00471443" w:rsidP="00720B6C">
      <w:pPr>
        <w:spacing w:line="235" w:lineRule="auto"/>
        <w:ind w:left="1" w:firstLine="708"/>
        <w:jc w:val="both"/>
        <w:rPr>
          <w:rFonts w:eastAsia="Times New Roman"/>
          <w:sz w:val="24"/>
          <w:szCs w:val="24"/>
        </w:rPr>
      </w:pPr>
      <w:r w:rsidRPr="00596DDA">
        <w:rPr>
          <w:rFonts w:eastAsia="Times New Roman"/>
          <w:sz w:val="24"/>
          <w:szCs w:val="24"/>
        </w:rPr>
        <w:t>На всех уроках обучения русскому языку ставятся и решаются как образовательные, развивающие, так и коррекционные задачи.</w:t>
      </w:r>
    </w:p>
    <w:p w:rsidR="00171BB5" w:rsidRPr="00596DDA" w:rsidRDefault="00471443" w:rsidP="00720B6C">
      <w:pPr>
        <w:ind w:left="701"/>
        <w:jc w:val="both"/>
        <w:rPr>
          <w:sz w:val="24"/>
          <w:szCs w:val="24"/>
        </w:rPr>
      </w:pPr>
      <w:r w:rsidRPr="00596DDA">
        <w:rPr>
          <w:rFonts w:eastAsia="Times New Roman"/>
          <w:b/>
          <w:bCs/>
          <w:iCs/>
          <w:sz w:val="24"/>
          <w:szCs w:val="24"/>
        </w:rPr>
        <w:t>Виды речевой деятельности</w:t>
      </w:r>
    </w:p>
    <w:p w:rsidR="00171BB5" w:rsidRPr="00596DDA" w:rsidRDefault="00471443">
      <w:pPr>
        <w:spacing w:line="238" w:lineRule="auto"/>
        <w:ind w:left="1" w:firstLine="708"/>
        <w:jc w:val="both"/>
        <w:rPr>
          <w:sz w:val="24"/>
          <w:szCs w:val="24"/>
        </w:rPr>
      </w:pPr>
      <w:r w:rsidRPr="00596DDA">
        <w:rPr>
          <w:rFonts w:eastAsia="Times New Roman"/>
          <w:b/>
          <w:bCs/>
          <w:sz w:val="24"/>
          <w:szCs w:val="24"/>
        </w:rPr>
        <w:t xml:space="preserve">Слушание. </w:t>
      </w:r>
      <w:r w:rsidRPr="00596DDA">
        <w:rPr>
          <w:rFonts w:eastAsia="Times New Roman"/>
          <w:sz w:val="24"/>
          <w:szCs w:val="24"/>
        </w:rPr>
        <w:t>Осознание цели и ситуации устного общения.</w:t>
      </w:r>
      <w:r w:rsidRPr="00596DDA">
        <w:rPr>
          <w:rFonts w:eastAsia="Times New Roman"/>
          <w:b/>
          <w:bCs/>
          <w:sz w:val="24"/>
          <w:szCs w:val="24"/>
        </w:rPr>
        <w:t xml:space="preserve"> </w:t>
      </w:r>
      <w:r w:rsidRPr="00596DDA">
        <w:rPr>
          <w:rFonts w:eastAsia="Times New Roman"/>
          <w:sz w:val="24"/>
          <w:szCs w:val="24"/>
        </w:rPr>
        <w:t>Адекватное</w:t>
      </w:r>
      <w:r w:rsidRPr="00596DDA">
        <w:rPr>
          <w:rFonts w:eastAsia="Times New Roman"/>
          <w:b/>
          <w:bCs/>
          <w:sz w:val="24"/>
          <w:szCs w:val="24"/>
        </w:rPr>
        <w:t xml:space="preserve"> </w:t>
      </w:r>
      <w:r w:rsidRPr="00596DDA">
        <w:rPr>
          <w:rFonts w:eastAsia="Times New Roman"/>
          <w:sz w:val="24"/>
          <w:szCs w:val="24"/>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1BB5" w:rsidRPr="00596DDA" w:rsidRDefault="00171BB5">
      <w:pPr>
        <w:spacing w:line="12"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b/>
          <w:bCs/>
          <w:sz w:val="24"/>
          <w:szCs w:val="24"/>
        </w:rPr>
        <w:t xml:space="preserve">Говорение. </w:t>
      </w:r>
      <w:r w:rsidRPr="00596DDA">
        <w:rPr>
          <w:rFonts w:eastAsia="Times New Roman"/>
          <w:sz w:val="24"/>
          <w:szCs w:val="24"/>
        </w:rPr>
        <w:t>Выбор языковых сре</w:t>
      </w:r>
      <w:proofErr w:type="gramStart"/>
      <w:r w:rsidRPr="00596DDA">
        <w:rPr>
          <w:rFonts w:eastAsia="Times New Roman"/>
          <w:sz w:val="24"/>
          <w:szCs w:val="24"/>
        </w:rPr>
        <w:t>дств в с</w:t>
      </w:r>
      <w:proofErr w:type="gramEnd"/>
      <w:r w:rsidRPr="00596DDA">
        <w:rPr>
          <w:rFonts w:eastAsia="Times New Roman"/>
          <w:sz w:val="24"/>
          <w:szCs w:val="24"/>
        </w:rPr>
        <w:t>оответствии с целями и условиями</w:t>
      </w:r>
      <w:r w:rsidRPr="00596DDA">
        <w:rPr>
          <w:rFonts w:eastAsia="Times New Roman"/>
          <w:b/>
          <w:bCs/>
          <w:sz w:val="24"/>
          <w:szCs w:val="24"/>
        </w:rPr>
        <w:t xml:space="preserve"> </w:t>
      </w:r>
      <w:r w:rsidRPr="00596DDA">
        <w:rPr>
          <w:rFonts w:eastAsia="Times New Roman"/>
          <w:sz w:val="24"/>
          <w:szCs w:val="24"/>
        </w:rPr>
        <w:t>общения для эффективного решения коммуникативной задачи. Практическое</w:t>
      </w:r>
    </w:p>
    <w:p w:rsidR="00171BB5" w:rsidRPr="00596DDA" w:rsidRDefault="00171BB5">
      <w:pPr>
        <w:spacing w:line="15" w:lineRule="exact"/>
        <w:rPr>
          <w:sz w:val="24"/>
          <w:szCs w:val="24"/>
        </w:rPr>
      </w:pPr>
    </w:p>
    <w:p w:rsidR="00171BB5" w:rsidRPr="00596DDA" w:rsidRDefault="00471443">
      <w:pPr>
        <w:spacing w:line="238" w:lineRule="auto"/>
        <w:ind w:left="1"/>
        <w:jc w:val="both"/>
        <w:rPr>
          <w:sz w:val="24"/>
          <w:szCs w:val="24"/>
        </w:rPr>
      </w:pPr>
      <w:r w:rsidRPr="00596DDA">
        <w:rPr>
          <w:rFonts w:eastAsia="Times New Roman"/>
          <w:sz w:val="24"/>
          <w:szCs w:val="24"/>
        </w:rPr>
        <w:t>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w:t>
      </w:r>
    </w:p>
    <w:p w:rsidR="00171BB5" w:rsidRPr="00596DDA" w:rsidRDefault="00171BB5">
      <w:pPr>
        <w:spacing w:line="15" w:lineRule="exact"/>
        <w:rPr>
          <w:sz w:val="24"/>
          <w:szCs w:val="24"/>
        </w:rPr>
      </w:pPr>
    </w:p>
    <w:p w:rsidR="00171BB5" w:rsidRPr="00596DDA" w:rsidRDefault="00471443" w:rsidP="00720B6C">
      <w:pPr>
        <w:ind w:left="1"/>
        <w:jc w:val="both"/>
        <w:rPr>
          <w:sz w:val="24"/>
          <w:szCs w:val="24"/>
        </w:rPr>
      </w:pPr>
      <w:r w:rsidRPr="00596DDA">
        <w:rPr>
          <w:rFonts w:eastAsia="Times New Roman"/>
          <w:sz w:val="24"/>
          <w:szCs w:val="24"/>
        </w:rPr>
        <w:t>бытового общения (приветствие, прощание, извинение, благодарность, обращение с просьбой). Соблюдение орфоэпических норм и правильной интонации.</w:t>
      </w:r>
    </w:p>
    <w:p w:rsidR="00171BB5" w:rsidRPr="00596DDA" w:rsidRDefault="00471443">
      <w:pPr>
        <w:spacing w:line="238" w:lineRule="auto"/>
        <w:ind w:left="1" w:firstLine="708"/>
        <w:jc w:val="both"/>
        <w:rPr>
          <w:sz w:val="24"/>
          <w:szCs w:val="24"/>
        </w:rPr>
      </w:pPr>
      <w:r w:rsidRPr="00596DDA">
        <w:rPr>
          <w:rFonts w:eastAsia="Times New Roman"/>
          <w:b/>
          <w:bCs/>
          <w:sz w:val="24"/>
          <w:szCs w:val="24"/>
        </w:rPr>
        <w:t xml:space="preserve">Чтение. </w:t>
      </w:r>
      <w:r w:rsidRPr="00596DDA">
        <w:rPr>
          <w:rFonts w:eastAsia="Times New Roman"/>
          <w:sz w:val="24"/>
          <w:szCs w:val="24"/>
        </w:rPr>
        <w:t>Понимание учебного,</w:t>
      </w:r>
      <w:r w:rsidRPr="00596DDA">
        <w:rPr>
          <w:rFonts w:eastAsia="Times New Roman"/>
          <w:b/>
          <w:bCs/>
          <w:sz w:val="24"/>
          <w:szCs w:val="24"/>
        </w:rPr>
        <w:t xml:space="preserve"> </w:t>
      </w:r>
      <w:r w:rsidRPr="00596DDA">
        <w:rPr>
          <w:rFonts w:eastAsia="Times New Roman"/>
          <w:sz w:val="24"/>
          <w:szCs w:val="24"/>
        </w:rPr>
        <w:t>художественного,</w:t>
      </w:r>
      <w:r w:rsidRPr="00596DDA">
        <w:rPr>
          <w:rFonts w:eastAsia="Times New Roman"/>
          <w:b/>
          <w:bCs/>
          <w:sz w:val="24"/>
          <w:szCs w:val="24"/>
        </w:rPr>
        <w:t xml:space="preserve"> </w:t>
      </w:r>
      <w:r w:rsidRPr="00596DDA">
        <w:rPr>
          <w:rFonts w:eastAsia="Times New Roman"/>
          <w:sz w:val="24"/>
          <w:szCs w:val="24"/>
        </w:rPr>
        <w:t>научно-популярного</w:t>
      </w:r>
      <w:r w:rsidRPr="00596DDA">
        <w:rPr>
          <w:rFonts w:eastAsia="Times New Roman"/>
          <w:b/>
          <w:bCs/>
          <w:sz w:val="24"/>
          <w:szCs w:val="24"/>
        </w:rPr>
        <w:t xml:space="preserve"> </w:t>
      </w:r>
      <w:r w:rsidRPr="00596DDA">
        <w:rPr>
          <w:rFonts w:eastAsia="Times New Roman"/>
          <w:sz w:val="24"/>
          <w:szCs w:val="24"/>
        </w:rPr>
        <w:t>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w:t>
      </w:r>
    </w:p>
    <w:p w:rsidR="00171BB5" w:rsidRPr="00596DDA" w:rsidRDefault="00171BB5">
      <w:pPr>
        <w:spacing w:line="14" w:lineRule="exact"/>
        <w:rPr>
          <w:sz w:val="24"/>
          <w:szCs w:val="24"/>
        </w:rPr>
      </w:pPr>
    </w:p>
    <w:p w:rsidR="00171BB5" w:rsidRPr="00596DDA" w:rsidRDefault="00471443" w:rsidP="000128F0">
      <w:pPr>
        <w:numPr>
          <w:ilvl w:val="0"/>
          <w:numId w:val="86"/>
        </w:numPr>
        <w:tabs>
          <w:tab w:val="left" w:pos="253"/>
        </w:tabs>
        <w:spacing w:line="236" w:lineRule="auto"/>
        <w:ind w:left="1" w:hanging="1"/>
        <w:jc w:val="both"/>
        <w:rPr>
          <w:rFonts w:eastAsia="Times New Roman"/>
          <w:sz w:val="24"/>
          <w:szCs w:val="24"/>
        </w:rPr>
      </w:pPr>
      <w:r w:rsidRPr="00596DDA">
        <w:rPr>
          <w:rFonts w:eastAsia="Times New Roman"/>
          <w:sz w:val="24"/>
          <w:szCs w:val="24"/>
        </w:rPr>
        <w:t>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w:t>
      </w:r>
    </w:p>
    <w:p w:rsidR="00171BB5" w:rsidRPr="00596DDA" w:rsidRDefault="00171BB5">
      <w:pPr>
        <w:spacing w:line="15" w:lineRule="exact"/>
        <w:rPr>
          <w:rFonts w:eastAsia="Times New Roman"/>
          <w:sz w:val="24"/>
          <w:szCs w:val="24"/>
        </w:rPr>
      </w:pPr>
    </w:p>
    <w:p w:rsidR="00171BB5" w:rsidRPr="00596DDA" w:rsidRDefault="00471443">
      <w:pPr>
        <w:spacing w:line="248" w:lineRule="auto"/>
        <w:ind w:left="1" w:firstLine="708"/>
        <w:jc w:val="both"/>
        <w:rPr>
          <w:rFonts w:eastAsia="Times New Roman"/>
          <w:sz w:val="24"/>
          <w:szCs w:val="24"/>
        </w:rPr>
      </w:pPr>
      <w:r w:rsidRPr="00596DDA">
        <w:rPr>
          <w:rFonts w:eastAsia="Times New Roman"/>
          <w:b/>
          <w:bCs/>
          <w:sz w:val="24"/>
          <w:szCs w:val="24"/>
        </w:rPr>
        <w:t xml:space="preserve">Письмо. </w:t>
      </w:r>
      <w:r w:rsidRPr="00596DDA">
        <w:rPr>
          <w:rFonts w:eastAsia="Times New Roman"/>
          <w:sz w:val="24"/>
          <w:szCs w:val="24"/>
        </w:rPr>
        <w:t>Письмо букв,</w:t>
      </w:r>
      <w:r w:rsidRPr="00596DDA">
        <w:rPr>
          <w:rFonts w:eastAsia="Times New Roman"/>
          <w:b/>
          <w:bCs/>
          <w:sz w:val="24"/>
          <w:szCs w:val="24"/>
        </w:rPr>
        <w:t xml:space="preserve"> </w:t>
      </w:r>
      <w:r w:rsidRPr="00596DDA">
        <w:rPr>
          <w:rFonts w:eastAsia="Times New Roman"/>
          <w:sz w:val="24"/>
          <w:szCs w:val="24"/>
        </w:rPr>
        <w:t>буквосочетаний,</w:t>
      </w:r>
      <w:r w:rsidRPr="00596DDA">
        <w:rPr>
          <w:rFonts w:eastAsia="Times New Roman"/>
          <w:b/>
          <w:bCs/>
          <w:sz w:val="24"/>
          <w:szCs w:val="24"/>
        </w:rPr>
        <w:t xml:space="preserve"> </w:t>
      </w:r>
      <w:r w:rsidRPr="00596DDA">
        <w:rPr>
          <w:rFonts w:eastAsia="Times New Roman"/>
          <w:sz w:val="24"/>
          <w:szCs w:val="24"/>
        </w:rPr>
        <w:t>слогов,</w:t>
      </w:r>
      <w:r w:rsidRPr="00596DDA">
        <w:rPr>
          <w:rFonts w:eastAsia="Times New Roman"/>
          <w:b/>
          <w:bCs/>
          <w:sz w:val="24"/>
          <w:szCs w:val="24"/>
        </w:rPr>
        <w:t xml:space="preserve"> </w:t>
      </w:r>
      <w:r w:rsidRPr="00596DDA">
        <w:rPr>
          <w:rFonts w:eastAsia="Times New Roman"/>
          <w:sz w:val="24"/>
          <w:szCs w:val="24"/>
        </w:rPr>
        <w:t>слов,</w:t>
      </w:r>
      <w:r w:rsidRPr="00596DDA">
        <w:rPr>
          <w:rFonts w:eastAsia="Times New Roman"/>
          <w:b/>
          <w:bCs/>
          <w:sz w:val="24"/>
          <w:szCs w:val="24"/>
        </w:rPr>
        <w:t xml:space="preserve"> </w:t>
      </w:r>
      <w:r w:rsidRPr="00596DDA">
        <w:rPr>
          <w:rFonts w:eastAsia="Times New Roman"/>
          <w:sz w:val="24"/>
          <w:szCs w:val="24"/>
        </w:rPr>
        <w:t>предложений в системе</w:t>
      </w:r>
      <w:r w:rsidRPr="00596DDA">
        <w:rPr>
          <w:rFonts w:eastAsia="Times New Roman"/>
          <w:b/>
          <w:bCs/>
          <w:sz w:val="24"/>
          <w:szCs w:val="24"/>
        </w:rPr>
        <w:t xml:space="preserve"> </w:t>
      </w:r>
      <w:r w:rsidRPr="00596DDA">
        <w:rPr>
          <w:rFonts w:eastAsia="Times New Roman"/>
          <w:sz w:val="24"/>
          <w:szCs w:val="24"/>
        </w:rPr>
        <w:t xml:space="preserve">обучения грамоте. Овладение разборчивым, аккуратным письмом с учётом гигиенических требований к </w:t>
      </w:r>
      <w:r w:rsidRPr="00596DDA">
        <w:rPr>
          <w:rFonts w:eastAsia="Times New Roman"/>
          <w:sz w:val="24"/>
          <w:szCs w:val="24"/>
        </w:rPr>
        <w:lastRenderedPageBreak/>
        <w:t xml:space="preserve">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596DDA">
        <w:rPr>
          <w:rFonts w:eastAsia="Times New Roman"/>
          <w:sz w:val="24"/>
          <w:szCs w:val="24"/>
        </w:rPr>
        <w:t>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w:t>
      </w:r>
      <w:proofErr w:type="gramEnd"/>
    </w:p>
    <w:p w:rsidR="00171BB5" w:rsidRPr="00596DDA" w:rsidRDefault="00471443" w:rsidP="000128F0">
      <w:pPr>
        <w:numPr>
          <w:ilvl w:val="0"/>
          <w:numId w:val="86"/>
        </w:numPr>
        <w:tabs>
          <w:tab w:val="left" w:pos="281"/>
        </w:tabs>
        <w:ind w:left="281" w:hanging="281"/>
        <w:rPr>
          <w:rFonts w:eastAsia="Times New Roman"/>
          <w:sz w:val="24"/>
          <w:szCs w:val="24"/>
        </w:rPr>
      </w:pPr>
      <w:r w:rsidRPr="00596DDA">
        <w:rPr>
          <w:rFonts w:eastAsia="Times New Roman"/>
          <w:sz w:val="24"/>
          <w:szCs w:val="24"/>
        </w:rPr>
        <w:t>т. п.).</w:t>
      </w:r>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Учебный предмет «Русский язык» состоит из двух разделов: «Обучение грамоте» (I дополнительный - I класс) и «Русский язык» (II – IV класс).</w:t>
      </w:r>
    </w:p>
    <w:p w:rsidR="00171BB5" w:rsidRPr="00596DDA" w:rsidRDefault="00171BB5">
      <w:pPr>
        <w:spacing w:line="328" w:lineRule="exact"/>
        <w:rPr>
          <w:sz w:val="24"/>
          <w:szCs w:val="24"/>
        </w:rPr>
      </w:pPr>
    </w:p>
    <w:p w:rsidR="00171BB5" w:rsidRPr="00596DDA" w:rsidRDefault="00471443" w:rsidP="00785F13">
      <w:pPr>
        <w:ind w:left="1"/>
        <w:rPr>
          <w:sz w:val="24"/>
          <w:szCs w:val="24"/>
        </w:rPr>
      </w:pPr>
      <w:r w:rsidRPr="00596DDA">
        <w:rPr>
          <w:rFonts w:eastAsia="Times New Roman"/>
          <w:b/>
          <w:bCs/>
          <w:sz w:val="24"/>
          <w:szCs w:val="24"/>
        </w:rPr>
        <w:t>а) Обучение грамоте</w:t>
      </w: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устной речи, языковых обобщений (фонематических, лексических, морфологических, синтаксических).</w:t>
      </w:r>
    </w:p>
    <w:p w:rsidR="00171BB5" w:rsidRPr="00596DDA" w:rsidRDefault="00171BB5">
      <w:pPr>
        <w:spacing w:line="17" w:lineRule="exact"/>
        <w:rPr>
          <w:sz w:val="24"/>
          <w:szCs w:val="24"/>
        </w:rPr>
      </w:pPr>
    </w:p>
    <w:p w:rsidR="00171BB5" w:rsidRPr="00596DDA" w:rsidRDefault="00471443" w:rsidP="000128F0">
      <w:pPr>
        <w:numPr>
          <w:ilvl w:val="0"/>
          <w:numId w:val="87"/>
        </w:numPr>
        <w:tabs>
          <w:tab w:val="left" w:pos="1067"/>
        </w:tabs>
        <w:spacing w:line="234" w:lineRule="auto"/>
        <w:ind w:left="1" w:firstLine="707"/>
        <w:rPr>
          <w:rFonts w:eastAsia="Times New Roman"/>
          <w:sz w:val="24"/>
          <w:szCs w:val="24"/>
        </w:rPr>
      </w:pPr>
      <w:proofErr w:type="gramStart"/>
      <w:r w:rsidRPr="00596DDA">
        <w:rPr>
          <w:rFonts w:eastAsia="Times New Roman"/>
          <w:sz w:val="24"/>
          <w:szCs w:val="24"/>
        </w:rPr>
        <w:t>п</w:t>
      </w:r>
      <w:proofErr w:type="gramEnd"/>
      <w:r w:rsidRPr="00596DDA">
        <w:rPr>
          <w:rFonts w:eastAsia="Times New Roman"/>
          <w:sz w:val="24"/>
          <w:szCs w:val="24"/>
        </w:rPr>
        <w:t>роцессе овладения чтением и письмом обучающийся переходит от практического владения устной речью к осознанию языковых процессов.</w:t>
      </w:r>
    </w:p>
    <w:p w:rsidR="00171BB5" w:rsidRPr="00596DDA" w:rsidRDefault="00471443">
      <w:pPr>
        <w:spacing w:line="238" w:lineRule="auto"/>
        <w:ind w:firstLine="708"/>
        <w:jc w:val="both"/>
        <w:rPr>
          <w:sz w:val="24"/>
          <w:szCs w:val="24"/>
        </w:rPr>
      </w:pPr>
      <w:proofErr w:type="gramStart"/>
      <w:r w:rsidRPr="00596DDA">
        <w:rPr>
          <w:rFonts w:eastAsia="Times New Roman"/>
          <w:sz w:val="24"/>
          <w:szCs w:val="24"/>
        </w:rPr>
        <w:t xml:space="preserve">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(I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596DDA">
        <w:rPr>
          <w:rFonts w:eastAsia="Times New Roman"/>
          <w:sz w:val="24"/>
          <w:szCs w:val="24"/>
        </w:rPr>
        <w:t>звуко-слоговую</w:t>
      </w:r>
      <w:proofErr w:type="spellEnd"/>
      <w:r w:rsidRPr="00596DDA">
        <w:rPr>
          <w:rFonts w:eastAsia="Times New Roman"/>
          <w:sz w:val="24"/>
          <w:szCs w:val="24"/>
        </w:rPr>
        <w:t xml:space="preserve"> структуру слов, особенно многосложных и со стечением согласных в соответствии с правилами орфоэпии;</w:t>
      </w:r>
      <w:proofErr w:type="gramEnd"/>
      <w:r w:rsidRPr="00596DDA">
        <w:rPr>
          <w:rFonts w:eastAsia="Times New Roman"/>
          <w:sz w:val="24"/>
          <w:szCs w:val="24"/>
        </w:rPr>
        <w:t xml:space="preserve"> различать звуки, особенно сходные акустически и </w:t>
      </w:r>
      <w:proofErr w:type="spellStart"/>
      <w:r w:rsidRPr="00596DDA">
        <w:rPr>
          <w:rFonts w:eastAsia="Times New Roman"/>
          <w:sz w:val="24"/>
          <w:szCs w:val="24"/>
        </w:rPr>
        <w:t>артикуляторно</w:t>
      </w:r>
      <w:proofErr w:type="spellEnd"/>
      <w:r w:rsidRPr="00596DDA">
        <w:rPr>
          <w:rFonts w:eastAsia="Times New Roman"/>
          <w:sz w:val="24"/>
          <w:szCs w:val="24"/>
        </w:rPr>
        <w:t xml:space="preserve">, на слух и </w:t>
      </w:r>
      <w:proofErr w:type="gramStart"/>
      <w:r w:rsidRPr="00596DDA">
        <w:rPr>
          <w:rFonts w:eastAsia="Times New Roman"/>
          <w:sz w:val="24"/>
          <w:szCs w:val="24"/>
        </w:rPr>
        <w:t>в</w:t>
      </w:r>
      <w:proofErr w:type="gramEnd"/>
    </w:p>
    <w:p w:rsidR="00171BB5" w:rsidRPr="00596DDA" w:rsidRDefault="00171BB5">
      <w:pPr>
        <w:spacing w:line="24" w:lineRule="exact"/>
        <w:rPr>
          <w:sz w:val="24"/>
          <w:szCs w:val="24"/>
        </w:rPr>
      </w:pPr>
    </w:p>
    <w:p w:rsidR="00171BB5" w:rsidRPr="00596DDA" w:rsidRDefault="00471443">
      <w:pPr>
        <w:spacing w:line="238" w:lineRule="auto"/>
        <w:jc w:val="both"/>
        <w:rPr>
          <w:sz w:val="24"/>
          <w:szCs w:val="24"/>
        </w:rPr>
      </w:pPr>
      <w:proofErr w:type="gramStart"/>
      <w:r w:rsidRPr="00596DDA">
        <w:rPr>
          <w:rFonts w:eastAsia="Times New Roman"/>
          <w:sz w:val="24"/>
          <w:szCs w:val="24"/>
        </w:rPr>
        <w:t>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proofErr w:type="spellStart"/>
      <w:r w:rsidRPr="00596DDA">
        <w:rPr>
          <w:rFonts w:eastAsia="Times New Roman"/>
          <w:b/>
          <w:bCs/>
          <w:sz w:val="24"/>
          <w:szCs w:val="24"/>
        </w:rPr>
        <w:t>с-ш</w:t>
      </w:r>
      <w:proofErr w:type="spellEnd"/>
      <w:r w:rsidRPr="00596DDA">
        <w:rPr>
          <w:rFonts w:eastAsia="Times New Roman"/>
          <w:b/>
          <w:bCs/>
          <w:sz w:val="24"/>
          <w:szCs w:val="24"/>
        </w:rPr>
        <w:t>,</w:t>
      </w:r>
      <w:r w:rsidRPr="00596DDA">
        <w:rPr>
          <w:rFonts w:eastAsia="Times New Roman"/>
          <w:sz w:val="24"/>
          <w:szCs w:val="24"/>
        </w:rPr>
        <w:t xml:space="preserve"> </w:t>
      </w:r>
      <w:proofErr w:type="spellStart"/>
      <w:r w:rsidRPr="00596DDA">
        <w:rPr>
          <w:rFonts w:eastAsia="Times New Roman"/>
          <w:b/>
          <w:bCs/>
          <w:sz w:val="24"/>
          <w:szCs w:val="24"/>
        </w:rPr>
        <w:t>з-ж</w:t>
      </w:r>
      <w:proofErr w:type="spellEnd"/>
      <w:r w:rsidRPr="00596DDA">
        <w:rPr>
          <w:rFonts w:eastAsia="Times New Roman"/>
          <w:b/>
          <w:bCs/>
          <w:sz w:val="24"/>
          <w:szCs w:val="24"/>
        </w:rPr>
        <w:t>,</w:t>
      </w:r>
      <w:r w:rsidRPr="00596DDA">
        <w:rPr>
          <w:rFonts w:eastAsia="Times New Roman"/>
          <w:sz w:val="24"/>
          <w:szCs w:val="24"/>
        </w:rPr>
        <w:t xml:space="preserve"> </w:t>
      </w:r>
      <w:proofErr w:type="spellStart"/>
      <w:r w:rsidRPr="00596DDA">
        <w:rPr>
          <w:rFonts w:eastAsia="Times New Roman"/>
          <w:b/>
          <w:bCs/>
          <w:sz w:val="24"/>
          <w:szCs w:val="24"/>
        </w:rPr>
        <w:t>ц-с</w:t>
      </w:r>
      <w:proofErr w:type="spellEnd"/>
      <w:r w:rsidRPr="00596DDA">
        <w:rPr>
          <w:rFonts w:eastAsia="Times New Roman"/>
          <w:b/>
          <w:bCs/>
          <w:sz w:val="24"/>
          <w:szCs w:val="24"/>
        </w:rPr>
        <w:t>,</w:t>
      </w:r>
      <w:r w:rsidRPr="00596DDA">
        <w:rPr>
          <w:rFonts w:eastAsia="Times New Roman"/>
          <w:sz w:val="24"/>
          <w:szCs w:val="24"/>
        </w:rPr>
        <w:t xml:space="preserve"> </w:t>
      </w:r>
      <w:proofErr w:type="spellStart"/>
      <w:r w:rsidRPr="00596DDA">
        <w:rPr>
          <w:rFonts w:eastAsia="Times New Roman"/>
          <w:b/>
          <w:bCs/>
          <w:sz w:val="24"/>
          <w:szCs w:val="24"/>
        </w:rPr>
        <w:t>ч-щ</w:t>
      </w:r>
      <w:proofErr w:type="spellEnd"/>
      <w:r w:rsidRPr="00596DDA">
        <w:rPr>
          <w:rFonts w:eastAsia="Times New Roman"/>
          <w:b/>
          <w:bCs/>
          <w:sz w:val="24"/>
          <w:szCs w:val="24"/>
        </w:rPr>
        <w:t xml:space="preserve">, </w:t>
      </w:r>
      <w:proofErr w:type="spellStart"/>
      <w:r w:rsidRPr="00596DDA">
        <w:rPr>
          <w:rFonts w:eastAsia="Times New Roman"/>
          <w:b/>
          <w:bCs/>
          <w:sz w:val="24"/>
          <w:szCs w:val="24"/>
        </w:rPr>
        <w:t>ч-ц</w:t>
      </w:r>
      <w:proofErr w:type="spellEnd"/>
      <w:r w:rsidRPr="00596DDA">
        <w:rPr>
          <w:rFonts w:eastAsia="Times New Roman"/>
          <w:sz w:val="24"/>
          <w:szCs w:val="24"/>
        </w:rPr>
        <w:t>);</w:t>
      </w:r>
      <w:r w:rsidRPr="00596DDA">
        <w:rPr>
          <w:rFonts w:eastAsia="Times New Roman"/>
          <w:b/>
          <w:bCs/>
          <w:sz w:val="24"/>
          <w:szCs w:val="24"/>
        </w:rPr>
        <w:t xml:space="preserve"> </w:t>
      </w:r>
      <w:r w:rsidRPr="00596DDA">
        <w:rPr>
          <w:rFonts w:eastAsia="Times New Roman"/>
          <w:sz w:val="24"/>
          <w:szCs w:val="24"/>
        </w:rPr>
        <w:t>характеризовать звуки по их основным признакам</w:t>
      </w:r>
      <w:r w:rsidRPr="00596DDA">
        <w:rPr>
          <w:rFonts w:eastAsia="Times New Roman"/>
          <w:b/>
          <w:bCs/>
          <w:sz w:val="24"/>
          <w:szCs w:val="24"/>
        </w:rPr>
        <w:t xml:space="preserve"> </w:t>
      </w:r>
      <w:r w:rsidRPr="00596DDA">
        <w:rPr>
          <w:rFonts w:eastAsia="Times New Roman"/>
          <w:sz w:val="24"/>
          <w:szCs w:val="24"/>
        </w:rPr>
        <w:t>(согласный</w:t>
      </w:r>
      <w:r w:rsidRPr="00596DDA">
        <w:rPr>
          <w:rFonts w:eastAsia="Times New Roman"/>
          <w:b/>
          <w:bCs/>
          <w:sz w:val="24"/>
          <w:szCs w:val="24"/>
        </w:rPr>
        <w:t xml:space="preserve"> </w:t>
      </w:r>
      <w:r w:rsidRPr="00596DDA">
        <w:rPr>
          <w:rFonts w:eastAsia="Times New Roman"/>
          <w:sz w:val="24"/>
          <w:szCs w:val="24"/>
        </w:rPr>
        <w:t>-</w:t>
      </w:r>
      <w:r w:rsidRPr="00596DDA">
        <w:rPr>
          <w:rFonts w:eastAsia="Times New Roman"/>
          <w:b/>
          <w:bCs/>
          <w:sz w:val="24"/>
          <w:szCs w:val="24"/>
        </w:rPr>
        <w:t xml:space="preserve"> </w:t>
      </w:r>
      <w:r w:rsidRPr="00596DDA">
        <w:rPr>
          <w:rFonts w:eastAsia="Times New Roman"/>
          <w:sz w:val="24"/>
          <w:szCs w:val="24"/>
        </w:rPr>
        <w:t>гласный,</w:t>
      </w:r>
      <w:r w:rsidRPr="00596DDA">
        <w:rPr>
          <w:rFonts w:eastAsia="Times New Roman"/>
          <w:b/>
          <w:bCs/>
          <w:sz w:val="24"/>
          <w:szCs w:val="24"/>
        </w:rPr>
        <w:t xml:space="preserve"> </w:t>
      </w:r>
      <w:r w:rsidRPr="00596DDA">
        <w:rPr>
          <w:rFonts w:eastAsia="Times New Roman"/>
          <w:sz w:val="24"/>
          <w:szCs w:val="24"/>
        </w:rPr>
        <w:t>звонкий - глухой, твердый - мягкий); осуществлять звуковой анализ слов;</w:t>
      </w:r>
      <w:proofErr w:type="gramEnd"/>
      <w:r w:rsidRPr="00596DDA">
        <w:rPr>
          <w:rFonts w:eastAsia="Times New Roman"/>
          <w:sz w:val="24"/>
          <w:szCs w:val="24"/>
        </w:rPr>
        <w:t xml:space="preserve">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596DDA">
        <w:rPr>
          <w:rFonts w:eastAsia="Times New Roman"/>
          <w:sz w:val="24"/>
          <w:szCs w:val="24"/>
        </w:rPr>
        <w:t>послоговым</w:t>
      </w:r>
      <w:proofErr w:type="spellEnd"/>
      <w:r w:rsidRPr="00596DDA">
        <w:rPr>
          <w:rFonts w:eastAsia="Times New Roman"/>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w:t>
      </w:r>
    </w:p>
    <w:p w:rsidR="00171BB5" w:rsidRPr="00596DDA" w:rsidRDefault="00171BB5">
      <w:pPr>
        <w:spacing w:line="26" w:lineRule="exact"/>
        <w:rPr>
          <w:sz w:val="24"/>
          <w:szCs w:val="24"/>
        </w:rPr>
      </w:pPr>
    </w:p>
    <w:p w:rsidR="00171BB5" w:rsidRPr="00596DDA" w:rsidRDefault="00471443">
      <w:pPr>
        <w:spacing w:line="234" w:lineRule="auto"/>
        <w:ind w:firstLine="708"/>
        <w:jc w:val="both"/>
        <w:rPr>
          <w:sz w:val="24"/>
          <w:szCs w:val="24"/>
        </w:rPr>
      </w:pPr>
      <w:proofErr w:type="gramStart"/>
      <w:r w:rsidRPr="00596DDA">
        <w:rPr>
          <w:rFonts w:eastAsia="Times New Roman"/>
          <w:sz w:val="24"/>
          <w:szCs w:val="24"/>
        </w:rPr>
        <w:t>Ведущим методом обучения грамоте обучающихся с ТНР является звуковой аналитико-синтетический метод.</w:t>
      </w:r>
      <w:proofErr w:type="gramEnd"/>
    </w:p>
    <w:p w:rsidR="00171BB5" w:rsidRPr="00596DDA" w:rsidRDefault="00171BB5">
      <w:pPr>
        <w:spacing w:line="16"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 xml:space="preserve">Процесс обучения грамоте обучающихся с ТНР подразделяется на два периода: подготовительный или </w:t>
      </w:r>
      <w:proofErr w:type="spellStart"/>
      <w:r w:rsidRPr="00596DDA">
        <w:rPr>
          <w:rFonts w:eastAsia="Times New Roman"/>
          <w:sz w:val="24"/>
          <w:szCs w:val="24"/>
        </w:rPr>
        <w:t>добукварный</w:t>
      </w:r>
      <w:proofErr w:type="spellEnd"/>
      <w:r w:rsidRPr="00596DDA">
        <w:rPr>
          <w:rFonts w:eastAsia="Times New Roman"/>
          <w:sz w:val="24"/>
          <w:szCs w:val="24"/>
        </w:rPr>
        <w:t>; букварный.</w:t>
      </w:r>
    </w:p>
    <w:p w:rsidR="00171BB5" w:rsidRPr="00596DDA" w:rsidRDefault="00171BB5">
      <w:pPr>
        <w:spacing w:line="15" w:lineRule="exact"/>
        <w:rPr>
          <w:sz w:val="24"/>
          <w:szCs w:val="24"/>
        </w:rPr>
      </w:pPr>
    </w:p>
    <w:p w:rsidR="00171BB5" w:rsidRPr="00596DDA" w:rsidRDefault="00471443" w:rsidP="000128F0">
      <w:pPr>
        <w:numPr>
          <w:ilvl w:val="0"/>
          <w:numId w:val="88"/>
        </w:numPr>
        <w:tabs>
          <w:tab w:val="left" w:pos="1152"/>
        </w:tabs>
        <w:spacing w:line="239" w:lineRule="auto"/>
        <w:ind w:firstLine="707"/>
        <w:jc w:val="both"/>
        <w:rPr>
          <w:rFonts w:eastAsia="Times New Roman"/>
          <w:sz w:val="24"/>
          <w:szCs w:val="24"/>
        </w:rPr>
      </w:pPr>
      <w:r w:rsidRPr="00596DDA">
        <w:rPr>
          <w:rFonts w:eastAsia="Times New Roman"/>
          <w:sz w:val="24"/>
          <w:szCs w:val="24"/>
        </w:rPr>
        <w:t xml:space="preserve">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w:t>
      </w:r>
      <w:proofErr w:type="spellStart"/>
      <w:r w:rsidRPr="00596DDA">
        <w:rPr>
          <w:rFonts w:eastAsia="Times New Roman"/>
          <w:sz w:val="24"/>
          <w:szCs w:val="24"/>
        </w:rPr>
        <w:t>графо-моторных</w:t>
      </w:r>
      <w:proofErr w:type="spellEnd"/>
      <w:r w:rsidRPr="00596DDA">
        <w:rPr>
          <w:rFonts w:eastAsia="Times New Roman"/>
          <w:sz w:val="24"/>
          <w:szCs w:val="24"/>
        </w:rPr>
        <w:t xml:space="preserve"> навыков, необходимых для дальнейшего воспроизведения букв.</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88"/>
        </w:numPr>
        <w:tabs>
          <w:tab w:val="left" w:pos="957"/>
        </w:tabs>
        <w:spacing w:line="234" w:lineRule="auto"/>
        <w:ind w:left="700" w:firstLine="7"/>
        <w:rPr>
          <w:rFonts w:eastAsia="Times New Roman"/>
          <w:sz w:val="24"/>
          <w:szCs w:val="24"/>
        </w:rPr>
      </w:pPr>
      <w:proofErr w:type="gramStart"/>
      <w:r w:rsidRPr="00596DDA">
        <w:rPr>
          <w:rFonts w:eastAsia="Times New Roman"/>
          <w:sz w:val="24"/>
          <w:szCs w:val="24"/>
        </w:rPr>
        <w:t>б</w:t>
      </w:r>
      <w:proofErr w:type="gramEnd"/>
      <w:r w:rsidRPr="00596DDA">
        <w:rPr>
          <w:rFonts w:eastAsia="Times New Roman"/>
          <w:sz w:val="24"/>
          <w:szCs w:val="24"/>
        </w:rPr>
        <w:t xml:space="preserve">укварный период ведется работа по обучению чтению и письму. Последовательность изучения звуков и букв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w:t>
      </w:r>
    </w:p>
    <w:p w:rsidR="00171BB5" w:rsidRPr="00596DDA" w:rsidRDefault="00171BB5">
      <w:pPr>
        <w:spacing w:line="15" w:lineRule="exact"/>
        <w:rPr>
          <w:sz w:val="24"/>
          <w:szCs w:val="24"/>
        </w:rPr>
      </w:pPr>
    </w:p>
    <w:p w:rsidR="00171BB5" w:rsidRPr="00596DDA" w:rsidRDefault="00471443">
      <w:pPr>
        <w:spacing w:line="238" w:lineRule="auto"/>
        <w:jc w:val="both"/>
        <w:rPr>
          <w:sz w:val="24"/>
          <w:szCs w:val="24"/>
        </w:rPr>
      </w:pPr>
      <w:r w:rsidRPr="00596DDA">
        <w:rPr>
          <w:rFonts w:eastAsia="Times New Roman"/>
          <w:sz w:val="24"/>
          <w:szCs w:val="24"/>
        </w:rPr>
        <w:lastRenderedPageBreak/>
        <w:t>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171BB5" w:rsidRPr="00596DDA" w:rsidRDefault="00471443" w:rsidP="000128F0">
      <w:pPr>
        <w:numPr>
          <w:ilvl w:val="0"/>
          <w:numId w:val="89"/>
        </w:numPr>
        <w:tabs>
          <w:tab w:val="left" w:pos="1074"/>
        </w:tabs>
        <w:spacing w:line="238" w:lineRule="auto"/>
        <w:ind w:left="1" w:firstLine="707"/>
        <w:jc w:val="both"/>
        <w:rPr>
          <w:rFonts w:eastAsia="Times New Roman"/>
          <w:sz w:val="24"/>
          <w:szCs w:val="24"/>
        </w:rPr>
      </w:pPr>
      <w:proofErr w:type="gramStart"/>
      <w:r w:rsidRPr="00596DDA">
        <w:rPr>
          <w:rFonts w:eastAsia="Times New Roman"/>
          <w:sz w:val="24"/>
          <w:szCs w:val="24"/>
        </w:rPr>
        <w:t>п</w:t>
      </w:r>
      <w:proofErr w:type="gramEnd"/>
      <w:r w:rsidRPr="00596DDA">
        <w:rPr>
          <w:rFonts w:eastAsia="Times New Roman"/>
          <w:sz w:val="24"/>
          <w:szCs w:val="24"/>
        </w:rPr>
        <w:t xml:space="preserve">роцессе работы большая роль отводится </w:t>
      </w:r>
      <w:proofErr w:type="spellStart"/>
      <w:r w:rsidRPr="00596DDA">
        <w:rPr>
          <w:rFonts w:eastAsia="Times New Roman"/>
          <w:sz w:val="24"/>
          <w:szCs w:val="24"/>
        </w:rPr>
        <w:t>звуко-слоговому</w:t>
      </w:r>
      <w:proofErr w:type="spellEnd"/>
      <w:r w:rsidRPr="00596DDA">
        <w:rPr>
          <w:rFonts w:eastAsia="Times New Roman"/>
          <w:sz w:val="24"/>
          <w:szCs w:val="24"/>
        </w:rPr>
        <w:t xml:space="preserve"> и </w:t>
      </w:r>
      <w:proofErr w:type="spellStart"/>
      <w:r w:rsidRPr="00596DDA">
        <w:rPr>
          <w:rFonts w:eastAsia="Times New Roman"/>
          <w:sz w:val="24"/>
          <w:szCs w:val="24"/>
        </w:rPr>
        <w:t>звуко-буквенному</w:t>
      </w:r>
      <w:proofErr w:type="spellEnd"/>
      <w:r w:rsidRPr="00596DDA">
        <w:rPr>
          <w:rFonts w:eastAsia="Times New Roman"/>
          <w:sz w:val="24"/>
          <w:szCs w:val="24"/>
        </w:rPr>
        <w:t xml:space="preserve">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89"/>
        </w:numPr>
        <w:tabs>
          <w:tab w:val="left" w:pos="1100"/>
        </w:tabs>
        <w:spacing w:line="238" w:lineRule="auto"/>
        <w:ind w:left="1" w:firstLine="697"/>
        <w:jc w:val="both"/>
        <w:rPr>
          <w:rFonts w:eastAsia="Times New Roman"/>
          <w:sz w:val="24"/>
          <w:szCs w:val="24"/>
        </w:rPr>
      </w:pPr>
      <w:r w:rsidRPr="00596DDA">
        <w:rPr>
          <w:rFonts w:eastAsia="Times New Roman"/>
          <w:sz w:val="24"/>
          <w:szCs w:val="24"/>
        </w:rPr>
        <w:t>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При обучении грамоте необходимо привлечь внимание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rsidR="00171BB5" w:rsidRPr="00596DDA" w:rsidRDefault="00171BB5">
      <w:pPr>
        <w:spacing w:line="16"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 xml:space="preserve">Лишь после закрепления представлений о слове как значимой единице речи рекомендуется переходить к анализу </w:t>
      </w:r>
      <w:proofErr w:type="spellStart"/>
      <w:r w:rsidRPr="00596DDA">
        <w:rPr>
          <w:rFonts w:eastAsia="Times New Roman"/>
          <w:sz w:val="24"/>
          <w:szCs w:val="24"/>
        </w:rPr>
        <w:t>звуко-слогового</w:t>
      </w:r>
      <w:proofErr w:type="spellEnd"/>
      <w:r w:rsidRPr="00596DDA">
        <w:rPr>
          <w:rFonts w:eastAsia="Times New Roman"/>
          <w:sz w:val="24"/>
          <w:szCs w:val="24"/>
        </w:rPr>
        <w:t xml:space="preserve"> состава слова.</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89"/>
        </w:numPr>
        <w:tabs>
          <w:tab w:val="left" w:pos="961"/>
        </w:tabs>
        <w:ind w:left="961" w:hanging="253"/>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развития слогового анализа выделяются 3 этапа:</w:t>
      </w:r>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определение слогового состава слова с опорой на вспомогательные приемы (</w:t>
      </w:r>
      <w:proofErr w:type="spellStart"/>
      <w:r w:rsidRPr="00596DDA">
        <w:rPr>
          <w:rFonts w:eastAsia="Times New Roman"/>
          <w:sz w:val="24"/>
          <w:szCs w:val="24"/>
        </w:rPr>
        <w:t>отхлопывание</w:t>
      </w:r>
      <w:proofErr w:type="spellEnd"/>
      <w:r w:rsidRPr="00596DDA">
        <w:rPr>
          <w:rFonts w:eastAsia="Times New Roman"/>
          <w:sz w:val="24"/>
          <w:szCs w:val="24"/>
        </w:rPr>
        <w:t>, отстукивание и др.);</w:t>
      </w:r>
    </w:p>
    <w:p w:rsidR="00171BB5" w:rsidRPr="00596DDA" w:rsidRDefault="00171BB5">
      <w:pPr>
        <w:spacing w:line="18" w:lineRule="exact"/>
        <w:rPr>
          <w:sz w:val="24"/>
          <w:szCs w:val="24"/>
        </w:rPr>
      </w:pPr>
    </w:p>
    <w:p w:rsidR="00171BB5" w:rsidRPr="00596DDA" w:rsidRDefault="00471443">
      <w:pPr>
        <w:spacing w:line="234" w:lineRule="auto"/>
        <w:ind w:left="701"/>
        <w:rPr>
          <w:sz w:val="24"/>
          <w:szCs w:val="24"/>
        </w:rPr>
      </w:pPr>
      <w:proofErr w:type="gramStart"/>
      <w:r w:rsidRPr="00596DDA">
        <w:rPr>
          <w:rFonts w:eastAsia="Times New Roman"/>
          <w:sz w:val="24"/>
          <w:szCs w:val="24"/>
        </w:rPr>
        <w:t>определение слогового состава слова с опорой на гласные звуки; определение количества слогов во внутренней речи (например, по заданию</w:t>
      </w:r>
      <w:proofErr w:type="gramEnd"/>
    </w:p>
    <w:p w:rsidR="00171BB5" w:rsidRPr="00596DDA" w:rsidRDefault="00171BB5">
      <w:pPr>
        <w:spacing w:line="2" w:lineRule="exact"/>
        <w:rPr>
          <w:sz w:val="24"/>
          <w:szCs w:val="24"/>
        </w:rPr>
      </w:pPr>
    </w:p>
    <w:p w:rsidR="00171BB5" w:rsidRPr="00596DDA" w:rsidRDefault="00471443">
      <w:pPr>
        <w:ind w:left="1"/>
        <w:rPr>
          <w:sz w:val="24"/>
          <w:szCs w:val="24"/>
        </w:rPr>
      </w:pPr>
      <w:r w:rsidRPr="00596DDA">
        <w:rPr>
          <w:rFonts w:eastAsia="Times New Roman"/>
          <w:sz w:val="24"/>
          <w:szCs w:val="24"/>
        </w:rPr>
        <w:t>подобрать слова с двумя слогами).</w:t>
      </w:r>
    </w:p>
    <w:p w:rsidR="00171BB5" w:rsidRPr="00596DDA" w:rsidRDefault="00171BB5">
      <w:pPr>
        <w:spacing w:line="13"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171BB5" w:rsidRPr="00596DDA" w:rsidRDefault="00171BB5">
      <w:pPr>
        <w:spacing w:line="1" w:lineRule="exact"/>
        <w:rPr>
          <w:sz w:val="24"/>
          <w:szCs w:val="24"/>
        </w:rPr>
      </w:pPr>
    </w:p>
    <w:p w:rsidR="00171BB5" w:rsidRPr="00596DDA" w:rsidRDefault="00471443" w:rsidP="000128F0">
      <w:pPr>
        <w:numPr>
          <w:ilvl w:val="1"/>
          <w:numId w:val="90"/>
        </w:numPr>
        <w:tabs>
          <w:tab w:val="left" w:pos="881"/>
        </w:tabs>
        <w:ind w:left="881" w:hanging="173"/>
        <w:rPr>
          <w:rFonts w:eastAsia="Times New Roman"/>
          <w:sz w:val="24"/>
          <w:szCs w:val="24"/>
        </w:rPr>
      </w:pPr>
      <w:r w:rsidRPr="00596DDA">
        <w:rPr>
          <w:rFonts w:eastAsia="Times New Roman"/>
          <w:sz w:val="24"/>
          <w:szCs w:val="24"/>
        </w:rPr>
        <w:t>узнавание звука на фоне слова;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90"/>
        </w:numPr>
        <w:tabs>
          <w:tab w:val="left" w:pos="875"/>
        </w:tabs>
        <w:spacing w:line="235" w:lineRule="auto"/>
        <w:ind w:left="1" w:firstLine="707"/>
        <w:rPr>
          <w:rFonts w:eastAsia="Times New Roman"/>
          <w:sz w:val="24"/>
          <w:szCs w:val="24"/>
        </w:rPr>
      </w:pPr>
      <w:r w:rsidRPr="00596DDA">
        <w:rPr>
          <w:rFonts w:eastAsia="Times New Roman"/>
          <w:sz w:val="24"/>
          <w:szCs w:val="24"/>
        </w:rPr>
        <w:t>выделение первого и последнего звука в слове и определение места звука в слове (начало, середина, конец слова);</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90"/>
        </w:numPr>
        <w:tabs>
          <w:tab w:val="left" w:pos="887"/>
        </w:tabs>
        <w:spacing w:line="236" w:lineRule="auto"/>
        <w:ind w:left="1" w:firstLine="707"/>
        <w:jc w:val="both"/>
        <w:rPr>
          <w:rFonts w:eastAsia="Times New Roman"/>
          <w:sz w:val="24"/>
          <w:szCs w:val="24"/>
        </w:rPr>
      </w:pPr>
      <w:r w:rsidRPr="00596DDA">
        <w:rPr>
          <w:rFonts w:eastAsia="Times New Roman"/>
          <w:sz w:val="24"/>
          <w:szCs w:val="24"/>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Навык узнавания звука на фоне слова в серии заданий по выделению 5 - 6 звуков (последовательно), например </w:t>
      </w:r>
      <w:r w:rsidRPr="00596DDA">
        <w:rPr>
          <w:rFonts w:eastAsia="Times New Roman"/>
          <w:b/>
          <w:bCs/>
          <w:sz w:val="24"/>
          <w:szCs w:val="24"/>
        </w:rPr>
        <w:t>а,</w:t>
      </w:r>
      <w:r w:rsidRPr="00596DDA">
        <w:rPr>
          <w:rFonts w:eastAsia="Times New Roman"/>
          <w:sz w:val="24"/>
          <w:szCs w:val="24"/>
        </w:rPr>
        <w:t xml:space="preserve"> </w:t>
      </w:r>
      <w:r w:rsidRPr="00596DDA">
        <w:rPr>
          <w:rFonts w:eastAsia="Times New Roman"/>
          <w:b/>
          <w:bCs/>
          <w:sz w:val="24"/>
          <w:szCs w:val="24"/>
        </w:rPr>
        <w:t>у,</w:t>
      </w:r>
      <w:r w:rsidRPr="00596DDA">
        <w:rPr>
          <w:rFonts w:eastAsia="Times New Roman"/>
          <w:sz w:val="24"/>
          <w:szCs w:val="24"/>
        </w:rPr>
        <w:t xml:space="preserve"> </w:t>
      </w:r>
      <w:proofErr w:type="gramStart"/>
      <w:r w:rsidRPr="00596DDA">
        <w:rPr>
          <w:rFonts w:eastAsia="Times New Roman"/>
          <w:b/>
          <w:bCs/>
          <w:sz w:val="24"/>
          <w:szCs w:val="24"/>
        </w:rPr>
        <w:t>м</w:t>
      </w:r>
      <w:proofErr w:type="gram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ж,</w:t>
      </w:r>
      <w:r w:rsidRPr="00596DDA">
        <w:rPr>
          <w:rFonts w:eastAsia="Times New Roman"/>
          <w:sz w:val="24"/>
          <w:szCs w:val="24"/>
        </w:rPr>
        <w:t xml:space="preserve"> </w:t>
      </w:r>
      <w:r w:rsidRPr="00596DDA">
        <w:rPr>
          <w:rFonts w:eastAsia="Times New Roman"/>
          <w:b/>
          <w:bCs/>
          <w:sz w:val="24"/>
          <w:szCs w:val="24"/>
        </w:rPr>
        <w:t>р</w:t>
      </w:r>
      <w:r w:rsidRPr="00596DDA">
        <w:rPr>
          <w:rFonts w:eastAsia="Times New Roman"/>
          <w:sz w:val="24"/>
          <w:szCs w:val="24"/>
        </w:rPr>
        <w:t xml:space="preserve">. Работа над каждым звуком начинается с анализа сюжетной картинки. </w:t>
      </w:r>
      <w:proofErr w:type="gramStart"/>
      <w:r w:rsidRPr="00596DDA">
        <w:rPr>
          <w:rFonts w:eastAsia="Times New Roman"/>
          <w:sz w:val="24"/>
          <w:szCs w:val="24"/>
        </w:rPr>
        <w:t xml:space="preserve">В процессе беседы по картинке выделяется и </w:t>
      </w:r>
      <w:proofErr w:type="spellStart"/>
      <w:r w:rsidRPr="00596DDA">
        <w:rPr>
          <w:rFonts w:eastAsia="Times New Roman"/>
          <w:sz w:val="24"/>
          <w:szCs w:val="24"/>
        </w:rPr>
        <w:t>оречевляется</w:t>
      </w:r>
      <w:proofErr w:type="spellEnd"/>
      <w:r w:rsidRPr="00596DDA">
        <w:rPr>
          <w:rFonts w:eastAsia="Times New Roman"/>
          <w:sz w:val="24"/>
          <w:szCs w:val="24"/>
        </w:rPr>
        <w:t xml:space="preserve"> обучающимися соответствующее звукоподражание </w:t>
      </w:r>
      <w:r w:rsidRPr="00596DDA">
        <w:rPr>
          <w:rFonts w:eastAsia="Times New Roman"/>
          <w:b/>
          <w:bCs/>
          <w:sz w:val="24"/>
          <w:szCs w:val="24"/>
        </w:rPr>
        <w:t>(а-</w:t>
      </w:r>
      <w:proofErr w:type="gramEnd"/>
    </w:p>
    <w:p w:rsidR="00171BB5" w:rsidRPr="00596DDA" w:rsidRDefault="00171BB5">
      <w:pPr>
        <w:spacing w:line="9" w:lineRule="exact"/>
        <w:rPr>
          <w:rFonts w:eastAsia="Times New Roman"/>
          <w:sz w:val="24"/>
          <w:szCs w:val="24"/>
        </w:rPr>
      </w:pPr>
    </w:p>
    <w:p w:rsidR="00171BB5" w:rsidRPr="00596DDA" w:rsidRDefault="00471443" w:rsidP="000128F0">
      <w:pPr>
        <w:numPr>
          <w:ilvl w:val="0"/>
          <w:numId w:val="90"/>
        </w:numPr>
        <w:tabs>
          <w:tab w:val="left" w:pos="217"/>
        </w:tabs>
        <w:spacing w:line="235" w:lineRule="auto"/>
        <w:ind w:left="1" w:hanging="1"/>
        <w:rPr>
          <w:rFonts w:eastAsia="Times New Roman"/>
          <w:b/>
          <w:bCs/>
          <w:sz w:val="24"/>
          <w:szCs w:val="24"/>
        </w:rPr>
      </w:pPr>
      <w:r w:rsidRPr="00596DDA">
        <w:rPr>
          <w:rFonts w:eastAsia="Times New Roman"/>
          <w:sz w:val="24"/>
          <w:szCs w:val="24"/>
        </w:rPr>
        <w:t xml:space="preserve">- плачет ребенок, </w:t>
      </w:r>
      <w:r w:rsidRPr="00596DDA">
        <w:rPr>
          <w:rFonts w:eastAsia="Times New Roman"/>
          <w:b/>
          <w:bCs/>
          <w:sz w:val="24"/>
          <w:szCs w:val="24"/>
        </w:rPr>
        <w:t>у</w:t>
      </w:r>
      <w:r w:rsidRPr="00596DDA">
        <w:rPr>
          <w:rFonts w:eastAsia="Times New Roman"/>
          <w:sz w:val="24"/>
          <w:szCs w:val="24"/>
        </w:rPr>
        <w:t>-</w:t>
      </w:r>
      <w:r w:rsidRPr="00596DDA">
        <w:rPr>
          <w:rFonts w:eastAsia="Times New Roman"/>
          <w:b/>
          <w:bCs/>
          <w:sz w:val="24"/>
          <w:szCs w:val="24"/>
        </w:rPr>
        <w:t>у</w:t>
      </w:r>
      <w:r w:rsidRPr="00596DDA">
        <w:rPr>
          <w:rFonts w:eastAsia="Times New Roman"/>
          <w:sz w:val="24"/>
          <w:szCs w:val="24"/>
        </w:rPr>
        <w:t xml:space="preserve"> - воет волк, </w:t>
      </w:r>
      <w:proofErr w:type="spellStart"/>
      <w:proofErr w:type="gramStart"/>
      <w:r w:rsidRPr="00596DDA">
        <w:rPr>
          <w:rFonts w:eastAsia="Times New Roman"/>
          <w:b/>
          <w:bCs/>
          <w:sz w:val="24"/>
          <w:szCs w:val="24"/>
        </w:rPr>
        <w:t>м-м</w:t>
      </w:r>
      <w:proofErr w:type="spellEnd"/>
      <w:proofErr w:type="gramEnd"/>
      <w:r w:rsidRPr="00596DDA">
        <w:rPr>
          <w:rFonts w:eastAsia="Times New Roman"/>
          <w:sz w:val="24"/>
          <w:szCs w:val="24"/>
        </w:rPr>
        <w:t xml:space="preserve"> - мычит теленок, </w:t>
      </w:r>
      <w:r w:rsidRPr="00596DDA">
        <w:rPr>
          <w:rFonts w:eastAsia="Times New Roman"/>
          <w:b/>
          <w:bCs/>
          <w:sz w:val="24"/>
          <w:szCs w:val="24"/>
        </w:rPr>
        <w:t>ж-ж</w:t>
      </w:r>
      <w:r w:rsidRPr="00596DDA">
        <w:rPr>
          <w:rFonts w:eastAsia="Times New Roman"/>
          <w:sz w:val="24"/>
          <w:szCs w:val="24"/>
        </w:rPr>
        <w:t xml:space="preserve"> - жужжит жук, </w:t>
      </w:r>
      <w:proofErr w:type="spellStart"/>
      <w:r w:rsidRPr="00596DDA">
        <w:rPr>
          <w:rFonts w:eastAsia="Times New Roman"/>
          <w:b/>
          <w:bCs/>
          <w:sz w:val="24"/>
          <w:szCs w:val="24"/>
        </w:rPr>
        <w:t>р-р</w:t>
      </w:r>
      <w:proofErr w:type="spellEnd"/>
      <w:r w:rsidRPr="00596DDA">
        <w:rPr>
          <w:rFonts w:eastAsia="Times New Roman"/>
          <w:sz w:val="24"/>
          <w:szCs w:val="24"/>
        </w:rPr>
        <w:t xml:space="preserve"> - рычит собака).</w:t>
      </w:r>
    </w:p>
    <w:p w:rsidR="00171BB5" w:rsidRPr="00596DDA" w:rsidRDefault="00171BB5">
      <w:pPr>
        <w:spacing w:line="15" w:lineRule="exact"/>
        <w:rPr>
          <w:rFonts w:eastAsia="Times New Roman"/>
          <w:b/>
          <w:bCs/>
          <w:sz w:val="24"/>
          <w:szCs w:val="24"/>
        </w:rPr>
      </w:pPr>
    </w:p>
    <w:p w:rsidR="00171BB5" w:rsidRPr="00596DDA" w:rsidRDefault="00471443">
      <w:pPr>
        <w:spacing w:line="237" w:lineRule="auto"/>
        <w:ind w:left="1" w:firstLine="708"/>
        <w:jc w:val="both"/>
        <w:rPr>
          <w:rFonts w:eastAsia="Times New Roman"/>
          <w:b/>
          <w:bCs/>
          <w:sz w:val="24"/>
          <w:szCs w:val="24"/>
        </w:rPr>
      </w:pPr>
      <w:r w:rsidRPr="00596DDA">
        <w:rPr>
          <w:rFonts w:eastAsia="Times New Roman"/>
          <w:sz w:val="24"/>
          <w:szCs w:val="24"/>
        </w:rP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w:t>
      </w:r>
      <w:r w:rsidRPr="00596DDA">
        <w:rPr>
          <w:rFonts w:eastAsia="Times New Roman"/>
          <w:iCs/>
          <w:sz w:val="24"/>
          <w:szCs w:val="24"/>
        </w:rPr>
        <w:t>жук, окно, пожар, мыло, жираф).</w:t>
      </w:r>
    </w:p>
    <w:p w:rsidR="00171BB5" w:rsidRPr="00596DDA" w:rsidRDefault="00471443">
      <w:pPr>
        <w:spacing w:line="234" w:lineRule="auto"/>
        <w:ind w:firstLine="708"/>
        <w:jc w:val="both"/>
        <w:rPr>
          <w:sz w:val="24"/>
          <w:szCs w:val="24"/>
        </w:rPr>
      </w:pPr>
      <w:r w:rsidRPr="00596DDA">
        <w:rPr>
          <w:rFonts w:eastAsia="Times New Roman"/>
          <w:sz w:val="24"/>
          <w:szCs w:val="24"/>
        </w:rPr>
        <w:t>Выделение первого и последнего звука в односложных — двухсложных словах, определение места звука: начало, середина, конец.</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Прежде </w:t>
      </w:r>
      <w:proofErr w:type="gramStart"/>
      <w:r w:rsidRPr="00596DDA">
        <w:rPr>
          <w:rFonts w:eastAsia="Times New Roman"/>
          <w:sz w:val="24"/>
          <w:szCs w:val="24"/>
        </w:rPr>
        <w:t>всего</w:t>
      </w:r>
      <w:proofErr w:type="gramEnd"/>
      <w:r w:rsidRPr="00596DDA">
        <w:rPr>
          <w:rFonts w:eastAsia="Times New Roman"/>
          <w:sz w:val="24"/>
          <w:szCs w:val="24"/>
        </w:rPr>
        <w:t xml:space="preserve"> обучающиеся учатся выделять первый ударный гласный из слова </w:t>
      </w:r>
      <w:r w:rsidRPr="00596DDA">
        <w:rPr>
          <w:rFonts w:eastAsia="Times New Roman"/>
          <w:iCs/>
          <w:sz w:val="24"/>
          <w:szCs w:val="24"/>
        </w:rPr>
        <w:t>(Оля,</w:t>
      </w:r>
      <w:r w:rsidRPr="00596DDA">
        <w:rPr>
          <w:rFonts w:eastAsia="Times New Roman"/>
          <w:sz w:val="24"/>
          <w:szCs w:val="24"/>
        </w:rPr>
        <w:t xml:space="preserve"> </w:t>
      </w:r>
      <w:r w:rsidRPr="00596DDA">
        <w:rPr>
          <w:rFonts w:eastAsia="Times New Roman"/>
          <w:iCs/>
          <w:sz w:val="24"/>
          <w:szCs w:val="24"/>
        </w:rPr>
        <w:t>Аня,</w:t>
      </w:r>
      <w:r w:rsidRPr="00596DDA">
        <w:rPr>
          <w:rFonts w:eastAsia="Times New Roman"/>
          <w:sz w:val="24"/>
          <w:szCs w:val="24"/>
        </w:rPr>
        <w:t xml:space="preserve"> </w:t>
      </w:r>
      <w:proofErr w:type="spellStart"/>
      <w:r w:rsidRPr="00596DDA">
        <w:rPr>
          <w:rFonts w:eastAsia="Times New Roman"/>
          <w:iCs/>
          <w:sz w:val="24"/>
          <w:szCs w:val="24"/>
        </w:rPr>
        <w:t>Уля</w:t>
      </w:r>
      <w:proofErr w:type="spellEnd"/>
      <w:r w:rsidRPr="00596DDA">
        <w:rPr>
          <w:rFonts w:eastAsia="Times New Roman"/>
          <w:sz w:val="24"/>
          <w:szCs w:val="24"/>
        </w:rPr>
        <w:t xml:space="preserve">), далее формируется умение выделять первый согласный (не взрывной) из односложных слов (например, звук </w:t>
      </w:r>
      <w:r w:rsidRPr="00596DDA">
        <w:rPr>
          <w:rFonts w:eastAsia="Times New Roman"/>
          <w:b/>
          <w:bCs/>
          <w:sz w:val="24"/>
          <w:szCs w:val="24"/>
        </w:rPr>
        <w:t>м</w:t>
      </w:r>
      <w:r w:rsidRPr="00596DDA">
        <w:rPr>
          <w:rFonts w:eastAsia="Times New Roman"/>
          <w:sz w:val="24"/>
          <w:szCs w:val="24"/>
        </w:rPr>
        <w:t xml:space="preserve"> в словах </w:t>
      </w:r>
      <w:r w:rsidRPr="00596DDA">
        <w:rPr>
          <w:rFonts w:eastAsia="Times New Roman"/>
          <w:iCs/>
          <w:sz w:val="24"/>
          <w:szCs w:val="24"/>
        </w:rPr>
        <w:t>мак,</w:t>
      </w:r>
      <w:r w:rsidRPr="00596DDA">
        <w:rPr>
          <w:rFonts w:eastAsia="Times New Roman"/>
          <w:sz w:val="24"/>
          <w:szCs w:val="24"/>
        </w:rPr>
        <w:t xml:space="preserve"> </w:t>
      </w:r>
      <w:r w:rsidRPr="00596DDA">
        <w:rPr>
          <w:rFonts w:eastAsia="Times New Roman"/>
          <w:iCs/>
          <w:sz w:val="24"/>
          <w:szCs w:val="24"/>
        </w:rPr>
        <w:t>мох,</w:t>
      </w:r>
      <w:r w:rsidRPr="00596DDA">
        <w:rPr>
          <w:rFonts w:eastAsia="Times New Roman"/>
          <w:sz w:val="24"/>
          <w:szCs w:val="24"/>
        </w:rPr>
        <w:t xml:space="preserve"> </w:t>
      </w:r>
      <w:r w:rsidRPr="00596DDA">
        <w:rPr>
          <w:rFonts w:eastAsia="Times New Roman"/>
          <w:iCs/>
          <w:sz w:val="24"/>
          <w:szCs w:val="24"/>
        </w:rPr>
        <w:t>мал</w:t>
      </w:r>
      <w:r w:rsidRPr="00596DDA">
        <w:rPr>
          <w:rFonts w:eastAsia="Times New Roman"/>
          <w:sz w:val="24"/>
          <w:szCs w:val="24"/>
        </w:rPr>
        <w:t xml:space="preserve"> и др.).</w:t>
      </w:r>
    </w:p>
    <w:p w:rsidR="00171BB5" w:rsidRPr="00596DDA" w:rsidRDefault="00171BB5">
      <w:pPr>
        <w:spacing w:line="11" w:lineRule="exact"/>
        <w:rPr>
          <w:sz w:val="24"/>
          <w:szCs w:val="24"/>
        </w:rPr>
      </w:pPr>
    </w:p>
    <w:p w:rsidR="00171BB5" w:rsidRPr="00596DDA" w:rsidRDefault="00471443" w:rsidP="000128F0">
      <w:pPr>
        <w:numPr>
          <w:ilvl w:val="0"/>
          <w:numId w:val="91"/>
        </w:numPr>
        <w:tabs>
          <w:tab w:val="left" w:pos="974"/>
        </w:tabs>
        <w:spacing w:line="234" w:lineRule="auto"/>
        <w:ind w:firstLine="707"/>
        <w:rPr>
          <w:rFonts w:eastAsia="Times New Roman"/>
          <w:sz w:val="24"/>
          <w:szCs w:val="24"/>
        </w:rPr>
      </w:pPr>
      <w:proofErr w:type="gramStart"/>
      <w:r w:rsidRPr="00596DDA">
        <w:rPr>
          <w:rFonts w:eastAsia="Times New Roman"/>
          <w:sz w:val="24"/>
          <w:szCs w:val="24"/>
        </w:rPr>
        <w:t>дальнейшем</w:t>
      </w:r>
      <w:proofErr w:type="gramEnd"/>
      <w:r w:rsidRPr="00596DDA">
        <w:rPr>
          <w:rFonts w:eastAsia="Times New Roman"/>
          <w:sz w:val="24"/>
          <w:szCs w:val="24"/>
        </w:rPr>
        <w:t xml:space="preserve"> обучающиеся учатся выделять глухой взрывной звук в конце слова </w:t>
      </w:r>
      <w:r w:rsidRPr="00596DDA">
        <w:rPr>
          <w:rFonts w:eastAsia="Times New Roman"/>
          <w:iCs/>
          <w:sz w:val="24"/>
          <w:szCs w:val="24"/>
        </w:rPr>
        <w:t>(кот,</w:t>
      </w:r>
      <w:r w:rsidRPr="00596DDA">
        <w:rPr>
          <w:rFonts w:eastAsia="Times New Roman"/>
          <w:sz w:val="24"/>
          <w:szCs w:val="24"/>
        </w:rPr>
        <w:t xml:space="preserve"> </w:t>
      </w:r>
      <w:r w:rsidRPr="00596DDA">
        <w:rPr>
          <w:rFonts w:eastAsia="Times New Roman"/>
          <w:iCs/>
          <w:sz w:val="24"/>
          <w:szCs w:val="24"/>
        </w:rPr>
        <w:t>мак),</w:t>
      </w:r>
      <w:r w:rsidRPr="00596DDA">
        <w:rPr>
          <w:rFonts w:eastAsia="Times New Roman"/>
          <w:sz w:val="24"/>
          <w:szCs w:val="24"/>
        </w:rPr>
        <w:t xml:space="preserve"> сонорный звук в конце слова </w:t>
      </w:r>
      <w:r w:rsidRPr="00596DDA">
        <w:rPr>
          <w:rFonts w:eastAsia="Times New Roman"/>
          <w:iCs/>
          <w:sz w:val="24"/>
          <w:szCs w:val="24"/>
        </w:rPr>
        <w:t>(дым,</w:t>
      </w:r>
      <w:r w:rsidRPr="00596DDA">
        <w:rPr>
          <w:rFonts w:eastAsia="Times New Roman"/>
          <w:sz w:val="24"/>
          <w:szCs w:val="24"/>
        </w:rPr>
        <w:t xml:space="preserve"> </w:t>
      </w:r>
      <w:r w:rsidRPr="00596DDA">
        <w:rPr>
          <w:rFonts w:eastAsia="Times New Roman"/>
          <w:iCs/>
          <w:sz w:val="24"/>
          <w:szCs w:val="24"/>
        </w:rPr>
        <w:t>дом,</w:t>
      </w:r>
      <w:r w:rsidRPr="00596DDA">
        <w:rPr>
          <w:rFonts w:eastAsia="Times New Roman"/>
          <w:sz w:val="24"/>
          <w:szCs w:val="24"/>
        </w:rPr>
        <w:t xml:space="preserve"> </w:t>
      </w:r>
      <w:r w:rsidRPr="00596DDA">
        <w:rPr>
          <w:rFonts w:eastAsia="Times New Roman"/>
          <w:iCs/>
          <w:sz w:val="24"/>
          <w:szCs w:val="24"/>
        </w:rPr>
        <w:t>сон,</w:t>
      </w:r>
      <w:r w:rsidRPr="00596DDA">
        <w:rPr>
          <w:rFonts w:eastAsia="Times New Roman"/>
          <w:sz w:val="24"/>
          <w:szCs w:val="24"/>
        </w:rPr>
        <w:t xml:space="preserve"> </w:t>
      </w:r>
      <w:r w:rsidRPr="00596DDA">
        <w:rPr>
          <w:rFonts w:eastAsia="Times New Roman"/>
          <w:iCs/>
          <w:sz w:val="24"/>
          <w:szCs w:val="24"/>
        </w:rPr>
        <w:t>сын).</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lastRenderedPageBreak/>
        <w:t xml:space="preserve">Определение последовательности, количества и места звука в слове. Эта форма фонематического анализа является наиболее сложной и формируется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w:t>
      </w:r>
      <w:proofErr w:type="spellStart"/>
      <w:proofErr w:type="gramStart"/>
      <w:r w:rsidRPr="00596DDA">
        <w:rPr>
          <w:rFonts w:eastAsia="Times New Roman"/>
          <w:sz w:val="24"/>
          <w:szCs w:val="24"/>
        </w:rPr>
        <w:t>двух-трехсложных</w:t>
      </w:r>
      <w:proofErr w:type="spellEnd"/>
      <w:proofErr w:type="gramEnd"/>
      <w:r w:rsidRPr="00596DDA">
        <w:rPr>
          <w:rFonts w:eastAsia="Times New Roman"/>
          <w:sz w:val="24"/>
          <w:szCs w:val="24"/>
        </w:rPr>
        <w:t xml:space="preserve"> слов.</w:t>
      </w:r>
    </w:p>
    <w:p w:rsidR="00171BB5" w:rsidRPr="00596DDA" w:rsidRDefault="00171BB5">
      <w:pPr>
        <w:spacing w:line="1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 xml:space="preserve">Развитие фонематического анализа односложных слов необходимо проводить с учетом поэтапного формирования умственных действий (П. Я. Гальперин, Д. Б. </w:t>
      </w:r>
      <w:proofErr w:type="spellStart"/>
      <w:r w:rsidRPr="00596DDA">
        <w:rPr>
          <w:rFonts w:eastAsia="Times New Roman"/>
          <w:sz w:val="24"/>
          <w:szCs w:val="24"/>
        </w:rPr>
        <w:t>Эльконин</w:t>
      </w:r>
      <w:proofErr w:type="spellEnd"/>
      <w:r w:rsidRPr="00596DDA">
        <w:rPr>
          <w:rFonts w:eastAsia="Times New Roman"/>
          <w:sz w:val="24"/>
          <w:szCs w:val="24"/>
        </w:rPr>
        <w:t>): а) выполнение действия фонематического анализа с опорой на внешние действия (графические схемы и фишки); б) выполнение действия фонематического анализа в речевом плане; в) анализ звукового состава слова по представлению.</w:t>
      </w:r>
    </w:p>
    <w:p w:rsidR="00171BB5" w:rsidRPr="00596DDA" w:rsidRDefault="00171BB5">
      <w:pPr>
        <w:spacing w:line="16"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На первом этапе предполагается использование картинок, готовой графической схемы, фишек. Анализируя хорошо знакомые слова (например, </w:t>
      </w:r>
      <w:r w:rsidRPr="00596DDA">
        <w:rPr>
          <w:rFonts w:eastAsia="Times New Roman"/>
          <w:iCs/>
          <w:sz w:val="24"/>
          <w:szCs w:val="24"/>
        </w:rPr>
        <w:t>ум,</w:t>
      </w:r>
      <w:r w:rsidRPr="00596DDA">
        <w:rPr>
          <w:rFonts w:eastAsia="Times New Roman"/>
          <w:sz w:val="24"/>
          <w:szCs w:val="24"/>
        </w:rPr>
        <w:t xml:space="preserve"> </w:t>
      </w:r>
      <w:r w:rsidRPr="00596DDA">
        <w:rPr>
          <w:rFonts w:eastAsia="Times New Roman"/>
          <w:iCs/>
          <w:sz w:val="24"/>
          <w:szCs w:val="24"/>
        </w:rPr>
        <w:t xml:space="preserve">ах, мак, дом), </w:t>
      </w:r>
      <w:r w:rsidRPr="00596DDA">
        <w:rPr>
          <w:rFonts w:eastAsia="Times New Roman"/>
          <w:sz w:val="24"/>
          <w:szCs w:val="24"/>
        </w:rPr>
        <w:t>обучающиеся последовательно выделяют звуки и закрывают</w:t>
      </w:r>
      <w:r w:rsidRPr="00596DDA">
        <w:rPr>
          <w:rFonts w:eastAsia="Times New Roman"/>
          <w:iCs/>
          <w:sz w:val="24"/>
          <w:szCs w:val="24"/>
        </w:rPr>
        <w:t xml:space="preserve"> </w:t>
      </w:r>
      <w:r w:rsidRPr="00596DDA">
        <w:rPr>
          <w:rFonts w:eastAsia="Times New Roman"/>
          <w:sz w:val="24"/>
          <w:szCs w:val="24"/>
        </w:rPr>
        <w:t>клеточки фишками.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proofErr w:type="gramStart"/>
      <w:r w:rsidRPr="00596DDA">
        <w:rPr>
          <w:rFonts w:eastAsia="Times New Roman"/>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roofErr w:type="gramEnd"/>
    </w:p>
    <w:p w:rsidR="00171BB5" w:rsidRPr="00596DDA" w:rsidRDefault="00171BB5">
      <w:pPr>
        <w:spacing w:line="13"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91"/>
        </w:numPr>
        <w:tabs>
          <w:tab w:val="left" w:pos="1087"/>
        </w:tabs>
        <w:spacing w:line="237" w:lineRule="auto"/>
        <w:ind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анализа </w:t>
      </w:r>
      <w:proofErr w:type="spellStart"/>
      <w:r w:rsidRPr="00596DDA">
        <w:rPr>
          <w:rFonts w:eastAsia="Times New Roman"/>
          <w:sz w:val="24"/>
          <w:szCs w:val="24"/>
        </w:rPr>
        <w:t>звуко-слоговой</w:t>
      </w:r>
      <w:proofErr w:type="spellEnd"/>
      <w:r w:rsidRPr="00596DDA">
        <w:rPr>
          <w:rFonts w:eastAsia="Times New Roman"/>
          <w:sz w:val="24"/>
          <w:szCs w:val="24"/>
        </w:rPr>
        <w:t xml:space="preserve"> структуры </w:t>
      </w:r>
      <w:proofErr w:type="spellStart"/>
      <w:r w:rsidRPr="00596DDA">
        <w:rPr>
          <w:rFonts w:eastAsia="Times New Roman"/>
          <w:sz w:val="24"/>
          <w:szCs w:val="24"/>
        </w:rPr>
        <w:t>двух-трехсложных</w:t>
      </w:r>
      <w:proofErr w:type="spellEnd"/>
      <w:r w:rsidRPr="00596DDA">
        <w:rPr>
          <w:rFonts w:eastAsia="Times New Roman"/>
          <w:sz w:val="24"/>
          <w:szCs w:val="24"/>
        </w:rPr>
        <w:t xml:space="preserve"> слов обучающиеся знакомятся с понятием </w:t>
      </w:r>
      <w:r w:rsidRPr="00596DDA">
        <w:rPr>
          <w:rFonts w:eastAsia="Times New Roman"/>
          <w:iCs/>
          <w:sz w:val="24"/>
          <w:szCs w:val="24"/>
        </w:rPr>
        <w:t>слог</w:t>
      </w:r>
      <w:r w:rsidRPr="00596DDA">
        <w:rPr>
          <w:rFonts w:eastAsia="Times New Roman"/>
          <w:sz w:val="24"/>
          <w:szCs w:val="24"/>
        </w:rPr>
        <w:t>, со слоговым составом слова, анализируют звуковую структуру более сложных слов, усваивают слогообразующую роль гласных.</w:t>
      </w:r>
    </w:p>
    <w:p w:rsidR="00171BB5" w:rsidRPr="00596DDA" w:rsidRDefault="00171BB5">
      <w:pPr>
        <w:spacing w:line="17"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 xml:space="preserve">Фонематический анализ </w:t>
      </w:r>
      <w:proofErr w:type="spellStart"/>
      <w:proofErr w:type="gramStart"/>
      <w:r w:rsidRPr="00596DDA">
        <w:rPr>
          <w:rFonts w:eastAsia="Times New Roman"/>
          <w:sz w:val="24"/>
          <w:szCs w:val="24"/>
        </w:rPr>
        <w:t>двух-трехсложных</w:t>
      </w:r>
      <w:proofErr w:type="spellEnd"/>
      <w:proofErr w:type="gramEnd"/>
      <w:r w:rsidRPr="00596DDA">
        <w:rPr>
          <w:rFonts w:eastAsia="Times New Roman"/>
          <w:sz w:val="24"/>
          <w:szCs w:val="24"/>
        </w:rPr>
        <w:t xml:space="preserve"> слов проводится параллельно по следам слогового анализа.</w:t>
      </w:r>
    </w:p>
    <w:p w:rsidR="00171BB5" w:rsidRPr="00596DDA" w:rsidRDefault="00171BB5">
      <w:pPr>
        <w:spacing w:line="15" w:lineRule="exact"/>
        <w:rPr>
          <w:rFonts w:eastAsia="Times New Roman"/>
          <w:sz w:val="24"/>
          <w:szCs w:val="24"/>
        </w:rPr>
      </w:pPr>
    </w:p>
    <w:p w:rsidR="00171BB5" w:rsidRPr="00785F13" w:rsidRDefault="00471443" w:rsidP="00785F13">
      <w:pPr>
        <w:spacing w:line="238" w:lineRule="auto"/>
        <w:ind w:firstLine="708"/>
        <w:jc w:val="both"/>
        <w:rPr>
          <w:rFonts w:eastAsia="Times New Roman"/>
          <w:sz w:val="24"/>
          <w:szCs w:val="24"/>
        </w:rPr>
      </w:pPr>
      <w:proofErr w:type="gramStart"/>
      <w:r w:rsidRPr="00596DDA">
        <w:rPr>
          <w:rFonts w:eastAsia="Times New Roman"/>
          <w:sz w:val="24"/>
          <w:szCs w:val="24"/>
        </w:rPr>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w:t>
      </w:r>
      <w:r w:rsidRPr="00596DDA">
        <w:rPr>
          <w:rFonts w:eastAsia="Times New Roman"/>
          <w:iCs/>
          <w:sz w:val="24"/>
          <w:szCs w:val="24"/>
        </w:rPr>
        <w:t>мама,</w:t>
      </w:r>
      <w:r w:rsidRPr="00596DDA">
        <w:rPr>
          <w:rFonts w:eastAsia="Times New Roman"/>
          <w:sz w:val="24"/>
          <w:szCs w:val="24"/>
        </w:rPr>
        <w:t xml:space="preserve"> </w:t>
      </w:r>
      <w:r w:rsidRPr="00596DDA">
        <w:rPr>
          <w:rFonts w:eastAsia="Times New Roman"/>
          <w:iCs/>
          <w:sz w:val="24"/>
          <w:szCs w:val="24"/>
        </w:rPr>
        <w:t>муха;</w:t>
      </w:r>
      <w:r w:rsidRPr="00596DDA">
        <w:rPr>
          <w:rFonts w:eastAsia="Times New Roman"/>
          <w:sz w:val="24"/>
          <w:szCs w:val="24"/>
        </w:rPr>
        <w:t xml:space="preserve"> слова типа </w:t>
      </w:r>
      <w:r w:rsidRPr="00596DDA">
        <w:rPr>
          <w:rFonts w:eastAsia="Times New Roman"/>
          <w:iCs/>
          <w:sz w:val="24"/>
          <w:szCs w:val="24"/>
        </w:rPr>
        <w:t>сахар,</w:t>
      </w:r>
      <w:r w:rsidRPr="00596DDA">
        <w:rPr>
          <w:rFonts w:eastAsia="Times New Roman"/>
          <w:sz w:val="24"/>
          <w:szCs w:val="24"/>
        </w:rPr>
        <w:t xml:space="preserve"> </w:t>
      </w:r>
      <w:r w:rsidRPr="00596DDA">
        <w:rPr>
          <w:rFonts w:eastAsia="Times New Roman"/>
          <w:iCs/>
          <w:sz w:val="24"/>
          <w:szCs w:val="24"/>
        </w:rPr>
        <w:t>каток;</w:t>
      </w:r>
      <w:r w:rsidRPr="00596DDA">
        <w:rPr>
          <w:rFonts w:eastAsia="Times New Roman"/>
          <w:sz w:val="24"/>
          <w:szCs w:val="24"/>
        </w:rPr>
        <w:t xml:space="preserve"> слова со стечением согласных в середине слова </w:t>
      </w:r>
      <w:r w:rsidRPr="00596DDA">
        <w:rPr>
          <w:rFonts w:eastAsia="Times New Roman"/>
          <w:iCs/>
          <w:sz w:val="24"/>
          <w:szCs w:val="24"/>
        </w:rPr>
        <w:t>(мурка,</w:t>
      </w:r>
      <w:r w:rsidRPr="00596DDA">
        <w:rPr>
          <w:rFonts w:eastAsia="Times New Roman"/>
          <w:sz w:val="24"/>
          <w:szCs w:val="24"/>
        </w:rPr>
        <w:t xml:space="preserve"> </w:t>
      </w:r>
      <w:r w:rsidRPr="00596DDA">
        <w:rPr>
          <w:rFonts w:eastAsia="Times New Roman"/>
          <w:iCs/>
          <w:sz w:val="24"/>
          <w:szCs w:val="24"/>
        </w:rPr>
        <w:t>кошка);</w:t>
      </w:r>
      <w:r w:rsidRPr="00596DDA">
        <w:rPr>
          <w:rFonts w:eastAsia="Times New Roman"/>
          <w:sz w:val="24"/>
          <w:szCs w:val="24"/>
        </w:rPr>
        <w:t xml:space="preserve"> односложные слова со стечением согласных в начале слова </w:t>
      </w:r>
      <w:r w:rsidRPr="00596DDA">
        <w:rPr>
          <w:rFonts w:eastAsia="Times New Roman"/>
          <w:iCs/>
          <w:sz w:val="24"/>
          <w:szCs w:val="24"/>
        </w:rPr>
        <w:t>(двор,</w:t>
      </w:r>
      <w:r w:rsidRPr="00596DDA">
        <w:rPr>
          <w:rFonts w:eastAsia="Times New Roman"/>
          <w:sz w:val="24"/>
          <w:szCs w:val="24"/>
        </w:rPr>
        <w:t xml:space="preserve"> </w:t>
      </w:r>
      <w:r w:rsidRPr="00596DDA">
        <w:rPr>
          <w:rFonts w:eastAsia="Times New Roman"/>
          <w:iCs/>
          <w:sz w:val="24"/>
          <w:szCs w:val="24"/>
        </w:rPr>
        <w:t>стол);</w:t>
      </w:r>
      <w:r w:rsidRPr="00596DDA">
        <w:rPr>
          <w:rFonts w:eastAsia="Times New Roman"/>
          <w:sz w:val="24"/>
          <w:szCs w:val="24"/>
        </w:rPr>
        <w:t xml:space="preserve"> односложные слова со</w:t>
      </w:r>
      <w:r w:rsidR="00785F13">
        <w:rPr>
          <w:rFonts w:eastAsia="Times New Roman"/>
          <w:sz w:val="24"/>
          <w:szCs w:val="24"/>
        </w:rPr>
        <w:t xml:space="preserve"> </w:t>
      </w:r>
      <w:r w:rsidRPr="00596DDA">
        <w:rPr>
          <w:rFonts w:eastAsia="Times New Roman"/>
          <w:sz w:val="24"/>
          <w:szCs w:val="24"/>
        </w:rPr>
        <w:t xml:space="preserve">стечением согласных в конце слова </w:t>
      </w:r>
      <w:r w:rsidRPr="00596DDA">
        <w:rPr>
          <w:rFonts w:eastAsia="Times New Roman"/>
          <w:iCs/>
          <w:sz w:val="24"/>
          <w:szCs w:val="24"/>
        </w:rPr>
        <w:t>(волк,</w:t>
      </w:r>
      <w:r w:rsidRPr="00596DDA">
        <w:rPr>
          <w:rFonts w:eastAsia="Times New Roman"/>
          <w:sz w:val="24"/>
          <w:szCs w:val="24"/>
        </w:rPr>
        <w:t xml:space="preserve"> </w:t>
      </w:r>
      <w:r w:rsidRPr="00596DDA">
        <w:rPr>
          <w:rFonts w:eastAsia="Times New Roman"/>
          <w:iCs/>
          <w:sz w:val="24"/>
          <w:szCs w:val="24"/>
        </w:rPr>
        <w:t>парк);</w:t>
      </w:r>
      <w:proofErr w:type="gramEnd"/>
      <w:r w:rsidRPr="00596DDA">
        <w:rPr>
          <w:rFonts w:eastAsia="Times New Roman"/>
          <w:sz w:val="24"/>
          <w:szCs w:val="24"/>
        </w:rPr>
        <w:t xml:space="preserve"> двухсложные слова со стечением согласных в начале слова </w:t>
      </w:r>
      <w:r w:rsidRPr="00596DDA">
        <w:rPr>
          <w:rFonts w:eastAsia="Times New Roman"/>
          <w:iCs/>
          <w:sz w:val="24"/>
          <w:szCs w:val="24"/>
        </w:rPr>
        <w:t>(крыша).</w:t>
      </w:r>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Программу учебного предмета «Обучение грамоте» составляют следующие разделы:</w:t>
      </w:r>
    </w:p>
    <w:p w:rsidR="00171BB5" w:rsidRPr="00596DDA" w:rsidRDefault="00171BB5">
      <w:pPr>
        <w:spacing w:line="15"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b/>
          <w:bCs/>
          <w:iCs/>
          <w:sz w:val="24"/>
          <w:szCs w:val="24"/>
        </w:rPr>
        <w:t xml:space="preserve">Фонетика. </w:t>
      </w:r>
      <w:r w:rsidRPr="00596DDA">
        <w:rPr>
          <w:rFonts w:eastAsia="Times New Roman"/>
          <w:sz w:val="24"/>
          <w:szCs w:val="24"/>
        </w:rPr>
        <w:t>Звуки речи.</w:t>
      </w:r>
      <w:r w:rsidRPr="00596DDA">
        <w:rPr>
          <w:rFonts w:eastAsia="Times New Roman"/>
          <w:b/>
          <w:bCs/>
          <w:iCs/>
          <w:sz w:val="24"/>
          <w:szCs w:val="24"/>
        </w:rPr>
        <w:t xml:space="preserve"> </w:t>
      </w:r>
      <w:r w:rsidRPr="00596DDA">
        <w:rPr>
          <w:rFonts w:eastAsia="Times New Roman"/>
          <w:sz w:val="24"/>
          <w:szCs w:val="24"/>
        </w:rPr>
        <w:t>Осознание единства звукового состава слова и его</w:t>
      </w:r>
      <w:r w:rsidRPr="00596DDA">
        <w:rPr>
          <w:rFonts w:eastAsia="Times New Roman"/>
          <w:b/>
          <w:bCs/>
          <w:iCs/>
          <w:sz w:val="24"/>
          <w:szCs w:val="24"/>
        </w:rPr>
        <w:t xml:space="preserve"> </w:t>
      </w:r>
      <w:r w:rsidRPr="00596DDA">
        <w:rPr>
          <w:rFonts w:eastAsia="Times New Roman"/>
          <w:sz w:val="24"/>
          <w:szCs w:val="24"/>
        </w:rPr>
        <w:t>значения. Установление числа и последовательности звуков в слове. Сопоставление слов, различающихся одним или несколькими звуками.</w:t>
      </w:r>
    </w:p>
    <w:p w:rsidR="00171BB5" w:rsidRPr="00596DDA" w:rsidRDefault="00171BB5">
      <w:pPr>
        <w:spacing w:line="15"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sz w:val="24"/>
          <w:szCs w:val="24"/>
        </w:rPr>
        <w:t>Слог как минимальная произносительная единица. Деление слов на слоги.</w:t>
      </w:r>
    </w:p>
    <w:p w:rsidR="00171BB5" w:rsidRPr="00596DDA" w:rsidRDefault="00471443">
      <w:pPr>
        <w:ind w:left="1"/>
        <w:rPr>
          <w:sz w:val="24"/>
          <w:szCs w:val="24"/>
        </w:rPr>
      </w:pPr>
      <w:r w:rsidRPr="00596DDA">
        <w:rPr>
          <w:rFonts w:eastAsia="Times New Roman"/>
          <w:sz w:val="24"/>
          <w:szCs w:val="24"/>
        </w:rPr>
        <w:t>Определение места ударения.</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b/>
          <w:bCs/>
          <w:iCs/>
          <w:sz w:val="24"/>
          <w:szCs w:val="24"/>
        </w:rPr>
        <w:t xml:space="preserve">Графика. </w:t>
      </w:r>
      <w:r w:rsidRPr="00596DDA">
        <w:rPr>
          <w:rFonts w:eastAsia="Times New Roman"/>
          <w:sz w:val="24"/>
          <w:szCs w:val="24"/>
        </w:rPr>
        <w:t>Различение звука и буквы:</w:t>
      </w:r>
      <w:r w:rsidRPr="00596DDA">
        <w:rPr>
          <w:rFonts w:eastAsia="Times New Roman"/>
          <w:b/>
          <w:bCs/>
          <w:iCs/>
          <w:sz w:val="24"/>
          <w:szCs w:val="24"/>
        </w:rPr>
        <w:t xml:space="preserve"> </w:t>
      </w:r>
      <w:r w:rsidRPr="00596DDA">
        <w:rPr>
          <w:rFonts w:eastAsia="Times New Roman"/>
          <w:sz w:val="24"/>
          <w:szCs w:val="24"/>
        </w:rPr>
        <w:t>буква как знак звука.</w:t>
      </w:r>
      <w:r w:rsidRPr="00596DDA">
        <w:rPr>
          <w:rFonts w:eastAsia="Times New Roman"/>
          <w:b/>
          <w:bCs/>
          <w:iCs/>
          <w:sz w:val="24"/>
          <w:szCs w:val="24"/>
        </w:rPr>
        <w:t xml:space="preserve"> </w:t>
      </w:r>
      <w:r w:rsidRPr="00596DDA">
        <w:rPr>
          <w:rFonts w:eastAsia="Times New Roman"/>
          <w:sz w:val="24"/>
          <w:szCs w:val="24"/>
        </w:rPr>
        <w:t>Овладение</w:t>
      </w:r>
      <w:r w:rsidRPr="00596DDA">
        <w:rPr>
          <w:rFonts w:eastAsia="Times New Roman"/>
          <w:b/>
          <w:bCs/>
          <w:iCs/>
          <w:sz w:val="24"/>
          <w:szCs w:val="24"/>
        </w:rPr>
        <w:t xml:space="preserve"> </w:t>
      </w:r>
      <w:r w:rsidRPr="00596DDA">
        <w:rPr>
          <w:rFonts w:eastAsia="Times New Roman"/>
          <w:sz w:val="24"/>
          <w:szCs w:val="24"/>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596DDA">
        <w:rPr>
          <w:rFonts w:eastAsia="Times New Roman"/>
          <w:b/>
          <w:bCs/>
          <w:iCs/>
          <w:sz w:val="24"/>
          <w:szCs w:val="24"/>
        </w:rPr>
        <w:t>е,</w:t>
      </w:r>
      <w:r w:rsidRPr="00596DDA">
        <w:rPr>
          <w:rFonts w:eastAsia="Times New Roman"/>
          <w:sz w:val="24"/>
          <w:szCs w:val="24"/>
        </w:rPr>
        <w:t xml:space="preserve"> </w:t>
      </w:r>
      <w:r w:rsidRPr="00596DDA">
        <w:rPr>
          <w:rFonts w:eastAsia="Times New Roman"/>
          <w:b/>
          <w:bCs/>
          <w:iCs/>
          <w:sz w:val="24"/>
          <w:szCs w:val="24"/>
        </w:rPr>
        <w:t>ё,</w:t>
      </w:r>
      <w:r w:rsidRPr="00596DDA">
        <w:rPr>
          <w:rFonts w:eastAsia="Times New Roman"/>
          <w:sz w:val="24"/>
          <w:szCs w:val="24"/>
        </w:rPr>
        <w:t xml:space="preserve"> </w:t>
      </w:r>
      <w:proofErr w:type="spellStart"/>
      <w:r w:rsidRPr="00596DDA">
        <w:rPr>
          <w:rFonts w:eastAsia="Times New Roman"/>
          <w:b/>
          <w:bCs/>
          <w:iCs/>
          <w:sz w:val="24"/>
          <w:szCs w:val="24"/>
        </w:rPr>
        <w:t>ю</w:t>
      </w:r>
      <w:proofErr w:type="spellEnd"/>
      <w:r w:rsidRPr="00596DDA">
        <w:rPr>
          <w:rFonts w:eastAsia="Times New Roman"/>
          <w:b/>
          <w:bCs/>
          <w:iCs/>
          <w:sz w:val="24"/>
          <w:szCs w:val="24"/>
        </w:rPr>
        <w:t>,</w:t>
      </w:r>
      <w:r w:rsidRPr="00596DDA">
        <w:rPr>
          <w:rFonts w:eastAsia="Times New Roman"/>
          <w:sz w:val="24"/>
          <w:szCs w:val="24"/>
        </w:rPr>
        <w:t xml:space="preserve"> </w:t>
      </w:r>
      <w:r w:rsidRPr="00596DDA">
        <w:rPr>
          <w:rFonts w:eastAsia="Times New Roman"/>
          <w:b/>
          <w:bCs/>
          <w:iCs/>
          <w:sz w:val="24"/>
          <w:szCs w:val="24"/>
        </w:rPr>
        <w:t>я.</w:t>
      </w:r>
      <w:r w:rsidRPr="00596DDA">
        <w:rPr>
          <w:rFonts w:eastAsia="Times New Roman"/>
          <w:sz w:val="24"/>
          <w:szCs w:val="24"/>
        </w:rPr>
        <w:t xml:space="preserve"> Мягкий знак как показатель мягкости предшествующего согласного звука.</w:t>
      </w:r>
    </w:p>
    <w:p w:rsidR="00171BB5" w:rsidRPr="00596DDA" w:rsidRDefault="00171BB5">
      <w:pPr>
        <w:spacing w:line="3" w:lineRule="exact"/>
        <w:rPr>
          <w:sz w:val="24"/>
          <w:szCs w:val="24"/>
        </w:rPr>
      </w:pPr>
    </w:p>
    <w:p w:rsidR="00171BB5" w:rsidRPr="00596DDA" w:rsidRDefault="00471443">
      <w:pPr>
        <w:ind w:left="701"/>
        <w:rPr>
          <w:sz w:val="24"/>
          <w:szCs w:val="24"/>
        </w:rPr>
      </w:pPr>
      <w:r w:rsidRPr="00596DDA">
        <w:rPr>
          <w:rFonts w:eastAsia="Times New Roman"/>
          <w:sz w:val="24"/>
          <w:szCs w:val="24"/>
        </w:rPr>
        <w:t>Знакомство с русским алфавитом как последовательностью букв.</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b/>
          <w:bCs/>
          <w:iCs/>
          <w:sz w:val="24"/>
          <w:szCs w:val="24"/>
        </w:rPr>
        <w:t xml:space="preserve">Чтение. </w:t>
      </w:r>
      <w:r w:rsidRPr="00596DDA">
        <w:rPr>
          <w:rFonts w:eastAsia="Times New Roman"/>
          <w:sz w:val="24"/>
          <w:szCs w:val="24"/>
        </w:rPr>
        <w:t>Формирование навыка слогового чтения</w:t>
      </w:r>
      <w:r w:rsidRPr="00596DDA">
        <w:rPr>
          <w:rFonts w:eastAsia="Times New Roman"/>
          <w:b/>
          <w:bCs/>
          <w:iCs/>
          <w:sz w:val="24"/>
          <w:szCs w:val="24"/>
        </w:rPr>
        <w:t xml:space="preserve"> </w:t>
      </w:r>
      <w:r w:rsidRPr="00596DDA">
        <w:rPr>
          <w:rFonts w:eastAsia="Times New Roman"/>
          <w:sz w:val="24"/>
          <w:szCs w:val="24"/>
        </w:rPr>
        <w:t>(ориентация на букву,</w:t>
      </w:r>
      <w:r w:rsidRPr="00596DDA">
        <w:rPr>
          <w:rFonts w:eastAsia="Times New Roman"/>
          <w:b/>
          <w:bCs/>
          <w:iCs/>
          <w:sz w:val="24"/>
          <w:szCs w:val="24"/>
        </w:rPr>
        <w:t xml:space="preserve"> </w:t>
      </w:r>
      <w:r w:rsidRPr="00596DDA">
        <w:rPr>
          <w:rFonts w:eastAsia="Times New Roman"/>
          <w:sz w:val="24"/>
          <w:szCs w:val="24"/>
        </w:rPr>
        <w:t xml:space="preserve">обозначающую гласный звук). Плавное слоговое чтение и чтение целыми словами со скоростью, соответствующей индивидуальному темпу </w:t>
      </w:r>
      <w:proofErr w:type="gramStart"/>
      <w:r w:rsidRPr="00596DDA">
        <w:rPr>
          <w:rFonts w:eastAsia="Times New Roman"/>
          <w:sz w:val="24"/>
          <w:szCs w:val="24"/>
        </w:rPr>
        <w:t>обучающегося</w:t>
      </w:r>
      <w:proofErr w:type="gramEnd"/>
      <w:r w:rsidRPr="00596DDA">
        <w:rPr>
          <w:rFonts w:eastAsia="Times New Roman"/>
          <w:sz w:val="24"/>
          <w:szCs w:val="24"/>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1BB5" w:rsidRPr="00596DDA" w:rsidRDefault="00171BB5">
      <w:pPr>
        <w:spacing w:line="19"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b/>
          <w:bCs/>
          <w:iCs/>
          <w:sz w:val="24"/>
          <w:szCs w:val="24"/>
        </w:rPr>
        <w:lastRenderedPageBreak/>
        <w:t xml:space="preserve">Письмо. </w:t>
      </w:r>
      <w:r w:rsidRPr="00596DDA">
        <w:rPr>
          <w:rFonts w:eastAsia="Times New Roman"/>
          <w:sz w:val="24"/>
          <w:szCs w:val="24"/>
        </w:rPr>
        <w:t>Усвоение гигиенических требований при письме.</w:t>
      </w:r>
      <w:r w:rsidRPr="00596DDA">
        <w:rPr>
          <w:rFonts w:eastAsia="Times New Roman"/>
          <w:b/>
          <w:bCs/>
          <w:iCs/>
          <w:sz w:val="24"/>
          <w:szCs w:val="24"/>
        </w:rPr>
        <w:t xml:space="preserve"> </w:t>
      </w:r>
      <w:r w:rsidRPr="00596DDA">
        <w:rPr>
          <w:rFonts w:eastAsia="Times New Roman"/>
          <w:sz w:val="24"/>
          <w:szCs w:val="24"/>
        </w:rPr>
        <w:t>Развитие мелкой</w:t>
      </w:r>
      <w:r w:rsidRPr="00596DDA">
        <w:rPr>
          <w:rFonts w:eastAsia="Times New Roman"/>
          <w:b/>
          <w:bCs/>
          <w:iCs/>
          <w:sz w:val="24"/>
          <w:szCs w:val="24"/>
        </w:rPr>
        <w:t xml:space="preserve"> </w:t>
      </w:r>
      <w:r w:rsidRPr="00596DDA">
        <w:rPr>
          <w:rFonts w:eastAsia="Times New Roman"/>
          <w:sz w:val="24"/>
          <w:szCs w:val="24"/>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171BB5" w:rsidRPr="00596DDA" w:rsidRDefault="00171BB5">
      <w:pPr>
        <w:spacing w:line="14"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596DDA">
        <w:rPr>
          <w:rFonts w:eastAsia="Times New Roman"/>
          <w:sz w:val="24"/>
          <w:szCs w:val="24"/>
        </w:rPr>
        <w:t>послогового</w:t>
      </w:r>
      <w:proofErr w:type="spellEnd"/>
      <w:r w:rsidRPr="00596DDA">
        <w:rPr>
          <w:rFonts w:eastAsia="Times New Roman"/>
          <w:sz w:val="24"/>
          <w:szCs w:val="24"/>
        </w:rPr>
        <w:t xml:space="preserve"> чтения написанных слов.</w:t>
      </w:r>
    </w:p>
    <w:p w:rsidR="00171BB5" w:rsidRPr="00596DDA" w:rsidRDefault="00171BB5">
      <w:pPr>
        <w:spacing w:line="19"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1BB5" w:rsidRPr="00596DDA" w:rsidRDefault="00171BB5">
      <w:pPr>
        <w:spacing w:line="2" w:lineRule="exact"/>
        <w:rPr>
          <w:sz w:val="24"/>
          <w:szCs w:val="24"/>
        </w:rPr>
      </w:pPr>
    </w:p>
    <w:p w:rsidR="00171BB5" w:rsidRPr="00596DDA" w:rsidRDefault="00471443">
      <w:pPr>
        <w:ind w:left="701"/>
        <w:rPr>
          <w:sz w:val="24"/>
          <w:szCs w:val="24"/>
        </w:rPr>
      </w:pPr>
      <w:proofErr w:type="gramStart"/>
      <w:r w:rsidRPr="00596DDA">
        <w:rPr>
          <w:rFonts w:eastAsia="Times New Roman"/>
          <w:sz w:val="24"/>
          <w:szCs w:val="24"/>
        </w:rPr>
        <w:t>На начальном этапе обучения грамоте урок может быть смешанным (чтение</w:t>
      </w:r>
      <w:proofErr w:type="gramEnd"/>
    </w:p>
    <w:p w:rsidR="00171BB5" w:rsidRPr="00596DDA" w:rsidRDefault="00171BB5">
      <w:pPr>
        <w:spacing w:line="13" w:lineRule="exact"/>
        <w:rPr>
          <w:sz w:val="24"/>
          <w:szCs w:val="24"/>
        </w:rPr>
      </w:pPr>
    </w:p>
    <w:p w:rsidR="00171BB5" w:rsidRPr="00596DDA" w:rsidRDefault="00471443" w:rsidP="000128F0">
      <w:pPr>
        <w:numPr>
          <w:ilvl w:val="0"/>
          <w:numId w:val="92"/>
        </w:numPr>
        <w:tabs>
          <w:tab w:val="left" w:pos="337"/>
        </w:tabs>
        <w:spacing w:line="235" w:lineRule="auto"/>
        <w:ind w:left="1" w:hanging="1"/>
        <w:rPr>
          <w:rFonts w:eastAsia="Times New Roman"/>
          <w:sz w:val="24"/>
          <w:szCs w:val="24"/>
        </w:rPr>
      </w:pPr>
      <w:r w:rsidRPr="00596DDA">
        <w:rPr>
          <w:rFonts w:eastAsia="Times New Roman"/>
          <w:sz w:val="24"/>
          <w:szCs w:val="24"/>
        </w:rPr>
        <w:t>письмо). По мере усвоения обучающимися букв появляется возможность проводить отдельно уроки чтения и уроки письма.</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b/>
          <w:bCs/>
          <w:iCs/>
          <w:sz w:val="24"/>
          <w:szCs w:val="24"/>
        </w:rPr>
        <w:t xml:space="preserve">Слово и предложение. </w:t>
      </w:r>
      <w:r w:rsidRPr="00596DDA">
        <w:rPr>
          <w:rFonts w:eastAsia="Times New Roman"/>
          <w:sz w:val="24"/>
          <w:szCs w:val="24"/>
        </w:rPr>
        <w:t>Восприятие слова как объекта изучения,</w:t>
      </w:r>
      <w:r w:rsidRPr="00596DDA">
        <w:rPr>
          <w:rFonts w:eastAsia="Times New Roman"/>
          <w:b/>
          <w:bCs/>
          <w:iCs/>
          <w:sz w:val="24"/>
          <w:szCs w:val="24"/>
        </w:rPr>
        <w:t xml:space="preserve"> </w:t>
      </w:r>
      <w:r w:rsidRPr="00596DDA">
        <w:rPr>
          <w:rFonts w:eastAsia="Times New Roman"/>
          <w:sz w:val="24"/>
          <w:szCs w:val="24"/>
        </w:rPr>
        <w:t>материала</w:t>
      </w:r>
      <w:r w:rsidRPr="00596DDA">
        <w:rPr>
          <w:rFonts w:eastAsia="Times New Roman"/>
          <w:b/>
          <w:bCs/>
          <w:iCs/>
          <w:sz w:val="24"/>
          <w:szCs w:val="24"/>
        </w:rPr>
        <w:t xml:space="preserve"> </w:t>
      </w:r>
      <w:r w:rsidRPr="00596DDA">
        <w:rPr>
          <w:rFonts w:eastAsia="Times New Roman"/>
          <w:sz w:val="24"/>
          <w:szCs w:val="24"/>
        </w:rPr>
        <w:t>для анализа. Наблюдение над значением слова.</w:t>
      </w:r>
    </w:p>
    <w:p w:rsidR="00171BB5" w:rsidRPr="00596DDA" w:rsidRDefault="00471443">
      <w:pPr>
        <w:spacing w:line="237" w:lineRule="auto"/>
        <w:ind w:firstLine="708"/>
        <w:jc w:val="both"/>
        <w:rPr>
          <w:sz w:val="24"/>
          <w:szCs w:val="24"/>
        </w:rPr>
      </w:pPr>
      <w:r w:rsidRPr="00596DDA">
        <w:rPr>
          <w:rFonts w:eastAsia="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71BB5" w:rsidRPr="00596DDA" w:rsidRDefault="00171BB5">
      <w:pPr>
        <w:spacing w:line="13" w:lineRule="exact"/>
        <w:rPr>
          <w:sz w:val="24"/>
          <w:szCs w:val="24"/>
        </w:rPr>
      </w:pPr>
    </w:p>
    <w:p w:rsidR="00171BB5" w:rsidRPr="00596DDA" w:rsidRDefault="00471443">
      <w:pPr>
        <w:ind w:firstLine="708"/>
        <w:jc w:val="both"/>
        <w:rPr>
          <w:sz w:val="24"/>
          <w:szCs w:val="24"/>
        </w:rPr>
      </w:pPr>
      <w:r w:rsidRPr="00596DDA">
        <w:rPr>
          <w:rFonts w:eastAsia="Times New Roman"/>
          <w:b/>
          <w:bCs/>
          <w:iCs/>
          <w:sz w:val="24"/>
          <w:szCs w:val="24"/>
        </w:rPr>
        <w:t xml:space="preserve">Орфография. </w:t>
      </w:r>
      <w:r w:rsidRPr="00596DDA">
        <w:rPr>
          <w:rFonts w:eastAsia="Times New Roman"/>
          <w:sz w:val="24"/>
          <w:szCs w:val="24"/>
        </w:rPr>
        <w:t>Знакомство с правилами правописания и их</w:t>
      </w:r>
      <w:r w:rsidRPr="00596DDA">
        <w:rPr>
          <w:rFonts w:eastAsia="Times New Roman"/>
          <w:b/>
          <w:bCs/>
          <w:iCs/>
          <w:sz w:val="24"/>
          <w:szCs w:val="24"/>
        </w:rPr>
        <w:t xml:space="preserve"> </w:t>
      </w:r>
      <w:r w:rsidRPr="00596DDA">
        <w:rPr>
          <w:rFonts w:eastAsia="Times New Roman"/>
          <w:sz w:val="24"/>
          <w:szCs w:val="24"/>
        </w:rPr>
        <w:t>применение:</w:t>
      </w:r>
    </w:p>
    <w:p w:rsidR="00171BB5" w:rsidRPr="00596DDA" w:rsidRDefault="00471443" w:rsidP="000128F0">
      <w:pPr>
        <w:numPr>
          <w:ilvl w:val="0"/>
          <w:numId w:val="93"/>
        </w:numPr>
        <w:tabs>
          <w:tab w:val="left" w:pos="880"/>
        </w:tabs>
        <w:ind w:left="880" w:hanging="173"/>
        <w:rPr>
          <w:rFonts w:eastAsia="Times New Roman"/>
          <w:sz w:val="24"/>
          <w:szCs w:val="24"/>
        </w:rPr>
      </w:pPr>
      <w:r w:rsidRPr="00596DDA">
        <w:rPr>
          <w:rFonts w:eastAsia="Times New Roman"/>
          <w:sz w:val="24"/>
          <w:szCs w:val="24"/>
        </w:rPr>
        <w:t>раздельное написание слов;</w:t>
      </w:r>
    </w:p>
    <w:p w:rsidR="00171BB5" w:rsidRPr="00596DDA" w:rsidRDefault="00171BB5">
      <w:pPr>
        <w:spacing w:line="4" w:lineRule="exact"/>
        <w:rPr>
          <w:rFonts w:eastAsia="Times New Roman"/>
          <w:sz w:val="24"/>
          <w:szCs w:val="24"/>
        </w:rPr>
      </w:pPr>
    </w:p>
    <w:p w:rsidR="00171BB5" w:rsidRPr="00596DDA" w:rsidRDefault="00471443" w:rsidP="000128F0">
      <w:pPr>
        <w:numPr>
          <w:ilvl w:val="0"/>
          <w:numId w:val="93"/>
        </w:numPr>
        <w:tabs>
          <w:tab w:val="left" w:pos="880"/>
        </w:tabs>
        <w:ind w:left="880" w:hanging="173"/>
        <w:rPr>
          <w:rFonts w:eastAsia="Times New Roman"/>
          <w:sz w:val="24"/>
          <w:szCs w:val="24"/>
        </w:rPr>
      </w:pPr>
      <w:r w:rsidRPr="00596DDA">
        <w:rPr>
          <w:rFonts w:eastAsia="Times New Roman"/>
          <w:sz w:val="24"/>
          <w:szCs w:val="24"/>
        </w:rPr>
        <w:t>обозначение гласных после шипящих (</w:t>
      </w:r>
      <w:proofErr w:type="spellStart"/>
      <w:proofErr w:type="gramStart"/>
      <w:r w:rsidRPr="00596DDA">
        <w:rPr>
          <w:rFonts w:eastAsia="Times New Roman"/>
          <w:b/>
          <w:bCs/>
          <w:iCs/>
          <w:sz w:val="24"/>
          <w:szCs w:val="24"/>
        </w:rPr>
        <w:t>ча</w:t>
      </w:r>
      <w:r w:rsidRPr="00596DDA">
        <w:rPr>
          <w:rFonts w:eastAsia="Times New Roman"/>
          <w:b/>
          <w:bCs/>
          <w:sz w:val="24"/>
          <w:szCs w:val="24"/>
        </w:rPr>
        <w:t>-</w:t>
      </w:r>
      <w:r w:rsidRPr="00596DDA">
        <w:rPr>
          <w:rFonts w:eastAsia="Times New Roman"/>
          <w:b/>
          <w:bCs/>
          <w:iCs/>
          <w:sz w:val="24"/>
          <w:szCs w:val="24"/>
        </w:rPr>
        <w:t>ща</w:t>
      </w:r>
      <w:proofErr w:type="spellEnd"/>
      <w:proofErr w:type="gramEnd"/>
      <w:r w:rsidRPr="00596DDA">
        <w:rPr>
          <w:rFonts w:eastAsia="Times New Roman"/>
          <w:b/>
          <w:bCs/>
          <w:sz w:val="24"/>
          <w:szCs w:val="24"/>
        </w:rPr>
        <w:t>,</w:t>
      </w:r>
      <w:r w:rsidRPr="00596DDA">
        <w:rPr>
          <w:rFonts w:eastAsia="Times New Roman"/>
          <w:sz w:val="24"/>
          <w:szCs w:val="24"/>
        </w:rPr>
        <w:t xml:space="preserve"> </w:t>
      </w:r>
      <w:proofErr w:type="spellStart"/>
      <w:r w:rsidRPr="00596DDA">
        <w:rPr>
          <w:rFonts w:eastAsia="Times New Roman"/>
          <w:b/>
          <w:bCs/>
          <w:iCs/>
          <w:sz w:val="24"/>
          <w:szCs w:val="24"/>
        </w:rPr>
        <w:t>чу</w:t>
      </w:r>
      <w:r w:rsidRPr="00596DDA">
        <w:rPr>
          <w:rFonts w:eastAsia="Times New Roman"/>
          <w:b/>
          <w:bCs/>
          <w:sz w:val="24"/>
          <w:szCs w:val="24"/>
        </w:rPr>
        <w:t>-</w:t>
      </w:r>
      <w:r w:rsidRPr="00596DDA">
        <w:rPr>
          <w:rFonts w:eastAsia="Times New Roman"/>
          <w:b/>
          <w:bCs/>
          <w:iCs/>
          <w:sz w:val="24"/>
          <w:szCs w:val="24"/>
        </w:rPr>
        <w:t>щу</w:t>
      </w:r>
      <w:proofErr w:type="spellEnd"/>
      <w:r w:rsidRPr="00596DDA">
        <w:rPr>
          <w:rFonts w:eastAsia="Times New Roman"/>
          <w:b/>
          <w:bCs/>
          <w:sz w:val="24"/>
          <w:szCs w:val="24"/>
        </w:rPr>
        <w:t>,</w:t>
      </w:r>
      <w:r w:rsidRPr="00596DDA">
        <w:rPr>
          <w:rFonts w:eastAsia="Times New Roman"/>
          <w:sz w:val="24"/>
          <w:szCs w:val="24"/>
        </w:rPr>
        <w:t xml:space="preserve"> </w:t>
      </w:r>
      <w:proofErr w:type="spellStart"/>
      <w:r w:rsidRPr="00596DDA">
        <w:rPr>
          <w:rFonts w:eastAsia="Times New Roman"/>
          <w:b/>
          <w:bCs/>
          <w:iCs/>
          <w:sz w:val="24"/>
          <w:szCs w:val="24"/>
        </w:rPr>
        <w:t>жи</w:t>
      </w:r>
      <w:r w:rsidRPr="00596DDA">
        <w:rPr>
          <w:rFonts w:eastAsia="Times New Roman"/>
          <w:b/>
          <w:bCs/>
          <w:sz w:val="24"/>
          <w:szCs w:val="24"/>
        </w:rPr>
        <w:t>-</w:t>
      </w:r>
      <w:r w:rsidRPr="00596DDA">
        <w:rPr>
          <w:rFonts w:eastAsia="Times New Roman"/>
          <w:b/>
          <w:bCs/>
          <w:iCs/>
          <w:sz w:val="24"/>
          <w:szCs w:val="24"/>
        </w:rPr>
        <w:t>ши</w:t>
      </w:r>
      <w:proofErr w:type="spellEnd"/>
      <w:r w:rsidRPr="00596DDA">
        <w:rPr>
          <w:rFonts w:eastAsia="Times New Roman"/>
          <w:sz w:val="24"/>
          <w:szCs w:val="24"/>
        </w:rPr>
        <w:t>);</w:t>
      </w:r>
    </w:p>
    <w:p w:rsidR="00171BB5" w:rsidRPr="00596DDA" w:rsidRDefault="00471443" w:rsidP="000128F0">
      <w:pPr>
        <w:numPr>
          <w:ilvl w:val="0"/>
          <w:numId w:val="93"/>
        </w:numPr>
        <w:tabs>
          <w:tab w:val="left" w:pos="860"/>
        </w:tabs>
        <w:spacing w:line="236" w:lineRule="auto"/>
        <w:ind w:left="860" w:hanging="153"/>
        <w:rPr>
          <w:rFonts w:eastAsia="Times New Roman"/>
          <w:sz w:val="24"/>
          <w:szCs w:val="24"/>
        </w:rPr>
      </w:pPr>
      <w:r w:rsidRPr="00596DDA">
        <w:rPr>
          <w:rFonts w:eastAsia="Times New Roman"/>
          <w:sz w:val="24"/>
          <w:szCs w:val="24"/>
        </w:rPr>
        <w:t>прописная (заглавная) буква в начале предложения, в именах собственных;</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93"/>
        </w:numPr>
        <w:tabs>
          <w:tab w:val="left" w:pos="880"/>
        </w:tabs>
        <w:ind w:left="880" w:hanging="173"/>
        <w:rPr>
          <w:rFonts w:eastAsia="Times New Roman"/>
          <w:sz w:val="24"/>
          <w:szCs w:val="24"/>
        </w:rPr>
      </w:pPr>
      <w:r w:rsidRPr="00596DDA">
        <w:rPr>
          <w:rFonts w:eastAsia="Times New Roman"/>
          <w:sz w:val="24"/>
          <w:szCs w:val="24"/>
        </w:rPr>
        <w:t>перенос слов по слогам без стечения согласных;</w:t>
      </w:r>
    </w:p>
    <w:p w:rsidR="00171BB5" w:rsidRPr="00596DDA" w:rsidRDefault="00471443" w:rsidP="000128F0">
      <w:pPr>
        <w:numPr>
          <w:ilvl w:val="0"/>
          <w:numId w:val="93"/>
        </w:numPr>
        <w:tabs>
          <w:tab w:val="left" w:pos="880"/>
        </w:tabs>
        <w:ind w:left="880" w:hanging="173"/>
        <w:rPr>
          <w:rFonts w:eastAsia="Times New Roman"/>
          <w:sz w:val="24"/>
          <w:szCs w:val="24"/>
        </w:rPr>
      </w:pPr>
      <w:r w:rsidRPr="00596DDA">
        <w:rPr>
          <w:rFonts w:eastAsia="Times New Roman"/>
          <w:sz w:val="24"/>
          <w:szCs w:val="24"/>
        </w:rPr>
        <w:t>знаки препинания в конце предложения.</w:t>
      </w:r>
    </w:p>
    <w:p w:rsidR="00171BB5" w:rsidRPr="00596DDA" w:rsidRDefault="00171BB5">
      <w:pPr>
        <w:spacing w:line="13"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b/>
          <w:bCs/>
          <w:iCs/>
          <w:sz w:val="24"/>
          <w:szCs w:val="24"/>
        </w:rPr>
        <w:t xml:space="preserve">Развитие речи. </w:t>
      </w:r>
      <w:r w:rsidRPr="00596DDA">
        <w:rPr>
          <w:rFonts w:eastAsia="Times New Roman"/>
          <w:sz w:val="24"/>
          <w:szCs w:val="24"/>
        </w:rPr>
        <w:t>Понимание прочитанного текста при самостоятельном</w:t>
      </w:r>
      <w:r w:rsidRPr="00596DDA">
        <w:rPr>
          <w:rFonts w:eastAsia="Times New Roman"/>
          <w:b/>
          <w:bCs/>
          <w:iCs/>
          <w:sz w:val="24"/>
          <w:szCs w:val="24"/>
        </w:rPr>
        <w:t xml:space="preserve"> </w:t>
      </w:r>
      <w:r w:rsidRPr="00596DDA">
        <w:rPr>
          <w:rFonts w:eastAsia="Times New Roman"/>
          <w:sz w:val="24"/>
          <w:szCs w:val="24"/>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1BB5" w:rsidRPr="00596DDA" w:rsidRDefault="00471443">
      <w:pPr>
        <w:rPr>
          <w:sz w:val="24"/>
          <w:szCs w:val="24"/>
        </w:rPr>
      </w:pPr>
      <w:r w:rsidRPr="00596DDA">
        <w:rPr>
          <w:rFonts w:eastAsia="Times New Roman"/>
          <w:b/>
          <w:bCs/>
          <w:sz w:val="24"/>
          <w:szCs w:val="24"/>
        </w:rPr>
        <w:t>б) Русский язык</w:t>
      </w:r>
    </w:p>
    <w:p w:rsidR="00171BB5" w:rsidRPr="00596DDA" w:rsidRDefault="00471443">
      <w:pPr>
        <w:spacing w:line="236" w:lineRule="auto"/>
        <w:ind w:firstLine="708"/>
        <w:jc w:val="both"/>
        <w:rPr>
          <w:sz w:val="24"/>
          <w:szCs w:val="24"/>
        </w:rPr>
      </w:pPr>
      <w:r w:rsidRPr="00596DDA">
        <w:rPr>
          <w:rFonts w:eastAsia="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171BB5" w:rsidRPr="00596DDA" w:rsidRDefault="00171BB5">
      <w:pPr>
        <w:spacing w:line="15"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Процесс усвоения отдельных грамматических тем осуществляется в следующей последовательности:</w:t>
      </w:r>
    </w:p>
    <w:p w:rsidR="00171BB5" w:rsidRPr="00596DDA" w:rsidRDefault="00171BB5">
      <w:pPr>
        <w:spacing w:line="15" w:lineRule="exact"/>
        <w:rPr>
          <w:sz w:val="24"/>
          <w:szCs w:val="24"/>
        </w:rPr>
      </w:pPr>
    </w:p>
    <w:p w:rsidR="00171BB5" w:rsidRPr="00596DDA" w:rsidRDefault="00471443" w:rsidP="000128F0">
      <w:pPr>
        <w:numPr>
          <w:ilvl w:val="0"/>
          <w:numId w:val="94"/>
        </w:numPr>
        <w:tabs>
          <w:tab w:val="left" w:pos="1175"/>
        </w:tabs>
        <w:spacing w:line="236" w:lineRule="auto"/>
        <w:ind w:firstLine="707"/>
        <w:jc w:val="both"/>
        <w:rPr>
          <w:rFonts w:eastAsia="Times New Roman"/>
          <w:sz w:val="24"/>
          <w:szCs w:val="24"/>
        </w:rPr>
      </w:pPr>
      <w:r w:rsidRPr="00596DDA">
        <w:rPr>
          <w:rFonts w:eastAsia="Times New Roman"/>
          <w:sz w:val="24"/>
          <w:szCs w:val="24"/>
        </w:rPr>
        <w:t xml:space="preserve">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596DDA">
        <w:rPr>
          <w:rFonts w:eastAsia="Times New Roman"/>
          <w:sz w:val="24"/>
          <w:szCs w:val="24"/>
        </w:rPr>
        <w:t>импрессивной</w:t>
      </w:r>
      <w:proofErr w:type="spellEnd"/>
      <w:r w:rsidRPr="00596DDA">
        <w:rPr>
          <w:rFonts w:eastAsia="Times New Roman"/>
          <w:sz w:val="24"/>
          <w:szCs w:val="24"/>
        </w:rPr>
        <w:t xml:space="preserve"> речи;</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94"/>
        </w:numPr>
        <w:tabs>
          <w:tab w:val="left" w:pos="1106"/>
        </w:tabs>
        <w:spacing w:line="237" w:lineRule="auto"/>
        <w:ind w:firstLine="707"/>
        <w:jc w:val="both"/>
        <w:rPr>
          <w:rFonts w:eastAsia="Times New Roman"/>
          <w:sz w:val="24"/>
          <w:szCs w:val="24"/>
        </w:rPr>
      </w:pPr>
      <w:r w:rsidRPr="00596DDA">
        <w:rPr>
          <w:rFonts w:eastAsia="Times New Roman"/>
          <w:sz w:val="24"/>
          <w:szCs w:val="24"/>
        </w:rPr>
        <w:t xml:space="preserve">установление связи грамматического или лексического значения со звуковым образом морфемы (например, значение </w:t>
      </w:r>
      <w:proofErr w:type="spellStart"/>
      <w:r w:rsidRPr="00596DDA">
        <w:rPr>
          <w:rFonts w:eastAsia="Times New Roman"/>
          <w:sz w:val="24"/>
          <w:szCs w:val="24"/>
        </w:rPr>
        <w:t>орудийности</w:t>
      </w:r>
      <w:proofErr w:type="spellEnd"/>
      <w:r w:rsidRPr="00596DDA">
        <w:rPr>
          <w:rFonts w:eastAsia="Times New Roman"/>
          <w:sz w:val="24"/>
          <w:szCs w:val="24"/>
        </w:rPr>
        <w:t xml:space="preserve"> с флексиями </w:t>
      </w:r>
      <w:proofErr w:type="gramStart"/>
      <w:r w:rsidRPr="00596DDA">
        <w:rPr>
          <w:rFonts w:eastAsia="Times New Roman"/>
          <w:b/>
          <w:bCs/>
          <w:sz w:val="24"/>
          <w:szCs w:val="24"/>
        </w:rPr>
        <w:t>-</w:t>
      </w:r>
      <w:proofErr w:type="spellStart"/>
      <w:r w:rsidRPr="00596DDA">
        <w:rPr>
          <w:rFonts w:eastAsia="Times New Roman"/>
          <w:b/>
          <w:bCs/>
          <w:sz w:val="24"/>
          <w:szCs w:val="24"/>
        </w:rPr>
        <w:t>о</w:t>
      </w:r>
      <w:proofErr w:type="gramEnd"/>
      <w:r w:rsidRPr="00596DDA">
        <w:rPr>
          <w:rFonts w:eastAsia="Times New Roman"/>
          <w:b/>
          <w:bCs/>
          <w:sz w:val="24"/>
          <w:szCs w:val="24"/>
        </w:rPr>
        <w:t>м</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 xml:space="preserve">ой </w:t>
      </w:r>
      <w:r w:rsidRPr="00596DDA">
        <w:rPr>
          <w:rFonts w:eastAsia="Times New Roman"/>
          <w:sz w:val="24"/>
          <w:szCs w:val="24"/>
        </w:rPr>
        <w:t>и др.);</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94"/>
        </w:numPr>
        <w:tabs>
          <w:tab w:val="left" w:pos="1154"/>
        </w:tabs>
        <w:spacing w:line="235" w:lineRule="auto"/>
        <w:ind w:firstLine="707"/>
        <w:rPr>
          <w:rFonts w:eastAsia="Times New Roman"/>
          <w:sz w:val="24"/>
          <w:szCs w:val="24"/>
        </w:rPr>
      </w:pPr>
      <w:r w:rsidRPr="00596DDA">
        <w:rPr>
          <w:rFonts w:eastAsia="Times New Roman"/>
          <w:sz w:val="24"/>
          <w:szCs w:val="24"/>
        </w:rPr>
        <w:t>закрепление практических навыков использования грамматической формы в экспрессивной речи (на основе аналогии, практического обобщения);</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94"/>
        </w:numPr>
        <w:tabs>
          <w:tab w:val="left" w:pos="1302"/>
        </w:tabs>
        <w:spacing w:line="236" w:lineRule="auto"/>
        <w:ind w:firstLine="707"/>
        <w:jc w:val="both"/>
        <w:rPr>
          <w:rFonts w:eastAsia="Times New Roman"/>
          <w:sz w:val="24"/>
          <w:szCs w:val="24"/>
        </w:rPr>
      </w:pPr>
      <w:r w:rsidRPr="00596DDA">
        <w:rPr>
          <w:rFonts w:eastAsia="Times New Roman"/>
          <w:sz w:val="24"/>
          <w:szCs w:val="24"/>
        </w:rPr>
        <w:t>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94"/>
        </w:numPr>
        <w:tabs>
          <w:tab w:val="left" w:pos="1139"/>
        </w:tabs>
        <w:spacing w:line="235" w:lineRule="auto"/>
        <w:ind w:firstLine="707"/>
        <w:rPr>
          <w:rFonts w:eastAsia="Times New Roman"/>
          <w:sz w:val="24"/>
          <w:szCs w:val="24"/>
        </w:rPr>
      </w:pPr>
      <w:r w:rsidRPr="00596DDA">
        <w:rPr>
          <w:rFonts w:eastAsia="Times New Roman"/>
          <w:sz w:val="24"/>
          <w:szCs w:val="24"/>
        </w:rPr>
        <w:t>закрепление грамматических закономерностей в письменной речи, осознание орфограмм.</w:t>
      </w:r>
    </w:p>
    <w:p w:rsidR="00171BB5" w:rsidRPr="00596DDA" w:rsidRDefault="00171BB5">
      <w:pPr>
        <w:spacing w:line="15"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171BB5" w:rsidRPr="00596DDA" w:rsidRDefault="00171BB5">
      <w:pPr>
        <w:spacing w:line="14" w:lineRule="exact"/>
        <w:rPr>
          <w:rFonts w:eastAsia="Times New Roman"/>
          <w:sz w:val="24"/>
          <w:szCs w:val="24"/>
        </w:rPr>
      </w:pPr>
    </w:p>
    <w:p w:rsidR="00171BB5" w:rsidRPr="00785F13" w:rsidRDefault="00471443" w:rsidP="00785F13">
      <w:pPr>
        <w:spacing w:line="237" w:lineRule="auto"/>
        <w:ind w:firstLine="708"/>
        <w:jc w:val="both"/>
        <w:rPr>
          <w:rFonts w:eastAsia="Times New Roman"/>
          <w:sz w:val="24"/>
          <w:szCs w:val="24"/>
        </w:rPr>
      </w:pPr>
      <w:r w:rsidRPr="00596DDA">
        <w:rPr>
          <w:rFonts w:eastAsia="Times New Roman"/>
          <w:sz w:val="24"/>
          <w:szCs w:val="24"/>
        </w:rPr>
        <w:t xml:space="preserve">Начальный курс русского языка для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w:t>
      </w:r>
      <w:r w:rsidR="00785F13">
        <w:rPr>
          <w:rFonts w:eastAsia="Times New Roman"/>
          <w:sz w:val="24"/>
          <w:szCs w:val="24"/>
        </w:rPr>
        <w:t xml:space="preserve"> </w:t>
      </w:r>
      <w:r w:rsidRPr="00596DDA">
        <w:rPr>
          <w:rFonts w:eastAsia="Times New Roman"/>
          <w:sz w:val="24"/>
          <w:szCs w:val="24"/>
        </w:rPr>
        <w:t>обеспечивает</w:t>
      </w:r>
      <w:r w:rsidRPr="00596DDA">
        <w:rPr>
          <w:sz w:val="24"/>
          <w:szCs w:val="24"/>
        </w:rPr>
        <w:tab/>
      </w:r>
      <w:r w:rsidRPr="00596DDA">
        <w:rPr>
          <w:rFonts w:eastAsia="Times New Roman"/>
          <w:sz w:val="24"/>
          <w:szCs w:val="24"/>
        </w:rPr>
        <w:t>возможность</w:t>
      </w:r>
      <w:r w:rsidRPr="00596DDA">
        <w:rPr>
          <w:sz w:val="24"/>
          <w:szCs w:val="24"/>
        </w:rPr>
        <w:tab/>
      </w:r>
      <w:r w:rsidR="00785F13">
        <w:rPr>
          <w:rFonts w:eastAsia="Times New Roman"/>
          <w:sz w:val="24"/>
          <w:szCs w:val="24"/>
        </w:rPr>
        <w:t xml:space="preserve">перехода </w:t>
      </w:r>
      <w:r w:rsidRPr="00596DDA">
        <w:rPr>
          <w:rFonts w:eastAsia="Times New Roman"/>
          <w:sz w:val="24"/>
          <w:szCs w:val="24"/>
        </w:rPr>
        <w:t>обучающихся</w:t>
      </w:r>
      <w:r w:rsidRPr="00596DDA">
        <w:rPr>
          <w:sz w:val="24"/>
          <w:szCs w:val="24"/>
        </w:rPr>
        <w:tab/>
      </w:r>
      <w:r w:rsidRPr="00596DDA">
        <w:rPr>
          <w:rFonts w:eastAsia="Times New Roman"/>
          <w:sz w:val="24"/>
          <w:szCs w:val="24"/>
        </w:rPr>
        <w:t>с</w:t>
      </w:r>
      <w:r w:rsidRPr="00596DDA">
        <w:rPr>
          <w:sz w:val="24"/>
          <w:szCs w:val="24"/>
        </w:rPr>
        <w:tab/>
      </w:r>
      <w:r w:rsidRPr="00596DDA">
        <w:rPr>
          <w:rFonts w:eastAsia="Times New Roman"/>
          <w:sz w:val="24"/>
          <w:szCs w:val="24"/>
        </w:rPr>
        <w:t>ТНР</w:t>
      </w:r>
      <w:r w:rsidRPr="00596DDA">
        <w:rPr>
          <w:sz w:val="24"/>
          <w:szCs w:val="24"/>
        </w:rPr>
        <w:tab/>
      </w:r>
      <w:r w:rsidRPr="00596DDA">
        <w:rPr>
          <w:rFonts w:eastAsia="Times New Roman"/>
          <w:sz w:val="24"/>
          <w:szCs w:val="24"/>
        </w:rPr>
        <w:t>в</w:t>
      </w:r>
      <w:r w:rsidR="00785F13">
        <w:rPr>
          <w:rFonts w:eastAsia="Times New Roman"/>
          <w:sz w:val="24"/>
          <w:szCs w:val="24"/>
        </w:rPr>
        <w:t xml:space="preserve"> </w:t>
      </w:r>
      <w:r w:rsidRPr="00596DDA">
        <w:rPr>
          <w:rFonts w:eastAsia="Times New Roman"/>
          <w:sz w:val="24"/>
          <w:szCs w:val="24"/>
        </w:rPr>
        <w:t xml:space="preserve">общеобразовательную организацию. </w:t>
      </w:r>
      <w:proofErr w:type="gramStart"/>
      <w:r w:rsidRPr="00596DDA">
        <w:rPr>
          <w:rFonts w:eastAsia="Times New Roman"/>
          <w:sz w:val="24"/>
          <w:szCs w:val="24"/>
        </w:rPr>
        <w:t>Учитывая особенности обучающихся с ТНР отдельно выделяется</w:t>
      </w:r>
      <w:proofErr w:type="gramEnd"/>
      <w:r w:rsidRPr="00596DDA">
        <w:rPr>
          <w:rFonts w:eastAsia="Times New Roman"/>
          <w:sz w:val="24"/>
          <w:szCs w:val="24"/>
        </w:rPr>
        <w:t xml:space="preserve"> раздел «Чистописание».</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lastRenderedPageBreak/>
        <w:t xml:space="preserve">Распределение количества часов по разделам и темам в каждом классе осуществляется учителем самостоятельно с учетом </w:t>
      </w:r>
      <w:proofErr w:type="spellStart"/>
      <w:r w:rsidRPr="00596DDA">
        <w:rPr>
          <w:rFonts w:eastAsia="Times New Roman"/>
          <w:sz w:val="24"/>
          <w:szCs w:val="24"/>
        </w:rPr>
        <w:t>коррекционн</w:t>
      </w:r>
      <w:proofErr w:type="gramStart"/>
      <w:r w:rsidRPr="00596DDA">
        <w:rPr>
          <w:rFonts w:eastAsia="Times New Roman"/>
          <w:sz w:val="24"/>
          <w:szCs w:val="24"/>
        </w:rPr>
        <w:t>о</w:t>
      </w:r>
      <w:proofErr w:type="spellEnd"/>
      <w:r w:rsidRPr="00596DDA">
        <w:rPr>
          <w:rFonts w:eastAsia="Times New Roman"/>
          <w:sz w:val="24"/>
          <w:szCs w:val="24"/>
        </w:rPr>
        <w:t>-</w:t>
      </w:r>
      <w:proofErr w:type="gramEnd"/>
      <w:r w:rsidRPr="00596DDA">
        <w:rPr>
          <w:rFonts w:eastAsia="Times New Roman"/>
          <w:sz w:val="24"/>
          <w:szCs w:val="24"/>
        </w:rPr>
        <w:t xml:space="preserve"> развивающих задач, уровня речевого развития и подготовленности обучающихся с ТНР к усвоению АООП НОО.</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Большое внимание при обучении русскому языку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171BB5" w:rsidRPr="00596DDA" w:rsidRDefault="00171BB5">
      <w:pPr>
        <w:spacing w:line="21" w:lineRule="exact"/>
        <w:rPr>
          <w:sz w:val="24"/>
          <w:szCs w:val="24"/>
        </w:rPr>
      </w:pPr>
    </w:p>
    <w:p w:rsidR="00171BB5" w:rsidRPr="00596DDA" w:rsidRDefault="00471443" w:rsidP="000128F0">
      <w:pPr>
        <w:numPr>
          <w:ilvl w:val="0"/>
          <w:numId w:val="95"/>
        </w:numPr>
        <w:tabs>
          <w:tab w:val="left" w:pos="1012"/>
        </w:tabs>
        <w:spacing w:line="236" w:lineRule="auto"/>
        <w:ind w:firstLine="707"/>
        <w:jc w:val="both"/>
        <w:rPr>
          <w:rFonts w:eastAsia="Times New Roman"/>
          <w:sz w:val="24"/>
          <w:szCs w:val="24"/>
        </w:rPr>
      </w:pPr>
      <w:r w:rsidRPr="00596DDA">
        <w:rPr>
          <w:rFonts w:eastAsia="Times New Roman"/>
          <w:sz w:val="24"/>
          <w:szCs w:val="24"/>
        </w:rPr>
        <w:t>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95"/>
        </w:numPr>
        <w:tabs>
          <w:tab w:val="left" w:pos="1015"/>
        </w:tabs>
        <w:spacing w:line="238" w:lineRule="auto"/>
        <w:ind w:firstLine="707"/>
        <w:jc w:val="both"/>
        <w:rPr>
          <w:rFonts w:eastAsia="Times New Roman"/>
          <w:sz w:val="24"/>
          <w:szCs w:val="24"/>
        </w:rPr>
      </w:pPr>
      <w:proofErr w:type="gramStart"/>
      <w:r w:rsidRPr="00596DDA">
        <w:rPr>
          <w:rFonts w:eastAsia="Times New Roman"/>
          <w:sz w:val="24"/>
          <w:szCs w:val="24"/>
        </w:rPr>
        <w:t>начале</w:t>
      </w:r>
      <w:proofErr w:type="gramEnd"/>
      <w:r w:rsidRPr="00596DDA">
        <w:rPr>
          <w:rFonts w:eastAsia="Times New Roman"/>
          <w:sz w:val="24"/>
          <w:szCs w:val="24"/>
        </w:rPr>
        <w:t xml:space="preserve">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w:t>
      </w:r>
      <w:proofErr w:type="spellStart"/>
      <w:proofErr w:type="gramStart"/>
      <w:r w:rsidRPr="00596DDA">
        <w:rPr>
          <w:rFonts w:eastAsia="Times New Roman"/>
          <w:sz w:val="24"/>
          <w:szCs w:val="24"/>
        </w:rPr>
        <w:t>навы-ки</w:t>
      </w:r>
      <w:proofErr w:type="spellEnd"/>
      <w:proofErr w:type="gramEnd"/>
      <w:r w:rsidRPr="00596DDA">
        <w:rPr>
          <w:rFonts w:eastAsia="Times New Roman"/>
          <w:sz w:val="24"/>
          <w:szCs w:val="24"/>
        </w:rPr>
        <w:t xml:space="preserve">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w:t>
      </w:r>
    </w:p>
    <w:p w:rsidR="00171BB5" w:rsidRPr="00596DDA" w:rsidRDefault="00171BB5">
      <w:pPr>
        <w:spacing w:line="28"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171BB5" w:rsidRPr="00596DDA" w:rsidRDefault="00171BB5">
      <w:pPr>
        <w:spacing w:line="16"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b/>
          <w:bCs/>
          <w:iCs/>
          <w:sz w:val="24"/>
          <w:szCs w:val="24"/>
        </w:rPr>
        <w:t xml:space="preserve">Фонетика и орфоэпия. Графика. Орфография. </w:t>
      </w:r>
      <w:r w:rsidRPr="00596DDA">
        <w:rPr>
          <w:rFonts w:eastAsia="Times New Roman"/>
          <w:sz w:val="24"/>
          <w:szCs w:val="24"/>
        </w:rPr>
        <w:t>В связи с особенностями</w:t>
      </w:r>
      <w:r w:rsidRPr="00596DDA">
        <w:rPr>
          <w:rFonts w:eastAsia="Times New Roman"/>
          <w:b/>
          <w:bCs/>
          <w:iCs/>
          <w:sz w:val="24"/>
          <w:szCs w:val="24"/>
        </w:rPr>
        <w:t xml:space="preserve"> </w:t>
      </w:r>
      <w:r w:rsidRPr="00596DDA">
        <w:rPr>
          <w:rFonts w:eastAsia="Times New Roman"/>
          <w:sz w:val="24"/>
          <w:szCs w:val="24"/>
        </w:rPr>
        <w:t>нарушений устной и письменной речи обучающихся с ТНР большое внимание уделяется данным разделам.</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171BB5" w:rsidRPr="00596DDA" w:rsidRDefault="00171BB5">
      <w:pPr>
        <w:spacing w:line="17" w:lineRule="exact"/>
        <w:rPr>
          <w:rFonts w:eastAsia="Times New Roman"/>
          <w:sz w:val="24"/>
          <w:szCs w:val="24"/>
        </w:rPr>
      </w:pPr>
    </w:p>
    <w:p w:rsidR="00171BB5" w:rsidRPr="00785F13" w:rsidRDefault="00471443" w:rsidP="00785F13">
      <w:pPr>
        <w:spacing w:line="234" w:lineRule="auto"/>
        <w:ind w:firstLine="708"/>
        <w:jc w:val="both"/>
        <w:rPr>
          <w:rFonts w:eastAsia="Times New Roman"/>
          <w:sz w:val="24"/>
          <w:szCs w:val="24"/>
        </w:rPr>
      </w:pPr>
      <w:r w:rsidRPr="00596DDA">
        <w:rPr>
          <w:rFonts w:eastAsia="Times New Roman"/>
          <w:sz w:val="24"/>
          <w:szCs w:val="24"/>
        </w:rPr>
        <w:t>Во II, III и IV классах обучающиеся закрепляют навыки дифференциации звуков, фонематического анализа и синтеза на все более усложняющемся речевом</w:t>
      </w:r>
      <w:r w:rsidR="00785F13">
        <w:rPr>
          <w:rFonts w:eastAsia="Times New Roman"/>
          <w:sz w:val="24"/>
          <w:szCs w:val="24"/>
        </w:rPr>
        <w:t xml:space="preserve"> </w:t>
      </w:r>
      <w:r w:rsidRPr="00596DDA">
        <w:rPr>
          <w:rFonts w:eastAsia="Times New Roman"/>
          <w:sz w:val="24"/>
          <w:szCs w:val="24"/>
        </w:rPr>
        <w:t>материале, знакомятся с некоторыми особенностями русской графики, с трудными случаями буквенной символики.</w:t>
      </w:r>
    </w:p>
    <w:p w:rsidR="00171BB5" w:rsidRPr="00596DDA" w:rsidRDefault="00171BB5">
      <w:pPr>
        <w:spacing w:line="18"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 xml:space="preserve">Большое значение уделяется закреплению этих умений и навыков в письменной речи с целью коррекции </w:t>
      </w:r>
      <w:proofErr w:type="spellStart"/>
      <w:r w:rsidRPr="00596DDA">
        <w:rPr>
          <w:rFonts w:eastAsia="Times New Roman"/>
          <w:sz w:val="24"/>
          <w:szCs w:val="24"/>
        </w:rPr>
        <w:t>дислексий</w:t>
      </w:r>
      <w:proofErr w:type="spellEnd"/>
      <w:r w:rsidRPr="00596DDA">
        <w:rPr>
          <w:rFonts w:eastAsia="Times New Roman"/>
          <w:sz w:val="24"/>
          <w:szCs w:val="24"/>
        </w:rPr>
        <w:t xml:space="preserve"> и </w:t>
      </w:r>
      <w:proofErr w:type="spellStart"/>
      <w:r w:rsidRPr="00596DDA">
        <w:rPr>
          <w:rFonts w:eastAsia="Times New Roman"/>
          <w:sz w:val="24"/>
          <w:szCs w:val="24"/>
        </w:rPr>
        <w:t>дисграфий</w:t>
      </w:r>
      <w:proofErr w:type="spellEnd"/>
      <w:r w:rsidRPr="00596DDA">
        <w:rPr>
          <w:rFonts w:eastAsia="Times New Roman"/>
          <w:sz w:val="24"/>
          <w:szCs w:val="24"/>
        </w:rPr>
        <w:t xml:space="preserve">, а также для предупреждения </w:t>
      </w:r>
      <w:proofErr w:type="spellStart"/>
      <w:r w:rsidRPr="00596DDA">
        <w:rPr>
          <w:rFonts w:eastAsia="Times New Roman"/>
          <w:sz w:val="24"/>
          <w:szCs w:val="24"/>
        </w:rPr>
        <w:t>дизорфографии</w:t>
      </w:r>
      <w:proofErr w:type="spellEnd"/>
      <w:r w:rsidRPr="00596DDA">
        <w:rPr>
          <w:rFonts w:eastAsia="Times New Roman"/>
          <w:sz w:val="24"/>
          <w:szCs w:val="24"/>
        </w:rPr>
        <w:t>.</w:t>
      </w:r>
    </w:p>
    <w:p w:rsidR="00171BB5" w:rsidRPr="00596DDA" w:rsidRDefault="00171BB5">
      <w:pPr>
        <w:spacing w:line="15" w:lineRule="exact"/>
        <w:rPr>
          <w:sz w:val="24"/>
          <w:szCs w:val="24"/>
        </w:rPr>
      </w:pPr>
    </w:p>
    <w:p w:rsidR="00171BB5" w:rsidRPr="00596DDA" w:rsidRDefault="00471443" w:rsidP="000128F0">
      <w:pPr>
        <w:numPr>
          <w:ilvl w:val="1"/>
          <w:numId w:val="96"/>
        </w:numPr>
        <w:tabs>
          <w:tab w:val="left" w:pos="1026"/>
        </w:tabs>
        <w:spacing w:line="237" w:lineRule="auto"/>
        <w:ind w:left="1" w:firstLine="707"/>
        <w:jc w:val="both"/>
        <w:rPr>
          <w:rFonts w:eastAsia="Times New Roman"/>
          <w:sz w:val="24"/>
          <w:szCs w:val="24"/>
        </w:rPr>
      </w:pPr>
      <w:r w:rsidRPr="00596DDA">
        <w:rPr>
          <w:rFonts w:eastAsia="Times New Roman"/>
          <w:sz w:val="24"/>
          <w:szCs w:val="24"/>
        </w:rPr>
        <w:t>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Сформированные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умения дифференцировать звуки, </w:t>
      </w:r>
      <w:proofErr w:type="spellStart"/>
      <w:r w:rsidRPr="00596DDA">
        <w:rPr>
          <w:rFonts w:eastAsia="Times New Roman"/>
          <w:sz w:val="24"/>
          <w:szCs w:val="24"/>
        </w:rPr>
        <w:t>ана-лизировать</w:t>
      </w:r>
      <w:proofErr w:type="spellEnd"/>
      <w:r w:rsidRPr="00596DDA">
        <w:rPr>
          <w:rFonts w:eastAsia="Times New Roman"/>
          <w:sz w:val="24"/>
          <w:szCs w:val="24"/>
        </w:rPr>
        <w:t xml:space="preserve">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w:t>
      </w:r>
      <w:proofErr w:type="spellStart"/>
      <w:r w:rsidRPr="00596DDA">
        <w:rPr>
          <w:rFonts w:eastAsia="Times New Roman"/>
          <w:b/>
          <w:bCs/>
          <w:sz w:val="24"/>
          <w:szCs w:val="24"/>
        </w:rPr>
        <w:t>ши-жи</w:t>
      </w:r>
      <w:proofErr w:type="spellEnd"/>
      <w:r w:rsidRPr="00596DDA">
        <w:rPr>
          <w:rFonts w:eastAsia="Times New Roman"/>
          <w:b/>
          <w:bCs/>
          <w:sz w:val="24"/>
          <w:szCs w:val="24"/>
        </w:rPr>
        <w:t>,</w:t>
      </w:r>
      <w:r w:rsidRPr="00596DDA">
        <w:rPr>
          <w:rFonts w:eastAsia="Times New Roman"/>
          <w:sz w:val="24"/>
          <w:szCs w:val="24"/>
        </w:rPr>
        <w:t xml:space="preserve"> </w:t>
      </w:r>
      <w:proofErr w:type="spellStart"/>
      <w:proofErr w:type="gramStart"/>
      <w:r w:rsidRPr="00596DDA">
        <w:rPr>
          <w:rFonts w:eastAsia="Times New Roman"/>
          <w:b/>
          <w:bCs/>
          <w:sz w:val="24"/>
          <w:szCs w:val="24"/>
        </w:rPr>
        <w:t>ча-ща</w:t>
      </w:r>
      <w:proofErr w:type="spellEnd"/>
      <w:proofErr w:type="gramEnd"/>
      <w:r w:rsidRPr="00596DDA">
        <w:rPr>
          <w:rFonts w:eastAsia="Times New Roman"/>
          <w:b/>
          <w:bCs/>
          <w:sz w:val="24"/>
          <w:szCs w:val="24"/>
        </w:rPr>
        <w:t>,</w:t>
      </w:r>
      <w:r w:rsidRPr="00596DDA">
        <w:rPr>
          <w:rFonts w:eastAsia="Times New Roman"/>
          <w:sz w:val="24"/>
          <w:szCs w:val="24"/>
        </w:rPr>
        <w:t xml:space="preserve"> </w:t>
      </w:r>
      <w:proofErr w:type="spellStart"/>
      <w:r w:rsidRPr="00596DDA">
        <w:rPr>
          <w:rFonts w:eastAsia="Times New Roman"/>
          <w:b/>
          <w:bCs/>
          <w:sz w:val="24"/>
          <w:szCs w:val="24"/>
        </w:rPr>
        <w:t>чу-щу</w:t>
      </w:r>
      <w:proofErr w:type="spellEnd"/>
      <w:r w:rsidRPr="00596DDA">
        <w:rPr>
          <w:rFonts w:eastAsia="Times New Roman"/>
          <w:b/>
          <w:bCs/>
          <w:sz w:val="24"/>
          <w:szCs w:val="24"/>
        </w:rPr>
        <w:t xml:space="preserve">, </w:t>
      </w:r>
      <w:proofErr w:type="spellStart"/>
      <w:r w:rsidRPr="00596DDA">
        <w:rPr>
          <w:rFonts w:eastAsia="Times New Roman"/>
          <w:b/>
          <w:bCs/>
          <w:sz w:val="24"/>
          <w:szCs w:val="24"/>
        </w:rPr>
        <w:t>чк-чн</w:t>
      </w:r>
      <w:proofErr w:type="spellEnd"/>
      <w:r w:rsidRPr="00596DDA">
        <w:rPr>
          <w:rFonts w:eastAsia="Times New Roman"/>
          <w:b/>
          <w:bCs/>
          <w:sz w:val="24"/>
          <w:szCs w:val="24"/>
        </w:rPr>
        <w:t xml:space="preserve"> </w:t>
      </w:r>
      <w:r w:rsidRPr="00596DDA">
        <w:rPr>
          <w:rFonts w:eastAsia="Times New Roman"/>
          <w:sz w:val="24"/>
          <w:szCs w:val="24"/>
        </w:rPr>
        <w:t>в словах,</w:t>
      </w:r>
      <w:r w:rsidRPr="00596DDA">
        <w:rPr>
          <w:rFonts w:eastAsia="Times New Roman"/>
          <w:b/>
          <w:bCs/>
          <w:sz w:val="24"/>
          <w:szCs w:val="24"/>
        </w:rPr>
        <w:t xml:space="preserve"> </w:t>
      </w:r>
      <w:r w:rsidRPr="00596DDA">
        <w:rPr>
          <w:rFonts w:eastAsia="Times New Roman"/>
          <w:sz w:val="24"/>
          <w:szCs w:val="24"/>
        </w:rPr>
        <w:t>мягкого знака после шипящих,</w:t>
      </w:r>
      <w:r w:rsidRPr="00596DDA">
        <w:rPr>
          <w:rFonts w:eastAsia="Times New Roman"/>
          <w:b/>
          <w:bCs/>
          <w:sz w:val="24"/>
          <w:szCs w:val="24"/>
        </w:rPr>
        <w:t xml:space="preserve"> </w:t>
      </w:r>
      <w:r w:rsidRPr="00596DDA">
        <w:rPr>
          <w:rFonts w:eastAsia="Times New Roman"/>
          <w:sz w:val="24"/>
          <w:szCs w:val="24"/>
        </w:rPr>
        <w:t>на конце имен</w:t>
      </w:r>
      <w:r w:rsidRPr="00596DDA">
        <w:rPr>
          <w:rFonts w:eastAsia="Times New Roman"/>
          <w:b/>
          <w:bCs/>
          <w:sz w:val="24"/>
          <w:szCs w:val="24"/>
        </w:rPr>
        <w:t xml:space="preserve"> </w:t>
      </w:r>
      <w:r w:rsidRPr="00596DDA">
        <w:rPr>
          <w:rFonts w:eastAsia="Times New Roman"/>
          <w:sz w:val="24"/>
          <w:szCs w:val="24"/>
        </w:rPr>
        <w:t>существительных, правописанием мягкого знака в неопределенной форме и во 2-</w:t>
      </w:r>
    </w:p>
    <w:p w:rsidR="00171BB5" w:rsidRPr="00596DDA" w:rsidRDefault="00471443" w:rsidP="000128F0">
      <w:pPr>
        <w:numPr>
          <w:ilvl w:val="0"/>
          <w:numId w:val="96"/>
        </w:numPr>
        <w:tabs>
          <w:tab w:val="left" w:pos="241"/>
        </w:tabs>
        <w:ind w:left="241" w:hanging="241"/>
        <w:rPr>
          <w:rFonts w:eastAsia="Times New Roman"/>
          <w:sz w:val="24"/>
          <w:szCs w:val="24"/>
        </w:rPr>
      </w:pPr>
      <w:proofErr w:type="gramStart"/>
      <w:r w:rsidRPr="00596DDA">
        <w:rPr>
          <w:rFonts w:eastAsia="Times New Roman"/>
          <w:sz w:val="24"/>
          <w:szCs w:val="24"/>
        </w:rPr>
        <w:t>лице</w:t>
      </w:r>
      <w:proofErr w:type="gramEnd"/>
      <w:r w:rsidRPr="00596DDA">
        <w:rPr>
          <w:rFonts w:eastAsia="Times New Roman"/>
          <w:sz w:val="24"/>
          <w:szCs w:val="24"/>
        </w:rPr>
        <w:t xml:space="preserve"> единственного числа настоящего времени глаголов.</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lastRenderedPageBreak/>
        <w:t xml:space="preserve">На основе умения дифференцировать глухие и звонкие согласные обучающиеся усваивают правила правописания глухих и звонких согласных в </w:t>
      </w:r>
      <w:proofErr w:type="gramStart"/>
      <w:r w:rsidRPr="00596DDA">
        <w:rPr>
          <w:rFonts w:eastAsia="Times New Roman"/>
          <w:sz w:val="24"/>
          <w:szCs w:val="24"/>
        </w:rPr>
        <w:t>корне слова</w:t>
      </w:r>
      <w:proofErr w:type="gramEnd"/>
      <w:r w:rsidRPr="00596DDA">
        <w:rPr>
          <w:rFonts w:eastAsia="Times New Roman"/>
          <w:sz w:val="24"/>
          <w:szCs w:val="24"/>
        </w:rPr>
        <w:t xml:space="preserve"> (в конце и в середине), в приставках, в предлогах.</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На основе умения дифференцировать ударные и безударные гласные обучающиеся овладевают правописанием безударной гласной в </w:t>
      </w:r>
      <w:proofErr w:type="gramStart"/>
      <w:r w:rsidRPr="00596DDA">
        <w:rPr>
          <w:rFonts w:eastAsia="Times New Roman"/>
          <w:sz w:val="24"/>
          <w:szCs w:val="24"/>
        </w:rPr>
        <w:t>корне слова</w:t>
      </w:r>
      <w:proofErr w:type="gramEnd"/>
      <w:r w:rsidRPr="00596DDA">
        <w:rPr>
          <w:rFonts w:eastAsia="Times New Roman"/>
          <w:sz w:val="24"/>
          <w:szCs w:val="24"/>
        </w:rPr>
        <w:t>, безударной гласной в приставках, предлогах, правописанием безударной гласной в окончаниях различных частей речи.</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Опора на звуковую дифференциацию необходима при изучении темы «Двойная согласная».</w:t>
      </w:r>
    </w:p>
    <w:p w:rsidR="00171BB5" w:rsidRPr="00596DDA" w:rsidRDefault="00171BB5">
      <w:pPr>
        <w:spacing w:line="18" w:lineRule="exact"/>
        <w:rPr>
          <w:sz w:val="24"/>
          <w:szCs w:val="24"/>
        </w:rPr>
      </w:pPr>
    </w:p>
    <w:p w:rsidR="00171BB5" w:rsidRPr="00596DDA" w:rsidRDefault="00471443" w:rsidP="000128F0">
      <w:pPr>
        <w:numPr>
          <w:ilvl w:val="0"/>
          <w:numId w:val="97"/>
        </w:numPr>
        <w:tabs>
          <w:tab w:val="left" w:pos="1088"/>
        </w:tabs>
        <w:spacing w:line="237" w:lineRule="auto"/>
        <w:ind w:left="1" w:firstLine="707"/>
        <w:jc w:val="both"/>
        <w:rPr>
          <w:rFonts w:eastAsia="Times New Roman"/>
          <w:sz w:val="24"/>
          <w:szCs w:val="24"/>
        </w:rPr>
      </w:pPr>
      <w:proofErr w:type="gramStart"/>
      <w:r w:rsidRPr="00596DDA">
        <w:rPr>
          <w:rFonts w:eastAsia="Times New Roman"/>
          <w:sz w:val="24"/>
          <w:szCs w:val="24"/>
        </w:rPr>
        <w:t xml:space="preserve">учетом уровня речевого развития обучающихся и изучаемой </w:t>
      </w:r>
      <w:proofErr w:type="spellStart"/>
      <w:r w:rsidRPr="00596DDA">
        <w:rPr>
          <w:rFonts w:eastAsia="Times New Roman"/>
          <w:sz w:val="24"/>
          <w:szCs w:val="24"/>
        </w:rPr>
        <w:t>грам-матической</w:t>
      </w:r>
      <w:proofErr w:type="spellEnd"/>
      <w:r w:rsidRPr="00596DDA">
        <w:rPr>
          <w:rFonts w:eastAsia="Times New Roman"/>
          <w:sz w:val="24"/>
          <w:szCs w:val="24"/>
        </w:rPr>
        <w:t xml:space="preserve"> темы упражнения по развитию </w:t>
      </w:r>
      <w:proofErr w:type="spellStart"/>
      <w:r w:rsidRPr="00596DDA">
        <w:rPr>
          <w:rFonts w:eastAsia="Times New Roman"/>
          <w:sz w:val="24"/>
          <w:szCs w:val="24"/>
        </w:rPr>
        <w:t>звуко-буквенного</w:t>
      </w:r>
      <w:proofErr w:type="spellEnd"/>
      <w:r w:rsidRPr="00596DDA">
        <w:rPr>
          <w:rFonts w:eastAsia="Times New Roman"/>
          <w:sz w:val="24"/>
          <w:szCs w:val="24"/>
        </w:rPr>
        <w:t xml:space="preserve"> анализа выполняются на словах, относящихся к разным частям речи.</w:t>
      </w:r>
      <w:proofErr w:type="gramEnd"/>
      <w:r w:rsidRPr="00596DDA">
        <w:rPr>
          <w:rFonts w:eastAsia="Times New Roman"/>
          <w:sz w:val="24"/>
          <w:szCs w:val="24"/>
        </w:rPr>
        <w:t xml:space="preserve"> </w:t>
      </w:r>
      <w:proofErr w:type="spellStart"/>
      <w:r w:rsidRPr="00596DDA">
        <w:rPr>
          <w:rFonts w:eastAsia="Times New Roman"/>
          <w:sz w:val="24"/>
          <w:szCs w:val="24"/>
        </w:rPr>
        <w:t>Звуко-слоговой</w:t>
      </w:r>
      <w:proofErr w:type="spellEnd"/>
      <w:r w:rsidRPr="00596DDA">
        <w:rPr>
          <w:rFonts w:eastAsia="Times New Roman"/>
          <w:sz w:val="24"/>
          <w:szCs w:val="24"/>
        </w:rPr>
        <w:t xml:space="preserve"> и морфемный состав анализируемых слов усложняется от класса к классу следующим образом:</w:t>
      </w:r>
    </w:p>
    <w:p w:rsidR="00171BB5" w:rsidRPr="00596DDA" w:rsidRDefault="00171BB5">
      <w:pPr>
        <w:spacing w:line="5"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sz w:val="24"/>
          <w:szCs w:val="24"/>
        </w:rPr>
        <w:t xml:space="preserve">- слова, произношение которых не расходится с написанием </w:t>
      </w:r>
      <w:r w:rsidRPr="00596DDA">
        <w:rPr>
          <w:rFonts w:eastAsia="Times New Roman"/>
          <w:iCs/>
          <w:sz w:val="24"/>
          <w:szCs w:val="24"/>
        </w:rPr>
        <w:t>(мак,</w:t>
      </w:r>
      <w:r w:rsidRPr="00596DDA">
        <w:rPr>
          <w:rFonts w:eastAsia="Times New Roman"/>
          <w:sz w:val="24"/>
          <w:szCs w:val="24"/>
        </w:rPr>
        <w:t xml:space="preserve"> </w:t>
      </w:r>
      <w:r w:rsidRPr="00596DDA">
        <w:rPr>
          <w:rFonts w:eastAsia="Times New Roman"/>
          <w:iCs/>
          <w:sz w:val="24"/>
          <w:szCs w:val="24"/>
        </w:rPr>
        <w:t>зонт);</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 xml:space="preserve">- слова, произношение которых расходится с написанием, но количество звуков и букв одинаково </w:t>
      </w:r>
      <w:r w:rsidRPr="00596DDA">
        <w:rPr>
          <w:rFonts w:eastAsia="Times New Roman"/>
          <w:iCs/>
          <w:sz w:val="24"/>
          <w:szCs w:val="24"/>
        </w:rPr>
        <w:t>(дуб,</w:t>
      </w:r>
      <w:r w:rsidRPr="00596DDA">
        <w:rPr>
          <w:rFonts w:eastAsia="Times New Roman"/>
          <w:sz w:val="24"/>
          <w:szCs w:val="24"/>
        </w:rPr>
        <w:t xml:space="preserve"> </w:t>
      </w:r>
      <w:r w:rsidRPr="00596DDA">
        <w:rPr>
          <w:rFonts w:eastAsia="Times New Roman"/>
          <w:iCs/>
          <w:sz w:val="24"/>
          <w:szCs w:val="24"/>
        </w:rPr>
        <w:t>кора,</w:t>
      </w:r>
      <w:r w:rsidRPr="00596DDA">
        <w:rPr>
          <w:rFonts w:eastAsia="Times New Roman"/>
          <w:sz w:val="24"/>
          <w:szCs w:val="24"/>
        </w:rPr>
        <w:t xml:space="preserve"> </w:t>
      </w:r>
      <w:r w:rsidRPr="00596DDA">
        <w:rPr>
          <w:rFonts w:eastAsia="Times New Roman"/>
          <w:iCs/>
          <w:sz w:val="24"/>
          <w:szCs w:val="24"/>
        </w:rPr>
        <w:t>Москва);</w:t>
      </w:r>
    </w:p>
    <w:p w:rsidR="00171BB5" w:rsidRPr="00596DDA" w:rsidRDefault="00171BB5">
      <w:pPr>
        <w:spacing w:line="2" w:lineRule="exact"/>
        <w:rPr>
          <w:rFonts w:eastAsia="Times New Roman"/>
          <w:sz w:val="24"/>
          <w:szCs w:val="24"/>
        </w:rPr>
      </w:pPr>
    </w:p>
    <w:p w:rsidR="00171BB5" w:rsidRPr="00596DDA" w:rsidRDefault="00471443">
      <w:pPr>
        <w:ind w:left="701"/>
        <w:rPr>
          <w:rFonts w:eastAsia="Times New Roman"/>
          <w:sz w:val="24"/>
          <w:szCs w:val="24"/>
        </w:rPr>
      </w:pPr>
      <w:proofErr w:type="gramStart"/>
      <w:r w:rsidRPr="00596DDA">
        <w:rPr>
          <w:rFonts w:eastAsia="Times New Roman"/>
          <w:sz w:val="24"/>
          <w:szCs w:val="24"/>
        </w:rPr>
        <w:t xml:space="preserve">- слова, в которых количество звуков и букв неодинаково </w:t>
      </w:r>
      <w:r w:rsidRPr="00596DDA">
        <w:rPr>
          <w:rFonts w:eastAsia="Times New Roman"/>
          <w:iCs/>
          <w:sz w:val="24"/>
          <w:szCs w:val="24"/>
        </w:rPr>
        <w:t>(конь,</w:t>
      </w:r>
      <w:r w:rsidRPr="00596DDA">
        <w:rPr>
          <w:rFonts w:eastAsia="Times New Roman"/>
          <w:sz w:val="24"/>
          <w:szCs w:val="24"/>
        </w:rPr>
        <w:t xml:space="preserve"> </w:t>
      </w:r>
      <w:r w:rsidRPr="00596DDA">
        <w:rPr>
          <w:rFonts w:eastAsia="Times New Roman"/>
          <w:iCs/>
          <w:sz w:val="24"/>
          <w:szCs w:val="24"/>
        </w:rPr>
        <w:t>пальто,</w:t>
      </w:r>
      <w:proofErr w:type="gramEnd"/>
    </w:p>
    <w:p w:rsidR="00171BB5" w:rsidRPr="00596DDA" w:rsidRDefault="00471443">
      <w:pPr>
        <w:ind w:left="1"/>
        <w:rPr>
          <w:rFonts w:eastAsia="Times New Roman"/>
          <w:sz w:val="24"/>
          <w:szCs w:val="24"/>
        </w:rPr>
      </w:pPr>
      <w:r w:rsidRPr="00596DDA">
        <w:rPr>
          <w:rFonts w:eastAsia="Times New Roman"/>
          <w:iCs/>
          <w:sz w:val="24"/>
          <w:szCs w:val="24"/>
        </w:rPr>
        <w:t>местный)',</w:t>
      </w:r>
    </w:p>
    <w:p w:rsidR="00171BB5" w:rsidRPr="00596DDA" w:rsidRDefault="00171BB5">
      <w:pPr>
        <w:spacing w:line="12"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 xml:space="preserve">- слова с разделительным мягким знаком </w:t>
      </w:r>
      <w:r w:rsidRPr="00596DDA">
        <w:rPr>
          <w:rFonts w:eastAsia="Times New Roman"/>
          <w:iCs/>
          <w:sz w:val="24"/>
          <w:szCs w:val="24"/>
        </w:rPr>
        <w:t>(листья);</w:t>
      </w:r>
      <w:r w:rsidRPr="00596DDA">
        <w:rPr>
          <w:rFonts w:eastAsia="Times New Roman"/>
          <w:sz w:val="24"/>
          <w:szCs w:val="24"/>
        </w:rPr>
        <w:t xml:space="preserve"> слова с йотированными гласными в сильной позиции; в начале слова и в середине слова после нейотированной гласной </w:t>
      </w:r>
      <w:r w:rsidRPr="00596DDA">
        <w:rPr>
          <w:rFonts w:eastAsia="Times New Roman"/>
          <w:iCs/>
          <w:sz w:val="24"/>
          <w:szCs w:val="24"/>
        </w:rPr>
        <w:t>(яма,</w:t>
      </w:r>
      <w:r w:rsidRPr="00596DDA">
        <w:rPr>
          <w:rFonts w:eastAsia="Times New Roman"/>
          <w:sz w:val="24"/>
          <w:szCs w:val="24"/>
        </w:rPr>
        <w:t xml:space="preserve"> </w:t>
      </w:r>
      <w:r w:rsidRPr="00596DDA">
        <w:rPr>
          <w:rFonts w:eastAsia="Times New Roman"/>
          <w:iCs/>
          <w:sz w:val="24"/>
          <w:szCs w:val="24"/>
        </w:rPr>
        <w:t>маяк).</w:t>
      </w:r>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w:t>
      </w:r>
    </w:p>
    <w:p w:rsidR="00171BB5" w:rsidRPr="00596DDA" w:rsidRDefault="00471443" w:rsidP="000128F0">
      <w:pPr>
        <w:numPr>
          <w:ilvl w:val="0"/>
          <w:numId w:val="98"/>
        </w:numPr>
        <w:tabs>
          <w:tab w:val="left" w:pos="1029"/>
        </w:tabs>
        <w:spacing w:line="237" w:lineRule="auto"/>
        <w:ind w:firstLine="707"/>
        <w:jc w:val="both"/>
        <w:rPr>
          <w:rFonts w:eastAsia="Times New Roman"/>
          <w:sz w:val="24"/>
          <w:szCs w:val="24"/>
        </w:rPr>
      </w:pPr>
      <w:r w:rsidRPr="00596DDA">
        <w:rPr>
          <w:rFonts w:eastAsia="Times New Roman"/>
          <w:sz w:val="24"/>
          <w:szCs w:val="24"/>
        </w:rPr>
        <w:t>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w:t>
      </w:r>
    </w:p>
    <w:p w:rsidR="00171BB5" w:rsidRPr="00596DDA" w:rsidRDefault="00171BB5">
      <w:pPr>
        <w:spacing w:line="13"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Содержание программы по данным разделам организует и направляет работу учителя на совершенствование культуры речи обучающихся (четкое </w:t>
      </w:r>
      <w:proofErr w:type="spellStart"/>
      <w:r w:rsidRPr="00596DDA">
        <w:rPr>
          <w:rFonts w:eastAsia="Times New Roman"/>
          <w:sz w:val="24"/>
          <w:szCs w:val="24"/>
        </w:rPr>
        <w:t>артикулирование</w:t>
      </w:r>
      <w:proofErr w:type="spellEnd"/>
      <w:r w:rsidRPr="00596DDA">
        <w:rPr>
          <w:rFonts w:eastAsia="Times New Roman"/>
          <w:sz w:val="24"/>
          <w:szCs w:val="24"/>
        </w:rPr>
        <w:t xml:space="preserve"> звуков, правильное произношение слов, развитие дикции), на предупреждение и коррекцию </w:t>
      </w:r>
      <w:proofErr w:type="spellStart"/>
      <w:r w:rsidRPr="00596DDA">
        <w:rPr>
          <w:rFonts w:eastAsia="Times New Roman"/>
          <w:sz w:val="24"/>
          <w:szCs w:val="24"/>
        </w:rPr>
        <w:t>дисграфии</w:t>
      </w:r>
      <w:proofErr w:type="spellEnd"/>
      <w:r w:rsidRPr="00596DDA">
        <w:rPr>
          <w:rFonts w:eastAsia="Times New Roman"/>
          <w:sz w:val="24"/>
          <w:szCs w:val="24"/>
        </w:rPr>
        <w:t xml:space="preserve">, профилактику </w:t>
      </w:r>
      <w:proofErr w:type="spellStart"/>
      <w:r w:rsidRPr="00596DDA">
        <w:rPr>
          <w:rFonts w:eastAsia="Times New Roman"/>
          <w:sz w:val="24"/>
          <w:szCs w:val="24"/>
        </w:rPr>
        <w:t>дизорфографии</w:t>
      </w:r>
      <w:proofErr w:type="spellEnd"/>
      <w:r w:rsidRPr="00596DDA">
        <w:rPr>
          <w:rFonts w:eastAsia="Times New Roman"/>
          <w:sz w:val="24"/>
          <w:szCs w:val="24"/>
        </w:rPr>
        <w:t xml:space="preserve">, на овладение навыками </w:t>
      </w:r>
      <w:proofErr w:type="spellStart"/>
      <w:r w:rsidRPr="00596DDA">
        <w:rPr>
          <w:rFonts w:eastAsia="Times New Roman"/>
          <w:sz w:val="24"/>
          <w:szCs w:val="24"/>
        </w:rPr>
        <w:t>орфографически</w:t>
      </w:r>
      <w:proofErr w:type="spellEnd"/>
      <w:r w:rsidRPr="00596DDA">
        <w:rPr>
          <w:rFonts w:eastAsia="Times New Roman"/>
          <w:sz w:val="24"/>
          <w:szCs w:val="24"/>
        </w:rPr>
        <w:t xml:space="preserve"> правильного письма.</w:t>
      </w:r>
    </w:p>
    <w:p w:rsidR="00171BB5" w:rsidRPr="00596DDA" w:rsidRDefault="00171BB5">
      <w:pPr>
        <w:spacing w:line="21"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iCs/>
          <w:sz w:val="24"/>
          <w:szCs w:val="24"/>
        </w:rPr>
        <w:t xml:space="preserve">Лексика (состав слова, морфология). </w:t>
      </w:r>
      <w:r w:rsidRPr="00596DDA">
        <w:rPr>
          <w:rFonts w:eastAsia="Times New Roman"/>
          <w:sz w:val="24"/>
          <w:szCs w:val="24"/>
        </w:rPr>
        <w:t>Программа предусматривает</w:t>
      </w:r>
      <w:r w:rsidRPr="00596DDA">
        <w:rPr>
          <w:rFonts w:eastAsia="Times New Roman"/>
          <w:b/>
          <w:bCs/>
          <w:iCs/>
          <w:sz w:val="24"/>
          <w:szCs w:val="24"/>
        </w:rPr>
        <w:t xml:space="preserve"> </w:t>
      </w:r>
      <w:r w:rsidRPr="00596DDA">
        <w:rPr>
          <w:rFonts w:eastAsia="Times New Roman"/>
          <w:sz w:val="24"/>
          <w:szCs w:val="24"/>
        </w:rPr>
        <w:t>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171BB5" w:rsidRPr="00596DDA" w:rsidRDefault="00171BB5">
      <w:pPr>
        <w:spacing w:line="15" w:lineRule="exact"/>
        <w:rPr>
          <w:sz w:val="24"/>
          <w:szCs w:val="24"/>
        </w:rPr>
      </w:pPr>
    </w:p>
    <w:p w:rsidR="00171BB5" w:rsidRPr="00596DDA" w:rsidRDefault="00471443" w:rsidP="000128F0">
      <w:pPr>
        <w:numPr>
          <w:ilvl w:val="0"/>
          <w:numId w:val="99"/>
        </w:numPr>
        <w:tabs>
          <w:tab w:val="left" w:pos="1205"/>
        </w:tabs>
        <w:spacing w:line="236" w:lineRule="auto"/>
        <w:ind w:firstLine="707"/>
        <w:jc w:val="both"/>
        <w:rPr>
          <w:rFonts w:eastAsia="Times New Roman"/>
          <w:sz w:val="24"/>
          <w:szCs w:val="24"/>
        </w:rPr>
      </w:pPr>
      <w:r w:rsidRPr="00596DDA">
        <w:rPr>
          <w:rFonts w:eastAsia="Times New Roman"/>
          <w:sz w:val="24"/>
          <w:szCs w:val="24"/>
        </w:rPr>
        <w:t>лексико-семантическое (изучается лексическое значение слова и семантические связи слов с другими словами), многозначность слова (антонимы, синонимы и т. д.)</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99"/>
        </w:numPr>
        <w:tabs>
          <w:tab w:val="left" w:pos="1055"/>
        </w:tabs>
        <w:spacing w:line="234" w:lineRule="auto"/>
        <w:ind w:firstLine="707"/>
        <w:rPr>
          <w:rFonts w:eastAsia="Times New Roman"/>
          <w:sz w:val="24"/>
          <w:szCs w:val="24"/>
        </w:rPr>
      </w:pPr>
      <w:r w:rsidRPr="00596DDA">
        <w:rPr>
          <w:rFonts w:eastAsia="Times New Roman"/>
          <w:sz w:val="24"/>
          <w:szCs w:val="24"/>
        </w:rPr>
        <w:t>лексико-грамматическое (слово изучается как элемент грамматического строя, как носитель тех или иных грамматических значений).</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 xml:space="preserve">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w:t>
      </w:r>
      <w:proofErr w:type="spellStart"/>
      <w:proofErr w:type="gramStart"/>
      <w:r w:rsidRPr="00596DDA">
        <w:rPr>
          <w:rFonts w:eastAsia="Times New Roman"/>
          <w:sz w:val="24"/>
          <w:szCs w:val="24"/>
        </w:rPr>
        <w:t>це-ленаправленного</w:t>
      </w:r>
      <w:proofErr w:type="spellEnd"/>
      <w:proofErr w:type="gramEnd"/>
      <w:r w:rsidRPr="00596DDA">
        <w:rPr>
          <w:rFonts w:eastAsia="Times New Roman"/>
          <w:sz w:val="24"/>
          <w:szCs w:val="24"/>
        </w:rPr>
        <w:t>, системного введения языкового материала, постепенного его усложнения.</w:t>
      </w:r>
    </w:p>
    <w:p w:rsidR="00171BB5" w:rsidRPr="00596DDA" w:rsidRDefault="00171BB5">
      <w:pPr>
        <w:spacing w:line="14"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Неотъемлемой частью уроков русского языка является словарная работа как важное направление развития речи обучающихся.</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171BB5" w:rsidRPr="00596DDA" w:rsidRDefault="00171BB5">
      <w:pPr>
        <w:spacing w:line="19"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 xml:space="preserve">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w:t>
      </w:r>
      <w:proofErr w:type="gramStart"/>
      <w:r w:rsidRPr="00596DDA">
        <w:rPr>
          <w:rFonts w:eastAsia="Times New Roman"/>
          <w:sz w:val="24"/>
          <w:szCs w:val="24"/>
        </w:rPr>
        <w:t>обучающимся</w:t>
      </w:r>
      <w:proofErr w:type="gramEnd"/>
      <w:r w:rsidRPr="00596DDA">
        <w:rPr>
          <w:rFonts w:eastAsia="Times New Roman"/>
          <w:sz w:val="24"/>
          <w:szCs w:val="24"/>
        </w:rPr>
        <w:t xml:space="preserve"> осознать место слова в лексической системе языка, способствуют </w:t>
      </w:r>
      <w:r w:rsidRPr="00596DDA">
        <w:rPr>
          <w:rFonts w:eastAsia="Times New Roman"/>
          <w:sz w:val="24"/>
          <w:szCs w:val="24"/>
        </w:rPr>
        <w:lastRenderedPageBreak/>
        <w:t>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w:t>
      </w:r>
    </w:p>
    <w:p w:rsidR="00171BB5" w:rsidRPr="00596DDA" w:rsidRDefault="00171BB5">
      <w:pPr>
        <w:spacing w:line="23" w:lineRule="exact"/>
        <w:rPr>
          <w:rFonts w:eastAsia="Times New Roman"/>
          <w:sz w:val="24"/>
          <w:szCs w:val="24"/>
        </w:rPr>
      </w:pPr>
    </w:p>
    <w:p w:rsidR="00171BB5" w:rsidRPr="00785F13" w:rsidRDefault="00471443" w:rsidP="00785F13">
      <w:pPr>
        <w:spacing w:line="237" w:lineRule="auto"/>
        <w:ind w:firstLine="708"/>
        <w:jc w:val="both"/>
        <w:rPr>
          <w:rFonts w:eastAsia="Times New Roman"/>
          <w:sz w:val="24"/>
          <w:szCs w:val="24"/>
        </w:rPr>
      </w:pPr>
      <w:r w:rsidRPr="00596DDA">
        <w:rPr>
          <w:rFonts w:eastAsia="Times New Roman"/>
          <w:sz w:val="24"/>
          <w:szCs w:val="24"/>
        </w:rPr>
        <w:t>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w:t>
      </w:r>
      <w:r w:rsidR="00785F13">
        <w:rPr>
          <w:rFonts w:eastAsia="Times New Roman"/>
          <w:sz w:val="24"/>
          <w:szCs w:val="24"/>
        </w:rPr>
        <w:t xml:space="preserve"> </w:t>
      </w:r>
      <w:r w:rsidRPr="00596DDA">
        <w:rPr>
          <w:rFonts w:eastAsia="Times New Roman"/>
          <w:sz w:val="24"/>
          <w:szCs w:val="24"/>
        </w:rPr>
        <w:t>только расширению, обогащению, уточнению и актуализации словаря, но и формированию мыслительных операций анализа, синтеза, сравнения, обобщения.</w:t>
      </w:r>
    </w:p>
    <w:p w:rsidR="00171BB5" w:rsidRPr="00596DDA" w:rsidRDefault="00171BB5">
      <w:pPr>
        <w:spacing w:line="1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iCs/>
          <w:sz w:val="24"/>
          <w:szCs w:val="24"/>
        </w:rPr>
        <w:t>Состав слова (</w:t>
      </w:r>
      <w:proofErr w:type="spellStart"/>
      <w:r w:rsidRPr="00596DDA">
        <w:rPr>
          <w:rFonts w:eastAsia="Times New Roman"/>
          <w:iCs/>
          <w:sz w:val="24"/>
          <w:szCs w:val="24"/>
        </w:rPr>
        <w:t>морфемика</w:t>
      </w:r>
      <w:proofErr w:type="spellEnd"/>
      <w:r w:rsidRPr="00596DDA">
        <w:rPr>
          <w:rFonts w:eastAsia="Times New Roman"/>
          <w:iCs/>
          <w:sz w:val="24"/>
          <w:szCs w:val="24"/>
        </w:rPr>
        <w:t>)</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При изучении данной темы обучающиеся</w:t>
      </w:r>
      <w:r w:rsidRPr="00596DDA">
        <w:rPr>
          <w:rFonts w:eastAsia="Times New Roman"/>
          <w:iCs/>
          <w:sz w:val="24"/>
          <w:szCs w:val="24"/>
        </w:rPr>
        <w:t xml:space="preserve"> </w:t>
      </w:r>
      <w:r w:rsidRPr="00596DDA">
        <w:rPr>
          <w:rFonts w:eastAsia="Times New Roman"/>
          <w:sz w:val="24"/>
          <w:szCs w:val="24"/>
        </w:rPr>
        <w:t xml:space="preserve">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w:t>
      </w:r>
      <w:proofErr w:type="spellStart"/>
      <w:r w:rsidRPr="00596DDA">
        <w:rPr>
          <w:rFonts w:eastAsia="Times New Roman"/>
          <w:sz w:val="24"/>
          <w:szCs w:val="24"/>
        </w:rPr>
        <w:t>орфографически</w:t>
      </w:r>
      <w:proofErr w:type="spellEnd"/>
      <w:r w:rsidRPr="00596DDA">
        <w:rPr>
          <w:rFonts w:eastAsia="Times New Roman"/>
          <w:sz w:val="24"/>
          <w:szCs w:val="24"/>
        </w:rPr>
        <w:t xml:space="preserve"> правильного письма.</w:t>
      </w:r>
    </w:p>
    <w:p w:rsidR="00171BB5" w:rsidRPr="00596DDA" w:rsidRDefault="00171BB5">
      <w:pPr>
        <w:spacing w:line="21"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Программой II класса предусмотрено развитие у детей представлений о составе слова, об однокоренных словах, о некоторых морфемах (корне, окончании).</w:t>
      </w:r>
    </w:p>
    <w:p w:rsidR="00171BB5" w:rsidRPr="00596DDA" w:rsidRDefault="00171BB5">
      <w:pPr>
        <w:spacing w:line="15" w:lineRule="exact"/>
        <w:rPr>
          <w:sz w:val="24"/>
          <w:szCs w:val="24"/>
        </w:rPr>
      </w:pPr>
    </w:p>
    <w:p w:rsidR="00171BB5" w:rsidRPr="00596DDA" w:rsidRDefault="00471443">
      <w:pPr>
        <w:spacing w:line="239" w:lineRule="auto"/>
        <w:ind w:firstLine="708"/>
        <w:jc w:val="both"/>
        <w:rPr>
          <w:sz w:val="24"/>
          <w:szCs w:val="24"/>
        </w:rPr>
      </w:pPr>
      <w:r w:rsidRPr="00596DDA">
        <w:rPr>
          <w:rFonts w:eastAsia="Times New Roman"/>
          <w:sz w:val="24"/>
          <w:szCs w:val="24"/>
        </w:rPr>
        <w:t xml:space="preserve">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w:t>
      </w:r>
      <w:r w:rsidRPr="00596DDA">
        <w:rPr>
          <w:rFonts w:eastAsia="Times New Roman"/>
          <w:iCs/>
          <w:sz w:val="24"/>
          <w:szCs w:val="24"/>
        </w:rPr>
        <w:t>(дом,</w:t>
      </w:r>
      <w:r w:rsidRPr="00596DDA">
        <w:rPr>
          <w:rFonts w:eastAsia="Times New Roman"/>
          <w:sz w:val="24"/>
          <w:szCs w:val="24"/>
        </w:rPr>
        <w:t xml:space="preserve"> </w:t>
      </w:r>
      <w:r w:rsidRPr="00596DDA">
        <w:rPr>
          <w:rFonts w:eastAsia="Times New Roman"/>
          <w:iCs/>
          <w:sz w:val="24"/>
          <w:szCs w:val="24"/>
        </w:rPr>
        <w:t>мир).</w:t>
      </w:r>
      <w:r w:rsidRPr="00596DDA">
        <w:rPr>
          <w:rFonts w:eastAsia="Times New Roman"/>
          <w:sz w:val="24"/>
          <w:szCs w:val="24"/>
        </w:rPr>
        <w:t xml:space="preserve"> Позднее используются слова, в которых корень не представляет собой самостоятельного слова, но легко выделяется как часть слова </w:t>
      </w:r>
      <w:r w:rsidRPr="00596DDA">
        <w:rPr>
          <w:rFonts w:eastAsia="Times New Roman"/>
          <w:iCs/>
          <w:sz w:val="24"/>
          <w:szCs w:val="24"/>
        </w:rPr>
        <w:t>(соты,</w:t>
      </w:r>
      <w:r w:rsidRPr="00596DDA">
        <w:rPr>
          <w:rFonts w:eastAsia="Times New Roman"/>
          <w:sz w:val="24"/>
          <w:szCs w:val="24"/>
        </w:rPr>
        <w:t xml:space="preserve"> </w:t>
      </w:r>
      <w:r w:rsidRPr="00596DDA">
        <w:rPr>
          <w:rFonts w:eastAsia="Times New Roman"/>
          <w:iCs/>
          <w:sz w:val="24"/>
          <w:szCs w:val="24"/>
        </w:rPr>
        <w:t>леса).</w:t>
      </w:r>
      <w:r w:rsidRPr="00596DDA">
        <w:rPr>
          <w:rFonts w:eastAsia="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w:t>
      </w:r>
      <w:proofErr w:type="spellStart"/>
      <w:proofErr w:type="gramStart"/>
      <w:r w:rsidRPr="00596DDA">
        <w:rPr>
          <w:rFonts w:eastAsia="Times New Roman"/>
          <w:sz w:val="24"/>
          <w:szCs w:val="24"/>
        </w:rPr>
        <w:t>ис-пользования</w:t>
      </w:r>
      <w:proofErr w:type="spellEnd"/>
      <w:proofErr w:type="gramEnd"/>
      <w:r w:rsidRPr="00596DDA">
        <w:rPr>
          <w:rFonts w:eastAsia="Times New Roman"/>
          <w:sz w:val="24"/>
          <w:szCs w:val="24"/>
        </w:rPr>
        <w:t xml:space="preserve">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w:t>
      </w:r>
      <w:r w:rsidRPr="00596DDA">
        <w:rPr>
          <w:rFonts w:eastAsia="Times New Roman"/>
          <w:iCs/>
          <w:sz w:val="24"/>
          <w:szCs w:val="24"/>
        </w:rPr>
        <w:t>стол</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столы, слон — слоны).</w:t>
      </w:r>
    </w:p>
    <w:p w:rsidR="00171BB5" w:rsidRPr="00596DDA" w:rsidRDefault="00171BB5">
      <w:pPr>
        <w:spacing w:line="22"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Во II классе учащиеся обучаются образованию слов более сложной морфологической структуры (по образцу).</w:t>
      </w:r>
    </w:p>
    <w:p w:rsidR="00171BB5" w:rsidRPr="00596DDA" w:rsidRDefault="00171BB5">
      <w:pPr>
        <w:spacing w:line="13" w:lineRule="exact"/>
        <w:rPr>
          <w:sz w:val="24"/>
          <w:szCs w:val="24"/>
        </w:rPr>
      </w:pPr>
    </w:p>
    <w:p w:rsidR="00171BB5" w:rsidRPr="00596DDA" w:rsidRDefault="00471443" w:rsidP="000128F0">
      <w:pPr>
        <w:numPr>
          <w:ilvl w:val="0"/>
          <w:numId w:val="100"/>
        </w:numPr>
        <w:tabs>
          <w:tab w:val="left" w:pos="969"/>
        </w:tabs>
        <w:spacing w:line="236" w:lineRule="auto"/>
        <w:ind w:firstLine="707"/>
        <w:jc w:val="both"/>
        <w:rPr>
          <w:rFonts w:eastAsia="Times New Roman"/>
          <w:sz w:val="24"/>
          <w:szCs w:val="24"/>
        </w:rPr>
      </w:pPr>
      <w:r w:rsidRPr="00596DDA">
        <w:rPr>
          <w:rFonts w:eastAsia="Times New Roman"/>
          <w:sz w:val="24"/>
          <w:szCs w:val="24"/>
        </w:rPr>
        <w:t xml:space="preserve">III </w:t>
      </w:r>
      <w:proofErr w:type="gramStart"/>
      <w:r w:rsidRPr="00596DDA">
        <w:rPr>
          <w:rFonts w:eastAsia="Times New Roman"/>
          <w:sz w:val="24"/>
          <w:szCs w:val="24"/>
        </w:rPr>
        <w:t>классе</w:t>
      </w:r>
      <w:proofErr w:type="gramEnd"/>
      <w:r w:rsidRPr="00596DDA">
        <w:rPr>
          <w:rFonts w:eastAsia="Times New Roman"/>
          <w:sz w:val="24"/>
          <w:szCs w:val="24"/>
        </w:rPr>
        <w:t xml:space="preserve"> состав слова изучается полностью (корень, окончание, суффикс, приставка), осуществляется практическое знакомство с простейшими случаями словообразования.</w:t>
      </w:r>
    </w:p>
    <w:p w:rsidR="00171BB5" w:rsidRPr="00596DDA" w:rsidRDefault="00171BB5">
      <w:pPr>
        <w:spacing w:line="14"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w:t>
      </w:r>
      <w:r w:rsidRPr="00596DDA">
        <w:rPr>
          <w:rFonts w:eastAsia="Times New Roman"/>
          <w:iCs/>
          <w:sz w:val="24"/>
          <w:szCs w:val="24"/>
        </w:rPr>
        <w:t>дом</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домик,</w:t>
      </w:r>
      <w:r w:rsidRPr="00596DDA">
        <w:rPr>
          <w:rFonts w:eastAsia="Times New Roman"/>
          <w:sz w:val="24"/>
          <w:szCs w:val="24"/>
        </w:rPr>
        <w:t xml:space="preserve"> </w:t>
      </w:r>
      <w:r w:rsidRPr="00596DDA">
        <w:rPr>
          <w:rFonts w:eastAsia="Times New Roman"/>
          <w:iCs/>
          <w:sz w:val="24"/>
          <w:szCs w:val="24"/>
        </w:rPr>
        <w:t>рот</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ротик).</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100"/>
        </w:numPr>
        <w:tabs>
          <w:tab w:val="left" w:pos="1190"/>
        </w:tabs>
        <w:spacing w:line="237" w:lineRule="auto"/>
        <w:ind w:firstLine="707"/>
        <w:rPr>
          <w:rFonts w:eastAsia="Times New Roman"/>
          <w:sz w:val="24"/>
          <w:szCs w:val="24"/>
        </w:rPr>
      </w:pPr>
      <w:r w:rsidRPr="00596DDA">
        <w:rPr>
          <w:rFonts w:eastAsia="Times New Roman"/>
          <w:sz w:val="24"/>
          <w:szCs w:val="24"/>
        </w:rPr>
        <w:t xml:space="preserve">работу по словообразованию вначале включаются самые </w:t>
      </w:r>
      <w:proofErr w:type="spellStart"/>
      <w:r w:rsidRPr="00596DDA">
        <w:rPr>
          <w:rFonts w:eastAsia="Times New Roman"/>
          <w:sz w:val="24"/>
          <w:szCs w:val="24"/>
        </w:rPr>
        <w:t>рас-пространенные</w:t>
      </w:r>
      <w:proofErr w:type="spellEnd"/>
      <w:r w:rsidRPr="00596DDA">
        <w:rPr>
          <w:rFonts w:eastAsia="Times New Roman"/>
          <w:sz w:val="24"/>
          <w:szCs w:val="24"/>
        </w:rPr>
        <w:t xml:space="preserve"> суффиксы (</w:t>
      </w:r>
      <w:r w:rsidRPr="00596DDA">
        <w:rPr>
          <w:rFonts w:eastAsia="Times New Roman"/>
          <w:b/>
          <w:bCs/>
          <w:sz w:val="24"/>
          <w:szCs w:val="24"/>
        </w:rPr>
        <w:t>-</w:t>
      </w:r>
      <w:proofErr w:type="spellStart"/>
      <w:r w:rsidRPr="00596DDA">
        <w:rPr>
          <w:rFonts w:eastAsia="Times New Roman"/>
          <w:b/>
          <w:bCs/>
          <w:sz w:val="24"/>
          <w:szCs w:val="24"/>
        </w:rPr>
        <w:t>очк</w:t>
      </w:r>
      <w:proofErr w:type="spellEnd"/>
      <w:r w:rsidRPr="00596DDA">
        <w:rPr>
          <w:rFonts w:eastAsia="Times New Roman"/>
          <w:b/>
          <w:bCs/>
          <w:sz w:val="24"/>
          <w:szCs w:val="24"/>
        </w:rPr>
        <w:t>,</w:t>
      </w:r>
      <w:r w:rsidRPr="00596DDA">
        <w:rPr>
          <w:rFonts w:eastAsia="Times New Roman"/>
          <w:sz w:val="24"/>
          <w:szCs w:val="24"/>
        </w:rPr>
        <w:t xml:space="preserve"> </w:t>
      </w:r>
      <w:proofErr w:type="gramStart"/>
      <w:r w:rsidRPr="00596DDA">
        <w:rPr>
          <w:rFonts w:eastAsia="Times New Roman"/>
          <w:b/>
          <w:bCs/>
          <w:sz w:val="24"/>
          <w:szCs w:val="24"/>
        </w:rPr>
        <w:t>-</w:t>
      </w:r>
      <w:proofErr w:type="spellStart"/>
      <w:r w:rsidRPr="00596DDA">
        <w:rPr>
          <w:rFonts w:eastAsia="Times New Roman"/>
          <w:b/>
          <w:bCs/>
          <w:sz w:val="24"/>
          <w:szCs w:val="24"/>
        </w:rPr>
        <w:t>е</w:t>
      </w:r>
      <w:proofErr w:type="gramEnd"/>
      <w:r w:rsidRPr="00596DDA">
        <w:rPr>
          <w:rFonts w:eastAsia="Times New Roman"/>
          <w:b/>
          <w:bCs/>
          <w:sz w:val="24"/>
          <w:szCs w:val="24"/>
        </w:rPr>
        <w:t>чк</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тель</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ик</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оньк</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-ник</w:t>
      </w:r>
      <w:r w:rsidRPr="00596DDA">
        <w:rPr>
          <w:rFonts w:eastAsia="Times New Roman"/>
          <w:sz w:val="24"/>
          <w:szCs w:val="24"/>
        </w:rPr>
        <w:t>).</w:t>
      </w:r>
    </w:p>
    <w:p w:rsidR="00171BB5" w:rsidRPr="00596DDA" w:rsidRDefault="00171BB5">
      <w:pPr>
        <w:spacing w:line="9" w:lineRule="exact"/>
        <w:rPr>
          <w:rFonts w:eastAsia="Times New Roman"/>
          <w:sz w:val="24"/>
          <w:szCs w:val="24"/>
        </w:rPr>
      </w:pPr>
    </w:p>
    <w:p w:rsidR="00171BB5" w:rsidRPr="00785F13" w:rsidRDefault="00471443" w:rsidP="00785F13">
      <w:pPr>
        <w:spacing w:line="234" w:lineRule="auto"/>
        <w:ind w:firstLine="708"/>
        <w:jc w:val="both"/>
        <w:rPr>
          <w:rFonts w:eastAsia="Times New Roman"/>
          <w:sz w:val="24"/>
          <w:szCs w:val="24"/>
        </w:rPr>
      </w:pPr>
      <w:r w:rsidRPr="00596DDA">
        <w:rPr>
          <w:rFonts w:eastAsia="Times New Roman"/>
          <w:sz w:val="24"/>
          <w:szCs w:val="24"/>
        </w:rPr>
        <w:t xml:space="preserve">Наиболее доступен обучающимся с тяжелыми нарушениями речи </w:t>
      </w:r>
      <w:proofErr w:type="spellStart"/>
      <w:r w:rsidRPr="00596DDA">
        <w:rPr>
          <w:rFonts w:eastAsia="Times New Roman"/>
          <w:sz w:val="24"/>
          <w:szCs w:val="24"/>
        </w:rPr>
        <w:t>морфоло-гический</w:t>
      </w:r>
      <w:proofErr w:type="spellEnd"/>
      <w:r w:rsidRPr="00596DDA">
        <w:rPr>
          <w:rFonts w:eastAsia="Times New Roman"/>
          <w:sz w:val="24"/>
          <w:szCs w:val="24"/>
        </w:rPr>
        <w:t xml:space="preserve"> анализ слов, образованных посредством суффиксов со значением</w:t>
      </w:r>
      <w:r w:rsidR="00785F13">
        <w:rPr>
          <w:rFonts w:eastAsia="Times New Roman"/>
          <w:sz w:val="24"/>
          <w:szCs w:val="24"/>
        </w:rPr>
        <w:t xml:space="preserve"> у</w:t>
      </w:r>
      <w:r w:rsidRPr="00596DDA">
        <w:rPr>
          <w:rFonts w:eastAsia="Times New Roman"/>
          <w:sz w:val="24"/>
          <w:szCs w:val="24"/>
        </w:rPr>
        <w:t xml:space="preserve">меньшительности, </w:t>
      </w:r>
      <w:proofErr w:type="spellStart"/>
      <w:r w:rsidRPr="00596DDA">
        <w:rPr>
          <w:rFonts w:eastAsia="Times New Roman"/>
          <w:sz w:val="24"/>
          <w:szCs w:val="24"/>
        </w:rPr>
        <w:t>ласкательности</w:t>
      </w:r>
      <w:proofErr w:type="spellEnd"/>
      <w:r w:rsidRPr="00596DDA">
        <w:rPr>
          <w:rFonts w:eastAsia="Times New Roman"/>
          <w:sz w:val="24"/>
          <w:szCs w:val="24"/>
        </w:rPr>
        <w:t xml:space="preserve">, </w:t>
      </w:r>
      <w:proofErr w:type="spellStart"/>
      <w:r w:rsidRPr="00596DDA">
        <w:rPr>
          <w:rFonts w:eastAsia="Times New Roman"/>
          <w:sz w:val="24"/>
          <w:szCs w:val="24"/>
        </w:rPr>
        <w:t>увеличительности</w:t>
      </w:r>
      <w:proofErr w:type="spellEnd"/>
      <w:r w:rsidRPr="00596DDA">
        <w:rPr>
          <w:rFonts w:eastAsia="Times New Roman"/>
          <w:sz w:val="24"/>
          <w:szCs w:val="24"/>
        </w:rPr>
        <w:t xml:space="preserve"> и т. д. (</w:t>
      </w:r>
      <w:r w:rsidRPr="00596DDA">
        <w:rPr>
          <w:rFonts w:eastAsia="Times New Roman"/>
          <w:b/>
          <w:bCs/>
          <w:sz w:val="24"/>
          <w:szCs w:val="24"/>
        </w:rPr>
        <w:t>-</w:t>
      </w:r>
      <w:proofErr w:type="spellStart"/>
      <w:r w:rsidRPr="00596DDA">
        <w:rPr>
          <w:rFonts w:eastAsia="Times New Roman"/>
          <w:b/>
          <w:bCs/>
          <w:sz w:val="24"/>
          <w:szCs w:val="24"/>
        </w:rPr>
        <w:t>очк</w:t>
      </w:r>
      <w:proofErr w:type="spellEnd"/>
      <w:r w:rsidRPr="00596DDA">
        <w:rPr>
          <w:rFonts w:eastAsia="Times New Roman"/>
          <w:b/>
          <w:bCs/>
          <w:sz w:val="24"/>
          <w:szCs w:val="24"/>
        </w:rPr>
        <w:t>,</w:t>
      </w:r>
      <w:r w:rsidRPr="00596DDA">
        <w:rPr>
          <w:rFonts w:eastAsia="Times New Roman"/>
          <w:sz w:val="24"/>
          <w:szCs w:val="24"/>
        </w:rPr>
        <w:t xml:space="preserve"> </w:t>
      </w:r>
      <w:proofErr w:type="gramStart"/>
      <w:r w:rsidRPr="00596DDA">
        <w:rPr>
          <w:rFonts w:eastAsia="Times New Roman"/>
          <w:b/>
          <w:bCs/>
          <w:sz w:val="24"/>
          <w:szCs w:val="24"/>
        </w:rPr>
        <w:t>-</w:t>
      </w:r>
      <w:proofErr w:type="spellStart"/>
      <w:r w:rsidRPr="00596DDA">
        <w:rPr>
          <w:rFonts w:eastAsia="Times New Roman"/>
          <w:b/>
          <w:bCs/>
          <w:sz w:val="24"/>
          <w:szCs w:val="24"/>
        </w:rPr>
        <w:t>и</w:t>
      </w:r>
      <w:proofErr w:type="gramEnd"/>
      <w:r w:rsidRPr="00596DDA">
        <w:rPr>
          <w:rFonts w:eastAsia="Times New Roman"/>
          <w:b/>
          <w:bCs/>
          <w:sz w:val="24"/>
          <w:szCs w:val="24"/>
        </w:rPr>
        <w:t>к</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-к</w:t>
      </w:r>
      <w:r w:rsidRPr="00596DDA">
        <w:rPr>
          <w:rFonts w:eastAsia="Times New Roman"/>
          <w:sz w:val="24"/>
          <w:szCs w:val="24"/>
        </w:rPr>
        <w:t>). В дальнейшем обучающиеся изучают суффиксы, посредством которых обозначаются профессии (</w:t>
      </w:r>
      <w:r w:rsidRPr="00596DDA">
        <w:rPr>
          <w:rFonts w:eastAsia="Times New Roman"/>
          <w:b/>
          <w:bCs/>
          <w:sz w:val="24"/>
          <w:szCs w:val="24"/>
        </w:rPr>
        <w:t>-</w:t>
      </w:r>
      <w:proofErr w:type="spellStart"/>
      <w:r w:rsidRPr="00596DDA">
        <w:rPr>
          <w:rFonts w:eastAsia="Times New Roman"/>
          <w:b/>
          <w:bCs/>
          <w:sz w:val="24"/>
          <w:szCs w:val="24"/>
        </w:rPr>
        <w:t>щик</w:t>
      </w:r>
      <w:proofErr w:type="spellEnd"/>
      <w:r w:rsidRPr="00596DDA">
        <w:rPr>
          <w:rFonts w:eastAsia="Times New Roman"/>
          <w:b/>
          <w:bCs/>
          <w:sz w:val="24"/>
          <w:szCs w:val="24"/>
        </w:rPr>
        <w:t>,</w:t>
      </w:r>
      <w:r w:rsidRPr="00596DDA">
        <w:rPr>
          <w:rFonts w:eastAsia="Times New Roman"/>
          <w:sz w:val="24"/>
          <w:szCs w:val="24"/>
        </w:rPr>
        <w:t xml:space="preserve"> </w:t>
      </w:r>
      <w:proofErr w:type="gramStart"/>
      <w:r w:rsidRPr="00596DDA">
        <w:rPr>
          <w:rFonts w:eastAsia="Times New Roman"/>
          <w:b/>
          <w:bCs/>
          <w:sz w:val="24"/>
          <w:szCs w:val="24"/>
        </w:rPr>
        <w:t>-ч</w:t>
      </w:r>
      <w:proofErr w:type="gramEnd"/>
      <w:r w:rsidRPr="00596DDA">
        <w:rPr>
          <w:rFonts w:eastAsia="Times New Roman"/>
          <w:b/>
          <w:bCs/>
          <w:sz w:val="24"/>
          <w:szCs w:val="24"/>
        </w:rPr>
        <w:t>ик,</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ист</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тель</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арь</w:t>
      </w:r>
      <w:proofErr w:type="spellEnd"/>
      <w:r w:rsidRPr="00596DDA">
        <w:rPr>
          <w:rFonts w:eastAsia="Times New Roman"/>
          <w:sz w:val="24"/>
          <w:szCs w:val="24"/>
        </w:rPr>
        <w:t>), а также суффиксы, посредством которых образуются различные части речи.</w:t>
      </w:r>
    </w:p>
    <w:p w:rsidR="00171BB5" w:rsidRPr="00596DDA" w:rsidRDefault="00171BB5">
      <w:pPr>
        <w:spacing w:line="14"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w:t>
      </w:r>
      <w:proofErr w:type="gramStart"/>
      <w:r w:rsidRPr="00596DDA">
        <w:rPr>
          <w:rFonts w:eastAsia="Times New Roman"/>
          <w:sz w:val="24"/>
          <w:szCs w:val="24"/>
        </w:rPr>
        <w:t>обучающиеся</w:t>
      </w:r>
      <w:proofErr w:type="gramEnd"/>
      <w:r w:rsidRPr="00596DDA">
        <w:rPr>
          <w:rFonts w:eastAsia="Times New Roman"/>
          <w:sz w:val="24"/>
          <w:szCs w:val="24"/>
        </w:rPr>
        <w:t xml:space="preserve"> усваивают значение приставок в </w:t>
      </w:r>
      <w:r w:rsidRPr="00596DDA">
        <w:rPr>
          <w:rFonts w:eastAsia="Times New Roman"/>
          <w:sz w:val="24"/>
          <w:szCs w:val="24"/>
        </w:rPr>
        <w:lastRenderedPageBreak/>
        <w:t xml:space="preserve">морфологической структуре прилагательных и существительных. </w:t>
      </w:r>
      <w:proofErr w:type="gramStart"/>
      <w:r w:rsidRPr="00596DDA">
        <w:rPr>
          <w:rFonts w:eastAsia="Times New Roman"/>
          <w:sz w:val="24"/>
          <w:szCs w:val="24"/>
        </w:rPr>
        <w:t xml:space="preserve">В процессе работы над приставкой сначала уточняется лексическое значение глагола, от которого будет образовано слово с приставкой (например, </w:t>
      </w:r>
      <w:r w:rsidRPr="00596DDA">
        <w:rPr>
          <w:rFonts w:eastAsia="Times New Roman"/>
          <w:iCs/>
          <w:sz w:val="24"/>
          <w:szCs w:val="24"/>
        </w:rPr>
        <w:t>ходить</w:t>
      </w:r>
      <w:r w:rsidRPr="00596DDA">
        <w:rPr>
          <w:rFonts w:eastAsia="Times New Roman"/>
          <w:sz w:val="24"/>
          <w:szCs w:val="24"/>
        </w:rPr>
        <w:t xml:space="preserve">), затем сопоставляется значение исходного глагола и глагола с приставкой </w:t>
      </w:r>
      <w:r w:rsidRPr="00596DDA">
        <w:rPr>
          <w:rFonts w:eastAsia="Times New Roman"/>
          <w:iCs/>
          <w:sz w:val="24"/>
          <w:szCs w:val="24"/>
        </w:rPr>
        <w:t>(ходить</w:t>
      </w:r>
      <w:proofErr w:type="gramEnd"/>
    </w:p>
    <w:p w:rsidR="00171BB5" w:rsidRPr="00596DDA" w:rsidRDefault="00171BB5">
      <w:pPr>
        <w:spacing w:line="26" w:lineRule="exact"/>
        <w:rPr>
          <w:sz w:val="24"/>
          <w:szCs w:val="24"/>
        </w:rPr>
      </w:pPr>
    </w:p>
    <w:p w:rsidR="00171BB5" w:rsidRPr="00596DDA" w:rsidRDefault="00471443">
      <w:pPr>
        <w:spacing w:line="237" w:lineRule="auto"/>
        <w:jc w:val="both"/>
        <w:rPr>
          <w:sz w:val="24"/>
          <w:szCs w:val="24"/>
        </w:rPr>
      </w:pPr>
      <w:r w:rsidRPr="00596DDA">
        <w:rPr>
          <w:rFonts w:eastAsia="Times New Roman"/>
          <w:iCs/>
          <w:sz w:val="24"/>
          <w:szCs w:val="24"/>
        </w:rPr>
        <w:t xml:space="preserve">— входить). </w:t>
      </w:r>
      <w:r w:rsidRPr="00596DDA">
        <w:rPr>
          <w:rFonts w:eastAsia="Times New Roman"/>
          <w:sz w:val="24"/>
          <w:szCs w:val="24"/>
        </w:rPr>
        <w:t>В дальнейшей работе анализируются глаголы с одинаковым корнем,</w:t>
      </w:r>
      <w:r w:rsidRPr="00596DDA">
        <w:rPr>
          <w:rFonts w:eastAsia="Times New Roman"/>
          <w:iCs/>
          <w:sz w:val="24"/>
          <w:szCs w:val="24"/>
        </w:rPr>
        <w:t xml:space="preserve"> </w:t>
      </w:r>
      <w:r w:rsidRPr="00596DDA">
        <w:rPr>
          <w:rFonts w:eastAsia="Times New Roman"/>
          <w:sz w:val="24"/>
          <w:szCs w:val="24"/>
        </w:rPr>
        <w:t>но с приставками противоположного значения (</w:t>
      </w:r>
      <w:r w:rsidRPr="00596DDA">
        <w:rPr>
          <w:rFonts w:eastAsia="Times New Roman"/>
          <w:iCs/>
          <w:sz w:val="24"/>
          <w:szCs w:val="24"/>
        </w:rPr>
        <w:t>входить</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выходить).</w:t>
      </w:r>
      <w:r w:rsidRPr="00596DDA">
        <w:rPr>
          <w:rFonts w:eastAsia="Times New Roman"/>
          <w:sz w:val="24"/>
          <w:szCs w:val="24"/>
        </w:rPr>
        <w:t xml:space="preserve"> Эта система работы дает возможность </w:t>
      </w:r>
      <w:proofErr w:type="gramStart"/>
      <w:r w:rsidRPr="00596DDA">
        <w:rPr>
          <w:rFonts w:eastAsia="Times New Roman"/>
          <w:sz w:val="24"/>
          <w:szCs w:val="24"/>
        </w:rPr>
        <w:t>обучающимся</w:t>
      </w:r>
      <w:proofErr w:type="gramEnd"/>
      <w:r w:rsidRPr="00596DDA">
        <w:rPr>
          <w:rFonts w:eastAsia="Times New Roman"/>
          <w:sz w:val="24"/>
          <w:szCs w:val="24"/>
        </w:rPr>
        <w:t xml:space="preserve"> уяснить значение приставок, способствует формированию морфологических обобщений.</w:t>
      </w:r>
    </w:p>
    <w:p w:rsidR="00171BB5" w:rsidRPr="00596DDA" w:rsidRDefault="00171BB5">
      <w:pPr>
        <w:spacing w:line="17"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 xml:space="preserve">Необходимо учить обучающихся отличать приставки от предлогов, правильно соотносить их в </w:t>
      </w:r>
      <w:proofErr w:type="gramStart"/>
      <w:r w:rsidRPr="00596DDA">
        <w:rPr>
          <w:rFonts w:eastAsia="Times New Roman"/>
          <w:sz w:val="24"/>
          <w:szCs w:val="24"/>
        </w:rPr>
        <w:t>словосочетаниях</w:t>
      </w:r>
      <w:proofErr w:type="gramEnd"/>
      <w:r w:rsidRPr="00596DDA">
        <w:rPr>
          <w:rFonts w:eastAsia="Times New Roman"/>
          <w:sz w:val="24"/>
          <w:szCs w:val="24"/>
        </w:rPr>
        <w:t xml:space="preserve"> как в устной, так и в письменной речи, особенно приставки и предлоги, имеющие сходный </w:t>
      </w:r>
      <w:proofErr w:type="spellStart"/>
      <w:r w:rsidRPr="00596DDA">
        <w:rPr>
          <w:rFonts w:eastAsia="Times New Roman"/>
          <w:sz w:val="24"/>
          <w:szCs w:val="24"/>
        </w:rPr>
        <w:t>звуко-буквенный</w:t>
      </w:r>
      <w:proofErr w:type="spellEnd"/>
      <w:r w:rsidRPr="00596DDA">
        <w:rPr>
          <w:rFonts w:eastAsia="Times New Roman"/>
          <w:sz w:val="24"/>
          <w:szCs w:val="24"/>
        </w:rPr>
        <w:t xml:space="preserve"> состав</w:t>
      </w:r>
    </w:p>
    <w:p w:rsidR="00171BB5" w:rsidRPr="00596DDA" w:rsidRDefault="00171BB5">
      <w:pPr>
        <w:spacing w:line="4" w:lineRule="exact"/>
        <w:rPr>
          <w:sz w:val="24"/>
          <w:szCs w:val="24"/>
        </w:rPr>
      </w:pPr>
    </w:p>
    <w:p w:rsidR="00171BB5" w:rsidRPr="00596DDA" w:rsidRDefault="00471443">
      <w:pPr>
        <w:rPr>
          <w:sz w:val="24"/>
          <w:szCs w:val="24"/>
        </w:rPr>
      </w:pPr>
      <w:r w:rsidRPr="00596DDA">
        <w:rPr>
          <w:rFonts w:eastAsia="Times New Roman"/>
          <w:iCs/>
          <w:sz w:val="24"/>
          <w:szCs w:val="24"/>
        </w:rPr>
        <w:t>(пошел по дороге, отъехал от ворот).</w:t>
      </w:r>
    </w:p>
    <w:p w:rsidR="00171BB5" w:rsidRPr="00596DDA" w:rsidRDefault="00171BB5">
      <w:pPr>
        <w:spacing w:line="13" w:lineRule="exact"/>
        <w:rPr>
          <w:sz w:val="24"/>
          <w:szCs w:val="24"/>
        </w:rPr>
      </w:pPr>
    </w:p>
    <w:p w:rsidR="00171BB5" w:rsidRPr="00596DDA" w:rsidRDefault="00471443">
      <w:pPr>
        <w:spacing w:line="238" w:lineRule="auto"/>
        <w:ind w:firstLine="708"/>
        <w:jc w:val="both"/>
        <w:rPr>
          <w:sz w:val="24"/>
          <w:szCs w:val="24"/>
        </w:rPr>
      </w:pPr>
      <w:proofErr w:type="gramStart"/>
      <w:r w:rsidRPr="00596DDA">
        <w:rPr>
          <w:rFonts w:eastAsia="Times New Roman"/>
          <w:sz w:val="24"/>
          <w:szCs w:val="24"/>
        </w:rPr>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w:t>
      </w:r>
      <w:r w:rsidRPr="00596DDA">
        <w:rPr>
          <w:rFonts w:eastAsia="Times New Roman"/>
          <w:b/>
          <w:bCs/>
          <w:sz w:val="24"/>
          <w:szCs w:val="24"/>
        </w:rPr>
        <w:t>(а,</w:t>
      </w:r>
      <w:r w:rsidRPr="00596DDA">
        <w:rPr>
          <w:rFonts w:eastAsia="Times New Roman"/>
          <w:sz w:val="24"/>
          <w:szCs w:val="24"/>
        </w:rPr>
        <w:t xml:space="preserve"> </w:t>
      </w:r>
      <w:r w:rsidRPr="00596DDA">
        <w:rPr>
          <w:rFonts w:eastAsia="Times New Roman"/>
          <w:b/>
          <w:bCs/>
          <w:sz w:val="24"/>
          <w:szCs w:val="24"/>
        </w:rPr>
        <w:t>о,</w:t>
      </w:r>
      <w:r w:rsidRPr="00596DDA">
        <w:rPr>
          <w:rFonts w:eastAsia="Times New Roman"/>
          <w:sz w:val="24"/>
          <w:szCs w:val="24"/>
        </w:rPr>
        <w:t xml:space="preserve"> </w:t>
      </w:r>
      <w:r w:rsidRPr="00596DDA">
        <w:rPr>
          <w:rFonts w:eastAsia="Times New Roman"/>
          <w:b/>
          <w:bCs/>
          <w:sz w:val="24"/>
          <w:szCs w:val="24"/>
        </w:rPr>
        <w:t>е);</w:t>
      </w:r>
      <w:r w:rsidRPr="00596DDA">
        <w:rPr>
          <w:rFonts w:eastAsia="Times New Roman"/>
          <w:sz w:val="24"/>
          <w:szCs w:val="24"/>
        </w:rPr>
        <w:t xml:space="preserve">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w:t>
      </w:r>
      <w:proofErr w:type="gramEnd"/>
    </w:p>
    <w:p w:rsidR="00171BB5" w:rsidRPr="00596DDA" w:rsidRDefault="00171BB5">
      <w:pPr>
        <w:spacing w:line="16" w:lineRule="exact"/>
        <w:rPr>
          <w:sz w:val="24"/>
          <w:szCs w:val="24"/>
        </w:rPr>
      </w:pPr>
    </w:p>
    <w:p w:rsidR="00171BB5" w:rsidRPr="00596DDA" w:rsidRDefault="00471443">
      <w:pPr>
        <w:spacing w:line="235" w:lineRule="auto"/>
        <w:ind w:firstLine="708"/>
        <w:rPr>
          <w:sz w:val="24"/>
          <w:szCs w:val="24"/>
        </w:rPr>
      </w:pPr>
      <w:r w:rsidRPr="00596DDA">
        <w:rPr>
          <w:rFonts w:eastAsia="Times New Roman"/>
          <w:sz w:val="24"/>
          <w:szCs w:val="24"/>
        </w:rPr>
        <w:t>Осмысливая морфологическую структуру слова, обучающиеся начинают понимать зависимость значения слова от его словообразующих элементов.</w:t>
      </w:r>
    </w:p>
    <w:p w:rsidR="00171BB5" w:rsidRPr="00596DDA" w:rsidRDefault="00171BB5">
      <w:pPr>
        <w:spacing w:line="13" w:lineRule="exact"/>
        <w:rPr>
          <w:sz w:val="24"/>
          <w:szCs w:val="24"/>
        </w:rPr>
      </w:pPr>
    </w:p>
    <w:p w:rsidR="00171BB5" w:rsidRPr="00596DDA" w:rsidRDefault="00471443" w:rsidP="000128F0">
      <w:pPr>
        <w:numPr>
          <w:ilvl w:val="1"/>
          <w:numId w:val="101"/>
        </w:numPr>
        <w:tabs>
          <w:tab w:val="left" w:pos="1017"/>
        </w:tabs>
        <w:spacing w:line="238" w:lineRule="auto"/>
        <w:ind w:firstLine="707"/>
        <w:jc w:val="both"/>
        <w:rPr>
          <w:rFonts w:eastAsia="Times New Roman"/>
          <w:sz w:val="24"/>
          <w:szCs w:val="24"/>
        </w:rPr>
      </w:pPr>
      <w:proofErr w:type="gramStart"/>
      <w:r w:rsidRPr="00596DDA">
        <w:rPr>
          <w:rFonts w:eastAsia="Times New Roman"/>
          <w:sz w:val="24"/>
          <w:szCs w:val="24"/>
        </w:rPr>
        <w:t>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w:t>
      </w:r>
      <w:proofErr w:type="gramEnd"/>
    </w:p>
    <w:p w:rsidR="00171BB5" w:rsidRPr="00596DDA" w:rsidRDefault="00171BB5">
      <w:pPr>
        <w:spacing w:line="16"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01"/>
        </w:numPr>
        <w:tabs>
          <w:tab w:val="left" w:pos="1003"/>
        </w:tabs>
        <w:spacing w:line="234" w:lineRule="auto"/>
        <w:ind w:firstLine="707"/>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работы над морфемным составом слова проводится уточнение лексического значения слов, относящихся к различным частям речи.</w:t>
      </w:r>
    </w:p>
    <w:p w:rsidR="00171BB5" w:rsidRPr="00596DDA" w:rsidRDefault="00171BB5">
      <w:pPr>
        <w:spacing w:line="17" w:lineRule="exact"/>
        <w:rPr>
          <w:rFonts w:eastAsia="Times New Roman"/>
          <w:sz w:val="24"/>
          <w:szCs w:val="24"/>
        </w:rPr>
      </w:pPr>
    </w:p>
    <w:p w:rsidR="00171BB5" w:rsidRPr="00785F13" w:rsidRDefault="00471443" w:rsidP="00785F13">
      <w:pPr>
        <w:spacing w:line="234" w:lineRule="auto"/>
        <w:ind w:firstLine="708"/>
        <w:jc w:val="both"/>
        <w:rPr>
          <w:rFonts w:eastAsia="Times New Roman"/>
          <w:sz w:val="24"/>
          <w:szCs w:val="24"/>
        </w:rPr>
      </w:pPr>
      <w:r w:rsidRPr="00596DDA">
        <w:rPr>
          <w:rFonts w:eastAsia="Times New Roman"/>
          <w:sz w:val="24"/>
          <w:szCs w:val="24"/>
        </w:rPr>
        <w:t>Владение морфемным анализом слова и словообразованием является необходимой основой для успешного развития орфографической зоркости,</w:t>
      </w:r>
      <w:r w:rsidR="00785F13">
        <w:rPr>
          <w:rFonts w:eastAsia="Times New Roman"/>
          <w:sz w:val="24"/>
          <w:szCs w:val="24"/>
        </w:rPr>
        <w:t xml:space="preserve"> </w:t>
      </w:r>
      <w:r w:rsidRPr="00596DDA">
        <w:rPr>
          <w:rFonts w:eastAsia="Times New Roman"/>
          <w:sz w:val="24"/>
          <w:szCs w:val="24"/>
        </w:rPr>
        <w:t>осознания обучающимися сущности морфологического принципа письма (без сообщения термина).</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w:t>
      </w:r>
      <w:proofErr w:type="spellStart"/>
      <w:r w:rsidRPr="00596DDA">
        <w:rPr>
          <w:rFonts w:eastAsia="Times New Roman"/>
          <w:sz w:val="24"/>
          <w:szCs w:val="24"/>
        </w:rPr>
        <w:t>орфографически</w:t>
      </w:r>
      <w:proofErr w:type="spellEnd"/>
      <w:r w:rsidRPr="00596DDA">
        <w:rPr>
          <w:rFonts w:eastAsia="Times New Roman"/>
          <w:sz w:val="24"/>
          <w:szCs w:val="24"/>
        </w:rPr>
        <w:t xml:space="preserve"> правильным письмом.</w:t>
      </w:r>
    </w:p>
    <w:p w:rsidR="00171BB5" w:rsidRPr="00596DDA" w:rsidRDefault="00171BB5">
      <w:pPr>
        <w:spacing w:line="1" w:lineRule="exact"/>
        <w:rPr>
          <w:sz w:val="24"/>
          <w:szCs w:val="24"/>
        </w:rPr>
      </w:pPr>
    </w:p>
    <w:p w:rsidR="00171BB5" w:rsidRPr="00596DDA" w:rsidRDefault="00471443">
      <w:pPr>
        <w:ind w:left="701"/>
        <w:rPr>
          <w:sz w:val="24"/>
          <w:szCs w:val="24"/>
        </w:rPr>
      </w:pPr>
      <w:proofErr w:type="gramStart"/>
      <w:r w:rsidRPr="00596DDA">
        <w:rPr>
          <w:rFonts w:eastAsia="Times New Roman"/>
          <w:sz w:val="24"/>
          <w:szCs w:val="24"/>
        </w:rPr>
        <w:t>Начиная со II класса обучающиеся овладевают</w:t>
      </w:r>
      <w:proofErr w:type="gramEnd"/>
      <w:r w:rsidRPr="00596DDA">
        <w:rPr>
          <w:rFonts w:eastAsia="Times New Roman"/>
          <w:sz w:val="24"/>
          <w:szCs w:val="24"/>
        </w:rPr>
        <w:t xml:space="preserve"> двумя способами проверки:</w:t>
      </w:r>
    </w:p>
    <w:p w:rsidR="00171BB5" w:rsidRPr="00596DDA" w:rsidRDefault="00471443">
      <w:pPr>
        <w:ind w:left="1"/>
        <w:rPr>
          <w:sz w:val="24"/>
          <w:szCs w:val="24"/>
        </w:rPr>
      </w:pPr>
      <w:r w:rsidRPr="00596DDA">
        <w:rPr>
          <w:rFonts w:eastAsia="Times New Roman"/>
          <w:sz w:val="24"/>
          <w:szCs w:val="24"/>
        </w:rPr>
        <w:t>путем изменения формы слова и путем подбора однокоренных слов.</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proofErr w:type="gramStart"/>
      <w:r w:rsidRPr="00596DDA">
        <w:rPr>
          <w:rFonts w:eastAsia="Times New Roman"/>
          <w:sz w:val="24"/>
          <w:szCs w:val="24"/>
        </w:rP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w:t>
      </w:r>
      <w:proofErr w:type="spellStart"/>
      <w:r w:rsidRPr="00596DDA">
        <w:rPr>
          <w:rFonts w:eastAsia="Times New Roman"/>
          <w:b/>
          <w:bCs/>
          <w:sz w:val="24"/>
          <w:szCs w:val="24"/>
        </w:rPr>
        <w:t>ь</w:t>
      </w:r>
      <w:proofErr w:type="spellEnd"/>
      <w:r w:rsidRPr="00596DDA">
        <w:rPr>
          <w:rFonts w:eastAsia="Times New Roman"/>
          <w:sz w:val="24"/>
          <w:szCs w:val="24"/>
        </w:rPr>
        <w:t xml:space="preserve"> и </w:t>
      </w:r>
      <w:proofErr w:type="spellStart"/>
      <w:r w:rsidRPr="00596DDA">
        <w:rPr>
          <w:rFonts w:eastAsia="Times New Roman"/>
          <w:b/>
          <w:bCs/>
          <w:sz w:val="24"/>
          <w:szCs w:val="24"/>
        </w:rPr>
        <w:t>ъ</w:t>
      </w:r>
      <w:proofErr w:type="spellEnd"/>
      <w:r w:rsidRPr="00596DDA">
        <w:rPr>
          <w:rFonts w:eastAsia="Times New Roman"/>
          <w:b/>
          <w:bCs/>
          <w:sz w:val="24"/>
          <w:szCs w:val="24"/>
        </w:rPr>
        <w:t>.</w:t>
      </w:r>
      <w:proofErr w:type="gramEnd"/>
    </w:p>
    <w:p w:rsidR="00171BB5" w:rsidRPr="00596DDA" w:rsidRDefault="00171BB5">
      <w:pPr>
        <w:spacing w:line="9"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b/>
          <w:bCs/>
          <w:iCs/>
          <w:sz w:val="24"/>
          <w:szCs w:val="24"/>
        </w:rPr>
        <w:t xml:space="preserve">Морфология. </w:t>
      </w:r>
      <w:r w:rsidRPr="00596DDA">
        <w:rPr>
          <w:rFonts w:eastAsia="Times New Roman"/>
          <w:sz w:val="24"/>
          <w:szCs w:val="24"/>
        </w:rPr>
        <w:t>Программа предусматривает изучение грамматической темы</w:t>
      </w:r>
      <w:r w:rsidRPr="00596DDA">
        <w:rPr>
          <w:rFonts w:eastAsia="Times New Roman"/>
          <w:b/>
          <w:bCs/>
          <w:iCs/>
          <w:sz w:val="24"/>
          <w:szCs w:val="24"/>
        </w:rPr>
        <w:t xml:space="preserve"> </w:t>
      </w:r>
      <w:r w:rsidRPr="00596DDA">
        <w:rPr>
          <w:rFonts w:eastAsia="Times New Roman"/>
          <w:sz w:val="24"/>
          <w:szCs w:val="24"/>
        </w:rPr>
        <w:t>«Морфология» в связи со словарно-логической, словарн</w:t>
      </w:r>
      <w:proofErr w:type="gramStart"/>
      <w:r w:rsidRPr="00596DDA">
        <w:rPr>
          <w:rFonts w:eastAsia="Times New Roman"/>
          <w:sz w:val="24"/>
          <w:szCs w:val="24"/>
        </w:rPr>
        <w:t>о-</w:t>
      </w:r>
      <w:proofErr w:type="gramEnd"/>
      <w:r w:rsidRPr="00596DDA">
        <w:rPr>
          <w:rFonts w:eastAsia="Times New Roman"/>
          <w:sz w:val="24"/>
          <w:szCs w:val="24"/>
        </w:rPr>
        <w:t xml:space="preserve">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w:t>
      </w:r>
      <w:proofErr w:type="spellStart"/>
      <w:proofErr w:type="gramStart"/>
      <w:r w:rsidRPr="00596DDA">
        <w:rPr>
          <w:rFonts w:eastAsia="Times New Roman"/>
          <w:sz w:val="24"/>
          <w:szCs w:val="24"/>
        </w:rPr>
        <w:t>закреп-ляют</w:t>
      </w:r>
      <w:proofErr w:type="spellEnd"/>
      <w:proofErr w:type="gramEnd"/>
      <w:r w:rsidRPr="00596DDA">
        <w:rPr>
          <w:rFonts w:eastAsia="Times New Roman"/>
          <w:sz w:val="24"/>
          <w:szCs w:val="24"/>
        </w:rPr>
        <w:t xml:space="preserve"> литературные орфоэпические нормы их употребления.</w:t>
      </w:r>
    </w:p>
    <w:p w:rsidR="00171BB5" w:rsidRPr="00596DDA" w:rsidRDefault="00171BB5">
      <w:pPr>
        <w:spacing w:line="2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w:t>
      </w:r>
      <w:r w:rsidRPr="00596DDA">
        <w:rPr>
          <w:rFonts w:eastAsia="Times New Roman"/>
          <w:sz w:val="24"/>
          <w:szCs w:val="24"/>
        </w:rPr>
        <w:lastRenderedPageBreak/>
        <w:t>изучаются следующие части речи: имена существительные, имена прилагательные, глаголы, личные местоимения, предлоги.</w:t>
      </w:r>
    </w:p>
    <w:p w:rsidR="00171BB5" w:rsidRPr="00596DDA" w:rsidRDefault="00171BB5">
      <w:pPr>
        <w:spacing w:line="14"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Содержание работы по изучению частей речи усложняется, расширяется от класса к классу.</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iCs/>
          <w:sz w:val="24"/>
          <w:szCs w:val="24"/>
        </w:rPr>
        <w:t xml:space="preserve">Имя существительное. </w:t>
      </w:r>
      <w:proofErr w:type="gramStart"/>
      <w:r w:rsidRPr="00596DDA">
        <w:rPr>
          <w:rFonts w:eastAsia="Times New Roman"/>
          <w:sz w:val="24"/>
          <w:szCs w:val="24"/>
        </w:rPr>
        <w:t>Во</w:t>
      </w:r>
      <w:r w:rsidRPr="00596DDA">
        <w:rPr>
          <w:rFonts w:eastAsia="Times New Roman"/>
          <w:iCs/>
          <w:sz w:val="24"/>
          <w:szCs w:val="24"/>
        </w:rPr>
        <w:t xml:space="preserve"> </w:t>
      </w:r>
      <w:r w:rsidRPr="00596DDA">
        <w:rPr>
          <w:rFonts w:eastAsia="Times New Roman"/>
          <w:sz w:val="24"/>
          <w:szCs w:val="24"/>
        </w:rPr>
        <w:t>II</w:t>
      </w:r>
      <w:r w:rsidRPr="00596DDA">
        <w:rPr>
          <w:rFonts w:eastAsia="Times New Roman"/>
          <w:iCs/>
          <w:sz w:val="24"/>
          <w:szCs w:val="24"/>
        </w:rPr>
        <w:t xml:space="preserve"> </w:t>
      </w:r>
      <w:r w:rsidRPr="00596DDA">
        <w:rPr>
          <w:rFonts w:eastAsia="Times New Roman"/>
          <w:sz w:val="24"/>
          <w:szCs w:val="24"/>
        </w:rPr>
        <w:t>классе обучающиеся практически усваивают</w:t>
      </w:r>
      <w:r w:rsidRPr="00596DDA">
        <w:rPr>
          <w:rFonts w:eastAsia="Times New Roman"/>
          <w:iCs/>
          <w:sz w:val="24"/>
          <w:szCs w:val="24"/>
        </w:rPr>
        <w:t xml:space="preserve"> </w:t>
      </w:r>
      <w:r w:rsidRPr="00596DDA">
        <w:rPr>
          <w:rFonts w:eastAsia="Times New Roman"/>
          <w:sz w:val="24"/>
          <w:szCs w:val="24"/>
        </w:rPr>
        <w:t xml:space="preserve">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w:t>
      </w:r>
      <w:proofErr w:type="spellStart"/>
      <w:r w:rsidRPr="00596DDA">
        <w:rPr>
          <w:rFonts w:eastAsia="Times New Roman"/>
          <w:sz w:val="24"/>
          <w:szCs w:val="24"/>
        </w:rPr>
        <w:t>суще-ствительных</w:t>
      </w:r>
      <w:proofErr w:type="spellEnd"/>
      <w:r w:rsidRPr="00596DDA">
        <w:rPr>
          <w:rFonts w:eastAsia="Times New Roman"/>
          <w:sz w:val="24"/>
          <w:szCs w:val="24"/>
        </w:rPr>
        <w:t xml:space="preserve"> по числам (вводится термин «единственное и множественное число»), знакомятся со словами, имеющими только единственное</w:t>
      </w:r>
      <w:proofErr w:type="gramEnd"/>
      <w:r w:rsidRPr="00596DDA">
        <w:rPr>
          <w:rFonts w:eastAsia="Times New Roman"/>
          <w:sz w:val="24"/>
          <w:szCs w:val="24"/>
        </w:rPr>
        <w:t>, только множественное число, учатся практически распознавать род имен существительных (подставляя притяжательные и личные местоимения).</w:t>
      </w:r>
    </w:p>
    <w:p w:rsidR="00171BB5" w:rsidRPr="00596DDA" w:rsidRDefault="00171BB5">
      <w:pPr>
        <w:spacing w:line="26" w:lineRule="exact"/>
        <w:rPr>
          <w:sz w:val="24"/>
          <w:szCs w:val="24"/>
        </w:rPr>
      </w:pPr>
    </w:p>
    <w:p w:rsidR="00171BB5" w:rsidRPr="00596DDA" w:rsidRDefault="00471443" w:rsidP="000128F0">
      <w:pPr>
        <w:numPr>
          <w:ilvl w:val="1"/>
          <w:numId w:val="102"/>
        </w:numPr>
        <w:tabs>
          <w:tab w:val="left" w:pos="992"/>
        </w:tabs>
        <w:spacing w:line="237" w:lineRule="auto"/>
        <w:ind w:left="1" w:firstLine="707"/>
        <w:jc w:val="both"/>
        <w:rPr>
          <w:rFonts w:eastAsia="Times New Roman"/>
          <w:sz w:val="24"/>
          <w:szCs w:val="24"/>
        </w:rPr>
      </w:pPr>
      <w:r w:rsidRPr="00596DDA">
        <w:rPr>
          <w:rFonts w:eastAsia="Times New Roman"/>
          <w:sz w:val="24"/>
          <w:szCs w:val="24"/>
        </w:rPr>
        <w:t xml:space="preserve">III классе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w:t>
      </w:r>
    </w:p>
    <w:p w:rsidR="00171BB5" w:rsidRPr="00596DDA" w:rsidRDefault="00171BB5">
      <w:pPr>
        <w:spacing w:line="3" w:lineRule="exact"/>
        <w:rPr>
          <w:rFonts w:eastAsia="Times New Roman"/>
          <w:sz w:val="24"/>
          <w:szCs w:val="24"/>
        </w:rPr>
      </w:pPr>
    </w:p>
    <w:p w:rsidR="00171BB5" w:rsidRPr="00596DDA" w:rsidRDefault="00471443" w:rsidP="000128F0">
      <w:pPr>
        <w:numPr>
          <w:ilvl w:val="0"/>
          <w:numId w:val="102"/>
        </w:numPr>
        <w:tabs>
          <w:tab w:val="left" w:pos="281"/>
        </w:tabs>
        <w:spacing w:line="237" w:lineRule="auto"/>
        <w:ind w:left="281" w:hanging="281"/>
        <w:rPr>
          <w:rFonts w:eastAsia="Times New Roman"/>
          <w:b/>
          <w:bCs/>
          <w:sz w:val="24"/>
          <w:szCs w:val="24"/>
        </w:rPr>
      </w:pPr>
      <w:r w:rsidRPr="00596DDA">
        <w:rPr>
          <w:rFonts w:eastAsia="Times New Roman"/>
          <w:sz w:val="24"/>
          <w:szCs w:val="24"/>
        </w:rPr>
        <w:t xml:space="preserve">на конце существительных женского рода после шипящих </w:t>
      </w:r>
      <w:r w:rsidRPr="00596DDA">
        <w:rPr>
          <w:rFonts w:eastAsia="Times New Roman"/>
          <w:iCs/>
          <w:sz w:val="24"/>
          <w:szCs w:val="24"/>
        </w:rPr>
        <w:t>(рожь</w:t>
      </w:r>
      <w:r w:rsidRPr="00596DDA">
        <w:rPr>
          <w:rFonts w:eastAsia="Times New Roman"/>
          <w:sz w:val="24"/>
          <w:szCs w:val="24"/>
        </w:rPr>
        <w:t xml:space="preserve">, но </w:t>
      </w:r>
      <w:r w:rsidRPr="00596DDA">
        <w:rPr>
          <w:rFonts w:eastAsia="Times New Roman"/>
          <w:iCs/>
          <w:sz w:val="24"/>
          <w:szCs w:val="24"/>
        </w:rPr>
        <w:t>нож).</w:t>
      </w:r>
    </w:p>
    <w:p w:rsidR="00171BB5" w:rsidRPr="00596DDA" w:rsidRDefault="00471443">
      <w:pPr>
        <w:spacing w:line="234" w:lineRule="auto"/>
        <w:rPr>
          <w:sz w:val="24"/>
          <w:szCs w:val="24"/>
        </w:rPr>
      </w:pPr>
      <w:r w:rsidRPr="00596DDA">
        <w:rPr>
          <w:rFonts w:eastAsia="Times New Roman"/>
          <w:sz w:val="24"/>
          <w:szCs w:val="24"/>
        </w:rPr>
        <w:t>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171BB5" w:rsidRPr="00596DDA" w:rsidRDefault="00171BB5">
      <w:pPr>
        <w:spacing w:line="18" w:lineRule="exact"/>
        <w:rPr>
          <w:sz w:val="24"/>
          <w:szCs w:val="24"/>
        </w:rPr>
      </w:pPr>
    </w:p>
    <w:p w:rsidR="00171BB5" w:rsidRPr="00596DDA" w:rsidRDefault="00471443" w:rsidP="000128F0">
      <w:pPr>
        <w:numPr>
          <w:ilvl w:val="0"/>
          <w:numId w:val="103"/>
        </w:numPr>
        <w:tabs>
          <w:tab w:val="left" w:pos="981"/>
        </w:tabs>
        <w:spacing w:line="239" w:lineRule="auto"/>
        <w:ind w:firstLine="707"/>
        <w:jc w:val="both"/>
        <w:rPr>
          <w:rFonts w:eastAsia="Times New Roman"/>
          <w:sz w:val="24"/>
          <w:szCs w:val="24"/>
        </w:rPr>
      </w:pPr>
      <w:r w:rsidRPr="00596DDA">
        <w:rPr>
          <w:rFonts w:eastAsia="Times New Roman"/>
          <w:sz w:val="24"/>
          <w:szCs w:val="24"/>
        </w:rPr>
        <w:t xml:space="preserve">IV </w:t>
      </w:r>
      <w:proofErr w:type="gramStart"/>
      <w:r w:rsidRPr="00596DDA">
        <w:rPr>
          <w:rFonts w:eastAsia="Times New Roman"/>
          <w:sz w:val="24"/>
          <w:szCs w:val="24"/>
        </w:rPr>
        <w:t>классе</w:t>
      </w:r>
      <w:proofErr w:type="gramEnd"/>
      <w:r w:rsidRPr="00596DDA">
        <w:rPr>
          <w:rFonts w:eastAsia="Times New Roman"/>
          <w:sz w:val="24"/>
          <w:szCs w:val="24"/>
        </w:rPr>
        <w:t xml:space="preserve">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w:t>
      </w:r>
      <w:proofErr w:type="gramStart"/>
      <w:r w:rsidRPr="00596DDA">
        <w:rPr>
          <w:rFonts w:eastAsia="Times New Roman"/>
          <w:b/>
          <w:bCs/>
          <w:sz w:val="24"/>
          <w:szCs w:val="24"/>
        </w:rPr>
        <w:t>-</w:t>
      </w:r>
      <w:proofErr w:type="spellStart"/>
      <w:r w:rsidRPr="00596DDA">
        <w:rPr>
          <w:rFonts w:eastAsia="Times New Roman"/>
          <w:b/>
          <w:bCs/>
          <w:sz w:val="24"/>
          <w:szCs w:val="24"/>
        </w:rPr>
        <w:t>и</w:t>
      </w:r>
      <w:proofErr w:type="gramEnd"/>
      <w:r w:rsidRPr="00596DDA">
        <w:rPr>
          <w:rFonts w:eastAsia="Times New Roman"/>
          <w:b/>
          <w:bCs/>
          <w:sz w:val="24"/>
          <w:szCs w:val="24"/>
        </w:rPr>
        <w:t>й</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ия</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ие</w:t>
      </w:r>
      <w:proofErr w:type="spellEnd"/>
      <w:r w:rsidRPr="00596DDA">
        <w:rPr>
          <w:rFonts w:eastAsia="Times New Roman"/>
          <w:sz w:val="24"/>
          <w:szCs w:val="24"/>
        </w:rPr>
        <w:t xml:space="preserve"> и окончания </w:t>
      </w:r>
      <w:r w:rsidRPr="00596DDA">
        <w:rPr>
          <w:rFonts w:eastAsia="Times New Roman"/>
          <w:b/>
          <w:bCs/>
          <w:sz w:val="24"/>
          <w:szCs w:val="24"/>
        </w:rPr>
        <w:t>-ем,</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ом</w:t>
      </w:r>
      <w:proofErr w:type="spellEnd"/>
      <w:r w:rsidRPr="00596DDA">
        <w:rPr>
          <w:rFonts w:eastAsia="Times New Roman"/>
          <w:b/>
          <w:bCs/>
          <w:sz w:val="24"/>
          <w:szCs w:val="24"/>
        </w:rPr>
        <w:t xml:space="preserve"> </w:t>
      </w:r>
      <w:r w:rsidRPr="00596DDA">
        <w:rPr>
          <w:rFonts w:eastAsia="Times New Roman"/>
          <w:sz w:val="24"/>
          <w:szCs w:val="24"/>
        </w:rPr>
        <w:t>в творительном падеже после шипящих).</w:t>
      </w:r>
    </w:p>
    <w:p w:rsidR="00171BB5" w:rsidRPr="00596DDA" w:rsidRDefault="00171BB5">
      <w:pPr>
        <w:spacing w:line="10"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iCs/>
          <w:sz w:val="24"/>
          <w:szCs w:val="24"/>
        </w:rPr>
        <w:t xml:space="preserve">Имя прилагательное. </w:t>
      </w:r>
      <w:proofErr w:type="gramStart"/>
      <w:r w:rsidRPr="00596DDA">
        <w:rPr>
          <w:rFonts w:eastAsia="Times New Roman"/>
          <w:sz w:val="24"/>
          <w:szCs w:val="24"/>
        </w:rPr>
        <w:t>Изучению имени прилагательного уделяется особое</w:t>
      </w:r>
      <w:r w:rsidRPr="00596DDA">
        <w:rPr>
          <w:rFonts w:eastAsia="Times New Roman"/>
          <w:iCs/>
          <w:sz w:val="24"/>
          <w:szCs w:val="24"/>
        </w:rPr>
        <w:t xml:space="preserve"> </w:t>
      </w:r>
      <w:r w:rsidRPr="00596DDA">
        <w:rPr>
          <w:rFonts w:eastAsia="Times New Roman"/>
          <w:sz w:val="24"/>
          <w:szCs w:val="24"/>
        </w:rPr>
        <w:t xml:space="preserve">внимание, так как употребление прилагательных вызывает у обучающихся с ТНР значительные трудности, сопровождается большим количеством </w:t>
      </w:r>
      <w:proofErr w:type="spellStart"/>
      <w:r w:rsidRPr="00596DDA">
        <w:rPr>
          <w:rFonts w:eastAsia="Times New Roman"/>
          <w:sz w:val="24"/>
          <w:szCs w:val="24"/>
        </w:rPr>
        <w:t>аграмматизмов</w:t>
      </w:r>
      <w:proofErr w:type="spellEnd"/>
      <w:r w:rsidRPr="00596DDA">
        <w:rPr>
          <w:rFonts w:eastAsia="Times New Roman"/>
          <w:sz w:val="24"/>
          <w:szCs w:val="24"/>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w:t>
      </w:r>
      <w:proofErr w:type="gramEnd"/>
    </w:p>
    <w:p w:rsidR="00171BB5" w:rsidRPr="00596DDA" w:rsidRDefault="00171BB5">
      <w:pPr>
        <w:spacing w:line="16" w:lineRule="exact"/>
        <w:rPr>
          <w:rFonts w:eastAsia="Times New Roman"/>
          <w:sz w:val="24"/>
          <w:szCs w:val="24"/>
        </w:rPr>
      </w:pPr>
    </w:p>
    <w:p w:rsidR="00171BB5" w:rsidRPr="00596DDA" w:rsidRDefault="00471443">
      <w:pPr>
        <w:spacing w:line="239" w:lineRule="auto"/>
        <w:ind w:firstLine="708"/>
        <w:jc w:val="both"/>
        <w:rPr>
          <w:rFonts w:eastAsia="Times New Roman"/>
          <w:sz w:val="24"/>
          <w:szCs w:val="24"/>
        </w:rPr>
      </w:pPr>
      <w:r w:rsidRPr="00596DDA">
        <w:rPr>
          <w:rFonts w:eastAsia="Times New Roman"/>
          <w:sz w:val="24"/>
          <w:szCs w:val="24"/>
        </w:rPr>
        <w:t xml:space="preserve">Во II классе обучающиеся знакомятся с общим лексическим значением слов, отвечающих на </w:t>
      </w:r>
      <w:proofErr w:type="gramStart"/>
      <w:r w:rsidRPr="00596DDA">
        <w:rPr>
          <w:rFonts w:eastAsia="Times New Roman"/>
          <w:sz w:val="24"/>
          <w:szCs w:val="24"/>
        </w:rPr>
        <w:t>вопросы</w:t>
      </w:r>
      <w:proofErr w:type="gramEnd"/>
      <w:r w:rsidRPr="00596DDA">
        <w:rPr>
          <w:rFonts w:eastAsia="Times New Roman"/>
          <w:sz w:val="24"/>
          <w:szCs w:val="24"/>
        </w:rPr>
        <w:t xml:space="preserve"> какой? какая? какое? какие? </w:t>
      </w:r>
      <w:proofErr w:type="gramStart"/>
      <w:r w:rsidRPr="00596DDA">
        <w:rPr>
          <w:rFonts w:eastAsia="Times New Roman"/>
          <w:sz w:val="24"/>
          <w:szCs w:val="24"/>
        </w:rPr>
        <w:t>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w:t>
      </w:r>
      <w:proofErr w:type="gramEnd"/>
      <w:r w:rsidRPr="00596DDA">
        <w:rPr>
          <w:rFonts w:eastAsia="Times New Roman"/>
          <w:sz w:val="24"/>
          <w:szCs w:val="24"/>
        </w:rPr>
        <w:t xml:space="preserve"> Первоначально проводится работа над прилагательными с ударным окончанием, которое совпадает с окончанием вопроса </w:t>
      </w:r>
      <w:r w:rsidRPr="00596DDA">
        <w:rPr>
          <w:rFonts w:eastAsia="Times New Roman"/>
          <w:b/>
          <w:bCs/>
          <w:sz w:val="24"/>
          <w:szCs w:val="24"/>
        </w:rPr>
        <w:t>(-ой,</w:t>
      </w:r>
      <w:r w:rsidRPr="00596DDA">
        <w:rPr>
          <w:rFonts w:eastAsia="Times New Roman"/>
          <w:sz w:val="24"/>
          <w:szCs w:val="24"/>
        </w:rPr>
        <w:t xml:space="preserve"> </w:t>
      </w:r>
      <w:proofErr w:type="gramStart"/>
      <w:r w:rsidRPr="00596DDA">
        <w:rPr>
          <w:rFonts w:eastAsia="Times New Roman"/>
          <w:b/>
          <w:bCs/>
          <w:sz w:val="24"/>
          <w:szCs w:val="24"/>
        </w:rPr>
        <w:t>-</w:t>
      </w:r>
      <w:proofErr w:type="spellStart"/>
      <w:r w:rsidRPr="00596DDA">
        <w:rPr>
          <w:rFonts w:eastAsia="Times New Roman"/>
          <w:b/>
          <w:bCs/>
          <w:sz w:val="24"/>
          <w:szCs w:val="24"/>
        </w:rPr>
        <w:t>а</w:t>
      </w:r>
      <w:proofErr w:type="gramEnd"/>
      <w:r w:rsidRPr="00596DDA">
        <w:rPr>
          <w:rFonts w:eastAsia="Times New Roman"/>
          <w:b/>
          <w:bCs/>
          <w:sz w:val="24"/>
          <w:szCs w:val="24"/>
        </w:rPr>
        <w:t>я</w:t>
      </w:r>
      <w:proofErr w:type="spellEnd"/>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w:t>
      </w:r>
      <w:proofErr w:type="spellStart"/>
      <w:r w:rsidRPr="00596DDA">
        <w:rPr>
          <w:rFonts w:eastAsia="Times New Roman"/>
          <w:b/>
          <w:bCs/>
          <w:sz w:val="24"/>
          <w:szCs w:val="24"/>
        </w:rPr>
        <w:t>ое</w:t>
      </w:r>
      <w:proofErr w:type="spellEnd"/>
      <w:r w:rsidRPr="00596DDA">
        <w:rPr>
          <w:rFonts w:eastAsia="Times New Roman"/>
          <w:b/>
          <w:bCs/>
          <w:sz w:val="24"/>
          <w:szCs w:val="24"/>
        </w:rPr>
        <w:t>).</w:t>
      </w:r>
    </w:p>
    <w:p w:rsidR="00171BB5" w:rsidRPr="00596DDA" w:rsidRDefault="00171BB5">
      <w:pPr>
        <w:spacing w:line="12" w:lineRule="exact"/>
        <w:rPr>
          <w:rFonts w:eastAsia="Times New Roman"/>
          <w:sz w:val="24"/>
          <w:szCs w:val="24"/>
        </w:rPr>
      </w:pPr>
    </w:p>
    <w:p w:rsidR="00171BB5" w:rsidRPr="00596DDA" w:rsidRDefault="00471443" w:rsidP="000128F0">
      <w:pPr>
        <w:numPr>
          <w:ilvl w:val="0"/>
          <w:numId w:val="103"/>
        </w:numPr>
        <w:tabs>
          <w:tab w:val="left" w:pos="1017"/>
        </w:tabs>
        <w:spacing w:line="239" w:lineRule="auto"/>
        <w:ind w:firstLine="707"/>
        <w:jc w:val="both"/>
        <w:rPr>
          <w:rFonts w:eastAsia="Times New Roman"/>
          <w:sz w:val="24"/>
          <w:szCs w:val="24"/>
        </w:rPr>
      </w:pPr>
      <w:r w:rsidRPr="00596DDA">
        <w:rPr>
          <w:rFonts w:eastAsia="Times New Roman"/>
          <w:sz w:val="24"/>
          <w:szCs w:val="24"/>
        </w:rPr>
        <w:t xml:space="preserve">III классе проводится более углубленное ознакомление со значением и некоторыми формальными признаками имени прилагательного,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03"/>
        </w:numPr>
        <w:tabs>
          <w:tab w:val="left" w:pos="989"/>
        </w:tabs>
        <w:spacing w:line="237" w:lineRule="auto"/>
        <w:ind w:firstLine="707"/>
        <w:jc w:val="both"/>
        <w:rPr>
          <w:rFonts w:eastAsia="Times New Roman"/>
          <w:sz w:val="24"/>
          <w:szCs w:val="24"/>
        </w:rPr>
      </w:pPr>
      <w:r w:rsidRPr="00596DDA">
        <w:rPr>
          <w:rFonts w:eastAsia="Times New Roman"/>
          <w:sz w:val="24"/>
          <w:szCs w:val="24"/>
        </w:rPr>
        <w:t xml:space="preserve">IV </w:t>
      </w:r>
      <w:proofErr w:type="gramStart"/>
      <w:r w:rsidRPr="00596DDA">
        <w:rPr>
          <w:rFonts w:eastAsia="Times New Roman"/>
          <w:sz w:val="24"/>
          <w:szCs w:val="24"/>
        </w:rPr>
        <w:t>классе</w:t>
      </w:r>
      <w:proofErr w:type="gramEnd"/>
      <w:r w:rsidRPr="00596DDA">
        <w:rPr>
          <w:rFonts w:eastAsia="Times New Roman"/>
          <w:sz w:val="24"/>
          <w:szCs w:val="24"/>
        </w:rPr>
        <w:t xml:space="preserve">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iCs/>
          <w:sz w:val="24"/>
          <w:szCs w:val="24"/>
        </w:rPr>
        <w:lastRenderedPageBreak/>
        <w:t xml:space="preserve">Глагол. </w:t>
      </w:r>
      <w:r w:rsidRPr="00596DDA">
        <w:rPr>
          <w:rFonts w:eastAsia="Times New Roman"/>
          <w:sz w:val="24"/>
          <w:szCs w:val="24"/>
        </w:rPr>
        <w:t>В связи с нарушениями синтаксической структуры предложения у</w:t>
      </w:r>
      <w:r w:rsidRPr="00596DDA">
        <w:rPr>
          <w:rFonts w:eastAsia="Times New Roman"/>
          <w:iCs/>
          <w:sz w:val="24"/>
          <w:szCs w:val="24"/>
        </w:rPr>
        <w:t xml:space="preserve">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w:t>
      </w:r>
    </w:p>
    <w:p w:rsidR="00171BB5" w:rsidRPr="00596DDA" w:rsidRDefault="00785F13">
      <w:pPr>
        <w:spacing w:line="234" w:lineRule="auto"/>
        <w:ind w:left="1"/>
        <w:jc w:val="both"/>
        <w:rPr>
          <w:sz w:val="24"/>
          <w:szCs w:val="24"/>
        </w:rPr>
      </w:pPr>
      <w:r>
        <w:rPr>
          <w:rFonts w:eastAsia="Times New Roman"/>
          <w:sz w:val="24"/>
          <w:szCs w:val="24"/>
        </w:rPr>
        <w:t xml:space="preserve">            </w:t>
      </w:r>
      <w:r w:rsidR="00471443" w:rsidRPr="00596DDA">
        <w:rPr>
          <w:rFonts w:eastAsia="Times New Roman"/>
          <w:sz w:val="24"/>
          <w:szCs w:val="24"/>
        </w:rPr>
        <w:t>Кроме того, усвоение предикативности является необходимым условием формирования внутренней речи.</w:t>
      </w:r>
    </w:p>
    <w:p w:rsidR="00171BB5" w:rsidRPr="00596DDA" w:rsidRDefault="00171BB5">
      <w:pPr>
        <w:spacing w:line="18"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Во II классе учитель раскрывает общее лексическое значение глаголов. </w:t>
      </w:r>
      <w:proofErr w:type="gramStart"/>
      <w:r w:rsidRPr="00596DDA">
        <w:rPr>
          <w:rFonts w:eastAsia="Times New Roman"/>
          <w:sz w:val="24"/>
          <w:szCs w:val="24"/>
        </w:rPr>
        <w:t>Обучающиеся анализируют употребление в речи (без термина) слов, отвечающих на вопросы что делать? что сделать?, учатся правильно ставить вопрос к слову.</w:t>
      </w:r>
      <w:proofErr w:type="gramEnd"/>
      <w:r w:rsidRPr="00596DDA">
        <w:rPr>
          <w:rFonts w:eastAsia="Times New Roman"/>
          <w:sz w:val="24"/>
          <w:szCs w:val="24"/>
        </w:rPr>
        <w:t xml:space="preserve">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w:t>
      </w:r>
    </w:p>
    <w:p w:rsidR="00171BB5" w:rsidRPr="00596DDA" w:rsidRDefault="00171BB5">
      <w:pPr>
        <w:spacing w:line="21"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Начинать работу целесообразно с таких глаголов, морфологический состав которых включает корень и окончание </w:t>
      </w:r>
      <w:r w:rsidRPr="00596DDA">
        <w:rPr>
          <w:rFonts w:eastAsia="Times New Roman"/>
          <w:iCs/>
          <w:sz w:val="24"/>
          <w:szCs w:val="24"/>
        </w:rPr>
        <w:t>(ходит,</w:t>
      </w:r>
      <w:r w:rsidRPr="00596DDA">
        <w:rPr>
          <w:rFonts w:eastAsia="Times New Roman"/>
          <w:sz w:val="24"/>
          <w:szCs w:val="24"/>
        </w:rPr>
        <w:t xml:space="preserve"> </w:t>
      </w:r>
      <w:r w:rsidRPr="00596DDA">
        <w:rPr>
          <w:rFonts w:eastAsia="Times New Roman"/>
          <w:iCs/>
          <w:sz w:val="24"/>
          <w:szCs w:val="24"/>
        </w:rPr>
        <w:t>прыгает,</w:t>
      </w:r>
      <w:r w:rsidRPr="00596DDA">
        <w:rPr>
          <w:rFonts w:eastAsia="Times New Roman"/>
          <w:sz w:val="24"/>
          <w:szCs w:val="24"/>
        </w:rPr>
        <w:t xml:space="preserve"> </w:t>
      </w:r>
      <w:r w:rsidRPr="00596DDA">
        <w:rPr>
          <w:rFonts w:eastAsia="Times New Roman"/>
          <w:iCs/>
          <w:sz w:val="24"/>
          <w:szCs w:val="24"/>
        </w:rPr>
        <w:t>бросает,</w:t>
      </w:r>
      <w:r w:rsidRPr="00596DDA">
        <w:rPr>
          <w:rFonts w:eastAsia="Times New Roman"/>
          <w:sz w:val="24"/>
          <w:szCs w:val="24"/>
        </w:rPr>
        <w:t xml:space="preserve"> </w:t>
      </w:r>
      <w:r w:rsidRPr="00596DDA">
        <w:rPr>
          <w:rFonts w:eastAsia="Times New Roman"/>
          <w:iCs/>
          <w:sz w:val="24"/>
          <w:szCs w:val="24"/>
        </w:rPr>
        <w:t>ест),</w:t>
      </w:r>
      <w:r w:rsidRPr="00596DDA">
        <w:rPr>
          <w:rFonts w:eastAsia="Times New Roman"/>
          <w:sz w:val="24"/>
          <w:szCs w:val="24"/>
        </w:rPr>
        <w:t xml:space="preserve">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w:t>
      </w:r>
    </w:p>
    <w:p w:rsidR="00171BB5" w:rsidRPr="00596DDA" w:rsidRDefault="00171BB5">
      <w:pPr>
        <w:spacing w:line="16" w:lineRule="exact"/>
        <w:rPr>
          <w:sz w:val="24"/>
          <w:szCs w:val="24"/>
        </w:rPr>
      </w:pPr>
    </w:p>
    <w:p w:rsidR="00171BB5" w:rsidRPr="00596DDA" w:rsidRDefault="00471443" w:rsidP="000128F0">
      <w:pPr>
        <w:numPr>
          <w:ilvl w:val="1"/>
          <w:numId w:val="104"/>
        </w:numPr>
        <w:tabs>
          <w:tab w:val="left" w:pos="992"/>
        </w:tabs>
        <w:spacing w:line="237" w:lineRule="auto"/>
        <w:ind w:left="1" w:firstLine="707"/>
        <w:jc w:val="both"/>
        <w:rPr>
          <w:rFonts w:eastAsia="Times New Roman"/>
          <w:sz w:val="24"/>
          <w:szCs w:val="24"/>
        </w:rPr>
      </w:pPr>
      <w:r w:rsidRPr="00596DDA">
        <w:rPr>
          <w:rFonts w:eastAsia="Times New Roman"/>
          <w:sz w:val="24"/>
          <w:szCs w:val="24"/>
        </w:rPr>
        <w:t xml:space="preserve">III </w:t>
      </w:r>
      <w:proofErr w:type="gramStart"/>
      <w:r w:rsidRPr="00596DDA">
        <w:rPr>
          <w:rFonts w:eastAsia="Times New Roman"/>
          <w:sz w:val="24"/>
          <w:szCs w:val="24"/>
        </w:rPr>
        <w:t>классе</w:t>
      </w:r>
      <w:proofErr w:type="gramEnd"/>
      <w:r w:rsidRPr="00596DDA">
        <w:rPr>
          <w:rFonts w:eastAsia="Times New Roman"/>
          <w:sz w:val="24"/>
          <w:szCs w:val="24"/>
        </w:rPr>
        <w:t xml:space="preserve">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04"/>
        </w:numPr>
        <w:tabs>
          <w:tab w:val="left" w:pos="222"/>
        </w:tabs>
        <w:spacing w:line="237" w:lineRule="auto"/>
        <w:ind w:left="1" w:hanging="1"/>
        <w:jc w:val="both"/>
        <w:rPr>
          <w:rFonts w:eastAsia="Times New Roman"/>
          <w:sz w:val="24"/>
          <w:szCs w:val="24"/>
        </w:rPr>
      </w:pPr>
      <w:r w:rsidRPr="00596DDA">
        <w:rPr>
          <w:rFonts w:eastAsia="Times New Roman"/>
          <w:sz w:val="24"/>
          <w:szCs w:val="24"/>
        </w:rPr>
        <w:t>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104"/>
        </w:numPr>
        <w:tabs>
          <w:tab w:val="left" w:pos="1002"/>
        </w:tabs>
        <w:spacing w:line="237" w:lineRule="auto"/>
        <w:ind w:left="1" w:firstLine="707"/>
        <w:jc w:val="both"/>
        <w:rPr>
          <w:rFonts w:eastAsia="Times New Roman"/>
          <w:sz w:val="24"/>
          <w:szCs w:val="24"/>
        </w:rPr>
      </w:pPr>
      <w:r w:rsidRPr="00596DDA">
        <w:rPr>
          <w:rFonts w:eastAsia="Times New Roman"/>
          <w:sz w:val="24"/>
          <w:szCs w:val="24"/>
        </w:rPr>
        <w:t xml:space="preserve">IV классе обучающиеся более углубленно знакомятся с неопределенной формой глагола (без суффикса </w:t>
      </w:r>
      <w:proofErr w:type="gramStart"/>
      <w:r w:rsidRPr="00596DDA">
        <w:rPr>
          <w:rFonts w:eastAsia="Times New Roman"/>
          <w:sz w:val="24"/>
          <w:szCs w:val="24"/>
        </w:rPr>
        <w:t>-</w:t>
      </w:r>
      <w:proofErr w:type="spellStart"/>
      <w:r w:rsidRPr="00596DDA">
        <w:rPr>
          <w:rFonts w:eastAsia="Times New Roman"/>
          <w:sz w:val="24"/>
          <w:szCs w:val="24"/>
        </w:rPr>
        <w:t>с</w:t>
      </w:r>
      <w:proofErr w:type="gramEnd"/>
      <w:r w:rsidRPr="00596DDA">
        <w:rPr>
          <w:rFonts w:eastAsia="Times New Roman"/>
          <w:sz w:val="24"/>
          <w:szCs w:val="24"/>
        </w:rPr>
        <w:t>я</w:t>
      </w:r>
      <w:proofErr w:type="spellEnd"/>
      <w:r w:rsidRPr="00596DDA">
        <w:rPr>
          <w:rFonts w:eastAsia="Times New Roman"/>
          <w:sz w:val="24"/>
          <w:szCs w:val="24"/>
        </w:rPr>
        <w:t xml:space="preserve"> и с суффиксом -</w:t>
      </w:r>
      <w:proofErr w:type="spellStart"/>
      <w:r w:rsidRPr="00596DDA">
        <w:rPr>
          <w:rFonts w:eastAsia="Times New Roman"/>
          <w:sz w:val="24"/>
          <w:szCs w:val="24"/>
        </w:rPr>
        <w:t>ся</w:t>
      </w:r>
      <w:proofErr w:type="spellEnd"/>
      <w:r w:rsidRPr="00596DDA">
        <w:rPr>
          <w:rFonts w:eastAsia="Times New Roman"/>
          <w:sz w:val="24"/>
          <w:szCs w:val="24"/>
        </w:rPr>
        <w:t>),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proofErr w:type="gramStart"/>
      <w:r w:rsidRPr="00596DDA">
        <w:rPr>
          <w:rFonts w:eastAsia="Times New Roman"/>
          <w:sz w:val="24"/>
          <w:szCs w:val="24"/>
        </w:rPr>
        <w:t>Программой предусмотрены упражнения в спряжении глаголов (сначала с ударными, затем с безударными окончаниями), изучение глаголов-исключений.</w:t>
      </w:r>
      <w:proofErr w:type="gramEnd"/>
      <w:r w:rsidRPr="00596DDA">
        <w:rPr>
          <w:rFonts w:eastAsia="Times New Roman"/>
          <w:sz w:val="24"/>
          <w:szCs w:val="24"/>
        </w:rPr>
        <w:t xml:space="preserve"> У обучающихся формируются предпосылки правильного правописания личных безударных окончаний глагола, правописания </w:t>
      </w:r>
      <w:proofErr w:type="spellStart"/>
      <w:r w:rsidRPr="00596DDA">
        <w:rPr>
          <w:rFonts w:eastAsia="Times New Roman"/>
          <w:b/>
          <w:bCs/>
          <w:sz w:val="24"/>
          <w:szCs w:val="24"/>
        </w:rPr>
        <w:t>ь</w:t>
      </w:r>
      <w:proofErr w:type="spellEnd"/>
      <w:r w:rsidRPr="00596DDA">
        <w:rPr>
          <w:rFonts w:eastAsia="Times New Roman"/>
          <w:sz w:val="24"/>
          <w:szCs w:val="24"/>
        </w:rPr>
        <w:t xml:space="preserve"> после шипящих в окончаниях глаголов 2-го лица единственного числа в настоящем времени.</w:t>
      </w:r>
    </w:p>
    <w:p w:rsidR="00171BB5" w:rsidRPr="00596DDA" w:rsidRDefault="00171BB5">
      <w:pPr>
        <w:spacing w:line="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iCs/>
          <w:sz w:val="24"/>
          <w:szCs w:val="24"/>
        </w:rPr>
        <w:t xml:space="preserve">Местоимение. </w:t>
      </w:r>
      <w:r w:rsidRPr="00596DDA">
        <w:rPr>
          <w:rFonts w:eastAsia="Times New Roman"/>
          <w:sz w:val="24"/>
          <w:szCs w:val="24"/>
        </w:rPr>
        <w:t>Местоимения изучаются лишь в</w:t>
      </w:r>
      <w:r w:rsidRPr="00596DDA">
        <w:rPr>
          <w:rFonts w:eastAsia="Times New Roman"/>
          <w:iCs/>
          <w:sz w:val="24"/>
          <w:szCs w:val="24"/>
        </w:rPr>
        <w:t xml:space="preserve"> </w:t>
      </w:r>
      <w:r w:rsidRPr="00596DDA">
        <w:rPr>
          <w:rFonts w:eastAsia="Times New Roman"/>
          <w:sz w:val="24"/>
          <w:szCs w:val="24"/>
        </w:rPr>
        <w:t>IV</w:t>
      </w:r>
      <w:r w:rsidRPr="00596DDA">
        <w:rPr>
          <w:rFonts w:eastAsia="Times New Roman"/>
          <w:iCs/>
          <w:sz w:val="24"/>
          <w:szCs w:val="24"/>
        </w:rPr>
        <w:t xml:space="preserve"> </w:t>
      </w:r>
      <w:r w:rsidRPr="00596DDA">
        <w:rPr>
          <w:rFonts w:eastAsia="Times New Roman"/>
          <w:sz w:val="24"/>
          <w:szCs w:val="24"/>
        </w:rPr>
        <w:t>классе.</w:t>
      </w:r>
    </w:p>
    <w:p w:rsidR="00171BB5" w:rsidRPr="00596DDA" w:rsidRDefault="00171BB5">
      <w:pPr>
        <w:spacing w:line="12"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w:t>
      </w:r>
    </w:p>
    <w:p w:rsidR="00171BB5" w:rsidRPr="00596DDA" w:rsidRDefault="00171BB5">
      <w:pPr>
        <w:spacing w:line="3" w:lineRule="exact"/>
        <w:rPr>
          <w:rFonts w:eastAsia="Times New Roman"/>
          <w:sz w:val="24"/>
          <w:szCs w:val="24"/>
        </w:rPr>
      </w:pPr>
    </w:p>
    <w:p w:rsidR="00171BB5" w:rsidRPr="00596DDA" w:rsidRDefault="00471443">
      <w:pPr>
        <w:ind w:left="1"/>
        <w:rPr>
          <w:rFonts w:eastAsia="Times New Roman"/>
          <w:sz w:val="24"/>
          <w:szCs w:val="24"/>
        </w:rPr>
      </w:pPr>
      <w:r w:rsidRPr="00596DDA">
        <w:rPr>
          <w:rFonts w:eastAsia="Times New Roman"/>
          <w:sz w:val="24"/>
          <w:szCs w:val="24"/>
        </w:rPr>
        <w:t xml:space="preserve">например, </w:t>
      </w:r>
      <w:r w:rsidRPr="00596DDA">
        <w:rPr>
          <w:rFonts w:eastAsia="Times New Roman"/>
          <w:iCs/>
          <w:sz w:val="24"/>
          <w:szCs w:val="24"/>
        </w:rPr>
        <w:t>спросить у</w:t>
      </w:r>
      <w:r w:rsidRPr="00596DDA">
        <w:rPr>
          <w:rFonts w:eastAsia="Times New Roman"/>
          <w:sz w:val="24"/>
          <w:szCs w:val="24"/>
        </w:rPr>
        <w:t xml:space="preserve"> </w:t>
      </w:r>
      <w:r w:rsidRPr="00596DDA">
        <w:rPr>
          <w:rFonts w:eastAsia="Times New Roman"/>
          <w:iCs/>
          <w:sz w:val="24"/>
          <w:szCs w:val="24"/>
        </w:rPr>
        <w:t>(я,</w:t>
      </w:r>
      <w:r w:rsidRPr="00596DDA">
        <w:rPr>
          <w:rFonts w:eastAsia="Times New Roman"/>
          <w:sz w:val="24"/>
          <w:szCs w:val="24"/>
        </w:rPr>
        <w:t xml:space="preserve"> </w:t>
      </w:r>
      <w:r w:rsidRPr="00596DDA">
        <w:rPr>
          <w:rFonts w:eastAsia="Times New Roman"/>
          <w:iCs/>
          <w:sz w:val="24"/>
          <w:szCs w:val="24"/>
        </w:rPr>
        <w:t>ты,</w:t>
      </w:r>
      <w:r w:rsidRPr="00596DDA">
        <w:rPr>
          <w:rFonts w:eastAsia="Times New Roman"/>
          <w:sz w:val="24"/>
          <w:szCs w:val="24"/>
        </w:rPr>
        <w:t xml:space="preserve"> </w:t>
      </w:r>
      <w:r w:rsidRPr="00596DDA">
        <w:rPr>
          <w:rFonts w:eastAsia="Times New Roman"/>
          <w:iCs/>
          <w:sz w:val="24"/>
          <w:szCs w:val="24"/>
        </w:rPr>
        <w:t>он,</w:t>
      </w:r>
      <w:r w:rsidRPr="00596DDA">
        <w:rPr>
          <w:rFonts w:eastAsia="Times New Roman"/>
          <w:sz w:val="24"/>
          <w:szCs w:val="24"/>
        </w:rPr>
        <w:t xml:space="preserve"> </w:t>
      </w:r>
      <w:r w:rsidRPr="00596DDA">
        <w:rPr>
          <w:rFonts w:eastAsia="Times New Roman"/>
          <w:iCs/>
          <w:sz w:val="24"/>
          <w:szCs w:val="24"/>
        </w:rPr>
        <w:t>она,</w:t>
      </w:r>
      <w:r w:rsidRPr="00596DDA">
        <w:rPr>
          <w:rFonts w:eastAsia="Times New Roman"/>
          <w:sz w:val="24"/>
          <w:szCs w:val="24"/>
        </w:rPr>
        <w:t xml:space="preserve"> </w:t>
      </w:r>
      <w:r w:rsidRPr="00596DDA">
        <w:rPr>
          <w:rFonts w:eastAsia="Times New Roman"/>
          <w:iCs/>
          <w:sz w:val="24"/>
          <w:szCs w:val="24"/>
        </w:rPr>
        <w:t>вы).</w:t>
      </w:r>
    </w:p>
    <w:p w:rsidR="00171BB5" w:rsidRPr="00596DDA" w:rsidRDefault="00171BB5">
      <w:pPr>
        <w:spacing w:line="13" w:lineRule="exact"/>
        <w:rPr>
          <w:rFonts w:eastAsia="Times New Roman"/>
          <w:sz w:val="24"/>
          <w:szCs w:val="24"/>
        </w:rPr>
      </w:pPr>
    </w:p>
    <w:p w:rsidR="00171BB5" w:rsidRPr="00596DDA" w:rsidRDefault="00471443">
      <w:pPr>
        <w:spacing w:line="235" w:lineRule="auto"/>
        <w:ind w:left="1" w:firstLine="708"/>
        <w:rPr>
          <w:rFonts w:eastAsia="Times New Roman"/>
          <w:sz w:val="24"/>
          <w:szCs w:val="24"/>
        </w:rPr>
      </w:pPr>
      <w:r w:rsidRPr="00596DDA">
        <w:rPr>
          <w:rFonts w:eastAsia="Times New Roman"/>
          <w:iCs/>
          <w:sz w:val="24"/>
          <w:szCs w:val="24"/>
        </w:rPr>
        <w:t xml:space="preserve">Предлог. </w:t>
      </w:r>
      <w:r w:rsidRPr="00596DDA">
        <w:rPr>
          <w:rFonts w:eastAsia="Times New Roman"/>
          <w:sz w:val="24"/>
          <w:szCs w:val="24"/>
        </w:rPr>
        <w:t>Работа над предлогом проводится в течение четырех лет обучения</w:t>
      </w:r>
      <w:r w:rsidRPr="00596DDA">
        <w:rPr>
          <w:rFonts w:eastAsia="Times New Roman"/>
          <w:iCs/>
          <w:sz w:val="24"/>
          <w:szCs w:val="24"/>
        </w:rPr>
        <w:t xml:space="preserve"> </w:t>
      </w:r>
      <w:r w:rsidRPr="00596DDA">
        <w:rPr>
          <w:rFonts w:eastAsia="Times New Roman"/>
          <w:sz w:val="24"/>
          <w:szCs w:val="24"/>
        </w:rPr>
        <w:t>в начальной школе в качестве самостоятельной темы.</w:t>
      </w:r>
    </w:p>
    <w:p w:rsidR="00171BB5" w:rsidRPr="00596DDA" w:rsidRDefault="00171BB5">
      <w:pPr>
        <w:spacing w:line="15" w:lineRule="exact"/>
        <w:rPr>
          <w:rFonts w:eastAsia="Times New Roman"/>
          <w:sz w:val="24"/>
          <w:szCs w:val="24"/>
        </w:rPr>
      </w:pPr>
    </w:p>
    <w:p w:rsidR="00171BB5" w:rsidRPr="00785F13" w:rsidRDefault="00471443" w:rsidP="00785F13">
      <w:pPr>
        <w:spacing w:line="234" w:lineRule="auto"/>
        <w:ind w:left="1" w:firstLine="708"/>
        <w:jc w:val="both"/>
        <w:rPr>
          <w:rFonts w:eastAsia="Times New Roman"/>
          <w:sz w:val="24"/>
          <w:szCs w:val="24"/>
        </w:rPr>
      </w:pPr>
      <w:proofErr w:type="gramStart"/>
      <w:r w:rsidRPr="00596DDA">
        <w:rPr>
          <w:rFonts w:eastAsia="Times New Roman"/>
          <w:sz w:val="24"/>
          <w:szCs w:val="24"/>
        </w:rPr>
        <w:t>Обучающиеся</w:t>
      </w:r>
      <w:proofErr w:type="gramEnd"/>
      <w:r w:rsidRPr="00596DDA">
        <w:rPr>
          <w:rFonts w:eastAsia="Times New Roman"/>
          <w:sz w:val="24"/>
          <w:szCs w:val="24"/>
        </w:rPr>
        <w:t xml:space="preserve"> изучают предлог со II класса. Учитель формирует </w:t>
      </w:r>
      <w:proofErr w:type="spellStart"/>
      <w:proofErr w:type="gramStart"/>
      <w:r w:rsidRPr="00596DDA">
        <w:rPr>
          <w:rFonts w:eastAsia="Times New Roman"/>
          <w:sz w:val="24"/>
          <w:szCs w:val="24"/>
        </w:rPr>
        <w:t>пред-ставление</w:t>
      </w:r>
      <w:proofErr w:type="spellEnd"/>
      <w:proofErr w:type="gramEnd"/>
      <w:r w:rsidRPr="00596DDA">
        <w:rPr>
          <w:rFonts w:eastAsia="Times New Roman"/>
          <w:sz w:val="24"/>
          <w:szCs w:val="24"/>
        </w:rPr>
        <w:t xml:space="preserve"> о предлоге как слове, как служебной части речи, знакомит с ролью</w:t>
      </w:r>
      <w:r w:rsidR="00785F13">
        <w:rPr>
          <w:rFonts w:eastAsia="Times New Roman"/>
          <w:sz w:val="24"/>
          <w:szCs w:val="24"/>
        </w:rPr>
        <w:t xml:space="preserve"> </w:t>
      </w:r>
      <w:r w:rsidRPr="00596DDA">
        <w:rPr>
          <w:rFonts w:eastAsia="Times New Roman"/>
          <w:sz w:val="24"/>
          <w:szCs w:val="24"/>
        </w:rPr>
        <w:t xml:space="preserve">предлога в предложении, со значением предлогов. </w:t>
      </w:r>
      <w:proofErr w:type="gramStart"/>
      <w:r w:rsidRPr="00596DDA">
        <w:rPr>
          <w:rFonts w:eastAsia="Times New Roman"/>
          <w:sz w:val="24"/>
          <w:szCs w:val="24"/>
        </w:rPr>
        <w:t>Обучающиеся</w:t>
      </w:r>
      <w:proofErr w:type="gramEnd"/>
      <w:r w:rsidRPr="00596DDA">
        <w:rPr>
          <w:rFonts w:eastAsia="Times New Roman"/>
          <w:sz w:val="24"/>
          <w:szCs w:val="24"/>
        </w:rPr>
        <w:t xml:space="preserve">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171BB5" w:rsidRPr="00596DDA" w:rsidRDefault="00171BB5">
      <w:pPr>
        <w:spacing w:line="17" w:lineRule="exact"/>
        <w:rPr>
          <w:sz w:val="24"/>
          <w:szCs w:val="24"/>
        </w:rPr>
      </w:pPr>
    </w:p>
    <w:p w:rsidR="00171BB5" w:rsidRPr="00596DDA" w:rsidRDefault="00471443" w:rsidP="000128F0">
      <w:pPr>
        <w:numPr>
          <w:ilvl w:val="1"/>
          <w:numId w:val="105"/>
        </w:numPr>
        <w:tabs>
          <w:tab w:val="left" w:pos="1107"/>
        </w:tabs>
        <w:spacing w:line="236" w:lineRule="auto"/>
        <w:ind w:left="1" w:firstLine="707"/>
        <w:jc w:val="both"/>
        <w:rPr>
          <w:rFonts w:eastAsia="Times New Roman"/>
          <w:sz w:val="24"/>
          <w:szCs w:val="24"/>
        </w:rPr>
      </w:pP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171BB5" w:rsidRPr="00596DDA" w:rsidRDefault="00171BB5">
      <w:pPr>
        <w:spacing w:line="13"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lastRenderedPageBreak/>
        <w:t>Знания о предлогах закрепляются при изучении падежей имен существительных во II—IV классах.</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iCs/>
          <w:sz w:val="24"/>
          <w:szCs w:val="24"/>
        </w:rPr>
        <w:t xml:space="preserve">Союзы. </w:t>
      </w:r>
      <w:r w:rsidRPr="00596DDA">
        <w:rPr>
          <w:rFonts w:eastAsia="Times New Roman"/>
          <w:sz w:val="24"/>
          <w:szCs w:val="24"/>
        </w:rPr>
        <w:t>Как служебные части речи,</w:t>
      </w:r>
      <w:r w:rsidRPr="00596DDA">
        <w:rPr>
          <w:rFonts w:eastAsia="Times New Roman"/>
          <w:iCs/>
          <w:sz w:val="24"/>
          <w:szCs w:val="24"/>
        </w:rPr>
        <w:t xml:space="preserve"> </w:t>
      </w:r>
      <w:r w:rsidRPr="00596DDA">
        <w:rPr>
          <w:rFonts w:eastAsia="Times New Roman"/>
          <w:sz w:val="24"/>
          <w:szCs w:val="24"/>
        </w:rPr>
        <w:t>они рассматриваются лишь в связи с</w:t>
      </w:r>
      <w:r w:rsidRPr="00596DDA">
        <w:rPr>
          <w:rFonts w:eastAsia="Times New Roman"/>
          <w:iCs/>
          <w:sz w:val="24"/>
          <w:szCs w:val="24"/>
        </w:rPr>
        <w:t xml:space="preserve"> </w:t>
      </w:r>
      <w:r w:rsidRPr="00596DDA">
        <w:rPr>
          <w:rFonts w:eastAsia="Times New Roman"/>
          <w:sz w:val="24"/>
          <w:szCs w:val="24"/>
        </w:rPr>
        <w:t>изучением раздела «Синтаксис».</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iCs/>
          <w:sz w:val="24"/>
          <w:szCs w:val="24"/>
        </w:rPr>
        <w:t xml:space="preserve">Наречие. </w:t>
      </w:r>
      <w:r w:rsidRPr="00596DDA">
        <w:rPr>
          <w:rFonts w:eastAsia="Times New Roman"/>
          <w:sz w:val="24"/>
          <w:szCs w:val="24"/>
        </w:rPr>
        <w:t>Ознакомление с наречиями в начальных классах проводится на</w:t>
      </w:r>
      <w:r w:rsidRPr="00596DDA">
        <w:rPr>
          <w:rFonts w:eastAsia="Times New Roman"/>
          <w:iCs/>
          <w:sz w:val="24"/>
          <w:szCs w:val="24"/>
        </w:rPr>
        <w:t xml:space="preserve"> </w:t>
      </w:r>
      <w:r w:rsidRPr="00596DDA">
        <w:rPr>
          <w:rFonts w:eastAsia="Times New Roman"/>
          <w:sz w:val="24"/>
          <w:szCs w:val="24"/>
        </w:rPr>
        <w:t xml:space="preserve">практическом уровне. Правописание наиболее распространенных наречий усваивается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в словарном порядке.</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Обучающиеся учатся правильно употреблять слова, относящиеся к разным частям речи, в словосочетаниях, предложениях, в связных текстах. </w:t>
      </w:r>
      <w:proofErr w:type="gramStart"/>
      <w:r w:rsidRPr="00596DDA">
        <w:rPr>
          <w:rFonts w:eastAsia="Times New Roman"/>
          <w:sz w:val="24"/>
          <w:szCs w:val="24"/>
        </w:rPr>
        <w:t xml:space="preserve">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w:t>
      </w:r>
      <w:proofErr w:type="spellStart"/>
      <w:r w:rsidRPr="00596DDA">
        <w:rPr>
          <w:rFonts w:eastAsia="Times New Roman"/>
          <w:sz w:val="24"/>
          <w:szCs w:val="24"/>
        </w:rPr>
        <w:t>синтак-сической</w:t>
      </w:r>
      <w:proofErr w:type="spellEnd"/>
      <w:r w:rsidRPr="00596DDA">
        <w:rPr>
          <w:rFonts w:eastAsia="Times New Roman"/>
          <w:sz w:val="24"/>
          <w:szCs w:val="24"/>
        </w:rPr>
        <w:t xml:space="preserve"> структуре) речевом материале.</w:t>
      </w:r>
      <w:proofErr w:type="gramEnd"/>
    </w:p>
    <w:p w:rsidR="00171BB5" w:rsidRPr="00596DDA" w:rsidRDefault="00171BB5">
      <w:pPr>
        <w:spacing w:line="16"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b/>
          <w:bCs/>
          <w:iCs/>
          <w:sz w:val="24"/>
          <w:szCs w:val="24"/>
        </w:rPr>
        <w:t xml:space="preserve">Синтаксис. Пунктуация. </w:t>
      </w:r>
      <w:r w:rsidRPr="00596DDA">
        <w:rPr>
          <w:rFonts w:eastAsia="Times New Roman"/>
          <w:sz w:val="24"/>
          <w:szCs w:val="24"/>
        </w:rPr>
        <w:t xml:space="preserve">Работа над предложением занимает </w:t>
      </w:r>
      <w:proofErr w:type="gramStart"/>
      <w:r w:rsidRPr="00596DDA">
        <w:rPr>
          <w:rFonts w:eastAsia="Times New Roman"/>
          <w:sz w:val="24"/>
          <w:szCs w:val="24"/>
        </w:rPr>
        <w:t>важное</w:t>
      </w:r>
      <w:proofErr w:type="gramEnd"/>
      <w:r w:rsidRPr="00596DDA">
        <w:rPr>
          <w:rFonts w:eastAsia="Times New Roman"/>
          <w:sz w:val="24"/>
          <w:szCs w:val="24"/>
        </w:rPr>
        <w:t xml:space="preserve"> </w:t>
      </w:r>
      <w:proofErr w:type="spellStart"/>
      <w:r w:rsidRPr="00596DDA">
        <w:rPr>
          <w:rFonts w:eastAsia="Times New Roman"/>
          <w:sz w:val="24"/>
          <w:szCs w:val="24"/>
        </w:rPr>
        <w:t>мес-то</w:t>
      </w:r>
      <w:proofErr w:type="spellEnd"/>
      <w:r w:rsidRPr="00596DDA">
        <w:rPr>
          <w:rFonts w:eastAsia="Times New Roman"/>
          <w:sz w:val="24"/>
          <w:szCs w:val="24"/>
        </w:rPr>
        <w:t xml:space="preserve"> в обучении учащихся с ТНР. В течение всех лет </w:t>
      </w:r>
      <w:proofErr w:type="gramStart"/>
      <w:r w:rsidRPr="00596DDA">
        <w:rPr>
          <w:rFonts w:eastAsia="Times New Roman"/>
          <w:sz w:val="24"/>
          <w:szCs w:val="24"/>
        </w:rPr>
        <w:t>обучения</w:t>
      </w:r>
      <w:proofErr w:type="gramEnd"/>
      <w:r w:rsidRPr="00596DDA">
        <w:rPr>
          <w:rFonts w:eastAsia="Times New Roman"/>
          <w:sz w:val="24"/>
          <w:szCs w:val="24"/>
        </w:rPr>
        <w:t xml:space="preserve">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w:t>
      </w:r>
    </w:p>
    <w:p w:rsidR="00171BB5" w:rsidRPr="00596DDA" w:rsidRDefault="00171BB5">
      <w:pPr>
        <w:spacing w:line="16"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w:t>
      </w:r>
    </w:p>
    <w:p w:rsidR="00171BB5" w:rsidRPr="00596DDA" w:rsidRDefault="00171BB5">
      <w:pPr>
        <w:spacing w:line="20"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proofErr w:type="gramStart"/>
      <w:r w:rsidRPr="00596DDA">
        <w:rPr>
          <w:rFonts w:eastAsia="Times New Roman"/>
          <w:sz w:val="24"/>
          <w:szCs w:val="24"/>
        </w:rPr>
        <w:t>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w:t>
      </w:r>
      <w:proofErr w:type="gramEnd"/>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05"/>
        </w:numPr>
        <w:tabs>
          <w:tab w:val="left" w:pos="495"/>
        </w:tabs>
        <w:spacing w:line="234" w:lineRule="auto"/>
        <w:ind w:left="1" w:hanging="1"/>
        <w:rPr>
          <w:rFonts w:eastAsia="Times New Roman"/>
          <w:sz w:val="24"/>
          <w:szCs w:val="24"/>
        </w:rPr>
      </w:pPr>
      <w:r w:rsidRPr="00596DDA">
        <w:rPr>
          <w:rFonts w:eastAsia="Times New Roman"/>
          <w:sz w:val="24"/>
          <w:szCs w:val="24"/>
        </w:rPr>
        <w:t>формально-языковых связей между словами предложения, умению самостоятельно моделировать типы предложения в речи.</w:t>
      </w:r>
    </w:p>
    <w:p w:rsidR="00171BB5" w:rsidRPr="00596DDA" w:rsidRDefault="00471443">
      <w:pPr>
        <w:spacing w:line="234" w:lineRule="auto"/>
        <w:ind w:left="1" w:firstLine="708"/>
        <w:jc w:val="both"/>
        <w:rPr>
          <w:sz w:val="24"/>
          <w:szCs w:val="24"/>
        </w:rPr>
      </w:pPr>
      <w:r w:rsidRPr="00596DDA">
        <w:rPr>
          <w:rFonts w:eastAsia="Times New Roman"/>
          <w:sz w:val="24"/>
          <w:szCs w:val="24"/>
        </w:rPr>
        <w:t>Обучающиеся усваивают основные характерные признаки предложения, анализируя его смысловую, синтаксическую и интонационную структуру.</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w:t>
      </w:r>
    </w:p>
    <w:p w:rsidR="00171BB5" w:rsidRPr="00596DDA" w:rsidRDefault="00171BB5">
      <w:pPr>
        <w:spacing w:line="18"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 xml:space="preserve">Во II классе обучающиеся должны научиться вычленять предложение из текста, отличать его от отдельных слов и словосочетаний, соблюдать </w:t>
      </w:r>
      <w:proofErr w:type="gramStart"/>
      <w:r w:rsidRPr="00596DDA">
        <w:rPr>
          <w:rFonts w:eastAsia="Times New Roman"/>
          <w:sz w:val="24"/>
          <w:szCs w:val="24"/>
        </w:rPr>
        <w:t>при</w:t>
      </w:r>
      <w:proofErr w:type="gramEnd"/>
    </w:p>
    <w:p w:rsidR="00171BB5" w:rsidRPr="00596DDA" w:rsidRDefault="00171BB5">
      <w:pPr>
        <w:spacing w:line="16" w:lineRule="exact"/>
        <w:rPr>
          <w:sz w:val="24"/>
          <w:szCs w:val="24"/>
        </w:rPr>
      </w:pPr>
    </w:p>
    <w:p w:rsidR="00171BB5" w:rsidRPr="00596DDA" w:rsidRDefault="00471443">
      <w:pPr>
        <w:spacing w:line="237" w:lineRule="auto"/>
        <w:ind w:left="1"/>
        <w:jc w:val="both"/>
        <w:rPr>
          <w:sz w:val="24"/>
          <w:szCs w:val="24"/>
        </w:rPr>
      </w:pPr>
      <w:proofErr w:type="gramStart"/>
      <w:r w:rsidRPr="00596DDA">
        <w:rPr>
          <w:rFonts w:eastAsia="Times New Roman"/>
          <w:sz w:val="24"/>
          <w:szCs w:val="24"/>
        </w:rPr>
        <w:t>произношении</w:t>
      </w:r>
      <w:proofErr w:type="gramEnd"/>
      <w:r w:rsidRPr="00596DDA">
        <w:rPr>
          <w:rFonts w:eastAsia="Times New Roman"/>
          <w:sz w:val="24"/>
          <w:szCs w:val="24"/>
        </w:rPr>
        <w:t xml:space="preserve">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w:t>
      </w:r>
    </w:p>
    <w:p w:rsidR="00171BB5" w:rsidRPr="00596DDA" w:rsidRDefault="00171BB5">
      <w:pPr>
        <w:spacing w:line="17"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Программой предусмотрено усвоение таких понятий и терминов, как «главные члены предложения», «подлежащее», «сказуемое».</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Вначале обучающиеся анализируют предложения, в которых </w:t>
      </w:r>
      <w:proofErr w:type="spellStart"/>
      <w:proofErr w:type="gramStart"/>
      <w:r w:rsidRPr="00596DDA">
        <w:rPr>
          <w:rFonts w:eastAsia="Times New Roman"/>
          <w:sz w:val="24"/>
          <w:szCs w:val="24"/>
        </w:rPr>
        <w:t>второ-степенные</w:t>
      </w:r>
      <w:proofErr w:type="spellEnd"/>
      <w:proofErr w:type="gramEnd"/>
      <w:r w:rsidRPr="00596DDA">
        <w:rPr>
          <w:rFonts w:eastAsia="Times New Roman"/>
          <w:sz w:val="24"/>
          <w:szCs w:val="24"/>
        </w:rPr>
        <w:t xml:space="preserve">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w:t>
      </w:r>
    </w:p>
    <w:p w:rsidR="00171BB5" w:rsidRPr="00596DDA" w:rsidRDefault="00171BB5">
      <w:pPr>
        <w:spacing w:line="3" w:lineRule="exact"/>
        <w:rPr>
          <w:sz w:val="24"/>
          <w:szCs w:val="24"/>
        </w:rPr>
      </w:pPr>
    </w:p>
    <w:p w:rsidR="00171BB5" w:rsidRPr="00596DDA" w:rsidRDefault="00471443" w:rsidP="00785F13">
      <w:pPr>
        <w:ind w:left="701"/>
        <w:jc w:val="both"/>
        <w:rPr>
          <w:sz w:val="24"/>
          <w:szCs w:val="24"/>
        </w:rPr>
      </w:pPr>
      <w:r w:rsidRPr="00596DDA">
        <w:rPr>
          <w:rFonts w:eastAsia="Times New Roman"/>
          <w:sz w:val="24"/>
          <w:szCs w:val="24"/>
        </w:rPr>
        <w:lastRenderedPageBreak/>
        <w:t xml:space="preserve">Если во II классе учитель ограничивается горизонтальными схемами, то </w:t>
      </w:r>
      <w:proofErr w:type="gramStart"/>
      <w:r w:rsidRPr="00596DDA">
        <w:rPr>
          <w:rFonts w:eastAsia="Times New Roman"/>
          <w:sz w:val="24"/>
          <w:szCs w:val="24"/>
        </w:rPr>
        <w:t>в</w:t>
      </w:r>
      <w:proofErr w:type="gramEnd"/>
    </w:p>
    <w:p w:rsidR="00171BB5" w:rsidRPr="00596DDA" w:rsidRDefault="00171BB5" w:rsidP="00785F13">
      <w:pPr>
        <w:spacing w:line="13" w:lineRule="exact"/>
        <w:jc w:val="both"/>
        <w:rPr>
          <w:sz w:val="24"/>
          <w:szCs w:val="24"/>
        </w:rPr>
      </w:pPr>
    </w:p>
    <w:p w:rsidR="00171BB5" w:rsidRPr="00596DDA" w:rsidRDefault="00471443" w:rsidP="000128F0">
      <w:pPr>
        <w:numPr>
          <w:ilvl w:val="0"/>
          <w:numId w:val="106"/>
        </w:numPr>
        <w:tabs>
          <w:tab w:val="left" w:pos="366"/>
        </w:tabs>
        <w:spacing w:line="235" w:lineRule="auto"/>
        <w:ind w:left="1" w:hanging="1"/>
        <w:jc w:val="both"/>
        <w:rPr>
          <w:rFonts w:eastAsia="Times New Roman"/>
          <w:sz w:val="24"/>
          <w:szCs w:val="24"/>
        </w:rPr>
      </w:pPr>
      <w:r w:rsidRPr="00596DDA">
        <w:rPr>
          <w:rFonts w:eastAsia="Times New Roman"/>
          <w:sz w:val="24"/>
          <w:szCs w:val="24"/>
        </w:rPr>
        <w:t xml:space="preserve">классе включаются в работу вертикальные схемы, где отражается зависимость второстепенных членов </w:t>
      </w:r>
      <w:proofErr w:type="gramStart"/>
      <w:r w:rsidRPr="00596DDA">
        <w:rPr>
          <w:rFonts w:eastAsia="Times New Roman"/>
          <w:sz w:val="24"/>
          <w:szCs w:val="24"/>
        </w:rPr>
        <w:t>от</w:t>
      </w:r>
      <w:proofErr w:type="gramEnd"/>
      <w:r w:rsidRPr="00596DDA">
        <w:rPr>
          <w:rFonts w:eastAsia="Times New Roman"/>
          <w:sz w:val="24"/>
          <w:szCs w:val="24"/>
        </w:rPr>
        <w:t xml:space="preserve"> главных.</w:t>
      </w:r>
    </w:p>
    <w:p w:rsidR="00171BB5" w:rsidRPr="00596DDA" w:rsidRDefault="00171BB5" w:rsidP="00785F13">
      <w:pPr>
        <w:spacing w:line="15" w:lineRule="exact"/>
        <w:jc w:val="both"/>
        <w:rPr>
          <w:rFonts w:eastAsia="Times New Roman"/>
          <w:sz w:val="24"/>
          <w:szCs w:val="24"/>
        </w:rPr>
      </w:pPr>
    </w:p>
    <w:p w:rsidR="00171BB5" w:rsidRPr="00596DDA" w:rsidRDefault="00471443" w:rsidP="000128F0">
      <w:pPr>
        <w:numPr>
          <w:ilvl w:val="1"/>
          <w:numId w:val="106"/>
        </w:numPr>
        <w:tabs>
          <w:tab w:val="left" w:pos="1014"/>
        </w:tabs>
        <w:spacing w:line="234" w:lineRule="auto"/>
        <w:ind w:left="1" w:firstLine="707"/>
        <w:jc w:val="both"/>
        <w:rPr>
          <w:rFonts w:eastAsia="Times New Roman"/>
          <w:sz w:val="24"/>
          <w:szCs w:val="24"/>
        </w:rPr>
      </w:pPr>
      <w:r w:rsidRPr="00596DDA">
        <w:rPr>
          <w:rFonts w:eastAsia="Times New Roman"/>
          <w:sz w:val="24"/>
          <w:szCs w:val="24"/>
        </w:rPr>
        <w:t xml:space="preserve">IV </w:t>
      </w:r>
      <w:proofErr w:type="gramStart"/>
      <w:r w:rsidRPr="00596DDA">
        <w:rPr>
          <w:rFonts w:eastAsia="Times New Roman"/>
          <w:sz w:val="24"/>
          <w:szCs w:val="24"/>
        </w:rPr>
        <w:t>классе</w:t>
      </w:r>
      <w:proofErr w:type="gramEnd"/>
      <w:r w:rsidRPr="00596DDA">
        <w:rPr>
          <w:rFonts w:eastAsia="Times New Roman"/>
          <w:sz w:val="24"/>
          <w:szCs w:val="24"/>
        </w:rPr>
        <w:t xml:space="preserve"> знания обучающихся по теме «Предложение» углубляются и расширяются.</w:t>
      </w:r>
    </w:p>
    <w:p w:rsidR="00171BB5" w:rsidRPr="00596DDA" w:rsidRDefault="00171BB5">
      <w:pPr>
        <w:spacing w:line="15"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 xml:space="preserve">Обучающиеся получают сведения о предложениях с однородными членами (с одиночными союзами </w:t>
      </w:r>
      <w:r w:rsidRPr="00596DDA">
        <w:rPr>
          <w:rFonts w:eastAsia="Times New Roman"/>
          <w:b/>
          <w:bCs/>
          <w:sz w:val="24"/>
          <w:szCs w:val="24"/>
        </w:rPr>
        <w:t>и,</w:t>
      </w:r>
      <w:r w:rsidRPr="00596DDA">
        <w:rPr>
          <w:rFonts w:eastAsia="Times New Roman"/>
          <w:sz w:val="24"/>
          <w:szCs w:val="24"/>
        </w:rPr>
        <w:t xml:space="preserve"> </w:t>
      </w:r>
      <w:r w:rsidRPr="00596DDA">
        <w:rPr>
          <w:rFonts w:eastAsia="Times New Roman"/>
          <w:b/>
          <w:bCs/>
          <w:sz w:val="24"/>
          <w:szCs w:val="24"/>
        </w:rPr>
        <w:t>а,</w:t>
      </w:r>
      <w:r w:rsidRPr="00596DDA">
        <w:rPr>
          <w:rFonts w:eastAsia="Times New Roman"/>
          <w:sz w:val="24"/>
          <w:szCs w:val="24"/>
        </w:rPr>
        <w:t xml:space="preserve"> </w:t>
      </w:r>
      <w:r w:rsidRPr="00596DDA">
        <w:rPr>
          <w:rFonts w:eastAsia="Times New Roman"/>
          <w:b/>
          <w:bCs/>
          <w:sz w:val="24"/>
          <w:szCs w:val="24"/>
        </w:rPr>
        <w:t>но</w:t>
      </w:r>
      <w:r w:rsidRPr="00596DDA">
        <w:rPr>
          <w:rFonts w:eastAsia="Times New Roman"/>
          <w:sz w:val="24"/>
          <w:szCs w:val="24"/>
        </w:rPr>
        <w:t xml:space="preserve"> и без союзов), узнают, что однородными могут быть как главные, так и второстепенные члены предложения.</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Программой предусмотрено усвоение правил пунктуации (запятая между однородными членами, а также перед союзами </w:t>
      </w:r>
      <w:r w:rsidRPr="00596DDA">
        <w:rPr>
          <w:rFonts w:eastAsia="Times New Roman"/>
          <w:b/>
          <w:bCs/>
          <w:sz w:val="24"/>
          <w:szCs w:val="24"/>
        </w:rPr>
        <w:t>а,</w:t>
      </w:r>
      <w:r w:rsidRPr="00596DDA">
        <w:rPr>
          <w:rFonts w:eastAsia="Times New Roman"/>
          <w:sz w:val="24"/>
          <w:szCs w:val="24"/>
        </w:rPr>
        <w:t xml:space="preserve"> </w:t>
      </w:r>
      <w:r w:rsidRPr="00596DDA">
        <w:rPr>
          <w:rFonts w:eastAsia="Times New Roman"/>
          <w:b/>
          <w:bCs/>
          <w:sz w:val="24"/>
          <w:szCs w:val="24"/>
        </w:rPr>
        <w:t>но).</w:t>
      </w:r>
      <w:r w:rsidRPr="00596DDA">
        <w:rPr>
          <w:rFonts w:eastAsia="Times New Roman"/>
          <w:sz w:val="24"/>
          <w:szCs w:val="24"/>
        </w:rPr>
        <w:t xml:space="preserve"> В этой связи обучающиеся знакомятся с интонацией перечисления, осознавая, что пауза в речи при перечислении обозначается на письме.</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106"/>
        </w:numPr>
        <w:tabs>
          <w:tab w:val="left" w:pos="1023"/>
        </w:tabs>
        <w:spacing w:line="234" w:lineRule="auto"/>
        <w:ind w:left="1" w:firstLine="707"/>
        <w:rPr>
          <w:rFonts w:eastAsia="Times New Roman"/>
          <w:sz w:val="24"/>
          <w:szCs w:val="24"/>
        </w:rPr>
      </w:pPr>
      <w:r w:rsidRPr="00596DDA">
        <w:rPr>
          <w:rFonts w:eastAsia="Times New Roman"/>
          <w:sz w:val="24"/>
          <w:szCs w:val="24"/>
        </w:rPr>
        <w:t xml:space="preserve">IV </w:t>
      </w:r>
      <w:proofErr w:type="gramStart"/>
      <w:r w:rsidRPr="00596DDA">
        <w:rPr>
          <w:rFonts w:eastAsia="Times New Roman"/>
          <w:sz w:val="24"/>
          <w:szCs w:val="24"/>
        </w:rPr>
        <w:t>классе</w:t>
      </w:r>
      <w:proofErr w:type="gramEnd"/>
      <w:r w:rsidRPr="00596DDA">
        <w:rPr>
          <w:rFonts w:eastAsia="Times New Roman"/>
          <w:sz w:val="24"/>
          <w:szCs w:val="24"/>
        </w:rPr>
        <w:t xml:space="preserve"> обучающиеся на практическом уровне усваивают некоторые особенности сложных предложений (без терминов).</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w:t>
      </w:r>
    </w:p>
    <w:p w:rsidR="00171BB5" w:rsidRPr="00596DDA" w:rsidRDefault="00471443">
      <w:pPr>
        <w:spacing w:line="237" w:lineRule="auto"/>
        <w:ind w:firstLine="708"/>
        <w:jc w:val="both"/>
        <w:rPr>
          <w:sz w:val="24"/>
          <w:szCs w:val="24"/>
        </w:rPr>
      </w:pPr>
      <w:r w:rsidRPr="00596DDA">
        <w:rPr>
          <w:rFonts w:eastAsia="Times New Roman"/>
          <w:sz w:val="24"/>
          <w:szCs w:val="24"/>
        </w:rPr>
        <w:t>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w:t>
      </w:r>
    </w:p>
    <w:p w:rsidR="00171BB5" w:rsidRPr="00596DDA" w:rsidRDefault="00171BB5">
      <w:pPr>
        <w:spacing w:line="17"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w:t>
      </w:r>
    </w:p>
    <w:p w:rsidR="00171BB5" w:rsidRPr="00596DDA" w:rsidRDefault="00171BB5">
      <w:pPr>
        <w:spacing w:line="15" w:lineRule="exact"/>
        <w:rPr>
          <w:sz w:val="24"/>
          <w:szCs w:val="24"/>
        </w:rPr>
      </w:pPr>
    </w:p>
    <w:p w:rsidR="00171BB5" w:rsidRPr="00596DDA" w:rsidRDefault="00471443">
      <w:pPr>
        <w:spacing w:line="236" w:lineRule="auto"/>
        <w:ind w:firstLine="708"/>
        <w:jc w:val="both"/>
        <w:rPr>
          <w:sz w:val="24"/>
          <w:szCs w:val="24"/>
        </w:rPr>
      </w:pPr>
      <w:proofErr w:type="gramStart"/>
      <w:r w:rsidRPr="00596DDA">
        <w:rPr>
          <w:rFonts w:eastAsia="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roofErr w:type="gramEnd"/>
    </w:p>
    <w:p w:rsidR="00171BB5" w:rsidRPr="00596DDA" w:rsidRDefault="00171BB5">
      <w:pPr>
        <w:spacing w:line="9" w:lineRule="exact"/>
        <w:rPr>
          <w:sz w:val="24"/>
          <w:szCs w:val="24"/>
        </w:rPr>
      </w:pPr>
    </w:p>
    <w:p w:rsidR="00171BB5" w:rsidRPr="00596DDA" w:rsidRDefault="00471443">
      <w:pPr>
        <w:ind w:left="700"/>
        <w:rPr>
          <w:sz w:val="24"/>
          <w:szCs w:val="24"/>
        </w:rPr>
      </w:pPr>
      <w:r w:rsidRPr="00596DDA">
        <w:rPr>
          <w:rFonts w:eastAsia="Times New Roman"/>
          <w:b/>
          <w:bCs/>
          <w:iCs/>
          <w:sz w:val="24"/>
          <w:szCs w:val="24"/>
        </w:rPr>
        <w:t>Развитие речи.</w:t>
      </w:r>
    </w:p>
    <w:p w:rsidR="00171BB5" w:rsidRPr="00596DDA" w:rsidRDefault="00171BB5">
      <w:pPr>
        <w:spacing w:line="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iCs/>
          <w:sz w:val="24"/>
          <w:szCs w:val="24"/>
        </w:rPr>
        <w:t xml:space="preserve">Уточнение и обогащение словаря. </w:t>
      </w:r>
      <w:r w:rsidRPr="00596DDA">
        <w:rPr>
          <w:rFonts w:eastAsia="Times New Roman"/>
          <w:sz w:val="24"/>
          <w:szCs w:val="24"/>
        </w:rPr>
        <w:t>Слова,</w:t>
      </w:r>
      <w:r w:rsidRPr="00596DDA">
        <w:rPr>
          <w:rFonts w:eastAsia="Times New Roman"/>
          <w:iCs/>
          <w:sz w:val="24"/>
          <w:szCs w:val="24"/>
        </w:rPr>
        <w:t xml:space="preserve"> </w:t>
      </w:r>
      <w:r w:rsidRPr="00596DDA">
        <w:rPr>
          <w:rFonts w:eastAsia="Times New Roman"/>
          <w:sz w:val="24"/>
          <w:szCs w:val="24"/>
        </w:rPr>
        <w:t>выражающие поручения,</w:t>
      </w:r>
      <w:r w:rsidRPr="00596DDA">
        <w:rPr>
          <w:rFonts w:eastAsia="Times New Roman"/>
          <w:iCs/>
          <w:sz w:val="24"/>
          <w:szCs w:val="24"/>
        </w:rPr>
        <w:t xml:space="preserve"> </w:t>
      </w:r>
      <w:r w:rsidRPr="00596DDA">
        <w:rPr>
          <w:rFonts w:eastAsia="Times New Roman"/>
          <w:sz w:val="24"/>
          <w:szCs w:val="24"/>
        </w:rPr>
        <w:t>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171BB5" w:rsidRPr="00596DDA" w:rsidRDefault="00171BB5">
      <w:pPr>
        <w:spacing w:line="24"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iCs/>
          <w:sz w:val="24"/>
          <w:szCs w:val="24"/>
        </w:rPr>
        <w:t xml:space="preserve">Развитие связной речи. </w:t>
      </w:r>
      <w:r w:rsidRPr="00596DDA">
        <w:rPr>
          <w:rFonts w:eastAsia="Times New Roman"/>
          <w:sz w:val="24"/>
          <w:szCs w:val="24"/>
        </w:rPr>
        <w:t>Формирование у обучающихся связной речи и ее</w:t>
      </w:r>
      <w:r w:rsidRPr="00596DDA">
        <w:rPr>
          <w:rFonts w:eastAsia="Times New Roman"/>
          <w:iCs/>
          <w:sz w:val="24"/>
          <w:szCs w:val="24"/>
        </w:rPr>
        <w:t xml:space="preserve"> </w:t>
      </w:r>
      <w:r w:rsidRPr="00596DDA">
        <w:rPr>
          <w:rFonts w:eastAsia="Times New Roman"/>
          <w:sz w:val="24"/>
          <w:szCs w:val="24"/>
        </w:rPr>
        <w:t xml:space="preserve">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w:t>
      </w:r>
      <w:proofErr w:type="gramStart"/>
      <w:r w:rsidRPr="00596DDA">
        <w:rPr>
          <w:rFonts w:eastAsia="Times New Roman"/>
          <w:sz w:val="24"/>
          <w:szCs w:val="24"/>
        </w:rPr>
        <w:t>у</w:t>
      </w:r>
      <w:proofErr w:type="gramEnd"/>
      <w:r w:rsidRPr="00596DDA">
        <w:rPr>
          <w:rFonts w:eastAsia="Times New Roman"/>
          <w:sz w:val="24"/>
          <w:szCs w:val="24"/>
        </w:rPr>
        <w:t xml:space="preserve"> обучающихся с ТНР. Вместе с тем для успешности школьного обучения необходим достаточный уровень ее развития.</w:t>
      </w:r>
    </w:p>
    <w:p w:rsidR="00171BB5" w:rsidRPr="00596DDA" w:rsidRDefault="00171BB5">
      <w:pPr>
        <w:spacing w:line="21"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Таким </w:t>
      </w:r>
      <w:r w:rsidRPr="00596DDA">
        <w:rPr>
          <w:rFonts w:eastAsia="Times New Roman"/>
          <w:sz w:val="24"/>
          <w:szCs w:val="24"/>
        </w:rPr>
        <w:lastRenderedPageBreak/>
        <w:t xml:space="preserve">образом,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связной речи во многом обеспечивает развитие речемыслительной деятельности, школьную и социальную адаптацию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w:t>
      </w:r>
    </w:p>
    <w:p w:rsidR="00171BB5" w:rsidRPr="00596DDA" w:rsidRDefault="00471443">
      <w:pPr>
        <w:spacing w:line="238" w:lineRule="auto"/>
        <w:ind w:firstLine="708"/>
        <w:jc w:val="both"/>
        <w:rPr>
          <w:sz w:val="24"/>
          <w:szCs w:val="24"/>
        </w:rPr>
      </w:pPr>
      <w:r w:rsidRPr="00596DDA">
        <w:rPr>
          <w:rFonts w:eastAsia="Times New Roman"/>
          <w:sz w:val="24"/>
          <w:szCs w:val="24"/>
        </w:rPr>
        <w:t>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171BB5" w:rsidRPr="00596DDA" w:rsidRDefault="00171BB5">
      <w:pPr>
        <w:spacing w:line="16"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rsidR="00171BB5" w:rsidRPr="00596DDA" w:rsidRDefault="00171BB5">
      <w:pPr>
        <w:spacing w:line="14"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1BB5" w:rsidRPr="00596DDA" w:rsidRDefault="00171BB5">
      <w:pPr>
        <w:spacing w:line="21" w:lineRule="exact"/>
        <w:rPr>
          <w:sz w:val="24"/>
          <w:szCs w:val="24"/>
        </w:rPr>
      </w:pPr>
    </w:p>
    <w:p w:rsidR="00171BB5" w:rsidRPr="00596DDA" w:rsidRDefault="00471443" w:rsidP="000128F0">
      <w:pPr>
        <w:numPr>
          <w:ilvl w:val="0"/>
          <w:numId w:val="107"/>
        </w:numPr>
        <w:tabs>
          <w:tab w:val="left" w:pos="1135"/>
        </w:tabs>
        <w:spacing w:line="236" w:lineRule="auto"/>
        <w:ind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07"/>
        </w:numPr>
        <w:tabs>
          <w:tab w:val="left" w:pos="1020"/>
        </w:tabs>
        <w:spacing w:line="237" w:lineRule="auto"/>
        <w:ind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работы над смысловой структурой текста предусматривается: определение темы текста, формирование представлений о структуре текста, умений по </w:t>
      </w:r>
      <w:proofErr w:type="spellStart"/>
      <w:r w:rsidRPr="00596DDA">
        <w:rPr>
          <w:rFonts w:eastAsia="Times New Roman"/>
          <w:sz w:val="24"/>
          <w:szCs w:val="24"/>
        </w:rPr>
        <w:t>озаглавливанию</w:t>
      </w:r>
      <w:proofErr w:type="spellEnd"/>
      <w:r w:rsidRPr="00596DDA">
        <w:rPr>
          <w:rFonts w:eastAsia="Times New Roman"/>
          <w:sz w:val="24"/>
          <w:szCs w:val="24"/>
        </w:rPr>
        <w:t xml:space="preserve"> текста и его частей, определению смысловой </w:t>
      </w:r>
      <w:proofErr w:type="spellStart"/>
      <w:r w:rsidRPr="00596DDA">
        <w:rPr>
          <w:rFonts w:eastAsia="Times New Roman"/>
          <w:sz w:val="24"/>
          <w:szCs w:val="24"/>
        </w:rPr>
        <w:t>по-следовательности</w:t>
      </w:r>
      <w:proofErr w:type="spellEnd"/>
      <w:r w:rsidRPr="00596DDA">
        <w:rPr>
          <w:rFonts w:eastAsia="Times New Roman"/>
          <w:sz w:val="24"/>
          <w:szCs w:val="24"/>
        </w:rPr>
        <w:t xml:space="preserve"> текста, что служит основой построения плана.</w:t>
      </w:r>
    </w:p>
    <w:p w:rsidR="00171BB5" w:rsidRPr="00596DDA" w:rsidRDefault="00171BB5">
      <w:pPr>
        <w:spacing w:line="1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proofErr w:type="gramStart"/>
      <w:r w:rsidRPr="00596DDA">
        <w:rPr>
          <w:rFonts w:eastAsia="Times New Roman"/>
          <w:sz w:val="24"/>
          <w:szCs w:val="24"/>
        </w:rPr>
        <w:t>Обучающиеся</w:t>
      </w:r>
      <w:proofErr w:type="gramEnd"/>
      <w:r w:rsidRPr="00596DDA">
        <w:rPr>
          <w:rFonts w:eastAsia="Times New Roman"/>
          <w:sz w:val="24"/>
          <w:szCs w:val="24"/>
        </w:rPr>
        <w:t xml:space="preserve">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w:t>
      </w:r>
    </w:p>
    <w:p w:rsidR="00171BB5" w:rsidRPr="00596DDA" w:rsidRDefault="00471443">
      <w:pPr>
        <w:ind w:left="700"/>
        <w:rPr>
          <w:rFonts w:eastAsia="Times New Roman"/>
          <w:sz w:val="24"/>
          <w:szCs w:val="24"/>
        </w:rPr>
      </w:pPr>
      <w:r w:rsidRPr="00596DDA">
        <w:rPr>
          <w:rFonts w:eastAsia="Times New Roman"/>
          <w:sz w:val="24"/>
          <w:szCs w:val="24"/>
        </w:rPr>
        <w:t xml:space="preserve">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формируется умение определять главное, существенное и</w:t>
      </w:r>
    </w:p>
    <w:p w:rsidR="00171BB5" w:rsidRPr="00596DDA" w:rsidRDefault="00171BB5">
      <w:pPr>
        <w:spacing w:line="13" w:lineRule="exact"/>
        <w:rPr>
          <w:rFonts w:eastAsia="Times New Roman"/>
          <w:sz w:val="24"/>
          <w:szCs w:val="24"/>
        </w:rPr>
      </w:pPr>
    </w:p>
    <w:p w:rsidR="00171BB5" w:rsidRPr="00596DDA" w:rsidRDefault="00471443">
      <w:pPr>
        <w:spacing w:line="238" w:lineRule="auto"/>
        <w:jc w:val="both"/>
        <w:rPr>
          <w:rFonts w:eastAsia="Times New Roman"/>
          <w:sz w:val="24"/>
          <w:szCs w:val="24"/>
        </w:rPr>
      </w:pPr>
      <w:proofErr w:type="gramStart"/>
      <w:r w:rsidRPr="00596DDA">
        <w:rPr>
          <w:rFonts w:eastAsia="Times New Roman"/>
          <w:sz w:val="24"/>
          <w:szCs w:val="24"/>
        </w:rPr>
        <w:t>второстепенное</w:t>
      </w:r>
      <w:proofErr w:type="gramEnd"/>
      <w:r w:rsidRPr="00596DDA">
        <w:rPr>
          <w:rFonts w:eastAsia="Times New Roman"/>
          <w:sz w:val="24"/>
          <w:szCs w:val="24"/>
        </w:rPr>
        <w:t xml:space="preserve">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w:t>
      </w:r>
    </w:p>
    <w:p w:rsidR="00171BB5" w:rsidRPr="00596DDA" w:rsidRDefault="00171BB5">
      <w:pPr>
        <w:spacing w:line="16"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w:t>
      </w:r>
      <w:r w:rsidRPr="00596DDA">
        <w:rPr>
          <w:rFonts w:eastAsia="Times New Roman"/>
          <w:iCs/>
          <w:sz w:val="24"/>
          <w:szCs w:val="24"/>
        </w:rPr>
        <w:t>а,</w:t>
      </w:r>
      <w:r w:rsidRPr="00596DDA">
        <w:rPr>
          <w:rFonts w:eastAsia="Times New Roman"/>
          <w:sz w:val="24"/>
          <w:szCs w:val="24"/>
        </w:rPr>
        <w:t xml:space="preserve"> </w:t>
      </w:r>
      <w:r w:rsidRPr="00596DDA">
        <w:rPr>
          <w:rFonts w:eastAsia="Times New Roman"/>
          <w:iCs/>
          <w:sz w:val="24"/>
          <w:szCs w:val="24"/>
        </w:rPr>
        <w:t>но,</w:t>
      </w:r>
      <w:r w:rsidRPr="00596DDA">
        <w:rPr>
          <w:rFonts w:eastAsia="Times New Roman"/>
          <w:sz w:val="24"/>
          <w:szCs w:val="24"/>
        </w:rPr>
        <w:t xml:space="preserve"> </w:t>
      </w:r>
      <w:r w:rsidRPr="00596DDA">
        <w:rPr>
          <w:rFonts w:eastAsia="Times New Roman"/>
          <w:iCs/>
          <w:sz w:val="24"/>
          <w:szCs w:val="24"/>
        </w:rPr>
        <w:t>вот,</w:t>
      </w:r>
      <w:r w:rsidRPr="00596DDA">
        <w:rPr>
          <w:rFonts w:eastAsia="Times New Roman"/>
          <w:sz w:val="24"/>
          <w:szCs w:val="24"/>
        </w:rPr>
        <w:t xml:space="preserve"> </w:t>
      </w:r>
      <w:r w:rsidRPr="00596DDA">
        <w:rPr>
          <w:rFonts w:eastAsia="Times New Roman"/>
          <w:iCs/>
          <w:sz w:val="24"/>
          <w:szCs w:val="24"/>
        </w:rPr>
        <w:t>поэтому,</w:t>
      </w:r>
      <w:r w:rsidRPr="00596DDA">
        <w:rPr>
          <w:rFonts w:eastAsia="Times New Roman"/>
          <w:sz w:val="24"/>
          <w:szCs w:val="24"/>
        </w:rPr>
        <w:t xml:space="preserve"> </w:t>
      </w:r>
      <w:r w:rsidRPr="00596DDA">
        <w:rPr>
          <w:rFonts w:eastAsia="Times New Roman"/>
          <w:iCs/>
          <w:sz w:val="24"/>
          <w:szCs w:val="24"/>
        </w:rPr>
        <w:t>сначала,</w:t>
      </w:r>
      <w:r w:rsidRPr="00596DDA">
        <w:rPr>
          <w:rFonts w:eastAsia="Times New Roman"/>
          <w:sz w:val="24"/>
          <w:szCs w:val="24"/>
        </w:rPr>
        <w:t xml:space="preserve"> </w:t>
      </w:r>
      <w:r w:rsidRPr="00596DDA">
        <w:rPr>
          <w:rFonts w:eastAsia="Times New Roman"/>
          <w:iCs/>
          <w:sz w:val="24"/>
          <w:szCs w:val="24"/>
        </w:rPr>
        <w:t>потом,</w:t>
      </w:r>
      <w:r w:rsidRPr="00596DDA">
        <w:rPr>
          <w:rFonts w:eastAsia="Times New Roman"/>
          <w:sz w:val="24"/>
          <w:szCs w:val="24"/>
        </w:rPr>
        <w:t xml:space="preserve"> </w:t>
      </w:r>
      <w:proofErr w:type="gramStart"/>
      <w:r w:rsidRPr="00596DDA">
        <w:rPr>
          <w:rFonts w:eastAsia="Times New Roman"/>
          <w:iCs/>
          <w:sz w:val="24"/>
          <w:szCs w:val="24"/>
        </w:rPr>
        <w:t>наконец</w:t>
      </w:r>
      <w:proofErr w:type="gramEnd"/>
      <w:r w:rsidRPr="00596DDA">
        <w:rPr>
          <w:rFonts w:eastAsia="Times New Roman"/>
          <w:sz w:val="24"/>
          <w:szCs w:val="24"/>
        </w:rPr>
        <w:t xml:space="preserve"> и др.).</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w:t>
      </w:r>
    </w:p>
    <w:p w:rsidR="00171BB5" w:rsidRPr="00596DDA" w:rsidRDefault="00471443">
      <w:pPr>
        <w:spacing w:line="237" w:lineRule="auto"/>
        <w:ind w:left="1" w:firstLine="708"/>
        <w:jc w:val="both"/>
        <w:rPr>
          <w:sz w:val="24"/>
          <w:szCs w:val="24"/>
        </w:rPr>
      </w:pPr>
      <w:r w:rsidRPr="00596DDA">
        <w:rPr>
          <w:rFonts w:eastAsia="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171BB5" w:rsidRPr="00596DDA" w:rsidRDefault="00171BB5">
      <w:pPr>
        <w:spacing w:line="17"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t xml:space="preserve">Речевой этикет. </w:t>
      </w:r>
      <w:r w:rsidRPr="00596DDA">
        <w:rPr>
          <w:rFonts w:eastAsia="Times New Roman"/>
          <w:sz w:val="24"/>
          <w:szCs w:val="24"/>
        </w:rPr>
        <w:t>Проводится работа над употреблением в речи слов и</w:t>
      </w:r>
      <w:r w:rsidRPr="00596DDA">
        <w:rPr>
          <w:rFonts w:eastAsia="Times New Roman"/>
          <w:iCs/>
          <w:sz w:val="24"/>
          <w:szCs w:val="24"/>
        </w:rPr>
        <w:t xml:space="preserve"> </w:t>
      </w:r>
      <w:r w:rsidRPr="00596DDA">
        <w:rPr>
          <w:rFonts w:eastAsia="Times New Roman"/>
          <w:sz w:val="24"/>
          <w:szCs w:val="24"/>
        </w:rPr>
        <w:t>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w:t>
      </w:r>
    </w:p>
    <w:p w:rsidR="00171BB5" w:rsidRPr="00596DDA" w:rsidRDefault="00171BB5">
      <w:pPr>
        <w:spacing w:line="15"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w:t>
      </w:r>
      <w:r w:rsidRPr="00596DDA">
        <w:rPr>
          <w:rFonts w:eastAsia="Times New Roman"/>
          <w:sz w:val="24"/>
          <w:szCs w:val="24"/>
        </w:rPr>
        <w:lastRenderedPageBreak/>
        <w:t>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171BB5" w:rsidRPr="00596DDA" w:rsidRDefault="00171BB5">
      <w:pPr>
        <w:spacing w:line="14"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b/>
          <w:bCs/>
          <w:iCs/>
          <w:sz w:val="24"/>
          <w:szCs w:val="24"/>
        </w:rPr>
        <w:t xml:space="preserve">Чистописание. </w:t>
      </w:r>
      <w:r w:rsidRPr="00596DDA">
        <w:rPr>
          <w:rFonts w:eastAsia="Times New Roman"/>
          <w:sz w:val="24"/>
          <w:szCs w:val="24"/>
        </w:rPr>
        <w:t>Целью занятий чистописанием является формирование</w:t>
      </w:r>
      <w:r w:rsidRPr="00596DDA">
        <w:rPr>
          <w:rFonts w:eastAsia="Times New Roman"/>
          <w:b/>
          <w:bCs/>
          <w:iCs/>
          <w:sz w:val="24"/>
          <w:szCs w:val="24"/>
        </w:rPr>
        <w:t xml:space="preserve"> </w:t>
      </w:r>
      <w:r w:rsidRPr="00596DDA">
        <w:rPr>
          <w:rFonts w:eastAsia="Times New Roman"/>
          <w:sz w:val="24"/>
          <w:szCs w:val="24"/>
        </w:rPr>
        <w:t>графически правильного, четкого и достаточно скорого письма.</w:t>
      </w:r>
    </w:p>
    <w:p w:rsidR="00171BB5" w:rsidRPr="00596DDA" w:rsidRDefault="00171BB5">
      <w:pPr>
        <w:spacing w:line="1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w:t>
      </w:r>
      <w:proofErr w:type="spellStart"/>
      <w:r w:rsidRPr="00596DDA">
        <w:rPr>
          <w:rFonts w:eastAsia="Times New Roman"/>
          <w:sz w:val="24"/>
          <w:szCs w:val="24"/>
        </w:rPr>
        <w:t>графо-моторного</w:t>
      </w:r>
      <w:proofErr w:type="spellEnd"/>
      <w:r w:rsidRPr="00596DDA">
        <w:rPr>
          <w:rFonts w:eastAsia="Times New Roman"/>
          <w:sz w:val="24"/>
          <w:szCs w:val="24"/>
        </w:rPr>
        <w:t xml:space="preserve"> акта письма.</w:t>
      </w:r>
    </w:p>
    <w:p w:rsidR="00171BB5" w:rsidRPr="00596DDA" w:rsidRDefault="00171BB5">
      <w:pPr>
        <w:spacing w:line="17"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Несоблюдение вышеперечисленных требований считается недочетом каллиграфического характера.</w:t>
      </w:r>
    </w:p>
    <w:p w:rsidR="00171BB5" w:rsidRPr="00596DDA" w:rsidRDefault="00171BB5">
      <w:pPr>
        <w:spacing w:line="18"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На совершенствование каллиграфически правильного письма рекомендуется отводить в I (I дополнительном) классе — 15 минут урока три раза</w:t>
      </w:r>
    </w:p>
    <w:p w:rsidR="00171BB5" w:rsidRPr="00596DDA" w:rsidRDefault="00171BB5">
      <w:pPr>
        <w:spacing w:line="13" w:lineRule="exact"/>
        <w:rPr>
          <w:sz w:val="24"/>
          <w:szCs w:val="24"/>
        </w:rPr>
      </w:pPr>
    </w:p>
    <w:p w:rsidR="00171BB5" w:rsidRPr="00596DDA" w:rsidRDefault="00471443" w:rsidP="000128F0">
      <w:pPr>
        <w:numPr>
          <w:ilvl w:val="0"/>
          <w:numId w:val="108"/>
        </w:numPr>
        <w:tabs>
          <w:tab w:val="left" w:pos="195"/>
        </w:tabs>
        <w:spacing w:line="234" w:lineRule="auto"/>
        <w:ind w:left="701" w:hanging="701"/>
        <w:rPr>
          <w:rFonts w:eastAsia="Times New Roman"/>
          <w:sz w:val="24"/>
          <w:szCs w:val="24"/>
        </w:rPr>
      </w:pPr>
      <w:r w:rsidRPr="00596DDA">
        <w:rPr>
          <w:rFonts w:eastAsia="Times New Roman"/>
          <w:sz w:val="24"/>
          <w:szCs w:val="24"/>
        </w:rPr>
        <w:t>неделю, во II-IV классах — 10 минут на каждом уроке русского языка. Необходимо учитывать требования к каллиграфическому письму: высота и</w:t>
      </w:r>
    </w:p>
    <w:p w:rsidR="00171BB5" w:rsidRPr="00596DDA" w:rsidRDefault="00171BB5">
      <w:pPr>
        <w:spacing w:line="15" w:lineRule="exact"/>
        <w:rPr>
          <w:sz w:val="24"/>
          <w:szCs w:val="24"/>
        </w:rPr>
      </w:pPr>
    </w:p>
    <w:p w:rsidR="00171BB5" w:rsidRPr="00596DDA" w:rsidRDefault="00471443">
      <w:pPr>
        <w:spacing w:line="238" w:lineRule="auto"/>
        <w:ind w:left="1"/>
        <w:jc w:val="both"/>
        <w:rPr>
          <w:sz w:val="24"/>
          <w:szCs w:val="24"/>
        </w:rPr>
      </w:pPr>
      <w:r w:rsidRPr="00596DDA">
        <w:rPr>
          <w:rFonts w:eastAsia="Times New Roman"/>
          <w:sz w:val="24"/>
          <w:szCs w:val="24"/>
        </w:rPr>
        <w:t>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171BB5" w:rsidRPr="00596DDA" w:rsidRDefault="00171BB5">
      <w:pPr>
        <w:spacing w:line="16" w:lineRule="exact"/>
        <w:rPr>
          <w:sz w:val="24"/>
          <w:szCs w:val="24"/>
        </w:rPr>
      </w:pPr>
    </w:p>
    <w:p w:rsidR="00171BB5" w:rsidRPr="00596DDA" w:rsidRDefault="00471443" w:rsidP="00785F13">
      <w:pPr>
        <w:spacing w:line="238" w:lineRule="auto"/>
        <w:ind w:left="1" w:firstLine="708"/>
        <w:jc w:val="both"/>
        <w:rPr>
          <w:sz w:val="24"/>
          <w:szCs w:val="24"/>
        </w:rPr>
      </w:pPr>
      <w:r w:rsidRPr="00596DDA">
        <w:rPr>
          <w:rFonts w:eastAsia="Times New Roman"/>
          <w:sz w:val="24"/>
          <w:szCs w:val="24"/>
        </w:rPr>
        <w:t xml:space="preserve">Каллиграфическая сторона письма тесно связана с умением выделять звук из слова и соотносить его со зрительным образом буквы. </w:t>
      </w:r>
      <w:proofErr w:type="gramStart"/>
      <w:r w:rsidRPr="00596DDA">
        <w:rPr>
          <w:rFonts w:eastAsia="Times New Roman"/>
          <w:sz w:val="24"/>
          <w:szCs w:val="24"/>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596DDA">
        <w:rPr>
          <w:rFonts w:eastAsia="Times New Roman"/>
          <w:sz w:val="24"/>
          <w:szCs w:val="24"/>
        </w:rPr>
        <w:t xml:space="preserve"> Выбор буквы осуществляется благодаря звуковому и орфографическому анализу слова. Эта работа ведет к</w:t>
      </w:r>
      <w:r w:rsidR="00785F13">
        <w:rPr>
          <w:sz w:val="24"/>
          <w:szCs w:val="24"/>
        </w:rPr>
        <w:t xml:space="preserve"> </w:t>
      </w:r>
      <w:r w:rsidRPr="00596DDA">
        <w:rPr>
          <w:rFonts w:eastAsia="Times New Roman"/>
          <w:sz w:val="24"/>
          <w:szCs w:val="24"/>
        </w:rPr>
        <w:t xml:space="preserve">предупреждению специфических </w:t>
      </w:r>
      <w:proofErr w:type="spellStart"/>
      <w:r w:rsidRPr="00596DDA">
        <w:rPr>
          <w:rFonts w:eastAsia="Times New Roman"/>
          <w:sz w:val="24"/>
          <w:szCs w:val="24"/>
        </w:rPr>
        <w:t>дисграфических</w:t>
      </w:r>
      <w:proofErr w:type="spellEnd"/>
      <w:r w:rsidRPr="00596DDA">
        <w:rPr>
          <w:rFonts w:eastAsia="Times New Roman"/>
          <w:sz w:val="24"/>
          <w:szCs w:val="24"/>
        </w:rPr>
        <w:t xml:space="preserve"> ошибок (пропуск, замена, искажение букв, слов) и орфографических ошибок.</w:t>
      </w:r>
    </w:p>
    <w:p w:rsidR="00171BB5" w:rsidRPr="00596DDA" w:rsidRDefault="00171BB5">
      <w:pPr>
        <w:spacing w:line="18" w:lineRule="exact"/>
        <w:rPr>
          <w:sz w:val="24"/>
          <w:szCs w:val="24"/>
        </w:rPr>
      </w:pPr>
    </w:p>
    <w:p w:rsidR="00171BB5" w:rsidRPr="00596DDA" w:rsidRDefault="00471443" w:rsidP="00955A8E">
      <w:pPr>
        <w:spacing w:line="238" w:lineRule="auto"/>
        <w:ind w:firstLine="708"/>
        <w:jc w:val="both"/>
        <w:rPr>
          <w:sz w:val="24"/>
          <w:szCs w:val="24"/>
        </w:rPr>
      </w:pPr>
      <w:r w:rsidRPr="00596DDA">
        <w:rPr>
          <w:rFonts w:eastAsia="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171BB5" w:rsidRPr="00596DDA" w:rsidRDefault="00171BB5" w:rsidP="00955A8E">
      <w:pPr>
        <w:spacing w:line="17" w:lineRule="exact"/>
        <w:jc w:val="both"/>
        <w:rPr>
          <w:sz w:val="24"/>
          <w:szCs w:val="24"/>
        </w:rPr>
      </w:pPr>
    </w:p>
    <w:p w:rsidR="00171BB5" w:rsidRPr="00596DDA" w:rsidRDefault="00471443" w:rsidP="00955A8E">
      <w:pPr>
        <w:spacing w:line="236" w:lineRule="auto"/>
        <w:ind w:firstLine="708"/>
        <w:jc w:val="both"/>
        <w:rPr>
          <w:sz w:val="24"/>
          <w:szCs w:val="24"/>
        </w:rPr>
      </w:pPr>
      <w:r w:rsidRPr="00596DDA">
        <w:rPr>
          <w:rFonts w:eastAsia="Times New Roman"/>
          <w:sz w:val="24"/>
          <w:szCs w:val="24"/>
        </w:rPr>
        <w:t>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171BB5" w:rsidRPr="00596DDA" w:rsidRDefault="00171BB5" w:rsidP="00955A8E">
      <w:pPr>
        <w:spacing w:line="15" w:lineRule="exact"/>
        <w:jc w:val="both"/>
        <w:rPr>
          <w:sz w:val="24"/>
          <w:szCs w:val="24"/>
        </w:rPr>
      </w:pPr>
    </w:p>
    <w:p w:rsidR="00171BB5" w:rsidRPr="00596DDA" w:rsidRDefault="00471443" w:rsidP="000128F0">
      <w:pPr>
        <w:numPr>
          <w:ilvl w:val="1"/>
          <w:numId w:val="109"/>
        </w:numPr>
        <w:tabs>
          <w:tab w:val="left" w:pos="1008"/>
        </w:tabs>
        <w:spacing w:line="234" w:lineRule="auto"/>
        <w:ind w:firstLine="707"/>
        <w:jc w:val="both"/>
        <w:rPr>
          <w:rFonts w:eastAsia="Times New Roman"/>
          <w:sz w:val="24"/>
          <w:szCs w:val="24"/>
        </w:rPr>
      </w:pPr>
      <w:r w:rsidRPr="00596DDA">
        <w:rPr>
          <w:rFonts w:eastAsia="Times New Roman"/>
          <w:sz w:val="24"/>
          <w:szCs w:val="24"/>
        </w:rPr>
        <w:t>структуру занятия по чистописанию рекомендуется вводить следующие упражнения:</w:t>
      </w:r>
    </w:p>
    <w:p w:rsidR="00171BB5" w:rsidRPr="00596DDA" w:rsidRDefault="00171BB5" w:rsidP="00955A8E">
      <w:pPr>
        <w:spacing w:line="2" w:lineRule="exact"/>
        <w:jc w:val="both"/>
        <w:rPr>
          <w:rFonts w:eastAsia="Times New Roman"/>
          <w:sz w:val="24"/>
          <w:szCs w:val="24"/>
        </w:rPr>
      </w:pPr>
    </w:p>
    <w:p w:rsidR="00171BB5" w:rsidRPr="00596DDA" w:rsidRDefault="00471443" w:rsidP="00955A8E">
      <w:pPr>
        <w:ind w:left="700"/>
        <w:jc w:val="both"/>
        <w:rPr>
          <w:rFonts w:eastAsia="Times New Roman"/>
          <w:sz w:val="24"/>
          <w:szCs w:val="24"/>
        </w:rPr>
      </w:pPr>
      <w:r w:rsidRPr="00596DDA">
        <w:rPr>
          <w:rFonts w:eastAsia="Times New Roman"/>
          <w:sz w:val="24"/>
          <w:szCs w:val="24"/>
        </w:rPr>
        <w:t>- на укрепление мускулатуры пальцев, кисти, предплечья руки;</w:t>
      </w:r>
    </w:p>
    <w:p w:rsidR="00171BB5" w:rsidRPr="00596DDA" w:rsidRDefault="00171BB5" w:rsidP="00955A8E">
      <w:pPr>
        <w:spacing w:line="12" w:lineRule="exact"/>
        <w:jc w:val="both"/>
        <w:rPr>
          <w:rFonts w:eastAsia="Times New Roman"/>
          <w:sz w:val="24"/>
          <w:szCs w:val="24"/>
        </w:rPr>
      </w:pPr>
    </w:p>
    <w:p w:rsidR="00171BB5" w:rsidRPr="00596DDA" w:rsidRDefault="00471443" w:rsidP="00955A8E">
      <w:pPr>
        <w:spacing w:line="235" w:lineRule="auto"/>
        <w:ind w:firstLine="708"/>
        <w:jc w:val="both"/>
        <w:rPr>
          <w:rFonts w:eastAsia="Times New Roman"/>
          <w:sz w:val="24"/>
          <w:szCs w:val="24"/>
        </w:rPr>
      </w:pPr>
      <w:r w:rsidRPr="00596DDA">
        <w:rPr>
          <w:rFonts w:eastAsia="Times New Roman"/>
          <w:sz w:val="24"/>
          <w:szCs w:val="24"/>
        </w:rPr>
        <w:t>- на формирование четких пальцевых кинестезий и подготовку руки к письму;</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firstLine="708"/>
        <w:jc w:val="both"/>
        <w:rPr>
          <w:rFonts w:eastAsia="Times New Roman"/>
          <w:sz w:val="24"/>
          <w:szCs w:val="24"/>
        </w:rPr>
      </w:pPr>
      <w:r w:rsidRPr="00596DDA">
        <w:rPr>
          <w:rFonts w:eastAsia="Times New Roman"/>
          <w:sz w:val="24"/>
          <w:szCs w:val="24"/>
        </w:rPr>
        <w:t>- на развитие плавности и свободы движения руки («письмо в воздухе», «письмо сухим пером», «крупные и мелкие росчерки»);</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left="700"/>
        <w:jc w:val="both"/>
        <w:rPr>
          <w:rFonts w:eastAsia="Times New Roman"/>
          <w:sz w:val="24"/>
          <w:szCs w:val="24"/>
        </w:rPr>
      </w:pPr>
      <w:r w:rsidRPr="00596DDA">
        <w:rPr>
          <w:rFonts w:eastAsia="Times New Roman"/>
          <w:sz w:val="24"/>
          <w:szCs w:val="24"/>
        </w:rPr>
        <w:t>- на формирование зрительно-пространственных ориентировок и глазомера; - в написании оптически сходных букв, конструирование и</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5" w:lineRule="auto"/>
        <w:ind w:left="700" w:right="3520" w:hanging="708"/>
        <w:jc w:val="both"/>
        <w:rPr>
          <w:rFonts w:eastAsia="Times New Roman"/>
          <w:sz w:val="24"/>
          <w:szCs w:val="24"/>
        </w:rPr>
      </w:pPr>
      <w:proofErr w:type="spellStart"/>
      <w:r w:rsidRPr="00596DDA">
        <w:rPr>
          <w:rFonts w:eastAsia="Times New Roman"/>
          <w:sz w:val="24"/>
          <w:szCs w:val="24"/>
        </w:rPr>
        <w:t>реконструирование</w:t>
      </w:r>
      <w:proofErr w:type="spellEnd"/>
      <w:r w:rsidRPr="00596DDA">
        <w:rPr>
          <w:rFonts w:eastAsia="Times New Roman"/>
          <w:sz w:val="24"/>
          <w:szCs w:val="24"/>
        </w:rPr>
        <w:t xml:space="preserve"> букв; - в написании элементов букв и их соединений;</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firstLine="708"/>
        <w:jc w:val="both"/>
        <w:rPr>
          <w:rFonts w:eastAsia="Times New Roman"/>
          <w:sz w:val="24"/>
          <w:szCs w:val="24"/>
        </w:rPr>
      </w:pPr>
      <w:r w:rsidRPr="00596DDA">
        <w:rPr>
          <w:rFonts w:eastAsia="Times New Roman"/>
          <w:sz w:val="24"/>
          <w:szCs w:val="24"/>
        </w:rPr>
        <w:t>- на развитие фонематического анализа и синтеза, фонематических представлений для соотнесения звука и буквы;</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left="700" w:right="2500"/>
        <w:jc w:val="both"/>
        <w:rPr>
          <w:rFonts w:eastAsia="Times New Roman"/>
          <w:sz w:val="24"/>
          <w:szCs w:val="24"/>
        </w:rPr>
      </w:pPr>
      <w:r w:rsidRPr="00596DDA">
        <w:rPr>
          <w:rFonts w:eastAsia="Times New Roman"/>
          <w:sz w:val="24"/>
          <w:szCs w:val="24"/>
        </w:rPr>
        <w:t>- в написании отдельных букв, трудных по начертанию; - в написании слов, предложений, текста.</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firstLine="708"/>
        <w:jc w:val="both"/>
        <w:rPr>
          <w:rFonts w:eastAsia="Times New Roman"/>
          <w:sz w:val="24"/>
          <w:szCs w:val="24"/>
        </w:rPr>
      </w:pPr>
      <w:proofErr w:type="gramStart"/>
      <w:r w:rsidRPr="00596DDA">
        <w:rPr>
          <w:rFonts w:eastAsia="Times New Roman"/>
          <w:sz w:val="24"/>
          <w:szCs w:val="24"/>
        </w:rPr>
        <w:t>Обучающиеся</w:t>
      </w:r>
      <w:proofErr w:type="gramEnd"/>
      <w:r w:rsidRPr="00596DDA">
        <w:rPr>
          <w:rFonts w:eastAsia="Times New Roman"/>
          <w:sz w:val="24"/>
          <w:szCs w:val="24"/>
        </w:rPr>
        <w:t xml:space="preserve"> упражняются в списывании с рукописного и печатного текста, в письме под диктовку, под счет на отобранном речевом материале.</w:t>
      </w:r>
    </w:p>
    <w:p w:rsidR="00171BB5" w:rsidRPr="00596DDA" w:rsidRDefault="00171BB5">
      <w:pPr>
        <w:spacing w:line="17"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 xml:space="preserve">Перед записью текста учитель разбирает орфограммы, чтобы внимание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в процессе письма равномерно распределялось между грамотностью и технической стороной письма.</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При исправлении каллиграфических недочетов учитель оказывает дополнительную помощь </w:t>
      </w:r>
      <w:proofErr w:type="gramStart"/>
      <w:r w:rsidRPr="00596DDA">
        <w:rPr>
          <w:rFonts w:eastAsia="Times New Roman"/>
          <w:sz w:val="24"/>
          <w:szCs w:val="24"/>
        </w:rPr>
        <w:t>обучающимся</w:t>
      </w:r>
      <w:proofErr w:type="gramEnd"/>
      <w:r w:rsidRPr="00596DDA">
        <w:rPr>
          <w:rFonts w:eastAsia="Times New Roman"/>
          <w:sz w:val="24"/>
          <w:szCs w:val="24"/>
        </w:rPr>
        <w:t>, учитывая особенности каждого обучающегося. С этой целью рекомендуется прописывать образцы букв в тетрадях.</w:t>
      </w:r>
    </w:p>
    <w:p w:rsidR="00171BB5" w:rsidRPr="00596DDA" w:rsidRDefault="00171BB5">
      <w:pPr>
        <w:spacing w:line="17" w:lineRule="exact"/>
        <w:rPr>
          <w:rFonts w:eastAsia="Times New Roman"/>
          <w:sz w:val="24"/>
          <w:szCs w:val="24"/>
        </w:rPr>
      </w:pPr>
    </w:p>
    <w:p w:rsidR="00171BB5" w:rsidRPr="00596DDA" w:rsidRDefault="00471443" w:rsidP="00955A8E">
      <w:pPr>
        <w:spacing w:line="236" w:lineRule="auto"/>
        <w:ind w:firstLine="708"/>
        <w:jc w:val="both"/>
        <w:rPr>
          <w:rFonts w:eastAsia="Times New Roman"/>
          <w:sz w:val="24"/>
          <w:szCs w:val="24"/>
        </w:rPr>
      </w:pPr>
      <w:proofErr w:type="gramStart"/>
      <w:r w:rsidRPr="00596DDA">
        <w:rPr>
          <w:rFonts w:eastAsia="Times New Roman"/>
          <w:sz w:val="24"/>
          <w:szCs w:val="24"/>
        </w:rP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(I дополнительном) классе</w:t>
      </w:r>
      <w:proofErr w:type="gramEnd"/>
    </w:p>
    <w:p w:rsidR="00171BB5" w:rsidRPr="00596DDA" w:rsidRDefault="00171BB5" w:rsidP="00955A8E">
      <w:pPr>
        <w:spacing w:line="1" w:lineRule="exact"/>
        <w:jc w:val="both"/>
        <w:rPr>
          <w:rFonts w:eastAsia="Times New Roman"/>
          <w:sz w:val="24"/>
          <w:szCs w:val="24"/>
        </w:rPr>
      </w:pPr>
    </w:p>
    <w:p w:rsidR="00171BB5" w:rsidRPr="00596DDA" w:rsidRDefault="00471443" w:rsidP="00955A8E">
      <w:pPr>
        <w:jc w:val="both"/>
        <w:rPr>
          <w:rFonts w:eastAsia="Times New Roman"/>
          <w:sz w:val="24"/>
          <w:szCs w:val="24"/>
        </w:rPr>
      </w:pPr>
      <w:r w:rsidRPr="00596DDA">
        <w:rPr>
          <w:rFonts w:eastAsia="Times New Roman"/>
          <w:sz w:val="24"/>
          <w:szCs w:val="24"/>
        </w:rPr>
        <w:t>— до 5 минут, во II классе — до 8 минут, в III классе — до 12 минут, в IV классе</w:t>
      </w:r>
    </w:p>
    <w:p w:rsidR="00171BB5" w:rsidRPr="00596DDA" w:rsidRDefault="00471443" w:rsidP="00955A8E">
      <w:pPr>
        <w:jc w:val="both"/>
        <w:rPr>
          <w:rFonts w:eastAsia="Times New Roman"/>
          <w:sz w:val="24"/>
          <w:szCs w:val="24"/>
        </w:rPr>
      </w:pPr>
      <w:r w:rsidRPr="00596DDA">
        <w:rPr>
          <w:rFonts w:eastAsia="Times New Roman"/>
          <w:sz w:val="24"/>
          <w:szCs w:val="24"/>
        </w:rPr>
        <w:t>— до 15 минут).</w:t>
      </w:r>
    </w:p>
    <w:p w:rsidR="00171BB5" w:rsidRPr="00596DDA" w:rsidRDefault="00171BB5" w:rsidP="00955A8E">
      <w:pPr>
        <w:spacing w:line="13" w:lineRule="exact"/>
        <w:jc w:val="both"/>
        <w:rPr>
          <w:sz w:val="24"/>
          <w:szCs w:val="24"/>
        </w:rPr>
      </w:pPr>
    </w:p>
    <w:p w:rsidR="00171BB5" w:rsidRPr="00596DDA" w:rsidRDefault="00471443" w:rsidP="00955A8E">
      <w:pPr>
        <w:spacing w:line="235" w:lineRule="auto"/>
        <w:ind w:firstLine="708"/>
        <w:jc w:val="both"/>
        <w:rPr>
          <w:sz w:val="24"/>
          <w:szCs w:val="24"/>
        </w:rPr>
      </w:pPr>
      <w:r w:rsidRPr="00596DDA">
        <w:rPr>
          <w:rFonts w:eastAsia="Times New Roman"/>
          <w:sz w:val="24"/>
          <w:szCs w:val="24"/>
        </w:rPr>
        <w:t xml:space="preserve">Уроки русского языка должны способствовать закреплению речевых </w:t>
      </w:r>
      <w:proofErr w:type="gramStart"/>
      <w:r w:rsidRPr="00596DDA">
        <w:rPr>
          <w:rFonts w:eastAsia="Times New Roman"/>
          <w:sz w:val="24"/>
          <w:szCs w:val="24"/>
        </w:rPr>
        <w:t>навыков</w:t>
      </w:r>
      <w:proofErr w:type="gramEnd"/>
      <w:r w:rsidRPr="00596DDA">
        <w:rPr>
          <w:rFonts w:eastAsia="Times New Roman"/>
          <w:sz w:val="24"/>
          <w:szCs w:val="24"/>
        </w:rPr>
        <w:t xml:space="preserve"> как в устной, так и в письменной речи.</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firstLine="708"/>
        <w:jc w:val="both"/>
        <w:rPr>
          <w:sz w:val="24"/>
          <w:szCs w:val="24"/>
        </w:rPr>
      </w:pPr>
      <w:r w:rsidRPr="00596DDA">
        <w:rPr>
          <w:rFonts w:eastAsia="Times New Roman"/>
          <w:sz w:val="24"/>
          <w:szCs w:val="24"/>
        </w:rPr>
        <w:t>Основными видами письменных работ по русскому языку являются списывание, диктанты, обучающие изложения и сочинения.</w:t>
      </w:r>
    </w:p>
    <w:p w:rsidR="00171BB5" w:rsidRPr="00596DDA" w:rsidRDefault="00471443" w:rsidP="00955A8E">
      <w:pPr>
        <w:spacing w:line="237" w:lineRule="auto"/>
        <w:ind w:firstLine="708"/>
        <w:jc w:val="both"/>
        <w:rPr>
          <w:sz w:val="24"/>
          <w:szCs w:val="24"/>
        </w:rPr>
      </w:pPr>
      <w:r w:rsidRPr="00596DDA">
        <w:rPr>
          <w:rFonts w:eastAsia="Times New Roman"/>
          <w:sz w:val="24"/>
          <w:szCs w:val="24"/>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171BB5" w:rsidRPr="00596DDA" w:rsidRDefault="00471443" w:rsidP="00955A8E">
      <w:pPr>
        <w:tabs>
          <w:tab w:val="left" w:pos="1220"/>
          <w:tab w:val="left" w:pos="2120"/>
          <w:tab w:val="left" w:pos="3400"/>
          <w:tab w:val="left" w:pos="7240"/>
          <w:tab w:val="left" w:pos="7860"/>
          <w:tab w:val="left" w:pos="8980"/>
        </w:tabs>
        <w:ind w:left="700"/>
        <w:jc w:val="both"/>
        <w:rPr>
          <w:sz w:val="24"/>
          <w:szCs w:val="24"/>
        </w:rPr>
      </w:pPr>
      <w:r w:rsidRPr="00596DDA">
        <w:rPr>
          <w:rFonts w:eastAsia="Times New Roman"/>
          <w:sz w:val="24"/>
          <w:szCs w:val="24"/>
        </w:rPr>
        <w:t>Во</w:t>
      </w:r>
      <w:r w:rsidRPr="00596DDA">
        <w:rPr>
          <w:rFonts w:eastAsia="Times New Roman"/>
          <w:sz w:val="24"/>
          <w:szCs w:val="24"/>
        </w:rPr>
        <w:tab/>
        <w:t>время</w:t>
      </w:r>
      <w:r w:rsidRPr="00596DDA">
        <w:rPr>
          <w:rFonts w:eastAsia="Times New Roman"/>
          <w:sz w:val="24"/>
          <w:szCs w:val="24"/>
        </w:rPr>
        <w:tab/>
        <w:t>изучения</w:t>
      </w:r>
      <w:r w:rsidRPr="00596DDA">
        <w:rPr>
          <w:rFonts w:eastAsia="Times New Roman"/>
          <w:sz w:val="24"/>
          <w:szCs w:val="24"/>
        </w:rPr>
        <w:tab/>
        <w:t>грамматико-орфографических</w:t>
      </w:r>
      <w:r w:rsidRPr="00596DDA">
        <w:rPr>
          <w:rFonts w:eastAsia="Times New Roman"/>
          <w:sz w:val="24"/>
          <w:szCs w:val="24"/>
        </w:rPr>
        <w:tab/>
        <w:t>тем</w:t>
      </w:r>
      <w:r w:rsidRPr="00596DDA">
        <w:rPr>
          <w:rFonts w:eastAsia="Times New Roman"/>
          <w:sz w:val="24"/>
          <w:szCs w:val="24"/>
        </w:rPr>
        <w:tab/>
        <w:t>следует</w:t>
      </w:r>
      <w:r w:rsidRPr="00596DDA">
        <w:rPr>
          <w:sz w:val="24"/>
          <w:szCs w:val="24"/>
        </w:rPr>
        <w:tab/>
      </w:r>
      <w:r w:rsidRPr="00596DDA">
        <w:rPr>
          <w:rFonts w:eastAsia="Times New Roman"/>
          <w:sz w:val="24"/>
          <w:szCs w:val="24"/>
        </w:rPr>
        <w:t>уделять</w:t>
      </w:r>
    </w:p>
    <w:p w:rsidR="00171BB5" w:rsidRPr="00596DDA" w:rsidRDefault="00171BB5">
      <w:pPr>
        <w:spacing w:line="13" w:lineRule="exact"/>
        <w:rPr>
          <w:sz w:val="24"/>
          <w:szCs w:val="24"/>
        </w:rPr>
      </w:pPr>
    </w:p>
    <w:p w:rsidR="00171BB5" w:rsidRPr="00596DDA" w:rsidRDefault="00471443">
      <w:pPr>
        <w:spacing w:line="234" w:lineRule="auto"/>
        <w:jc w:val="both"/>
        <w:rPr>
          <w:sz w:val="24"/>
          <w:szCs w:val="24"/>
        </w:rPr>
      </w:pPr>
      <w:r w:rsidRPr="00596DDA">
        <w:rPr>
          <w:rFonts w:eastAsia="Times New Roman"/>
          <w:sz w:val="24"/>
          <w:szCs w:val="24"/>
        </w:rPr>
        <w:t>большое внимание лексико-семантическим, лексико-стилистическим упражнениям.</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171BB5" w:rsidRPr="00596DDA" w:rsidRDefault="00171BB5">
      <w:pPr>
        <w:spacing w:line="18" w:lineRule="exact"/>
        <w:rPr>
          <w:sz w:val="24"/>
          <w:szCs w:val="24"/>
        </w:rPr>
      </w:pPr>
    </w:p>
    <w:p w:rsidR="00171BB5" w:rsidRPr="00596DDA" w:rsidRDefault="00471443" w:rsidP="000128F0">
      <w:pPr>
        <w:numPr>
          <w:ilvl w:val="0"/>
          <w:numId w:val="110"/>
        </w:numPr>
        <w:tabs>
          <w:tab w:val="left" w:pos="1022"/>
        </w:tabs>
        <w:spacing w:line="236" w:lineRule="auto"/>
        <w:ind w:firstLine="707"/>
        <w:jc w:val="both"/>
        <w:rPr>
          <w:rFonts w:eastAsia="Times New Roman"/>
          <w:sz w:val="24"/>
          <w:szCs w:val="24"/>
        </w:rPr>
      </w:pPr>
      <w:proofErr w:type="gramStart"/>
      <w:r w:rsidRPr="00596DDA">
        <w:rPr>
          <w:rFonts w:eastAsia="Times New Roman"/>
          <w:sz w:val="24"/>
          <w:szCs w:val="24"/>
        </w:rPr>
        <w:t>целях</w:t>
      </w:r>
      <w:proofErr w:type="gramEnd"/>
      <w:r w:rsidRPr="00596DDA">
        <w:rPr>
          <w:rFonts w:eastAsia="Times New Roman"/>
          <w:sz w:val="24"/>
          <w:szCs w:val="24"/>
        </w:rPr>
        <w:t xml:space="preserve">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171BB5" w:rsidRPr="00596DDA" w:rsidRDefault="00171BB5">
      <w:pPr>
        <w:spacing w:line="328" w:lineRule="exact"/>
        <w:rPr>
          <w:sz w:val="24"/>
          <w:szCs w:val="24"/>
        </w:rPr>
      </w:pPr>
    </w:p>
    <w:p w:rsidR="00171BB5" w:rsidRPr="00596DDA" w:rsidRDefault="00471443">
      <w:pPr>
        <w:rPr>
          <w:sz w:val="24"/>
          <w:szCs w:val="24"/>
        </w:rPr>
      </w:pPr>
      <w:r w:rsidRPr="00596DDA">
        <w:rPr>
          <w:rFonts w:eastAsia="Times New Roman"/>
          <w:b/>
          <w:bCs/>
          <w:sz w:val="24"/>
          <w:szCs w:val="24"/>
        </w:rPr>
        <w:t>2.2.2. Литературное чтение</w:t>
      </w:r>
    </w:p>
    <w:p w:rsidR="00171BB5" w:rsidRPr="00596DDA" w:rsidRDefault="00171BB5">
      <w:pPr>
        <w:spacing w:line="332" w:lineRule="exact"/>
        <w:rPr>
          <w:sz w:val="24"/>
          <w:szCs w:val="24"/>
        </w:rPr>
      </w:pPr>
    </w:p>
    <w:p w:rsidR="00171BB5" w:rsidRPr="00596DDA" w:rsidRDefault="00471443">
      <w:pPr>
        <w:spacing w:line="239" w:lineRule="auto"/>
        <w:ind w:firstLine="708"/>
        <w:jc w:val="both"/>
        <w:rPr>
          <w:sz w:val="24"/>
          <w:szCs w:val="24"/>
        </w:rPr>
      </w:pPr>
      <w:r w:rsidRPr="00596DDA">
        <w:rPr>
          <w:rFonts w:eastAsia="Times New Roman"/>
          <w:sz w:val="24"/>
          <w:szCs w:val="24"/>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w:t>
      </w:r>
      <w:proofErr w:type="gramStart"/>
      <w:r w:rsidRPr="00596DDA">
        <w:rPr>
          <w:rFonts w:eastAsia="Times New Roman"/>
          <w:sz w:val="24"/>
          <w:szCs w:val="24"/>
        </w:rPr>
        <w:t>обучения</w:t>
      </w:r>
      <w:proofErr w:type="gramEnd"/>
      <w:r w:rsidRPr="00596DDA">
        <w:rPr>
          <w:rFonts w:eastAsia="Times New Roman"/>
          <w:sz w:val="24"/>
          <w:szCs w:val="24"/>
        </w:rPr>
        <w:t xml:space="preserve"> по другим учебным предметам начальной школы. Кроме этого литература является одним из самых мощных сре</w:t>
      </w:r>
      <w:proofErr w:type="gramStart"/>
      <w:r w:rsidRPr="00596DDA">
        <w:rPr>
          <w:rFonts w:eastAsia="Times New Roman"/>
          <w:sz w:val="24"/>
          <w:szCs w:val="24"/>
        </w:rPr>
        <w:t>дств пр</w:t>
      </w:r>
      <w:proofErr w:type="gramEnd"/>
      <w:r w:rsidRPr="00596DDA">
        <w:rPr>
          <w:rFonts w:eastAsia="Times New Roman"/>
          <w:sz w:val="24"/>
          <w:szCs w:val="24"/>
        </w:rPr>
        <w:t>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171BB5" w:rsidRPr="00596DDA" w:rsidRDefault="00171BB5">
      <w:pPr>
        <w:spacing w:line="17"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171BB5" w:rsidRPr="00596DDA" w:rsidRDefault="00171BB5">
      <w:pPr>
        <w:spacing w:line="16" w:lineRule="exact"/>
        <w:rPr>
          <w:sz w:val="24"/>
          <w:szCs w:val="24"/>
        </w:rPr>
      </w:pPr>
    </w:p>
    <w:p w:rsidR="00171BB5" w:rsidRPr="00596DDA" w:rsidRDefault="00471443">
      <w:pPr>
        <w:spacing w:line="238" w:lineRule="auto"/>
        <w:ind w:firstLine="629"/>
        <w:jc w:val="both"/>
        <w:rPr>
          <w:sz w:val="24"/>
          <w:szCs w:val="24"/>
        </w:rPr>
      </w:pPr>
      <w:r w:rsidRPr="00596DDA">
        <w:rPr>
          <w:rFonts w:eastAsia="Times New Roman"/>
          <w:sz w:val="24"/>
          <w:szCs w:val="24"/>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171BB5" w:rsidRPr="00596DDA" w:rsidRDefault="00471443">
      <w:pPr>
        <w:ind w:left="700"/>
        <w:rPr>
          <w:sz w:val="24"/>
          <w:szCs w:val="24"/>
        </w:rPr>
      </w:pPr>
      <w:r w:rsidRPr="00596DDA">
        <w:rPr>
          <w:rFonts w:eastAsia="Times New Roman"/>
          <w:sz w:val="24"/>
          <w:szCs w:val="24"/>
        </w:rPr>
        <w:t xml:space="preserve">Основными </w:t>
      </w:r>
      <w:r w:rsidRPr="00596DDA">
        <w:rPr>
          <w:rFonts w:eastAsia="Times New Roman"/>
          <w:b/>
          <w:bCs/>
          <w:sz w:val="24"/>
          <w:szCs w:val="24"/>
        </w:rPr>
        <w:t>задачами</w:t>
      </w:r>
      <w:r w:rsidRPr="00596DDA">
        <w:rPr>
          <w:rFonts w:eastAsia="Times New Roman"/>
          <w:sz w:val="24"/>
          <w:szCs w:val="24"/>
        </w:rPr>
        <w:t xml:space="preserve"> уроков литературного чтения являются:</w:t>
      </w:r>
    </w:p>
    <w:p w:rsidR="00171BB5" w:rsidRPr="00596DDA" w:rsidRDefault="00171BB5">
      <w:pPr>
        <w:spacing w:line="13" w:lineRule="exact"/>
        <w:rPr>
          <w:sz w:val="24"/>
          <w:szCs w:val="24"/>
        </w:rPr>
      </w:pPr>
    </w:p>
    <w:p w:rsidR="00171BB5" w:rsidRPr="00596DDA" w:rsidRDefault="00471443" w:rsidP="000128F0">
      <w:pPr>
        <w:numPr>
          <w:ilvl w:val="0"/>
          <w:numId w:val="111"/>
        </w:numPr>
        <w:tabs>
          <w:tab w:val="left" w:pos="914"/>
        </w:tabs>
        <w:spacing w:line="234" w:lineRule="auto"/>
        <w:ind w:firstLine="707"/>
        <w:rPr>
          <w:rFonts w:eastAsia="Times New Roman"/>
          <w:sz w:val="24"/>
          <w:szCs w:val="24"/>
        </w:rPr>
      </w:pPr>
      <w:r w:rsidRPr="00596DDA">
        <w:rPr>
          <w:rFonts w:eastAsia="Times New Roman"/>
          <w:sz w:val="24"/>
          <w:szCs w:val="24"/>
        </w:rPr>
        <w:t>обучение сознательному, правильному, беглому, выразительному чтению, чтению вслух и про себя;</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11"/>
        </w:numPr>
        <w:tabs>
          <w:tab w:val="left" w:pos="1054"/>
        </w:tabs>
        <w:spacing w:line="234" w:lineRule="auto"/>
        <w:ind w:firstLine="707"/>
        <w:rPr>
          <w:rFonts w:eastAsia="Times New Roman"/>
          <w:sz w:val="24"/>
          <w:szCs w:val="24"/>
        </w:rPr>
      </w:pPr>
      <w:r w:rsidRPr="00596DDA">
        <w:rPr>
          <w:rFonts w:eastAsia="Times New Roman"/>
          <w:sz w:val="24"/>
          <w:szCs w:val="24"/>
        </w:rPr>
        <w:t>освоение общекультурных навыков чтения, формирование умений понимать содержание художественного произведения, работать с текстом;</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11"/>
        </w:numPr>
        <w:tabs>
          <w:tab w:val="left" w:pos="926"/>
        </w:tabs>
        <w:spacing w:line="234" w:lineRule="auto"/>
        <w:ind w:firstLine="707"/>
        <w:rPr>
          <w:rFonts w:eastAsia="Times New Roman"/>
          <w:sz w:val="24"/>
          <w:szCs w:val="24"/>
        </w:rPr>
      </w:pPr>
      <w:r w:rsidRPr="00596DDA">
        <w:rPr>
          <w:rFonts w:eastAsia="Times New Roman"/>
          <w:sz w:val="24"/>
          <w:szCs w:val="24"/>
        </w:rPr>
        <w:t xml:space="preserve">овладение коммуникативной культурой, обогащение и активизация речи </w:t>
      </w:r>
      <w:proofErr w:type="gramStart"/>
      <w:r w:rsidRPr="00596DDA">
        <w:rPr>
          <w:rFonts w:eastAsia="Times New Roman"/>
          <w:sz w:val="24"/>
          <w:szCs w:val="24"/>
        </w:rPr>
        <w:t>обучающихся</w:t>
      </w:r>
      <w:proofErr w:type="gramEnd"/>
      <w:r w:rsidRPr="00596DDA">
        <w:rPr>
          <w:rFonts w:eastAsia="Times New Roman"/>
          <w:sz w:val="24"/>
          <w:szCs w:val="24"/>
        </w:rPr>
        <w:t>, формирование умения выражать свои мысли;</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11"/>
        </w:numPr>
        <w:tabs>
          <w:tab w:val="left" w:pos="880"/>
        </w:tabs>
        <w:ind w:left="880" w:hanging="173"/>
        <w:rPr>
          <w:rFonts w:eastAsia="Times New Roman"/>
          <w:sz w:val="24"/>
          <w:szCs w:val="24"/>
        </w:rPr>
      </w:pPr>
      <w:r w:rsidRPr="00596DDA">
        <w:rPr>
          <w:rFonts w:eastAsia="Times New Roman"/>
          <w:sz w:val="24"/>
          <w:szCs w:val="24"/>
        </w:rPr>
        <w:t>расширение и углубление знаний обучающихся об окружающем мире;</w:t>
      </w:r>
    </w:p>
    <w:p w:rsidR="00171BB5" w:rsidRPr="00596DDA" w:rsidRDefault="00471443" w:rsidP="000128F0">
      <w:pPr>
        <w:numPr>
          <w:ilvl w:val="0"/>
          <w:numId w:val="112"/>
        </w:numPr>
        <w:tabs>
          <w:tab w:val="left" w:pos="902"/>
        </w:tabs>
        <w:spacing w:line="234" w:lineRule="auto"/>
        <w:ind w:firstLine="707"/>
        <w:rPr>
          <w:rFonts w:eastAsia="Times New Roman"/>
          <w:sz w:val="24"/>
          <w:szCs w:val="24"/>
        </w:rPr>
      </w:pPr>
      <w:r w:rsidRPr="00596DDA">
        <w:rPr>
          <w:rFonts w:eastAsia="Times New Roman"/>
          <w:sz w:val="24"/>
          <w:szCs w:val="24"/>
        </w:rPr>
        <w:lastRenderedPageBreak/>
        <w:t>формирование нравственного сознания и эстетического вкуса, понимания духовной сущности произведений;</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12"/>
        </w:numPr>
        <w:tabs>
          <w:tab w:val="left" w:pos="943"/>
        </w:tabs>
        <w:spacing w:line="234" w:lineRule="auto"/>
        <w:ind w:firstLine="707"/>
        <w:rPr>
          <w:rFonts w:eastAsia="Times New Roman"/>
          <w:sz w:val="24"/>
          <w:szCs w:val="24"/>
        </w:rPr>
      </w:pPr>
      <w:r w:rsidRPr="00596DDA">
        <w:rPr>
          <w:rFonts w:eastAsia="Times New Roman"/>
          <w:sz w:val="24"/>
          <w:szCs w:val="24"/>
        </w:rPr>
        <w:t xml:space="preserve">формирование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интереса к книгам, к самостоятельному чтению;</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12"/>
        </w:numPr>
        <w:tabs>
          <w:tab w:val="left" w:pos="893"/>
        </w:tabs>
        <w:spacing w:line="237" w:lineRule="auto"/>
        <w:ind w:firstLine="707"/>
        <w:jc w:val="both"/>
        <w:rPr>
          <w:rFonts w:eastAsia="Times New Roman"/>
          <w:sz w:val="24"/>
          <w:szCs w:val="24"/>
        </w:rPr>
      </w:pPr>
      <w:r w:rsidRPr="00596DDA">
        <w:rPr>
          <w:rFonts w:eastAsia="Times New Roman"/>
          <w:sz w:val="24"/>
          <w:szCs w:val="24"/>
        </w:rPr>
        <w:t xml:space="preserve">коррекция нарушений устной и письменной речи (обогащение словарного запаса, уточнение значений слов, преодоление </w:t>
      </w:r>
      <w:proofErr w:type="spellStart"/>
      <w:r w:rsidRPr="00596DDA">
        <w:rPr>
          <w:rFonts w:eastAsia="Times New Roman"/>
          <w:sz w:val="24"/>
          <w:szCs w:val="24"/>
        </w:rPr>
        <w:t>аграмматизма</w:t>
      </w:r>
      <w:proofErr w:type="spellEnd"/>
      <w:r w:rsidRPr="00596DDA">
        <w:rPr>
          <w:rFonts w:eastAsia="Times New Roman"/>
          <w:sz w:val="24"/>
          <w:szCs w:val="24"/>
        </w:rPr>
        <w:t>,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171BB5" w:rsidRPr="00596DDA" w:rsidRDefault="00171BB5">
      <w:pPr>
        <w:spacing w:line="17"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w:t>
      </w:r>
    </w:p>
    <w:p w:rsidR="00171BB5" w:rsidRPr="00596DDA" w:rsidRDefault="00171BB5">
      <w:pPr>
        <w:spacing w:line="14" w:lineRule="exact"/>
        <w:rPr>
          <w:rFonts w:eastAsia="Times New Roman"/>
          <w:sz w:val="24"/>
          <w:szCs w:val="24"/>
        </w:rPr>
      </w:pPr>
    </w:p>
    <w:p w:rsidR="00171BB5" w:rsidRPr="00596DDA" w:rsidRDefault="00471443">
      <w:pPr>
        <w:spacing w:line="237" w:lineRule="auto"/>
        <w:jc w:val="both"/>
        <w:rPr>
          <w:rFonts w:eastAsia="Times New Roman"/>
          <w:sz w:val="24"/>
          <w:szCs w:val="24"/>
        </w:rPr>
      </w:pPr>
      <w:r w:rsidRPr="00596DDA">
        <w:rPr>
          <w:rFonts w:eastAsia="Times New Roman"/>
          <w:sz w:val="24"/>
          <w:szCs w:val="24"/>
        </w:rPr>
        <w:t>«Творческая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171BB5" w:rsidRPr="00596DDA" w:rsidRDefault="00171BB5">
      <w:pPr>
        <w:spacing w:line="24" w:lineRule="exact"/>
        <w:rPr>
          <w:rFonts w:eastAsia="Times New Roman"/>
          <w:sz w:val="24"/>
          <w:szCs w:val="24"/>
        </w:rPr>
      </w:pPr>
    </w:p>
    <w:p w:rsidR="00171BB5" w:rsidRPr="00596DDA" w:rsidRDefault="00471443">
      <w:pPr>
        <w:spacing w:line="234" w:lineRule="auto"/>
        <w:ind w:left="700" w:right="3500"/>
        <w:rPr>
          <w:rFonts w:eastAsia="Times New Roman"/>
          <w:sz w:val="24"/>
          <w:szCs w:val="24"/>
        </w:rPr>
      </w:pPr>
      <w:r w:rsidRPr="00596DDA">
        <w:rPr>
          <w:rFonts w:eastAsia="Times New Roman"/>
          <w:b/>
          <w:bCs/>
          <w:iCs/>
          <w:sz w:val="24"/>
          <w:szCs w:val="24"/>
        </w:rPr>
        <w:t>Виды речевой и читательской деятельности Чтение</w:t>
      </w:r>
    </w:p>
    <w:p w:rsidR="00171BB5" w:rsidRPr="00596DDA" w:rsidRDefault="00171BB5">
      <w:pPr>
        <w:spacing w:line="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b/>
          <w:bCs/>
          <w:sz w:val="24"/>
          <w:szCs w:val="24"/>
        </w:rPr>
        <w:t xml:space="preserve">Чтение вслух. </w:t>
      </w:r>
      <w:r w:rsidRPr="00596DDA">
        <w:rPr>
          <w:rFonts w:eastAsia="Times New Roman"/>
          <w:sz w:val="24"/>
          <w:szCs w:val="24"/>
        </w:rPr>
        <w:t>Постепенный переход от слогового к плавному</w:t>
      </w:r>
      <w:r w:rsidRPr="00596DDA">
        <w:rPr>
          <w:rFonts w:eastAsia="Times New Roman"/>
          <w:b/>
          <w:bCs/>
          <w:sz w:val="24"/>
          <w:szCs w:val="24"/>
        </w:rPr>
        <w:t xml:space="preserve"> </w:t>
      </w:r>
      <w:r w:rsidRPr="00596DDA">
        <w:rPr>
          <w:rFonts w:eastAsia="Times New Roman"/>
          <w:sz w:val="24"/>
          <w:szCs w:val="24"/>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1BB5" w:rsidRPr="00596DDA" w:rsidRDefault="00171BB5">
      <w:pPr>
        <w:spacing w:line="18"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b/>
          <w:bCs/>
          <w:sz w:val="24"/>
          <w:szCs w:val="24"/>
        </w:rPr>
        <w:t xml:space="preserve">Чтение про себя. </w:t>
      </w:r>
      <w:r w:rsidRPr="00596DDA">
        <w:rPr>
          <w:rFonts w:eastAsia="Times New Roman"/>
          <w:sz w:val="24"/>
          <w:szCs w:val="24"/>
        </w:rPr>
        <w:t>Осознание смысла произведения при чтении про себя</w:t>
      </w:r>
      <w:r w:rsidRPr="00596DDA">
        <w:rPr>
          <w:rFonts w:eastAsia="Times New Roman"/>
          <w:b/>
          <w:bCs/>
          <w:sz w:val="24"/>
          <w:szCs w:val="24"/>
        </w:rPr>
        <w:t xml:space="preserve"> </w:t>
      </w:r>
      <w:r w:rsidRPr="00596DDA">
        <w:rPr>
          <w:rFonts w:eastAsia="Times New Roman"/>
          <w:sz w:val="24"/>
          <w:szCs w:val="24"/>
        </w:rPr>
        <w:t>(доступных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sz w:val="24"/>
          <w:szCs w:val="24"/>
        </w:rPr>
        <w:t xml:space="preserve">Работа с разными видами текста. </w:t>
      </w:r>
      <w:r w:rsidRPr="00596DDA">
        <w:rPr>
          <w:rFonts w:eastAsia="Times New Roman"/>
          <w:sz w:val="24"/>
          <w:szCs w:val="24"/>
        </w:rPr>
        <w:t>Общее представление о разных видах</w:t>
      </w:r>
      <w:r w:rsidRPr="00596DDA">
        <w:rPr>
          <w:rFonts w:eastAsia="Times New Roman"/>
          <w:b/>
          <w:bCs/>
          <w:sz w:val="24"/>
          <w:szCs w:val="24"/>
        </w:rPr>
        <w:t xml:space="preserve"> </w:t>
      </w:r>
      <w:r w:rsidRPr="00596DDA">
        <w:rPr>
          <w:rFonts w:eastAsia="Times New Roman"/>
          <w:sz w:val="24"/>
          <w:szCs w:val="24"/>
        </w:rPr>
        <w:t xml:space="preserve">текста: </w:t>
      </w:r>
      <w:proofErr w:type="gramStart"/>
      <w:r w:rsidRPr="00596DDA">
        <w:rPr>
          <w:rFonts w:eastAsia="Times New Roman"/>
          <w:sz w:val="24"/>
          <w:szCs w:val="24"/>
        </w:rPr>
        <w:t>художественный</w:t>
      </w:r>
      <w:proofErr w:type="gramEnd"/>
      <w:r w:rsidRPr="00596DDA">
        <w:rPr>
          <w:rFonts w:eastAsia="Times New Roman"/>
          <w:sz w:val="24"/>
          <w:szCs w:val="24"/>
        </w:rPr>
        <w:t>, учебный, научно-популярный, их сравнение. Определение целей создания этих видов текста. Особенности фольклорного текста.</w:t>
      </w:r>
    </w:p>
    <w:p w:rsidR="00171BB5" w:rsidRPr="00596DDA" w:rsidRDefault="00171BB5">
      <w:pPr>
        <w:spacing w:line="17" w:lineRule="exact"/>
        <w:rPr>
          <w:rFonts w:eastAsia="Times New Roman"/>
          <w:sz w:val="24"/>
          <w:szCs w:val="24"/>
        </w:rPr>
      </w:pPr>
    </w:p>
    <w:p w:rsidR="00171BB5" w:rsidRPr="00596DDA" w:rsidRDefault="00471443">
      <w:pPr>
        <w:spacing w:line="235" w:lineRule="auto"/>
        <w:ind w:firstLine="708"/>
        <w:rPr>
          <w:rFonts w:eastAsia="Times New Roman"/>
          <w:sz w:val="24"/>
          <w:szCs w:val="24"/>
        </w:rPr>
      </w:pPr>
      <w:r w:rsidRPr="00596DDA">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71BB5" w:rsidRPr="00596DDA" w:rsidRDefault="00171BB5">
      <w:pPr>
        <w:spacing w:line="15"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596DDA">
        <w:rPr>
          <w:rFonts w:eastAsia="Times New Roman"/>
          <w:sz w:val="24"/>
          <w:szCs w:val="24"/>
        </w:rPr>
        <w:t>озаглавливание</w:t>
      </w:r>
      <w:proofErr w:type="spellEnd"/>
      <w:r w:rsidRPr="00596DDA">
        <w:rPr>
          <w:rFonts w:eastAsia="Times New Roman"/>
          <w:sz w:val="24"/>
          <w:szCs w:val="24"/>
        </w:rPr>
        <w:t>. Умение работать с разными видами информации.</w:t>
      </w:r>
    </w:p>
    <w:p w:rsidR="00171BB5" w:rsidRPr="00596DDA" w:rsidRDefault="00171BB5">
      <w:pPr>
        <w:spacing w:line="14" w:lineRule="exact"/>
        <w:rPr>
          <w:rFonts w:eastAsia="Times New Roman"/>
          <w:sz w:val="24"/>
          <w:szCs w:val="24"/>
        </w:rPr>
      </w:pPr>
    </w:p>
    <w:p w:rsidR="00171BB5" w:rsidRPr="00596DDA" w:rsidRDefault="00471443">
      <w:pPr>
        <w:spacing w:line="234" w:lineRule="auto"/>
        <w:ind w:firstLine="708"/>
        <w:jc w:val="both"/>
        <w:rPr>
          <w:rFonts w:eastAsia="Times New Roman"/>
          <w:sz w:val="24"/>
          <w:szCs w:val="24"/>
        </w:rPr>
      </w:pPr>
      <w:r w:rsidRPr="00596DDA">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w:t>
      </w:r>
    </w:p>
    <w:p w:rsidR="00171BB5" w:rsidRPr="00596DDA" w:rsidRDefault="00171BB5">
      <w:pPr>
        <w:spacing w:line="15" w:lineRule="exact"/>
        <w:rPr>
          <w:rFonts w:eastAsia="Times New Roman"/>
          <w:sz w:val="24"/>
          <w:szCs w:val="24"/>
        </w:rPr>
      </w:pPr>
    </w:p>
    <w:p w:rsidR="00171BB5" w:rsidRPr="00596DDA" w:rsidRDefault="00471443">
      <w:pPr>
        <w:spacing w:line="235" w:lineRule="auto"/>
        <w:rPr>
          <w:rFonts w:eastAsia="Times New Roman"/>
          <w:sz w:val="24"/>
          <w:szCs w:val="24"/>
        </w:rPr>
      </w:pPr>
      <w:r w:rsidRPr="00596DDA">
        <w:rPr>
          <w:rFonts w:eastAsia="Times New Roman"/>
          <w:sz w:val="24"/>
          <w:szCs w:val="24"/>
        </w:rPr>
        <w:t xml:space="preserve">беседы, используя текст. Привлечение справочных и </w:t>
      </w:r>
      <w:proofErr w:type="spellStart"/>
      <w:r w:rsidRPr="00596DDA">
        <w:rPr>
          <w:rFonts w:eastAsia="Times New Roman"/>
          <w:sz w:val="24"/>
          <w:szCs w:val="24"/>
        </w:rPr>
        <w:t>иллюстративно­изобразительных</w:t>
      </w:r>
      <w:proofErr w:type="spellEnd"/>
      <w:r w:rsidRPr="00596DDA">
        <w:rPr>
          <w:rFonts w:eastAsia="Times New Roman"/>
          <w:sz w:val="24"/>
          <w:szCs w:val="24"/>
        </w:rPr>
        <w:t xml:space="preserve"> материалов.</w:t>
      </w:r>
    </w:p>
    <w:p w:rsidR="00171BB5" w:rsidRPr="00596DDA" w:rsidRDefault="00171BB5">
      <w:pPr>
        <w:spacing w:line="12" w:lineRule="exact"/>
        <w:rPr>
          <w:rFonts w:eastAsia="Times New Roman"/>
          <w:sz w:val="24"/>
          <w:szCs w:val="24"/>
        </w:rPr>
      </w:pPr>
    </w:p>
    <w:p w:rsidR="00171BB5" w:rsidRPr="00785F13" w:rsidRDefault="00471443" w:rsidP="00785F13">
      <w:pPr>
        <w:spacing w:line="235" w:lineRule="auto"/>
        <w:ind w:firstLine="708"/>
        <w:jc w:val="both"/>
        <w:rPr>
          <w:rFonts w:eastAsia="Times New Roman"/>
          <w:sz w:val="24"/>
          <w:szCs w:val="24"/>
        </w:rPr>
      </w:pPr>
      <w:r w:rsidRPr="00596DDA">
        <w:rPr>
          <w:rFonts w:eastAsia="Times New Roman"/>
          <w:b/>
          <w:bCs/>
          <w:sz w:val="24"/>
          <w:szCs w:val="24"/>
        </w:rPr>
        <w:t xml:space="preserve">Библиографическая культура. </w:t>
      </w:r>
      <w:r w:rsidRPr="00596DDA">
        <w:rPr>
          <w:rFonts w:eastAsia="Times New Roman"/>
          <w:sz w:val="24"/>
          <w:szCs w:val="24"/>
        </w:rPr>
        <w:t>Книга как особый вид</w:t>
      </w:r>
      <w:r w:rsidRPr="00596DDA">
        <w:rPr>
          <w:rFonts w:eastAsia="Times New Roman"/>
          <w:b/>
          <w:bCs/>
          <w:sz w:val="24"/>
          <w:szCs w:val="24"/>
        </w:rPr>
        <w:t xml:space="preserve"> </w:t>
      </w:r>
      <w:r w:rsidRPr="00596DDA">
        <w:rPr>
          <w:rFonts w:eastAsia="Times New Roman"/>
          <w:sz w:val="24"/>
          <w:szCs w:val="24"/>
        </w:rPr>
        <w:t>искусства. Книга как источник необходимых знаний. Книга учебная,</w:t>
      </w:r>
      <w:r w:rsidR="00785F13">
        <w:rPr>
          <w:rFonts w:eastAsia="Times New Roman"/>
          <w:sz w:val="24"/>
          <w:szCs w:val="24"/>
        </w:rPr>
        <w:t xml:space="preserve"> </w:t>
      </w:r>
      <w:r w:rsidRPr="00596DDA">
        <w:rPr>
          <w:rFonts w:eastAsia="Times New Roman"/>
          <w:sz w:val="24"/>
          <w:szCs w:val="24"/>
        </w:rPr>
        <w:t>художественная,</w:t>
      </w:r>
      <w:r w:rsidRPr="00596DDA">
        <w:rPr>
          <w:rFonts w:eastAsia="Times New Roman"/>
          <w:sz w:val="24"/>
          <w:szCs w:val="24"/>
        </w:rPr>
        <w:tab/>
        <w:t>справочная.</w:t>
      </w:r>
      <w:r w:rsidRPr="00596DDA">
        <w:rPr>
          <w:rFonts w:eastAsia="Times New Roman"/>
          <w:sz w:val="24"/>
          <w:szCs w:val="24"/>
        </w:rPr>
        <w:tab/>
        <w:t>Элементы</w:t>
      </w:r>
      <w:r w:rsidRPr="00596DDA">
        <w:rPr>
          <w:rFonts w:eastAsia="Times New Roman"/>
          <w:sz w:val="24"/>
          <w:szCs w:val="24"/>
        </w:rPr>
        <w:tab/>
        <w:t>книги:</w:t>
      </w:r>
      <w:r w:rsidRPr="00596DDA">
        <w:rPr>
          <w:rFonts w:eastAsia="Times New Roman"/>
          <w:sz w:val="24"/>
          <w:szCs w:val="24"/>
        </w:rPr>
        <w:tab/>
        <w:t>содержание</w:t>
      </w:r>
      <w:r w:rsidRPr="00596DDA">
        <w:rPr>
          <w:rFonts w:eastAsia="Times New Roman"/>
          <w:sz w:val="24"/>
          <w:szCs w:val="24"/>
        </w:rPr>
        <w:tab/>
        <w:t>или</w:t>
      </w:r>
      <w:r w:rsidRPr="00596DDA">
        <w:rPr>
          <w:rFonts w:eastAsia="Times New Roman"/>
          <w:sz w:val="24"/>
          <w:szCs w:val="24"/>
        </w:rPr>
        <w:tab/>
        <w:t>оглавление,</w:t>
      </w:r>
    </w:p>
    <w:p w:rsidR="00171BB5" w:rsidRPr="00596DDA" w:rsidRDefault="00471443">
      <w:pPr>
        <w:ind w:left="1"/>
        <w:rPr>
          <w:sz w:val="24"/>
          <w:szCs w:val="24"/>
        </w:rPr>
      </w:pPr>
      <w:r w:rsidRPr="00596DDA">
        <w:rPr>
          <w:rFonts w:eastAsia="Times New Roman"/>
          <w:sz w:val="24"/>
          <w:szCs w:val="24"/>
        </w:rPr>
        <w:t xml:space="preserve">титульный лист, аннотация, иллюстрации. Виды информации в книге: </w:t>
      </w:r>
      <w:proofErr w:type="gramStart"/>
      <w:r w:rsidRPr="00596DDA">
        <w:rPr>
          <w:rFonts w:eastAsia="Times New Roman"/>
          <w:sz w:val="24"/>
          <w:szCs w:val="24"/>
        </w:rPr>
        <w:t>научная</w:t>
      </w:r>
      <w:proofErr w:type="gramEnd"/>
      <w:r w:rsidRPr="00596DDA">
        <w:rPr>
          <w:rFonts w:eastAsia="Times New Roman"/>
          <w:sz w:val="24"/>
          <w:szCs w:val="24"/>
        </w:rPr>
        <w:t>,</w:t>
      </w:r>
    </w:p>
    <w:p w:rsidR="00171BB5" w:rsidRPr="00596DDA" w:rsidRDefault="00171BB5">
      <w:pPr>
        <w:spacing w:line="15" w:lineRule="exact"/>
        <w:rPr>
          <w:sz w:val="24"/>
          <w:szCs w:val="24"/>
        </w:rPr>
      </w:pPr>
    </w:p>
    <w:p w:rsidR="00171BB5" w:rsidRPr="00596DDA" w:rsidRDefault="00471443">
      <w:pPr>
        <w:spacing w:line="234" w:lineRule="auto"/>
        <w:ind w:left="1"/>
        <w:jc w:val="both"/>
        <w:rPr>
          <w:sz w:val="24"/>
          <w:szCs w:val="24"/>
        </w:rPr>
      </w:pPr>
      <w:proofErr w:type="gramStart"/>
      <w:r w:rsidRPr="00596DDA">
        <w:rPr>
          <w:rFonts w:eastAsia="Times New Roman"/>
          <w:sz w:val="24"/>
          <w:szCs w:val="24"/>
        </w:rPr>
        <w:t>художественная</w:t>
      </w:r>
      <w:proofErr w:type="gramEnd"/>
      <w:r w:rsidRPr="00596DDA">
        <w:rPr>
          <w:rFonts w:eastAsia="Times New Roman"/>
          <w:sz w:val="24"/>
          <w:szCs w:val="24"/>
        </w:rPr>
        <w:t xml:space="preserve"> (с опорой на внешние показатели книги, её </w:t>
      </w:r>
      <w:proofErr w:type="spellStart"/>
      <w:r w:rsidRPr="00596DDA">
        <w:rPr>
          <w:rFonts w:eastAsia="Times New Roman"/>
          <w:sz w:val="24"/>
          <w:szCs w:val="24"/>
        </w:rPr>
        <w:t>справочно­иллюстративный</w:t>
      </w:r>
      <w:proofErr w:type="spellEnd"/>
      <w:r w:rsidRPr="00596DDA">
        <w:rPr>
          <w:rFonts w:eastAsia="Times New Roman"/>
          <w:sz w:val="24"/>
          <w:szCs w:val="24"/>
        </w:rPr>
        <w:t xml:space="preserve"> материал).</w:t>
      </w:r>
    </w:p>
    <w:p w:rsidR="00171BB5" w:rsidRPr="00596DDA" w:rsidRDefault="00171BB5">
      <w:pPr>
        <w:spacing w:line="15" w:lineRule="exact"/>
        <w:rPr>
          <w:sz w:val="24"/>
          <w:szCs w:val="24"/>
        </w:rPr>
      </w:pPr>
    </w:p>
    <w:p w:rsidR="00171BB5" w:rsidRPr="00596DDA" w:rsidRDefault="00471443">
      <w:pPr>
        <w:spacing w:line="236" w:lineRule="auto"/>
        <w:ind w:left="1" w:firstLine="708"/>
        <w:jc w:val="both"/>
        <w:rPr>
          <w:sz w:val="24"/>
          <w:szCs w:val="24"/>
        </w:rPr>
      </w:pPr>
      <w:proofErr w:type="gramStart"/>
      <w:r w:rsidRPr="00596DDA">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1BB5" w:rsidRPr="00596DDA" w:rsidRDefault="00171BB5">
      <w:pPr>
        <w:spacing w:line="12"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b/>
          <w:bCs/>
          <w:sz w:val="24"/>
          <w:szCs w:val="24"/>
        </w:rPr>
        <w:t xml:space="preserve">Работа с текстом художественного произведения. </w:t>
      </w:r>
      <w:r w:rsidRPr="00596DDA">
        <w:rPr>
          <w:rFonts w:eastAsia="Times New Roman"/>
          <w:sz w:val="24"/>
          <w:szCs w:val="24"/>
        </w:rPr>
        <w:t>Понимание заглавия</w:t>
      </w:r>
      <w:r w:rsidRPr="00596DDA">
        <w:rPr>
          <w:rFonts w:eastAsia="Times New Roman"/>
          <w:b/>
          <w:bCs/>
          <w:sz w:val="24"/>
          <w:szCs w:val="24"/>
        </w:rPr>
        <w:t xml:space="preserve"> </w:t>
      </w:r>
      <w:r w:rsidRPr="00596DDA">
        <w:rPr>
          <w:rFonts w:eastAsia="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71BB5" w:rsidRPr="00596DDA" w:rsidRDefault="00171BB5">
      <w:pPr>
        <w:spacing w:line="1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w:t>
      </w:r>
      <w:r w:rsidRPr="00596DDA">
        <w:rPr>
          <w:rFonts w:eastAsia="Times New Roman"/>
          <w:sz w:val="24"/>
          <w:szCs w:val="24"/>
        </w:rPr>
        <w:lastRenderedPageBreak/>
        <w:t xml:space="preserve">России). Схожесть тем, идей, героев в фольклоре разных народов. Самостоятельное воспроизведение текста </w:t>
      </w:r>
      <w:proofErr w:type="gramStart"/>
      <w:r w:rsidRPr="00596DDA">
        <w:rPr>
          <w:rFonts w:eastAsia="Times New Roman"/>
          <w:sz w:val="24"/>
          <w:szCs w:val="24"/>
        </w:rPr>
        <w:t>с</w:t>
      </w:r>
      <w:proofErr w:type="gramEnd"/>
    </w:p>
    <w:p w:rsidR="00171BB5" w:rsidRPr="00596DDA" w:rsidRDefault="00171BB5">
      <w:pPr>
        <w:spacing w:line="19" w:lineRule="exact"/>
        <w:rPr>
          <w:sz w:val="24"/>
          <w:szCs w:val="24"/>
        </w:rPr>
      </w:pPr>
    </w:p>
    <w:p w:rsidR="00171BB5" w:rsidRPr="00596DDA" w:rsidRDefault="00471443">
      <w:pPr>
        <w:ind w:left="1"/>
        <w:jc w:val="both"/>
        <w:rPr>
          <w:sz w:val="24"/>
          <w:szCs w:val="24"/>
        </w:rPr>
      </w:pPr>
      <w:r w:rsidRPr="00596DDA">
        <w:rPr>
          <w:rFonts w:eastAsia="Times New Roman"/>
          <w:sz w:val="24"/>
          <w:szCs w:val="24"/>
        </w:rPr>
        <w:t>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71BB5" w:rsidRPr="00596DDA" w:rsidRDefault="00171BB5">
      <w:pPr>
        <w:spacing w:line="32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 xml:space="preserve">Характеристика героя произведения с использованием </w:t>
      </w:r>
      <w:proofErr w:type="spellStart"/>
      <w:r w:rsidRPr="00596DDA">
        <w:rPr>
          <w:rFonts w:eastAsia="Times New Roman"/>
          <w:sz w:val="24"/>
          <w:szCs w:val="24"/>
        </w:rPr>
        <w:t>художественно­выразительных</w:t>
      </w:r>
      <w:proofErr w:type="spellEnd"/>
      <w:r w:rsidRPr="00596DDA">
        <w:rPr>
          <w:rFonts w:eastAsia="Times New Roman"/>
          <w:sz w:val="24"/>
          <w:szCs w:val="24"/>
        </w:rPr>
        <w:t xml:space="preserve"> средств данного текста. Нахождение в тексте слов</w:t>
      </w:r>
    </w:p>
    <w:p w:rsidR="00171BB5" w:rsidRPr="00596DDA" w:rsidRDefault="00171BB5">
      <w:pPr>
        <w:spacing w:line="15" w:lineRule="exact"/>
        <w:rPr>
          <w:sz w:val="24"/>
          <w:szCs w:val="24"/>
        </w:rPr>
      </w:pPr>
    </w:p>
    <w:p w:rsidR="00171BB5" w:rsidRPr="00596DDA" w:rsidRDefault="00471443" w:rsidP="000128F0">
      <w:pPr>
        <w:numPr>
          <w:ilvl w:val="0"/>
          <w:numId w:val="113"/>
        </w:numPr>
        <w:tabs>
          <w:tab w:val="left" w:pos="262"/>
        </w:tabs>
        <w:spacing w:line="234" w:lineRule="auto"/>
        <w:ind w:left="1" w:hanging="1"/>
        <w:jc w:val="both"/>
        <w:rPr>
          <w:rFonts w:eastAsia="Times New Roman"/>
          <w:sz w:val="24"/>
          <w:szCs w:val="24"/>
        </w:rPr>
      </w:pPr>
      <w:r w:rsidRPr="00596DDA">
        <w:rPr>
          <w:rFonts w:eastAsia="Times New Roman"/>
          <w:sz w:val="24"/>
          <w:szCs w:val="24"/>
        </w:rPr>
        <w:t>выражений, характеризующих героя и событие. Анализ (с помощью учителя) причины поступка персонажа. Сопоставление поступков героев по аналогии или</w:t>
      </w:r>
    </w:p>
    <w:p w:rsidR="00171BB5" w:rsidRPr="00596DDA" w:rsidRDefault="00171BB5">
      <w:pPr>
        <w:spacing w:line="4" w:lineRule="exact"/>
        <w:rPr>
          <w:sz w:val="24"/>
          <w:szCs w:val="24"/>
        </w:rPr>
      </w:pPr>
    </w:p>
    <w:p w:rsidR="00171BB5" w:rsidRPr="00596DDA" w:rsidRDefault="00471443">
      <w:pPr>
        <w:tabs>
          <w:tab w:val="left" w:pos="861"/>
          <w:tab w:val="left" w:pos="2721"/>
          <w:tab w:val="left" w:pos="4621"/>
          <w:tab w:val="left" w:pos="6521"/>
          <w:tab w:val="left" w:pos="8441"/>
          <w:tab w:val="left" w:pos="9161"/>
        </w:tabs>
        <w:ind w:left="1"/>
        <w:rPr>
          <w:sz w:val="24"/>
          <w:szCs w:val="24"/>
        </w:rPr>
      </w:pPr>
      <w:r w:rsidRPr="00596DDA">
        <w:rPr>
          <w:rFonts w:eastAsia="Times New Roman"/>
          <w:sz w:val="24"/>
          <w:szCs w:val="24"/>
        </w:rPr>
        <w:t>по</w:t>
      </w:r>
      <w:r w:rsidRPr="00596DDA">
        <w:rPr>
          <w:sz w:val="24"/>
          <w:szCs w:val="24"/>
        </w:rPr>
        <w:tab/>
      </w:r>
      <w:r w:rsidRPr="00596DDA">
        <w:rPr>
          <w:rFonts w:eastAsia="Times New Roman"/>
          <w:sz w:val="24"/>
          <w:szCs w:val="24"/>
        </w:rPr>
        <w:t>контрасту.</w:t>
      </w:r>
      <w:r w:rsidRPr="00596DDA">
        <w:rPr>
          <w:sz w:val="24"/>
          <w:szCs w:val="24"/>
        </w:rPr>
        <w:tab/>
      </w:r>
      <w:r w:rsidRPr="00596DDA">
        <w:rPr>
          <w:rFonts w:eastAsia="Times New Roman"/>
          <w:sz w:val="24"/>
          <w:szCs w:val="24"/>
        </w:rPr>
        <w:t>Выявление</w:t>
      </w:r>
      <w:r w:rsidRPr="00596DDA">
        <w:rPr>
          <w:sz w:val="24"/>
          <w:szCs w:val="24"/>
        </w:rPr>
        <w:tab/>
      </w:r>
      <w:r w:rsidRPr="00596DDA">
        <w:rPr>
          <w:rFonts w:eastAsia="Times New Roman"/>
          <w:sz w:val="24"/>
          <w:szCs w:val="24"/>
        </w:rPr>
        <w:t>авторского</w:t>
      </w:r>
      <w:r w:rsidRPr="00596DDA">
        <w:rPr>
          <w:sz w:val="24"/>
          <w:szCs w:val="24"/>
        </w:rPr>
        <w:tab/>
      </w:r>
      <w:r w:rsidRPr="00596DDA">
        <w:rPr>
          <w:rFonts w:eastAsia="Times New Roman"/>
          <w:sz w:val="24"/>
          <w:szCs w:val="24"/>
        </w:rPr>
        <w:t>отношения</w:t>
      </w:r>
      <w:r w:rsidRPr="00596DDA">
        <w:rPr>
          <w:sz w:val="24"/>
          <w:szCs w:val="24"/>
        </w:rPr>
        <w:tab/>
      </w:r>
      <w:r w:rsidRPr="00596DDA">
        <w:rPr>
          <w:rFonts w:eastAsia="Times New Roman"/>
          <w:sz w:val="24"/>
          <w:szCs w:val="24"/>
        </w:rPr>
        <w:t>к</w:t>
      </w:r>
      <w:r w:rsidRPr="00596DDA">
        <w:rPr>
          <w:sz w:val="24"/>
          <w:szCs w:val="24"/>
        </w:rPr>
        <w:tab/>
      </w:r>
      <w:r w:rsidRPr="00596DDA">
        <w:rPr>
          <w:rFonts w:eastAsia="Times New Roman"/>
          <w:sz w:val="24"/>
          <w:szCs w:val="24"/>
        </w:rPr>
        <w:t>герою</w:t>
      </w:r>
    </w:p>
    <w:p w:rsidR="00171BB5" w:rsidRPr="00596DDA" w:rsidRDefault="00471443">
      <w:pPr>
        <w:ind w:left="1"/>
        <w:rPr>
          <w:sz w:val="24"/>
          <w:szCs w:val="24"/>
        </w:rPr>
      </w:pPr>
      <w:r w:rsidRPr="00596DDA">
        <w:rPr>
          <w:rFonts w:eastAsia="Times New Roman"/>
          <w:sz w:val="24"/>
          <w:szCs w:val="24"/>
        </w:rPr>
        <w:t>на основе анализа текста, авторских помет, имён героев.</w:t>
      </w:r>
    </w:p>
    <w:p w:rsidR="00171BB5" w:rsidRPr="00596DDA" w:rsidRDefault="00471443">
      <w:pPr>
        <w:ind w:left="701"/>
        <w:rPr>
          <w:sz w:val="24"/>
          <w:szCs w:val="24"/>
        </w:rPr>
      </w:pPr>
      <w:r w:rsidRPr="00596DDA">
        <w:rPr>
          <w:rFonts w:eastAsia="Times New Roman"/>
          <w:sz w:val="24"/>
          <w:szCs w:val="24"/>
        </w:rPr>
        <w:t xml:space="preserve">Характеристика героя произведения. Портрет, характер героя, </w:t>
      </w:r>
      <w:proofErr w:type="gramStart"/>
      <w:r w:rsidRPr="00596DDA">
        <w:rPr>
          <w:rFonts w:eastAsia="Times New Roman"/>
          <w:sz w:val="24"/>
          <w:szCs w:val="24"/>
        </w:rPr>
        <w:t>выраженные</w:t>
      </w:r>
      <w:proofErr w:type="gramEnd"/>
    </w:p>
    <w:p w:rsidR="00171BB5" w:rsidRPr="00596DDA" w:rsidRDefault="00471443">
      <w:pPr>
        <w:ind w:left="1"/>
        <w:rPr>
          <w:sz w:val="24"/>
          <w:szCs w:val="24"/>
        </w:rPr>
      </w:pPr>
      <w:r w:rsidRPr="00596DDA">
        <w:rPr>
          <w:rFonts w:eastAsia="Times New Roman"/>
          <w:sz w:val="24"/>
          <w:szCs w:val="24"/>
        </w:rPr>
        <w:t>через поступки и речь.</w:t>
      </w:r>
    </w:p>
    <w:p w:rsidR="00171BB5" w:rsidRPr="00596DDA" w:rsidRDefault="00471443">
      <w:pPr>
        <w:tabs>
          <w:tab w:val="left" w:pos="2001"/>
          <w:tab w:val="left" w:pos="3021"/>
          <w:tab w:val="left" w:pos="3901"/>
          <w:tab w:val="left" w:pos="5221"/>
          <w:tab w:val="left" w:pos="7481"/>
          <w:tab w:val="left" w:pos="8481"/>
        </w:tabs>
        <w:spacing w:line="239" w:lineRule="auto"/>
        <w:ind w:left="701"/>
        <w:rPr>
          <w:sz w:val="24"/>
          <w:szCs w:val="24"/>
        </w:rPr>
      </w:pPr>
      <w:r w:rsidRPr="00596DDA">
        <w:rPr>
          <w:rFonts w:eastAsia="Times New Roman"/>
          <w:sz w:val="24"/>
          <w:szCs w:val="24"/>
        </w:rPr>
        <w:t>Освоение</w:t>
      </w:r>
      <w:r w:rsidRPr="00596DDA">
        <w:rPr>
          <w:rFonts w:eastAsia="Times New Roman"/>
          <w:sz w:val="24"/>
          <w:szCs w:val="24"/>
        </w:rPr>
        <w:tab/>
        <w:t>разных</w:t>
      </w:r>
      <w:r w:rsidRPr="00596DDA">
        <w:rPr>
          <w:rFonts w:eastAsia="Times New Roman"/>
          <w:sz w:val="24"/>
          <w:szCs w:val="24"/>
        </w:rPr>
        <w:tab/>
        <w:t>видов</w:t>
      </w:r>
      <w:r w:rsidRPr="00596DDA">
        <w:rPr>
          <w:rFonts w:eastAsia="Times New Roman"/>
          <w:sz w:val="24"/>
          <w:szCs w:val="24"/>
        </w:rPr>
        <w:tab/>
        <w:t>пересказа</w:t>
      </w:r>
      <w:r w:rsidRPr="00596DDA">
        <w:rPr>
          <w:rFonts w:eastAsia="Times New Roman"/>
          <w:sz w:val="24"/>
          <w:szCs w:val="24"/>
        </w:rPr>
        <w:tab/>
        <w:t>художественного</w:t>
      </w:r>
      <w:r w:rsidRPr="00596DDA">
        <w:rPr>
          <w:rFonts w:eastAsia="Times New Roman"/>
          <w:sz w:val="24"/>
          <w:szCs w:val="24"/>
        </w:rPr>
        <w:tab/>
        <w:t>текста:</w:t>
      </w:r>
      <w:r w:rsidRPr="00596DDA">
        <w:rPr>
          <w:rFonts w:eastAsia="Times New Roman"/>
          <w:sz w:val="24"/>
          <w:szCs w:val="24"/>
        </w:rPr>
        <w:tab/>
      </w:r>
      <w:proofErr w:type="gramStart"/>
      <w:r w:rsidRPr="00596DDA">
        <w:rPr>
          <w:rFonts w:eastAsia="Times New Roman"/>
          <w:sz w:val="24"/>
          <w:szCs w:val="24"/>
        </w:rPr>
        <w:t>подробный</w:t>
      </w:r>
      <w:proofErr w:type="gramEnd"/>
      <w:r w:rsidRPr="00596DDA">
        <w:rPr>
          <w:rFonts w:eastAsia="Times New Roman"/>
          <w:sz w:val="24"/>
          <w:szCs w:val="24"/>
        </w:rPr>
        <w:t>,</w:t>
      </w:r>
    </w:p>
    <w:p w:rsidR="00171BB5" w:rsidRPr="00596DDA" w:rsidRDefault="00471443">
      <w:pPr>
        <w:ind w:left="1"/>
        <w:rPr>
          <w:sz w:val="24"/>
          <w:szCs w:val="24"/>
        </w:rPr>
      </w:pPr>
      <w:proofErr w:type="gramStart"/>
      <w:r w:rsidRPr="00596DDA">
        <w:rPr>
          <w:rFonts w:eastAsia="Times New Roman"/>
          <w:sz w:val="24"/>
          <w:szCs w:val="24"/>
        </w:rPr>
        <w:t>выборочный</w:t>
      </w:r>
      <w:proofErr w:type="gramEnd"/>
      <w:r w:rsidRPr="00596DDA">
        <w:rPr>
          <w:rFonts w:eastAsia="Times New Roman"/>
          <w:sz w:val="24"/>
          <w:szCs w:val="24"/>
        </w:rPr>
        <w:t xml:space="preserve"> и краткий (передача основных мыслей).</w:t>
      </w:r>
    </w:p>
    <w:p w:rsidR="00171BB5" w:rsidRPr="00596DDA" w:rsidRDefault="00171BB5">
      <w:pPr>
        <w:spacing w:line="15"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596DDA">
        <w:rPr>
          <w:rFonts w:eastAsia="Times New Roman"/>
          <w:sz w:val="24"/>
          <w:szCs w:val="24"/>
        </w:rPr>
        <w:t>озаглавливание</w:t>
      </w:r>
      <w:proofErr w:type="spellEnd"/>
      <w:r w:rsidRPr="00596DDA">
        <w:rPr>
          <w:rFonts w:eastAsia="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596DDA">
        <w:rPr>
          <w:rFonts w:eastAsia="Times New Roman"/>
          <w:sz w:val="24"/>
          <w:szCs w:val="24"/>
        </w:rPr>
        <w:t>озаглавливание</w:t>
      </w:r>
      <w:proofErr w:type="spellEnd"/>
      <w:r w:rsidRPr="00596DDA">
        <w:rPr>
          <w:rFonts w:eastAsia="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1BB5" w:rsidRPr="00596DDA" w:rsidRDefault="00171BB5">
      <w:pPr>
        <w:spacing w:line="14"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71BB5" w:rsidRPr="00596DDA" w:rsidRDefault="00471443">
      <w:pPr>
        <w:spacing w:line="234" w:lineRule="auto"/>
        <w:jc w:val="both"/>
        <w:rPr>
          <w:sz w:val="24"/>
          <w:szCs w:val="24"/>
        </w:rPr>
      </w:pPr>
      <w:r w:rsidRPr="00596DDA">
        <w:rPr>
          <w:rFonts w:eastAsia="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171BB5" w:rsidRPr="00596DDA" w:rsidRDefault="00171BB5">
      <w:pPr>
        <w:spacing w:line="23"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b/>
          <w:bCs/>
          <w:sz w:val="24"/>
          <w:szCs w:val="24"/>
        </w:rPr>
        <w:t xml:space="preserve">Работа с учебными, </w:t>
      </w:r>
      <w:proofErr w:type="spellStart"/>
      <w:r w:rsidRPr="00596DDA">
        <w:rPr>
          <w:rFonts w:eastAsia="Times New Roman"/>
          <w:b/>
          <w:bCs/>
          <w:sz w:val="24"/>
          <w:szCs w:val="24"/>
        </w:rPr>
        <w:t>научно­популярными</w:t>
      </w:r>
      <w:proofErr w:type="spellEnd"/>
      <w:r w:rsidRPr="00596DDA">
        <w:rPr>
          <w:rFonts w:eastAsia="Times New Roman"/>
          <w:b/>
          <w:bCs/>
          <w:sz w:val="24"/>
          <w:szCs w:val="24"/>
        </w:rPr>
        <w:t xml:space="preserve"> и другими текстами. </w:t>
      </w:r>
      <w:r w:rsidRPr="00596DDA">
        <w:rPr>
          <w:rFonts w:eastAsia="Times New Roman"/>
          <w:sz w:val="24"/>
          <w:szCs w:val="24"/>
        </w:rPr>
        <w:t xml:space="preserve">Понимание заглавия произведения; адекватное соотношение с его содержанием. Определение особенностей учебного и </w:t>
      </w:r>
      <w:proofErr w:type="spellStart"/>
      <w:r w:rsidRPr="00596DDA">
        <w:rPr>
          <w:rFonts w:eastAsia="Times New Roman"/>
          <w:sz w:val="24"/>
          <w:szCs w:val="24"/>
        </w:rPr>
        <w:t>научно­популярного</w:t>
      </w:r>
      <w:proofErr w:type="spellEnd"/>
      <w:r w:rsidRPr="00596DDA">
        <w:rPr>
          <w:rFonts w:eastAsia="Times New Roman"/>
          <w:sz w:val="24"/>
          <w:szCs w:val="24"/>
        </w:rPr>
        <w:t xml:space="preserve"> текстов (передача информации). Знакомство с простейшими приёмами анализа различных видов текста: установление </w:t>
      </w:r>
      <w:proofErr w:type="spellStart"/>
      <w:r w:rsidRPr="00596DDA">
        <w:rPr>
          <w:rFonts w:eastAsia="Times New Roman"/>
          <w:sz w:val="24"/>
          <w:szCs w:val="24"/>
        </w:rPr>
        <w:t>причинно­следственных</w:t>
      </w:r>
      <w:proofErr w:type="spellEnd"/>
      <w:r w:rsidRPr="00596DDA">
        <w:rPr>
          <w:rFonts w:eastAsia="Times New Roman"/>
          <w:sz w:val="24"/>
          <w:szCs w:val="24"/>
        </w:rPr>
        <w:t xml:space="preserve"> связей. Определение главной мысли текста. Деление текста на части. Определение </w:t>
      </w:r>
      <w:proofErr w:type="spellStart"/>
      <w:r w:rsidRPr="00596DDA">
        <w:rPr>
          <w:rFonts w:eastAsia="Times New Roman"/>
          <w:sz w:val="24"/>
          <w:szCs w:val="24"/>
        </w:rPr>
        <w:t>микротем</w:t>
      </w:r>
      <w:proofErr w:type="spellEnd"/>
      <w:r w:rsidRPr="00596DDA">
        <w:rPr>
          <w:rFonts w:eastAsia="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71BB5" w:rsidRPr="00596DDA" w:rsidRDefault="00171BB5">
      <w:pPr>
        <w:spacing w:line="13" w:lineRule="exact"/>
        <w:rPr>
          <w:sz w:val="24"/>
          <w:szCs w:val="24"/>
        </w:rPr>
      </w:pPr>
    </w:p>
    <w:p w:rsidR="00171BB5" w:rsidRPr="00596DDA" w:rsidRDefault="00471443">
      <w:pPr>
        <w:ind w:left="700"/>
        <w:rPr>
          <w:sz w:val="24"/>
          <w:szCs w:val="24"/>
        </w:rPr>
      </w:pPr>
      <w:r w:rsidRPr="00596DDA">
        <w:rPr>
          <w:rFonts w:eastAsia="Times New Roman"/>
          <w:b/>
          <w:bCs/>
          <w:sz w:val="24"/>
          <w:szCs w:val="24"/>
        </w:rPr>
        <w:t>Говорение (культура речевого общения)</w:t>
      </w:r>
    </w:p>
    <w:p w:rsidR="00171BB5" w:rsidRPr="00596DDA" w:rsidRDefault="00171BB5">
      <w:pPr>
        <w:spacing w:line="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rsidRPr="00596DDA">
        <w:rPr>
          <w:rFonts w:eastAsia="Times New Roman"/>
          <w:sz w:val="24"/>
          <w:szCs w:val="24"/>
        </w:rPr>
        <w:t>внеучебного</w:t>
      </w:r>
      <w:proofErr w:type="spellEnd"/>
      <w:r w:rsidRPr="00596DDA">
        <w:rPr>
          <w:rFonts w:eastAsia="Times New Roman"/>
          <w:sz w:val="24"/>
          <w:szCs w:val="24"/>
        </w:rPr>
        <w:t xml:space="preserve"> общения.</w:t>
      </w:r>
    </w:p>
    <w:p w:rsidR="00171BB5" w:rsidRPr="00596DDA" w:rsidRDefault="00171BB5">
      <w:pPr>
        <w:spacing w:line="17"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171BB5" w:rsidRPr="00596DDA" w:rsidRDefault="00171BB5">
      <w:pPr>
        <w:spacing w:line="21"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1BB5" w:rsidRPr="00596DDA" w:rsidRDefault="00171BB5">
      <w:pPr>
        <w:spacing w:line="9" w:lineRule="exact"/>
        <w:rPr>
          <w:sz w:val="24"/>
          <w:szCs w:val="24"/>
        </w:rPr>
      </w:pPr>
    </w:p>
    <w:p w:rsidR="00171BB5" w:rsidRPr="00596DDA" w:rsidRDefault="00471443">
      <w:pPr>
        <w:ind w:left="700"/>
        <w:rPr>
          <w:sz w:val="24"/>
          <w:szCs w:val="24"/>
        </w:rPr>
      </w:pPr>
      <w:r w:rsidRPr="00596DDA">
        <w:rPr>
          <w:rFonts w:eastAsia="Times New Roman"/>
          <w:b/>
          <w:bCs/>
          <w:iCs/>
          <w:sz w:val="24"/>
          <w:szCs w:val="24"/>
        </w:rPr>
        <w:t>Круг детского чтения</w:t>
      </w:r>
    </w:p>
    <w:p w:rsidR="00171BB5" w:rsidRPr="00596DDA" w:rsidRDefault="00171BB5">
      <w:pPr>
        <w:spacing w:line="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596DDA">
        <w:rPr>
          <w:rFonts w:eastAsia="Times New Roman"/>
          <w:sz w:val="24"/>
          <w:szCs w:val="24"/>
        </w:rPr>
        <w:lastRenderedPageBreak/>
        <w:t>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1BB5" w:rsidRPr="00596DDA" w:rsidRDefault="00171BB5">
      <w:pPr>
        <w:spacing w:line="19" w:lineRule="exact"/>
        <w:rPr>
          <w:sz w:val="24"/>
          <w:szCs w:val="24"/>
        </w:rPr>
      </w:pPr>
    </w:p>
    <w:p w:rsidR="00171BB5" w:rsidRPr="00596DDA" w:rsidRDefault="00471443">
      <w:pPr>
        <w:spacing w:line="237" w:lineRule="auto"/>
        <w:ind w:firstLine="708"/>
        <w:jc w:val="both"/>
        <w:rPr>
          <w:sz w:val="24"/>
          <w:szCs w:val="24"/>
        </w:rPr>
      </w:pPr>
      <w:proofErr w:type="spellStart"/>
      <w:r w:rsidRPr="00596DDA">
        <w:rPr>
          <w:rFonts w:eastAsia="Times New Roman"/>
          <w:sz w:val="24"/>
          <w:szCs w:val="24"/>
        </w:rPr>
        <w:t>Представленность</w:t>
      </w:r>
      <w:proofErr w:type="spellEnd"/>
      <w:r w:rsidRPr="00596DDA">
        <w:rPr>
          <w:rFonts w:eastAsia="Times New Roman"/>
          <w:sz w:val="24"/>
          <w:szCs w:val="24"/>
        </w:rPr>
        <w:t xml:space="preserve"> разных видов книг: историческая, приключенческая, фантастическая, </w:t>
      </w:r>
      <w:proofErr w:type="spellStart"/>
      <w:r w:rsidRPr="00596DDA">
        <w:rPr>
          <w:rFonts w:eastAsia="Times New Roman"/>
          <w:sz w:val="24"/>
          <w:szCs w:val="24"/>
        </w:rPr>
        <w:t>научно­популярная</w:t>
      </w:r>
      <w:proofErr w:type="spellEnd"/>
      <w:r w:rsidRPr="00596DDA">
        <w:rPr>
          <w:rFonts w:eastAsia="Times New Roman"/>
          <w:sz w:val="24"/>
          <w:szCs w:val="24"/>
        </w:rPr>
        <w:t xml:space="preserve">, </w:t>
      </w:r>
      <w:proofErr w:type="spellStart"/>
      <w:r w:rsidRPr="00596DDA">
        <w:rPr>
          <w:rFonts w:eastAsia="Times New Roman"/>
          <w:sz w:val="24"/>
          <w:szCs w:val="24"/>
        </w:rPr>
        <w:t>справочно­энциклопедическая</w:t>
      </w:r>
      <w:proofErr w:type="spellEnd"/>
      <w:r w:rsidRPr="00596DDA">
        <w:rPr>
          <w:rFonts w:eastAsia="Times New Roman"/>
          <w:sz w:val="24"/>
          <w:szCs w:val="24"/>
        </w:rPr>
        <w:t xml:space="preserve"> литература; детские периодические издания (по выбору).</w:t>
      </w:r>
    </w:p>
    <w:p w:rsidR="00171BB5" w:rsidRPr="00596DDA" w:rsidRDefault="00171BB5">
      <w:pPr>
        <w:spacing w:line="13"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171BB5" w:rsidRPr="00596DDA" w:rsidRDefault="00171BB5">
      <w:pPr>
        <w:spacing w:line="23" w:lineRule="exact"/>
        <w:rPr>
          <w:sz w:val="24"/>
          <w:szCs w:val="24"/>
        </w:rPr>
      </w:pPr>
    </w:p>
    <w:p w:rsidR="00171BB5" w:rsidRPr="00596DDA" w:rsidRDefault="00471443">
      <w:pPr>
        <w:spacing w:line="232" w:lineRule="auto"/>
        <w:ind w:left="700"/>
        <w:rPr>
          <w:sz w:val="24"/>
          <w:szCs w:val="24"/>
        </w:rPr>
      </w:pPr>
      <w:proofErr w:type="gramStart"/>
      <w:r w:rsidRPr="00596DDA">
        <w:rPr>
          <w:rFonts w:eastAsia="Times New Roman"/>
          <w:b/>
          <w:bCs/>
          <w:iCs/>
          <w:sz w:val="24"/>
          <w:szCs w:val="24"/>
        </w:rPr>
        <w:t xml:space="preserve">Литературоведческая пропедевтика (практическое освоение) </w:t>
      </w:r>
      <w:r w:rsidRPr="00596DDA">
        <w:rPr>
          <w:rFonts w:eastAsia="Times New Roman"/>
          <w:sz w:val="24"/>
          <w:szCs w:val="24"/>
        </w:rPr>
        <w:t>Нахождение в тексте, определение значения в художественной речи (с</w:t>
      </w:r>
      <w:proofErr w:type="gramEnd"/>
    </w:p>
    <w:p w:rsidR="00171BB5" w:rsidRPr="00596DDA" w:rsidRDefault="00171BB5">
      <w:pPr>
        <w:spacing w:line="16" w:lineRule="exact"/>
        <w:rPr>
          <w:sz w:val="24"/>
          <w:szCs w:val="24"/>
        </w:rPr>
      </w:pPr>
    </w:p>
    <w:p w:rsidR="00171BB5" w:rsidRPr="00596DDA" w:rsidRDefault="00471443">
      <w:pPr>
        <w:spacing w:line="234" w:lineRule="auto"/>
        <w:rPr>
          <w:sz w:val="24"/>
          <w:szCs w:val="24"/>
        </w:rPr>
      </w:pPr>
      <w:r w:rsidRPr="00596DDA">
        <w:rPr>
          <w:rFonts w:eastAsia="Times New Roman"/>
          <w:sz w:val="24"/>
          <w:szCs w:val="24"/>
        </w:rPr>
        <w:t>помощью учителя) средств выразительности: синонимов, антонимов, эпитетов, сравнений, метафор, гипербол.</w:t>
      </w:r>
    </w:p>
    <w:p w:rsidR="00171BB5" w:rsidRPr="00596DDA" w:rsidRDefault="00471443">
      <w:pPr>
        <w:spacing w:line="237" w:lineRule="auto"/>
        <w:ind w:left="1" w:firstLine="708"/>
        <w:jc w:val="both"/>
        <w:rPr>
          <w:sz w:val="24"/>
          <w:szCs w:val="24"/>
        </w:rPr>
      </w:pPr>
      <w:proofErr w:type="gramStart"/>
      <w:r w:rsidRPr="00596DDA">
        <w:rPr>
          <w:rFonts w:eastAsia="Times New Roman"/>
          <w:sz w:val="24"/>
          <w:szCs w:val="24"/>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roofErr w:type="gramEnd"/>
    </w:p>
    <w:p w:rsidR="00171BB5" w:rsidRPr="00596DDA" w:rsidRDefault="00471443">
      <w:pPr>
        <w:tabs>
          <w:tab w:val="left" w:pos="2181"/>
          <w:tab w:val="left" w:pos="4641"/>
          <w:tab w:val="left" w:pos="5461"/>
          <w:tab w:val="left" w:pos="8241"/>
        </w:tabs>
        <w:ind w:left="701"/>
        <w:rPr>
          <w:sz w:val="24"/>
          <w:szCs w:val="24"/>
        </w:rPr>
      </w:pPr>
      <w:r w:rsidRPr="00596DDA">
        <w:rPr>
          <w:rFonts w:eastAsia="Times New Roman"/>
          <w:sz w:val="24"/>
          <w:szCs w:val="24"/>
        </w:rPr>
        <w:t>Общее</w:t>
      </w:r>
      <w:r w:rsidRPr="00596DDA">
        <w:rPr>
          <w:sz w:val="24"/>
          <w:szCs w:val="24"/>
        </w:rPr>
        <w:tab/>
      </w:r>
      <w:r w:rsidRPr="00596DDA">
        <w:rPr>
          <w:rFonts w:eastAsia="Times New Roman"/>
          <w:sz w:val="24"/>
          <w:szCs w:val="24"/>
        </w:rPr>
        <w:t>представление</w:t>
      </w:r>
      <w:r w:rsidRPr="00596DDA">
        <w:rPr>
          <w:sz w:val="24"/>
          <w:szCs w:val="24"/>
        </w:rPr>
        <w:tab/>
      </w:r>
      <w:r w:rsidRPr="00596DDA">
        <w:rPr>
          <w:rFonts w:eastAsia="Times New Roman"/>
          <w:sz w:val="24"/>
          <w:szCs w:val="24"/>
        </w:rPr>
        <w:t>о</w:t>
      </w:r>
      <w:r w:rsidRPr="00596DDA">
        <w:rPr>
          <w:sz w:val="24"/>
          <w:szCs w:val="24"/>
        </w:rPr>
        <w:tab/>
      </w:r>
      <w:r w:rsidRPr="00596DDA">
        <w:rPr>
          <w:rFonts w:eastAsia="Times New Roman"/>
          <w:sz w:val="24"/>
          <w:szCs w:val="24"/>
        </w:rPr>
        <w:t>композиционных</w:t>
      </w:r>
      <w:r w:rsidRPr="00596DDA">
        <w:rPr>
          <w:sz w:val="24"/>
          <w:szCs w:val="24"/>
        </w:rPr>
        <w:tab/>
      </w:r>
      <w:r w:rsidRPr="00596DDA">
        <w:rPr>
          <w:rFonts w:eastAsia="Times New Roman"/>
          <w:sz w:val="24"/>
          <w:szCs w:val="24"/>
        </w:rPr>
        <w:t>особенностях</w:t>
      </w:r>
    </w:p>
    <w:p w:rsidR="00171BB5" w:rsidRPr="00596DDA" w:rsidRDefault="00171BB5">
      <w:pPr>
        <w:spacing w:line="13" w:lineRule="exact"/>
        <w:rPr>
          <w:sz w:val="24"/>
          <w:szCs w:val="24"/>
        </w:rPr>
      </w:pPr>
    </w:p>
    <w:p w:rsidR="00171BB5" w:rsidRPr="00596DDA" w:rsidRDefault="00471443" w:rsidP="00785F13">
      <w:pPr>
        <w:ind w:left="1"/>
        <w:jc w:val="both"/>
        <w:rPr>
          <w:sz w:val="24"/>
          <w:szCs w:val="24"/>
        </w:rPr>
      </w:pPr>
      <w:proofErr w:type="gramStart"/>
      <w:r w:rsidRPr="00596DDA">
        <w:rPr>
          <w:rFonts w:eastAsia="Times New Roman"/>
          <w:sz w:val="24"/>
          <w:szCs w:val="24"/>
        </w:rPr>
        <w:t>построения разных видов рассказывания: повествование (рас­ сказ), описание (пейзаж, портрет, интерьер), рассуждение (монолог героя, диалог героев).</w:t>
      </w:r>
      <w:proofErr w:type="gramEnd"/>
    </w:p>
    <w:p w:rsidR="00171BB5" w:rsidRPr="00596DDA" w:rsidRDefault="00471443">
      <w:pPr>
        <w:spacing w:line="235" w:lineRule="auto"/>
        <w:ind w:left="1" w:firstLine="708"/>
        <w:jc w:val="both"/>
        <w:rPr>
          <w:sz w:val="24"/>
          <w:szCs w:val="24"/>
        </w:rPr>
      </w:pPr>
      <w:r w:rsidRPr="00596DDA">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71BB5" w:rsidRPr="00596DDA" w:rsidRDefault="00171BB5">
      <w:pPr>
        <w:spacing w:line="16" w:lineRule="exact"/>
        <w:rPr>
          <w:sz w:val="24"/>
          <w:szCs w:val="24"/>
        </w:rPr>
      </w:pPr>
    </w:p>
    <w:p w:rsidR="00171BB5" w:rsidRPr="00596DDA" w:rsidRDefault="00471443">
      <w:pPr>
        <w:spacing w:line="234" w:lineRule="auto"/>
        <w:ind w:left="701"/>
        <w:rPr>
          <w:sz w:val="24"/>
          <w:szCs w:val="24"/>
        </w:rPr>
      </w:pPr>
      <w:r w:rsidRPr="00596DDA">
        <w:rPr>
          <w:rFonts w:eastAsia="Times New Roman"/>
          <w:sz w:val="24"/>
          <w:szCs w:val="24"/>
        </w:rPr>
        <w:t>Фольклор и авторские художественные произведения (различение). Жанровое разнообразие произведений. Малые фольклорные формы</w:t>
      </w:r>
    </w:p>
    <w:p w:rsidR="00171BB5" w:rsidRPr="00596DDA" w:rsidRDefault="00171BB5">
      <w:pPr>
        <w:spacing w:line="15" w:lineRule="exact"/>
        <w:rPr>
          <w:sz w:val="24"/>
          <w:szCs w:val="24"/>
        </w:rPr>
      </w:pPr>
    </w:p>
    <w:p w:rsidR="00171BB5" w:rsidRPr="00596DDA" w:rsidRDefault="00471443">
      <w:pPr>
        <w:spacing w:line="234" w:lineRule="auto"/>
        <w:ind w:left="1"/>
        <w:rPr>
          <w:sz w:val="24"/>
          <w:szCs w:val="24"/>
        </w:rPr>
      </w:pPr>
      <w:r w:rsidRPr="00596DDA">
        <w:rPr>
          <w:rFonts w:eastAsia="Times New Roman"/>
          <w:sz w:val="24"/>
          <w:szCs w:val="24"/>
        </w:rPr>
        <w:t xml:space="preserve">(колыбельные песни, </w:t>
      </w:r>
      <w:proofErr w:type="spellStart"/>
      <w:r w:rsidRPr="00596DDA">
        <w:rPr>
          <w:rFonts w:eastAsia="Times New Roman"/>
          <w:sz w:val="24"/>
          <w:szCs w:val="24"/>
        </w:rPr>
        <w:t>потешки</w:t>
      </w:r>
      <w:proofErr w:type="spellEnd"/>
      <w:r w:rsidRPr="00596DDA">
        <w:rPr>
          <w:rFonts w:eastAsia="Times New Roman"/>
          <w:sz w:val="24"/>
          <w:szCs w:val="24"/>
        </w:rPr>
        <w:t>, пословицы и поговорки, загадки) — узнавание, различение, определение основного смысла.</w:t>
      </w:r>
    </w:p>
    <w:p w:rsidR="00171BB5" w:rsidRPr="00596DDA" w:rsidRDefault="00171BB5">
      <w:pPr>
        <w:spacing w:line="15" w:lineRule="exact"/>
        <w:rPr>
          <w:sz w:val="24"/>
          <w:szCs w:val="24"/>
        </w:rPr>
      </w:pPr>
    </w:p>
    <w:p w:rsidR="00171BB5" w:rsidRPr="00596DDA" w:rsidRDefault="00471443">
      <w:pPr>
        <w:spacing w:line="234" w:lineRule="auto"/>
        <w:ind w:left="1" w:firstLine="708"/>
        <w:rPr>
          <w:sz w:val="24"/>
          <w:szCs w:val="24"/>
        </w:rPr>
      </w:pPr>
      <w:r w:rsidRPr="00596DDA">
        <w:rPr>
          <w:rFonts w:eastAsia="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171BB5" w:rsidRPr="00596DDA" w:rsidRDefault="00171BB5">
      <w:pPr>
        <w:spacing w:line="18" w:lineRule="exact"/>
        <w:rPr>
          <w:sz w:val="24"/>
          <w:szCs w:val="24"/>
        </w:rPr>
      </w:pPr>
    </w:p>
    <w:p w:rsidR="00171BB5" w:rsidRPr="00596DDA" w:rsidRDefault="00471443">
      <w:pPr>
        <w:spacing w:line="234" w:lineRule="auto"/>
        <w:ind w:left="1" w:firstLine="708"/>
        <w:rPr>
          <w:sz w:val="24"/>
          <w:szCs w:val="24"/>
        </w:rPr>
      </w:pPr>
      <w:r w:rsidRPr="00596DDA">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171BB5" w:rsidRPr="00596DDA" w:rsidRDefault="00171BB5">
      <w:pPr>
        <w:spacing w:line="9" w:lineRule="exact"/>
        <w:rPr>
          <w:sz w:val="24"/>
          <w:szCs w:val="24"/>
        </w:rPr>
      </w:pPr>
    </w:p>
    <w:p w:rsidR="00171BB5" w:rsidRPr="00596DDA" w:rsidRDefault="00471443">
      <w:pPr>
        <w:ind w:left="701"/>
        <w:rPr>
          <w:sz w:val="24"/>
          <w:szCs w:val="24"/>
        </w:rPr>
      </w:pPr>
      <w:r w:rsidRPr="00596DDA">
        <w:rPr>
          <w:rFonts w:eastAsia="Times New Roman"/>
          <w:b/>
          <w:bCs/>
          <w:iCs/>
          <w:sz w:val="24"/>
          <w:szCs w:val="24"/>
        </w:rPr>
        <w:t>Коммуникативное и речевое развитие</w:t>
      </w:r>
    </w:p>
    <w:p w:rsidR="00171BB5" w:rsidRPr="00596DDA" w:rsidRDefault="00471443">
      <w:pPr>
        <w:spacing w:line="234" w:lineRule="auto"/>
        <w:ind w:left="701"/>
        <w:rPr>
          <w:sz w:val="24"/>
          <w:szCs w:val="24"/>
        </w:rPr>
      </w:pPr>
      <w:r w:rsidRPr="00596DDA">
        <w:rPr>
          <w:rFonts w:eastAsia="Times New Roman"/>
          <w:sz w:val="24"/>
          <w:szCs w:val="24"/>
        </w:rPr>
        <w:t>Данный раздел ориентирован на решение коррекционно-развивающих задач</w:t>
      </w:r>
    </w:p>
    <w:p w:rsidR="00171BB5" w:rsidRPr="00596DDA" w:rsidRDefault="00171BB5">
      <w:pPr>
        <w:spacing w:line="14" w:lineRule="exact"/>
        <w:rPr>
          <w:sz w:val="24"/>
          <w:szCs w:val="24"/>
        </w:rPr>
      </w:pPr>
    </w:p>
    <w:p w:rsidR="00171BB5" w:rsidRPr="00596DDA" w:rsidRDefault="00471443" w:rsidP="000128F0">
      <w:pPr>
        <w:numPr>
          <w:ilvl w:val="0"/>
          <w:numId w:val="114"/>
        </w:numPr>
        <w:tabs>
          <w:tab w:val="left" w:pos="207"/>
        </w:tabs>
        <w:spacing w:line="239" w:lineRule="auto"/>
        <w:ind w:left="1" w:hanging="1"/>
        <w:jc w:val="both"/>
        <w:rPr>
          <w:rFonts w:eastAsia="Times New Roman"/>
          <w:sz w:val="24"/>
          <w:szCs w:val="24"/>
        </w:rPr>
      </w:pPr>
      <w:r w:rsidRPr="00596DDA">
        <w:rPr>
          <w:rFonts w:eastAsia="Times New Roman"/>
          <w:sz w:val="24"/>
          <w:szCs w:val="24"/>
        </w:rPr>
        <w:t xml:space="preserve">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Pr="00596DDA">
        <w:rPr>
          <w:rFonts w:eastAsia="Times New Roman"/>
          <w:sz w:val="24"/>
          <w:szCs w:val="24"/>
        </w:rPr>
        <w:t>аудированием</w:t>
      </w:r>
      <w:proofErr w:type="spellEnd"/>
      <w:r w:rsidRPr="00596DDA">
        <w:rPr>
          <w:rFonts w:eastAsia="Times New Roman"/>
          <w:sz w:val="24"/>
          <w:szCs w:val="24"/>
        </w:rPr>
        <w:t xml:space="preserve"> (слушанием) и говорением. Особое место в этом отношении принадлежит работе с текстом. Слушание, пересказ, </w:t>
      </w:r>
      <w:proofErr w:type="spellStart"/>
      <w:r w:rsidRPr="00596DDA">
        <w:rPr>
          <w:rFonts w:eastAsia="Times New Roman"/>
          <w:sz w:val="24"/>
          <w:szCs w:val="24"/>
        </w:rPr>
        <w:t>инсценирование</w:t>
      </w:r>
      <w:proofErr w:type="spellEnd"/>
      <w:r w:rsidRPr="00596DDA">
        <w:rPr>
          <w:rFonts w:eastAsia="Times New Roman"/>
          <w:sz w:val="24"/>
          <w:szCs w:val="24"/>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14"/>
        </w:numPr>
        <w:tabs>
          <w:tab w:val="left" w:pos="1127"/>
        </w:tabs>
        <w:spacing w:line="234" w:lineRule="auto"/>
        <w:ind w:left="1" w:firstLine="707"/>
        <w:rPr>
          <w:rFonts w:eastAsia="Times New Roman"/>
          <w:sz w:val="24"/>
          <w:szCs w:val="24"/>
        </w:rPr>
      </w:pPr>
      <w:r w:rsidRPr="00596DDA">
        <w:rPr>
          <w:rFonts w:eastAsia="Times New Roman"/>
          <w:sz w:val="24"/>
          <w:szCs w:val="24"/>
        </w:rPr>
        <w:t>информационно-коммуникативных (умение вступать в общение, ориентироваться в партнерах и ситуациях общения);</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4"/>
        </w:numPr>
        <w:tabs>
          <w:tab w:val="left" w:pos="875"/>
        </w:tabs>
        <w:spacing w:line="237" w:lineRule="auto"/>
        <w:ind w:left="1" w:firstLine="707"/>
        <w:jc w:val="both"/>
        <w:rPr>
          <w:rFonts w:eastAsia="Times New Roman"/>
          <w:sz w:val="24"/>
          <w:szCs w:val="24"/>
        </w:rPr>
      </w:pPr>
      <w:proofErr w:type="spellStart"/>
      <w:r w:rsidRPr="00596DDA">
        <w:rPr>
          <w:rFonts w:eastAsia="Times New Roman"/>
          <w:sz w:val="24"/>
          <w:szCs w:val="24"/>
        </w:rPr>
        <w:t>регуляционно-коммуникативных</w:t>
      </w:r>
      <w:proofErr w:type="spellEnd"/>
      <w:r w:rsidRPr="00596DDA">
        <w:rPr>
          <w:rFonts w:eastAsia="Times New Roman"/>
          <w:sz w:val="24"/>
          <w:szCs w:val="24"/>
        </w:rPr>
        <w:t xml:space="preserve">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14"/>
        </w:numPr>
        <w:tabs>
          <w:tab w:val="left" w:pos="1036"/>
        </w:tabs>
        <w:spacing w:line="236" w:lineRule="auto"/>
        <w:ind w:left="1" w:firstLine="707"/>
        <w:jc w:val="both"/>
        <w:rPr>
          <w:rFonts w:eastAsia="Times New Roman"/>
          <w:sz w:val="24"/>
          <w:szCs w:val="24"/>
        </w:rPr>
      </w:pPr>
      <w:proofErr w:type="gramStart"/>
      <w:r w:rsidRPr="00596DDA">
        <w:rPr>
          <w:rFonts w:eastAsia="Times New Roman"/>
          <w:sz w:val="24"/>
          <w:szCs w:val="24"/>
        </w:rPr>
        <w:t>аффективно-коммуникативных</w:t>
      </w:r>
      <w:proofErr w:type="gramEnd"/>
      <w:r w:rsidRPr="00596DDA">
        <w:rPr>
          <w:rFonts w:eastAsia="Times New Roman"/>
          <w:sz w:val="24"/>
          <w:szCs w:val="24"/>
        </w:rPr>
        <w:t xml:space="preserve"> (умение делиться своими чувствами, настроением с партнерами по общению, проявлять </w:t>
      </w:r>
      <w:proofErr w:type="spellStart"/>
      <w:r w:rsidRPr="00596DDA">
        <w:rPr>
          <w:rFonts w:eastAsia="Times New Roman"/>
          <w:sz w:val="24"/>
          <w:szCs w:val="24"/>
        </w:rPr>
        <w:t>эмпатию</w:t>
      </w:r>
      <w:proofErr w:type="spellEnd"/>
      <w:r w:rsidRPr="00596DDA">
        <w:rPr>
          <w:rFonts w:eastAsia="Times New Roman"/>
          <w:sz w:val="24"/>
          <w:szCs w:val="24"/>
        </w:rPr>
        <w:t>, оценивать эмоциональное поведение друг друга).</w:t>
      </w:r>
    </w:p>
    <w:p w:rsidR="00171BB5" w:rsidRPr="00596DDA" w:rsidRDefault="00171BB5">
      <w:pPr>
        <w:spacing w:line="22" w:lineRule="exact"/>
        <w:rPr>
          <w:rFonts w:eastAsia="Times New Roman"/>
          <w:sz w:val="24"/>
          <w:szCs w:val="24"/>
        </w:rPr>
      </w:pPr>
    </w:p>
    <w:p w:rsidR="00171BB5" w:rsidRPr="00596DDA" w:rsidRDefault="00471443">
      <w:pPr>
        <w:spacing w:line="235" w:lineRule="auto"/>
        <w:ind w:left="1" w:firstLine="708"/>
        <w:rPr>
          <w:rFonts w:eastAsia="Times New Roman"/>
          <w:sz w:val="24"/>
          <w:szCs w:val="24"/>
        </w:rPr>
      </w:pPr>
      <w:r w:rsidRPr="00596DDA">
        <w:rPr>
          <w:rFonts w:eastAsia="Times New Roman"/>
          <w:b/>
          <w:bCs/>
          <w:iCs/>
          <w:sz w:val="24"/>
          <w:szCs w:val="24"/>
        </w:rPr>
        <w:t>Творческая деятельность обучающихся (на основе литературных произведений)</w:t>
      </w:r>
    </w:p>
    <w:p w:rsidR="00171BB5" w:rsidRPr="00596DDA" w:rsidRDefault="00171BB5">
      <w:pPr>
        <w:spacing w:line="7" w:lineRule="exact"/>
        <w:rPr>
          <w:rFonts w:eastAsia="Times New Roman"/>
          <w:sz w:val="24"/>
          <w:szCs w:val="24"/>
        </w:rPr>
      </w:pPr>
    </w:p>
    <w:p w:rsidR="00171BB5" w:rsidRPr="00785F13" w:rsidRDefault="00471443" w:rsidP="00785F13">
      <w:pPr>
        <w:spacing w:line="234" w:lineRule="auto"/>
        <w:ind w:left="1" w:firstLine="708"/>
        <w:jc w:val="both"/>
        <w:rPr>
          <w:rFonts w:eastAsia="Times New Roman"/>
          <w:sz w:val="24"/>
          <w:szCs w:val="24"/>
        </w:rPr>
      </w:pPr>
      <w:r w:rsidRPr="00596DDA">
        <w:rPr>
          <w:rFonts w:eastAsia="Times New Roman"/>
          <w:sz w:val="24"/>
          <w:szCs w:val="24"/>
        </w:rPr>
        <w:t xml:space="preserve">Интерпретация текста литературного произведения в творческой деятельности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чтение по ролям, </w:t>
      </w:r>
      <w:proofErr w:type="spellStart"/>
      <w:r w:rsidRPr="00596DDA">
        <w:rPr>
          <w:rFonts w:eastAsia="Times New Roman"/>
          <w:sz w:val="24"/>
          <w:szCs w:val="24"/>
        </w:rPr>
        <w:t>инсценирование</w:t>
      </w:r>
      <w:proofErr w:type="spellEnd"/>
      <w:r w:rsidRPr="00596DDA">
        <w:rPr>
          <w:rFonts w:eastAsia="Times New Roman"/>
          <w:sz w:val="24"/>
          <w:szCs w:val="24"/>
        </w:rPr>
        <w:t>, драматизация;</w:t>
      </w:r>
      <w:r w:rsidR="00785F13">
        <w:rPr>
          <w:rFonts w:eastAsia="Times New Roman"/>
          <w:sz w:val="24"/>
          <w:szCs w:val="24"/>
        </w:rPr>
        <w:t xml:space="preserve"> </w:t>
      </w:r>
      <w:r w:rsidRPr="00596DDA">
        <w:rPr>
          <w:rFonts w:eastAsia="Times New Roman"/>
          <w:sz w:val="24"/>
          <w:szCs w:val="24"/>
        </w:rPr>
        <w:t>устное</w:t>
      </w:r>
      <w:r w:rsidRPr="00596DDA">
        <w:rPr>
          <w:rFonts w:eastAsia="Times New Roman"/>
          <w:sz w:val="24"/>
          <w:szCs w:val="24"/>
        </w:rPr>
        <w:tab/>
        <w:t>словесное</w:t>
      </w:r>
      <w:r w:rsidRPr="00596DDA">
        <w:rPr>
          <w:rFonts w:eastAsia="Times New Roman"/>
          <w:sz w:val="24"/>
          <w:szCs w:val="24"/>
        </w:rPr>
        <w:tab/>
        <w:t>рисование,</w:t>
      </w:r>
      <w:r w:rsidRPr="00596DDA">
        <w:rPr>
          <w:rFonts w:eastAsia="Times New Roman"/>
          <w:sz w:val="24"/>
          <w:szCs w:val="24"/>
        </w:rPr>
        <w:tab/>
        <w:t>знакомство  с  различными  способами  работы  с</w:t>
      </w:r>
    </w:p>
    <w:p w:rsidR="00171BB5" w:rsidRPr="00596DDA" w:rsidRDefault="00171BB5">
      <w:pPr>
        <w:spacing w:line="13" w:lineRule="exact"/>
        <w:rPr>
          <w:sz w:val="24"/>
          <w:szCs w:val="24"/>
        </w:rPr>
      </w:pPr>
    </w:p>
    <w:p w:rsidR="00171BB5" w:rsidRPr="00596DDA" w:rsidRDefault="00471443">
      <w:pPr>
        <w:spacing w:line="238" w:lineRule="auto"/>
        <w:ind w:left="1"/>
        <w:jc w:val="both"/>
        <w:rPr>
          <w:sz w:val="24"/>
          <w:szCs w:val="24"/>
        </w:rPr>
      </w:pPr>
      <w:r w:rsidRPr="00596DDA">
        <w:rPr>
          <w:rFonts w:eastAsia="Times New Roman"/>
          <w:sz w:val="24"/>
          <w:szCs w:val="24"/>
        </w:rPr>
        <w:t xml:space="preserve">деформированным текстом и использование их (установление </w:t>
      </w:r>
      <w:proofErr w:type="spellStart"/>
      <w:r w:rsidRPr="00596DDA">
        <w:rPr>
          <w:rFonts w:eastAsia="Times New Roman"/>
          <w:sz w:val="24"/>
          <w:szCs w:val="24"/>
        </w:rPr>
        <w:t>причинно­следственных</w:t>
      </w:r>
      <w:proofErr w:type="spellEnd"/>
      <w:r w:rsidRPr="00596DDA">
        <w:rPr>
          <w:rFonts w:eastAsia="Times New Roman"/>
          <w:sz w:val="24"/>
          <w:szCs w:val="24"/>
        </w:rPr>
        <w:t xml:space="preserve"> связей, последовательности событий, соблюдение </w:t>
      </w:r>
      <w:proofErr w:type="spellStart"/>
      <w:r w:rsidRPr="00596DDA">
        <w:rPr>
          <w:rFonts w:eastAsia="Times New Roman"/>
          <w:sz w:val="24"/>
          <w:szCs w:val="24"/>
        </w:rPr>
        <w:t>этапности</w:t>
      </w:r>
      <w:proofErr w:type="spellEnd"/>
      <w:r w:rsidRPr="00596DDA">
        <w:rPr>
          <w:rFonts w:eastAsia="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w:t>
      </w:r>
      <w:r w:rsidRPr="00596DDA">
        <w:rPr>
          <w:rFonts w:eastAsia="Times New Roman"/>
          <w:sz w:val="24"/>
          <w:szCs w:val="24"/>
        </w:rPr>
        <w:lastRenderedPageBreak/>
        <w:t>(текст по аналогии), репродукций картин художников, по серии иллюстраций к произведению или на основе личного опыта.</w:t>
      </w:r>
    </w:p>
    <w:p w:rsidR="00171BB5" w:rsidRPr="00596DDA" w:rsidRDefault="00171BB5">
      <w:pPr>
        <w:spacing w:line="332" w:lineRule="exact"/>
        <w:rPr>
          <w:sz w:val="24"/>
          <w:szCs w:val="24"/>
        </w:rPr>
      </w:pPr>
    </w:p>
    <w:p w:rsidR="00171BB5" w:rsidRPr="00596DDA" w:rsidRDefault="00471443">
      <w:pPr>
        <w:ind w:left="1"/>
        <w:rPr>
          <w:sz w:val="24"/>
          <w:szCs w:val="24"/>
        </w:rPr>
      </w:pPr>
      <w:r w:rsidRPr="00596DDA">
        <w:rPr>
          <w:rFonts w:eastAsia="Times New Roman"/>
          <w:b/>
          <w:bCs/>
          <w:sz w:val="24"/>
          <w:szCs w:val="24"/>
        </w:rPr>
        <w:t>2.2.3. Математика</w:t>
      </w:r>
    </w:p>
    <w:p w:rsidR="00171BB5" w:rsidRPr="00596DDA" w:rsidRDefault="00171BB5">
      <w:pPr>
        <w:spacing w:line="330"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 xml:space="preserve">Основные </w:t>
      </w:r>
      <w:r w:rsidRPr="00596DDA">
        <w:rPr>
          <w:rFonts w:eastAsia="Times New Roman"/>
          <w:b/>
          <w:bCs/>
          <w:sz w:val="24"/>
          <w:szCs w:val="24"/>
        </w:rPr>
        <w:t>задачи</w:t>
      </w:r>
      <w:r w:rsidRPr="00596DDA">
        <w:rPr>
          <w:rFonts w:eastAsia="Times New Roman"/>
          <w:sz w:val="24"/>
          <w:szCs w:val="24"/>
        </w:rPr>
        <w:t xml:space="preserve"> курса математики в начальной школе для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заключаются в том, чтобы:</w:t>
      </w:r>
    </w:p>
    <w:p w:rsidR="00171BB5" w:rsidRPr="00596DDA" w:rsidRDefault="00171BB5">
      <w:pPr>
        <w:spacing w:line="15" w:lineRule="exact"/>
        <w:rPr>
          <w:sz w:val="24"/>
          <w:szCs w:val="24"/>
        </w:rPr>
      </w:pPr>
    </w:p>
    <w:p w:rsidR="00171BB5" w:rsidRPr="00596DDA" w:rsidRDefault="00471443" w:rsidP="000128F0">
      <w:pPr>
        <w:numPr>
          <w:ilvl w:val="1"/>
          <w:numId w:val="115"/>
        </w:numPr>
        <w:tabs>
          <w:tab w:val="left" w:pos="901"/>
        </w:tabs>
        <w:spacing w:line="234" w:lineRule="auto"/>
        <w:ind w:left="1" w:firstLine="707"/>
        <w:jc w:val="both"/>
        <w:rPr>
          <w:rFonts w:eastAsia="Times New Roman"/>
          <w:sz w:val="24"/>
          <w:szCs w:val="24"/>
        </w:rPr>
      </w:pPr>
      <w:r w:rsidRPr="00596DDA">
        <w:rPr>
          <w:rFonts w:eastAsia="Times New Roman"/>
          <w:sz w:val="24"/>
          <w:szCs w:val="24"/>
        </w:rPr>
        <w:t>сформировать психологические механизмы, обеспечивающие успешность овладения математической деятельностью и применения математического опыта</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15"/>
        </w:numPr>
        <w:tabs>
          <w:tab w:val="left" w:pos="201"/>
        </w:tabs>
        <w:ind w:left="201" w:hanging="201"/>
        <w:rPr>
          <w:rFonts w:eastAsia="Times New Roman"/>
          <w:sz w:val="24"/>
          <w:szCs w:val="24"/>
        </w:rPr>
      </w:pPr>
      <w:r w:rsidRPr="00596DDA">
        <w:rPr>
          <w:rFonts w:eastAsia="Times New Roman"/>
          <w:sz w:val="24"/>
          <w:szCs w:val="24"/>
        </w:rPr>
        <w:t>практической жизни;</w:t>
      </w:r>
    </w:p>
    <w:p w:rsidR="00171BB5" w:rsidRPr="00596DDA" w:rsidRDefault="00171BB5">
      <w:pPr>
        <w:spacing w:line="1" w:lineRule="exact"/>
        <w:rPr>
          <w:rFonts w:eastAsia="Times New Roman"/>
          <w:sz w:val="24"/>
          <w:szCs w:val="24"/>
        </w:rPr>
      </w:pPr>
    </w:p>
    <w:p w:rsidR="00171BB5" w:rsidRPr="00596DDA" w:rsidRDefault="00471443" w:rsidP="000128F0">
      <w:pPr>
        <w:numPr>
          <w:ilvl w:val="1"/>
          <w:numId w:val="115"/>
        </w:numPr>
        <w:tabs>
          <w:tab w:val="left" w:pos="941"/>
        </w:tabs>
        <w:ind w:left="941" w:hanging="233"/>
        <w:rPr>
          <w:rFonts w:eastAsia="Times New Roman"/>
          <w:sz w:val="24"/>
          <w:szCs w:val="24"/>
        </w:rPr>
      </w:pPr>
      <w:r w:rsidRPr="00596DDA">
        <w:rPr>
          <w:rFonts w:eastAsia="Times New Roman"/>
          <w:sz w:val="24"/>
          <w:szCs w:val="24"/>
        </w:rPr>
        <w:t>обеспечить  усвоение  письменной  (нумерации)  и  буквенной  символики</w:t>
      </w:r>
    </w:p>
    <w:p w:rsidR="00171BB5" w:rsidRPr="00596DDA" w:rsidRDefault="00471443">
      <w:pPr>
        <w:ind w:left="1"/>
        <w:rPr>
          <w:rFonts w:eastAsia="Times New Roman"/>
          <w:sz w:val="24"/>
          <w:szCs w:val="24"/>
        </w:rPr>
      </w:pPr>
      <w:r w:rsidRPr="00596DDA">
        <w:rPr>
          <w:rFonts w:eastAsia="Times New Roman"/>
          <w:sz w:val="24"/>
          <w:szCs w:val="24"/>
        </w:rPr>
        <w:t>чисел;</w:t>
      </w:r>
    </w:p>
    <w:p w:rsidR="00171BB5" w:rsidRPr="00596DDA" w:rsidRDefault="00471443" w:rsidP="000128F0">
      <w:pPr>
        <w:numPr>
          <w:ilvl w:val="1"/>
          <w:numId w:val="115"/>
        </w:numPr>
        <w:tabs>
          <w:tab w:val="left" w:pos="881"/>
        </w:tabs>
        <w:ind w:left="881" w:hanging="173"/>
        <w:rPr>
          <w:rFonts w:eastAsia="Times New Roman"/>
          <w:sz w:val="24"/>
          <w:szCs w:val="24"/>
        </w:rPr>
      </w:pPr>
      <w:r w:rsidRPr="00596DDA">
        <w:rPr>
          <w:rFonts w:eastAsia="Times New Roman"/>
          <w:sz w:val="24"/>
          <w:szCs w:val="24"/>
        </w:rPr>
        <w:t>сформировать стойкие вычислительные навыки;</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115"/>
        </w:numPr>
        <w:tabs>
          <w:tab w:val="left" w:pos="949"/>
        </w:tabs>
        <w:spacing w:line="234" w:lineRule="auto"/>
        <w:ind w:left="1" w:firstLine="707"/>
        <w:rPr>
          <w:rFonts w:eastAsia="Times New Roman"/>
          <w:sz w:val="24"/>
          <w:szCs w:val="24"/>
        </w:rPr>
      </w:pPr>
      <w:r w:rsidRPr="00596DDA">
        <w:rPr>
          <w:rFonts w:eastAsia="Times New Roman"/>
          <w:sz w:val="24"/>
          <w:szCs w:val="24"/>
        </w:rPr>
        <w:t>сформировать умение анализировать условие задачи, определять связи между ее отдельными компонентами;</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115"/>
        </w:numPr>
        <w:tabs>
          <w:tab w:val="left" w:pos="881"/>
        </w:tabs>
        <w:ind w:left="881" w:hanging="173"/>
        <w:rPr>
          <w:rFonts w:eastAsia="Times New Roman"/>
          <w:sz w:val="24"/>
          <w:szCs w:val="24"/>
        </w:rPr>
      </w:pPr>
      <w:r w:rsidRPr="00596DDA">
        <w:rPr>
          <w:rFonts w:eastAsia="Times New Roman"/>
          <w:sz w:val="24"/>
          <w:szCs w:val="24"/>
        </w:rPr>
        <w:t>сформировать умение находить правильное решение задачи;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5"/>
        </w:numPr>
        <w:tabs>
          <w:tab w:val="left" w:pos="1019"/>
        </w:tabs>
        <w:spacing w:line="234" w:lineRule="auto"/>
        <w:ind w:left="1" w:firstLine="707"/>
        <w:rPr>
          <w:rFonts w:eastAsia="Times New Roman"/>
          <w:sz w:val="24"/>
          <w:szCs w:val="24"/>
        </w:rPr>
      </w:pPr>
      <w:r w:rsidRPr="00596DDA">
        <w:rPr>
          <w:rFonts w:eastAsia="Times New Roman"/>
          <w:sz w:val="24"/>
          <w:szCs w:val="24"/>
        </w:rPr>
        <w:t>сформировать представления об элементах геометрии (познакомить обучающихся с простейшими геометрическими понятиями и формами);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5"/>
        </w:numPr>
        <w:tabs>
          <w:tab w:val="left" w:pos="1007"/>
        </w:tabs>
        <w:spacing w:line="234" w:lineRule="auto"/>
        <w:ind w:left="1" w:firstLine="707"/>
        <w:rPr>
          <w:rFonts w:eastAsia="Times New Roman"/>
          <w:sz w:val="24"/>
          <w:szCs w:val="24"/>
        </w:rPr>
      </w:pPr>
      <w:r w:rsidRPr="00596DDA">
        <w:rPr>
          <w:rFonts w:eastAsia="Times New Roman"/>
          <w:sz w:val="24"/>
          <w:szCs w:val="24"/>
        </w:rPr>
        <w:t xml:space="preserve">развивать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интерес к математике и математические способности;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5"/>
        </w:numPr>
        <w:tabs>
          <w:tab w:val="left" w:pos="954"/>
        </w:tabs>
        <w:spacing w:line="234" w:lineRule="auto"/>
        <w:ind w:left="1" w:firstLine="707"/>
        <w:rPr>
          <w:rFonts w:eastAsia="Times New Roman"/>
          <w:sz w:val="24"/>
          <w:szCs w:val="24"/>
        </w:rPr>
      </w:pPr>
      <w:proofErr w:type="gramStart"/>
      <w:r w:rsidRPr="00596DDA">
        <w:rPr>
          <w:rFonts w:eastAsia="Times New Roman"/>
          <w:sz w:val="24"/>
          <w:szCs w:val="24"/>
        </w:rPr>
        <w:t xml:space="preserve">совершенствовать внимание, память, восприятие, логические операции сравнения, классификации, </w:t>
      </w:r>
      <w:proofErr w:type="spellStart"/>
      <w:r w:rsidRPr="00596DDA">
        <w:rPr>
          <w:rFonts w:eastAsia="Times New Roman"/>
          <w:sz w:val="24"/>
          <w:szCs w:val="24"/>
        </w:rPr>
        <w:t>сериации</w:t>
      </w:r>
      <w:proofErr w:type="spellEnd"/>
      <w:r w:rsidRPr="00596DDA">
        <w:rPr>
          <w:rFonts w:eastAsia="Times New Roman"/>
          <w:sz w:val="24"/>
          <w:szCs w:val="24"/>
        </w:rPr>
        <w:t>, умозаключения, мышление;</w:t>
      </w:r>
      <w:proofErr w:type="gramEnd"/>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5"/>
        </w:numPr>
        <w:tabs>
          <w:tab w:val="left" w:pos="1163"/>
        </w:tabs>
        <w:spacing w:line="235" w:lineRule="auto"/>
        <w:ind w:left="1" w:firstLine="707"/>
        <w:rPr>
          <w:rFonts w:eastAsia="Times New Roman"/>
          <w:sz w:val="24"/>
          <w:szCs w:val="24"/>
        </w:rPr>
      </w:pPr>
      <w:r w:rsidRPr="00596DDA">
        <w:rPr>
          <w:rFonts w:eastAsia="Times New Roman"/>
          <w:sz w:val="24"/>
          <w:szCs w:val="24"/>
        </w:rPr>
        <w:t>сформировать первоначальные представления о компьютерной грамотности;</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115"/>
        </w:numPr>
        <w:tabs>
          <w:tab w:val="left" w:pos="881"/>
        </w:tabs>
        <w:ind w:left="881" w:hanging="173"/>
        <w:rPr>
          <w:rFonts w:eastAsia="Times New Roman"/>
          <w:sz w:val="24"/>
          <w:szCs w:val="24"/>
        </w:rPr>
      </w:pPr>
      <w:r w:rsidRPr="00596DDA">
        <w:rPr>
          <w:rFonts w:eastAsia="Times New Roman"/>
          <w:sz w:val="24"/>
          <w:szCs w:val="24"/>
        </w:rPr>
        <w:t>обогащать/развивать математическую речь;</w:t>
      </w:r>
    </w:p>
    <w:p w:rsidR="00171BB5" w:rsidRPr="00596DDA" w:rsidRDefault="00471443" w:rsidP="000128F0">
      <w:pPr>
        <w:numPr>
          <w:ilvl w:val="1"/>
          <w:numId w:val="115"/>
        </w:numPr>
        <w:tabs>
          <w:tab w:val="left" w:pos="881"/>
        </w:tabs>
        <w:ind w:left="881" w:hanging="173"/>
        <w:rPr>
          <w:rFonts w:eastAsia="Times New Roman"/>
          <w:sz w:val="24"/>
          <w:szCs w:val="24"/>
        </w:rPr>
      </w:pPr>
      <w:r w:rsidRPr="00596DDA">
        <w:rPr>
          <w:rFonts w:eastAsia="Times New Roman"/>
          <w:sz w:val="24"/>
          <w:szCs w:val="24"/>
        </w:rPr>
        <w:t xml:space="preserve">обеспечить профилактику </w:t>
      </w:r>
      <w:proofErr w:type="spellStart"/>
      <w:r w:rsidRPr="00596DDA">
        <w:rPr>
          <w:rFonts w:eastAsia="Times New Roman"/>
          <w:sz w:val="24"/>
          <w:szCs w:val="24"/>
        </w:rPr>
        <w:t>дискалькулии</w:t>
      </w:r>
      <w:proofErr w:type="spellEnd"/>
      <w:r w:rsidRPr="00596DDA">
        <w:rPr>
          <w:rFonts w:eastAsia="Times New Roman"/>
          <w:sz w:val="24"/>
          <w:szCs w:val="24"/>
        </w:rPr>
        <w:t>.</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Математическая деятельность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способствует развитию наглядно-действенного, наглядно-образного, </w:t>
      </w:r>
      <w:proofErr w:type="spellStart"/>
      <w:r w:rsidRPr="00596DDA">
        <w:rPr>
          <w:rFonts w:eastAsia="Times New Roman"/>
          <w:sz w:val="24"/>
          <w:szCs w:val="24"/>
        </w:rPr>
        <w:t>вербально-логического</w:t>
      </w:r>
      <w:proofErr w:type="spellEnd"/>
      <w:r w:rsidRPr="00596DDA">
        <w:rPr>
          <w:rFonts w:eastAsia="Times New Roman"/>
          <w:sz w:val="24"/>
          <w:szCs w:val="24"/>
        </w:rPr>
        <w:t xml:space="preserve"> мышления. </w:t>
      </w:r>
      <w:proofErr w:type="gramStart"/>
      <w:r w:rsidRPr="00596DDA">
        <w:rPr>
          <w:rFonts w:eastAsia="Times New Roman"/>
          <w:sz w:val="24"/>
          <w:szCs w:val="24"/>
        </w:rPr>
        <w:t xml:space="preserve">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596DDA">
        <w:rPr>
          <w:rFonts w:eastAsia="Times New Roman"/>
          <w:sz w:val="24"/>
          <w:szCs w:val="24"/>
        </w:rPr>
        <w:t>дискалькулии</w:t>
      </w:r>
      <w:proofErr w:type="spellEnd"/>
      <w:r w:rsidRPr="00596DDA">
        <w:rPr>
          <w:rFonts w:eastAsia="Times New Roman"/>
          <w:sz w:val="24"/>
          <w:szCs w:val="24"/>
        </w:rPr>
        <w:t>.</w:t>
      </w:r>
      <w:proofErr w:type="gramEnd"/>
    </w:p>
    <w:p w:rsidR="00171BB5" w:rsidRPr="00596DDA" w:rsidRDefault="00171BB5">
      <w:pPr>
        <w:spacing w:line="28"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171BB5" w:rsidRPr="00596DDA" w:rsidRDefault="00471443">
      <w:pPr>
        <w:spacing w:line="234" w:lineRule="auto"/>
        <w:ind w:left="1" w:firstLine="708"/>
        <w:rPr>
          <w:sz w:val="24"/>
          <w:szCs w:val="24"/>
        </w:rPr>
      </w:pPr>
      <w:r w:rsidRPr="00596DDA">
        <w:rPr>
          <w:rFonts w:eastAsia="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w:t>
      </w:r>
    </w:p>
    <w:p w:rsidR="00171BB5" w:rsidRPr="00596DDA" w:rsidRDefault="00171BB5">
      <w:pPr>
        <w:spacing w:line="18" w:lineRule="exact"/>
        <w:rPr>
          <w:sz w:val="24"/>
          <w:szCs w:val="24"/>
        </w:rPr>
      </w:pPr>
    </w:p>
    <w:p w:rsidR="00171BB5" w:rsidRPr="00596DDA" w:rsidRDefault="00471443" w:rsidP="000128F0">
      <w:pPr>
        <w:numPr>
          <w:ilvl w:val="0"/>
          <w:numId w:val="116"/>
        </w:numPr>
        <w:tabs>
          <w:tab w:val="left" w:pos="269"/>
        </w:tabs>
        <w:spacing w:line="237" w:lineRule="auto"/>
        <w:ind w:left="1" w:hanging="1"/>
        <w:jc w:val="both"/>
        <w:rPr>
          <w:rFonts w:eastAsia="Times New Roman"/>
          <w:sz w:val="24"/>
          <w:szCs w:val="24"/>
        </w:rPr>
      </w:pPr>
      <w:r w:rsidRPr="00596DDA">
        <w:rPr>
          <w:rFonts w:eastAsia="Times New Roman"/>
          <w:sz w:val="24"/>
          <w:szCs w:val="24"/>
        </w:rPr>
        <w:t>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Содержание программы по математике предусматривает интенсивную и целенаправленную работу над усвоением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171BB5" w:rsidRPr="00596DDA" w:rsidRDefault="00171BB5">
      <w:pPr>
        <w:spacing w:line="2"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iCs/>
          <w:sz w:val="24"/>
          <w:szCs w:val="24"/>
        </w:rPr>
        <w:t xml:space="preserve">Русский   язык   и   литературное   чтение:   </w:t>
      </w:r>
      <w:r w:rsidRPr="00596DDA">
        <w:rPr>
          <w:rFonts w:eastAsia="Times New Roman"/>
          <w:sz w:val="24"/>
          <w:szCs w:val="24"/>
        </w:rPr>
        <w:t>зрительное   восприятие,</w:t>
      </w:r>
    </w:p>
    <w:p w:rsidR="00171BB5" w:rsidRPr="00596DDA" w:rsidRDefault="00171BB5">
      <w:pPr>
        <w:spacing w:line="12" w:lineRule="exact"/>
        <w:rPr>
          <w:rFonts w:eastAsia="Times New Roman"/>
          <w:sz w:val="24"/>
          <w:szCs w:val="24"/>
        </w:rPr>
      </w:pPr>
    </w:p>
    <w:p w:rsidR="00171BB5" w:rsidRPr="00596DDA" w:rsidRDefault="00471443">
      <w:pPr>
        <w:spacing w:line="238" w:lineRule="auto"/>
        <w:ind w:left="1"/>
        <w:jc w:val="both"/>
        <w:rPr>
          <w:rFonts w:eastAsia="Times New Roman"/>
          <w:sz w:val="24"/>
          <w:szCs w:val="24"/>
        </w:rPr>
      </w:pPr>
      <w:proofErr w:type="gramStart"/>
      <w:r w:rsidRPr="00596DDA">
        <w:rPr>
          <w:rFonts w:eastAsia="Times New Roman"/>
          <w:sz w:val="24"/>
          <w:szCs w:val="24"/>
        </w:rPr>
        <w:lastRenderedPageBreak/>
        <w:t>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roofErr w:type="gramEnd"/>
    </w:p>
    <w:p w:rsidR="00171BB5" w:rsidRPr="00596DDA" w:rsidRDefault="00171BB5">
      <w:pPr>
        <w:spacing w:line="16"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proofErr w:type="gramStart"/>
      <w:r w:rsidRPr="00596DDA">
        <w:rPr>
          <w:rFonts w:eastAsia="Times New Roman"/>
          <w:iCs/>
          <w:sz w:val="24"/>
          <w:szCs w:val="24"/>
        </w:rPr>
        <w:t xml:space="preserve">Окружающий мир: </w:t>
      </w:r>
      <w:r w:rsidRPr="00596DDA">
        <w:rPr>
          <w:rFonts w:eastAsia="Times New Roman"/>
          <w:sz w:val="24"/>
          <w:szCs w:val="24"/>
        </w:rPr>
        <w:t>временные и пространственные представления</w:t>
      </w:r>
      <w:r w:rsidRPr="00596DDA">
        <w:rPr>
          <w:rFonts w:eastAsia="Times New Roman"/>
          <w:iCs/>
          <w:sz w:val="24"/>
          <w:szCs w:val="24"/>
        </w:rPr>
        <w:t xml:space="preserve"> </w:t>
      </w:r>
      <w:r w:rsidRPr="00596DDA">
        <w:rPr>
          <w:rFonts w:eastAsia="Times New Roman"/>
          <w:sz w:val="24"/>
          <w:szCs w:val="24"/>
        </w:rPr>
        <w:t xml:space="preserve">(наблюдение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596DDA">
        <w:rPr>
          <w:rFonts w:eastAsia="Times New Roman"/>
          <w:sz w:val="24"/>
          <w:szCs w:val="24"/>
        </w:rPr>
        <w:t>сериации</w:t>
      </w:r>
      <w:proofErr w:type="spellEnd"/>
      <w:r w:rsidRPr="00596DDA">
        <w:rPr>
          <w:rFonts w:eastAsia="Times New Roman"/>
          <w:sz w:val="24"/>
          <w:szCs w:val="24"/>
        </w:rPr>
        <w:t xml:space="preserve"> (дни недели, месяцы, температура, времена года и т. д.).</w:t>
      </w:r>
      <w:proofErr w:type="gramEnd"/>
    </w:p>
    <w:p w:rsidR="00171BB5" w:rsidRPr="00596DDA" w:rsidRDefault="00171BB5">
      <w:pPr>
        <w:spacing w:line="14"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iCs/>
          <w:sz w:val="24"/>
          <w:szCs w:val="24"/>
        </w:rPr>
        <w:t xml:space="preserve">Музыка: </w:t>
      </w:r>
      <w:r w:rsidRPr="00596DDA">
        <w:rPr>
          <w:rFonts w:eastAsia="Times New Roman"/>
          <w:sz w:val="24"/>
          <w:szCs w:val="24"/>
        </w:rPr>
        <w:t>слуховое восприятие,</w:t>
      </w:r>
      <w:r w:rsidRPr="00596DDA">
        <w:rPr>
          <w:rFonts w:eastAsia="Times New Roman"/>
          <w:iCs/>
          <w:sz w:val="24"/>
          <w:szCs w:val="24"/>
        </w:rPr>
        <w:t xml:space="preserve"> </w:t>
      </w:r>
      <w:r w:rsidRPr="00596DDA">
        <w:rPr>
          <w:rFonts w:eastAsia="Times New Roman"/>
          <w:sz w:val="24"/>
          <w:szCs w:val="24"/>
        </w:rPr>
        <w:t>восприятие и воспроизведение ритма;</w:t>
      </w:r>
      <w:r w:rsidRPr="00596DDA">
        <w:rPr>
          <w:rFonts w:eastAsia="Times New Roman"/>
          <w:iCs/>
          <w:sz w:val="24"/>
          <w:szCs w:val="24"/>
        </w:rPr>
        <w:t xml:space="preserve"> </w:t>
      </w:r>
      <w:r w:rsidRPr="00596DDA">
        <w:rPr>
          <w:rFonts w:eastAsia="Times New Roman"/>
          <w:sz w:val="24"/>
          <w:szCs w:val="24"/>
        </w:rPr>
        <w:t>слуховая память; символизация понятий.</w:t>
      </w:r>
    </w:p>
    <w:p w:rsidR="00171BB5" w:rsidRPr="00596DDA" w:rsidRDefault="00171BB5">
      <w:pPr>
        <w:spacing w:line="2"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iCs/>
          <w:sz w:val="24"/>
          <w:szCs w:val="24"/>
        </w:rPr>
        <w:t xml:space="preserve">Изобразительное  искусство  и  технология:  </w:t>
      </w:r>
      <w:r w:rsidRPr="00596DDA">
        <w:rPr>
          <w:rFonts w:eastAsia="Times New Roman"/>
          <w:sz w:val="24"/>
          <w:szCs w:val="24"/>
        </w:rPr>
        <w:t>ориентировка  в  пространстве</w:t>
      </w:r>
    </w:p>
    <w:p w:rsidR="00171BB5" w:rsidRPr="00596DDA" w:rsidRDefault="00171BB5">
      <w:pPr>
        <w:spacing w:line="12" w:lineRule="exact"/>
        <w:rPr>
          <w:rFonts w:eastAsia="Times New Roman"/>
          <w:sz w:val="24"/>
          <w:szCs w:val="24"/>
        </w:rPr>
      </w:pPr>
    </w:p>
    <w:p w:rsidR="00171BB5" w:rsidRPr="00596DDA" w:rsidRDefault="00471443">
      <w:pPr>
        <w:spacing w:line="234" w:lineRule="auto"/>
        <w:ind w:left="1"/>
        <w:rPr>
          <w:rFonts w:eastAsia="Times New Roman"/>
          <w:sz w:val="24"/>
          <w:szCs w:val="24"/>
        </w:rPr>
      </w:pPr>
      <w:proofErr w:type="gramStart"/>
      <w:r w:rsidRPr="00596DDA">
        <w:rPr>
          <w:rFonts w:eastAsia="Times New Roman"/>
          <w:sz w:val="24"/>
          <w:szCs w:val="24"/>
        </w:rPr>
        <w:t>(высоко, низко, справа, слева и т. д.); развитие зрительного восприятия (форма, цвет, величина, пропорции); соотнесение части и целого.</w:t>
      </w:r>
      <w:proofErr w:type="gramEnd"/>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708"/>
        <w:jc w:val="both"/>
        <w:rPr>
          <w:rFonts w:eastAsia="Times New Roman"/>
          <w:sz w:val="24"/>
          <w:szCs w:val="24"/>
        </w:rPr>
      </w:pPr>
      <w:r w:rsidRPr="00596DDA">
        <w:rPr>
          <w:rFonts w:eastAsia="Times New Roman"/>
          <w:sz w:val="24"/>
          <w:szCs w:val="24"/>
        </w:rPr>
        <w:t xml:space="preserve">На уроках математики осуществляется интеграция содержания </w:t>
      </w:r>
      <w:proofErr w:type="gramStart"/>
      <w:r w:rsidRPr="00596DDA">
        <w:rPr>
          <w:rFonts w:eastAsia="Times New Roman"/>
          <w:sz w:val="24"/>
          <w:szCs w:val="24"/>
        </w:rPr>
        <w:t>обучения</w:t>
      </w:r>
      <w:proofErr w:type="gramEnd"/>
      <w:r w:rsidRPr="00596DDA">
        <w:rPr>
          <w:rFonts w:eastAsia="Times New Roman"/>
          <w:sz w:val="24"/>
          <w:szCs w:val="24"/>
        </w:rPr>
        <w:t xml:space="preserve"> по всем предметным областям, формирование новых, глобальных понятий и умений.</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6"/>
        </w:numPr>
        <w:tabs>
          <w:tab w:val="left" w:pos="1083"/>
        </w:tabs>
        <w:spacing w:line="236" w:lineRule="auto"/>
        <w:ind w:left="1"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формирования математических знаний, умений и навыков необходимо учитывать сложную структуру математической деятельности обучающихся (</w:t>
      </w:r>
      <w:proofErr w:type="spellStart"/>
      <w:r w:rsidRPr="00596DDA">
        <w:rPr>
          <w:rFonts w:eastAsia="Times New Roman"/>
          <w:sz w:val="24"/>
          <w:szCs w:val="24"/>
        </w:rPr>
        <w:t>мотивационно-целевой</w:t>
      </w:r>
      <w:proofErr w:type="spellEnd"/>
      <w:r w:rsidRPr="00596DDA">
        <w:rPr>
          <w:rFonts w:eastAsia="Times New Roman"/>
          <w:sz w:val="24"/>
          <w:szCs w:val="24"/>
        </w:rPr>
        <w:t xml:space="preserve">, </w:t>
      </w:r>
      <w:proofErr w:type="spellStart"/>
      <w:r w:rsidRPr="00596DDA">
        <w:rPr>
          <w:rFonts w:eastAsia="Times New Roman"/>
          <w:sz w:val="24"/>
          <w:szCs w:val="24"/>
        </w:rPr>
        <w:t>операциональный</w:t>
      </w:r>
      <w:proofErr w:type="spellEnd"/>
      <w:r w:rsidRPr="00596DDA">
        <w:rPr>
          <w:rFonts w:eastAsia="Times New Roman"/>
          <w:sz w:val="24"/>
          <w:szCs w:val="24"/>
        </w:rPr>
        <w:t xml:space="preserve"> этап, этап контроля).</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6"/>
        </w:numPr>
        <w:tabs>
          <w:tab w:val="left" w:pos="1081"/>
        </w:tabs>
        <w:spacing w:line="237" w:lineRule="auto"/>
        <w:ind w:left="1" w:firstLine="707"/>
        <w:jc w:val="both"/>
        <w:rPr>
          <w:rFonts w:eastAsia="Times New Roman"/>
          <w:sz w:val="24"/>
          <w:szCs w:val="24"/>
        </w:rPr>
      </w:pPr>
      <w:r w:rsidRPr="00596DDA">
        <w:rPr>
          <w:rFonts w:eastAsia="Times New Roman"/>
          <w:sz w:val="24"/>
          <w:szCs w:val="24"/>
        </w:rPr>
        <w:t>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171BB5" w:rsidRPr="00596DDA" w:rsidRDefault="00471443" w:rsidP="000128F0">
      <w:pPr>
        <w:numPr>
          <w:ilvl w:val="1"/>
          <w:numId w:val="117"/>
        </w:numPr>
        <w:tabs>
          <w:tab w:val="left" w:pos="1009"/>
        </w:tabs>
        <w:spacing w:line="237" w:lineRule="auto"/>
        <w:ind w:left="1"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w:t>
      </w:r>
    </w:p>
    <w:p w:rsidR="00171BB5" w:rsidRPr="00596DDA" w:rsidRDefault="00471443" w:rsidP="000128F0">
      <w:pPr>
        <w:numPr>
          <w:ilvl w:val="0"/>
          <w:numId w:val="117"/>
        </w:numPr>
        <w:tabs>
          <w:tab w:val="left" w:pos="221"/>
        </w:tabs>
        <w:ind w:left="221" w:hanging="221"/>
        <w:rPr>
          <w:rFonts w:eastAsia="Times New Roman"/>
          <w:sz w:val="24"/>
          <w:szCs w:val="24"/>
        </w:rPr>
      </w:pPr>
      <w:r w:rsidRPr="00596DDA">
        <w:rPr>
          <w:rFonts w:eastAsia="Times New Roman"/>
          <w:sz w:val="24"/>
          <w:szCs w:val="24"/>
        </w:rPr>
        <w:t>стремление довести работу до конца</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Основное внимание при изучении математики должно быть уделено формированию </w:t>
      </w:r>
      <w:proofErr w:type="spellStart"/>
      <w:r w:rsidRPr="00596DDA">
        <w:rPr>
          <w:rFonts w:eastAsia="Times New Roman"/>
          <w:sz w:val="24"/>
          <w:szCs w:val="24"/>
        </w:rPr>
        <w:t>операционального</w:t>
      </w:r>
      <w:proofErr w:type="spellEnd"/>
      <w:r w:rsidRPr="00596DDA">
        <w:rPr>
          <w:rFonts w:eastAsia="Times New Roman"/>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w:t>
      </w:r>
      <w:proofErr w:type="spellStart"/>
      <w:r w:rsidRPr="00596DDA">
        <w:rPr>
          <w:rFonts w:eastAsia="Times New Roman"/>
          <w:sz w:val="24"/>
          <w:szCs w:val="24"/>
        </w:rPr>
        <w:t>вербально-логическое</w:t>
      </w:r>
      <w:proofErr w:type="spellEnd"/>
      <w:r w:rsidRPr="00596DDA">
        <w:rPr>
          <w:rFonts w:eastAsia="Times New Roman"/>
          <w:sz w:val="24"/>
          <w:szCs w:val="24"/>
        </w:rPr>
        <w:t>).</w:t>
      </w:r>
    </w:p>
    <w:p w:rsidR="00171BB5" w:rsidRPr="00596DDA" w:rsidRDefault="00171BB5">
      <w:pPr>
        <w:spacing w:line="13" w:lineRule="exact"/>
        <w:rPr>
          <w:sz w:val="24"/>
          <w:szCs w:val="24"/>
        </w:rPr>
      </w:pPr>
    </w:p>
    <w:p w:rsidR="00171BB5" w:rsidRPr="00596DDA" w:rsidRDefault="00471443" w:rsidP="000128F0">
      <w:pPr>
        <w:numPr>
          <w:ilvl w:val="1"/>
          <w:numId w:val="118"/>
        </w:numPr>
        <w:tabs>
          <w:tab w:val="left" w:pos="994"/>
        </w:tabs>
        <w:spacing w:line="238" w:lineRule="auto"/>
        <w:ind w:left="1" w:firstLine="707"/>
        <w:jc w:val="both"/>
        <w:rPr>
          <w:rFonts w:eastAsia="Times New Roman"/>
          <w:sz w:val="24"/>
          <w:szCs w:val="24"/>
        </w:rPr>
      </w:pPr>
      <w:proofErr w:type="gramStart"/>
      <w:r w:rsidRPr="00596DDA">
        <w:rPr>
          <w:rFonts w:eastAsia="Times New Roman"/>
          <w:sz w:val="24"/>
          <w:szCs w:val="24"/>
        </w:rPr>
        <w:t xml:space="preserve">связи с этим формирование счетных операций как сложных умственных действий осуществляется по следующим этапам (с учетом </w:t>
      </w:r>
      <w:proofErr w:type="spellStart"/>
      <w:r w:rsidRPr="00596DDA">
        <w:rPr>
          <w:rFonts w:eastAsia="Times New Roman"/>
          <w:sz w:val="24"/>
          <w:szCs w:val="24"/>
        </w:rPr>
        <w:t>поэтапности</w:t>
      </w:r>
      <w:proofErr w:type="spellEnd"/>
      <w:r w:rsidRPr="00596DDA">
        <w:rPr>
          <w:rFonts w:eastAsia="Times New Roman"/>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w:t>
      </w:r>
      <w:proofErr w:type="gramEnd"/>
    </w:p>
    <w:p w:rsidR="00171BB5" w:rsidRPr="00596DDA" w:rsidRDefault="00171BB5">
      <w:pPr>
        <w:spacing w:line="16" w:lineRule="exact"/>
        <w:rPr>
          <w:rFonts w:eastAsia="Times New Roman"/>
          <w:sz w:val="24"/>
          <w:szCs w:val="24"/>
        </w:rPr>
      </w:pPr>
    </w:p>
    <w:p w:rsidR="00171BB5" w:rsidRPr="00596DDA" w:rsidRDefault="00471443" w:rsidP="000128F0">
      <w:pPr>
        <w:numPr>
          <w:ilvl w:val="0"/>
          <w:numId w:val="118"/>
        </w:numPr>
        <w:tabs>
          <w:tab w:val="left" w:pos="286"/>
        </w:tabs>
        <w:spacing w:line="236" w:lineRule="auto"/>
        <w:ind w:left="1" w:hanging="1"/>
        <w:jc w:val="both"/>
        <w:rPr>
          <w:rFonts w:eastAsia="Times New Roman"/>
          <w:sz w:val="24"/>
          <w:szCs w:val="24"/>
        </w:rPr>
      </w:pPr>
      <w:r w:rsidRPr="00596DDA">
        <w:rPr>
          <w:rFonts w:eastAsia="Times New Roman"/>
          <w:sz w:val="24"/>
          <w:szCs w:val="24"/>
        </w:rPr>
        <w:t>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596DDA">
        <w:rPr>
          <w:rFonts w:eastAsia="Times New Roman"/>
          <w:sz w:val="24"/>
          <w:szCs w:val="24"/>
        </w:rPr>
        <w:t>автоматизированности</w:t>
      </w:r>
      <w:proofErr w:type="spellEnd"/>
      <w:r w:rsidRPr="00596DDA">
        <w:rPr>
          <w:rFonts w:eastAsia="Times New Roman"/>
          <w:sz w:val="24"/>
          <w:szCs w:val="24"/>
        </w:rPr>
        <w:t xml:space="preserve"> действия.</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18"/>
        </w:numPr>
        <w:tabs>
          <w:tab w:val="left" w:pos="1019"/>
        </w:tabs>
        <w:spacing w:line="237" w:lineRule="auto"/>
        <w:ind w:left="1"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171BB5" w:rsidRPr="00596DDA" w:rsidRDefault="00171BB5">
      <w:pPr>
        <w:spacing w:line="14" w:lineRule="exact"/>
        <w:rPr>
          <w:rFonts w:eastAsia="Times New Roman"/>
          <w:sz w:val="24"/>
          <w:szCs w:val="24"/>
        </w:rPr>
      </w:pPr>
    </w:p>
    <w:p w:rsidR="00171BB5" w:rsidRPr="00596DDA" w:rsidRDefault="00471443">
      <w:pPr>
        <w:spacing w:line="235" w:lineRule="auto"/>
        <w:ind w:left="1" w:firstLine="708"/>
        <w:jc w:val="both"/>
        <w:rPr>
          <w:rFonts w:eastAsia="Times New Roman"/>
          <w:sz w:val="24"/>
          <w:szCs w:val="24"/>
        </w:rPr>
      </w:pPr>
      <w:r w:rsidRPr="00596DDA">
        <w:rPr>
          <w:rFonts w:eastAsia="Times New Roman"/>
          <w:sz w:val="24"/>
          <w:szCs w:val="24"/>
        </w:rPr>
        <w:lastRenderedPageBreak/>
        <w:t>При изучении математики наиболее трудной задачей для обучающихся с ТНР является понимание и решение математических задач, которые представляют</w:t>
      </w:r>
    </w:p>
    <w:p w:rsidR="00171BB5" w:rsidRPr="00596DDA" w:rsidRDefault="00171BB5">
      <w:pPr>
        <w:spacing w:line="15" w:lineRule="exact"/>
        <w:rPr>
          <w:rFonts w:eastAsia="Times New Roman"/>
          <w:sz w:val="24"/>
          <w:szCs w:val="24"/>
        </w:rPr>
      </w:pPr>
    </w:p>
    <w:p w:rsidR="00171BB5" w:rsidRPr="00596DDA" w:rsidRDefault="00471443">
      <w:pPr>
        <w:spacing w:line="238" w:lineRule="auto"/>
        <w:ind w:left="1"/>
        <w:jc w:val="both"/>
        <w:rPr>
          <w:rFonts w:eastAsia="Times New Roman"/>
          <w:sz w:val="24"/>
          <w:szCs w:val="24"/>
        </w:rPr>
      </w:pPr>
      <w:r w:rsidRPr="00596DDA">
        <w:rPr>
          <w:rFonts w:eastAsia="Times New Roman"/>
          <w:sz w:val="24"/>
          <w:szCs w:val="24"/>
        </w:rPr>
        <w:t xml:space="preserve">собой сложную </w:t>
      </w:r>
      <w:proofErr w:type="spellStart"/>
      <w:r w:rsidRPr="00596DDA">
        <w:rPr>
          <w:rFonts w:eastAsia="Times New Roman"/>
          <w:sz w:val="24"/>
          <w:szCs w:val="24"/>
        </w:rPr>
        <w:t>вербально-мыслительно-мнестическую</w:t>
      </w:r>
      <w:proofErr w:type="spellEnd"/>
      <w:r w:rsidRPr="00596DDA">
        <w:rPr>
          <w:rFonts w:eastAsia="Times New Roman"/>
          <w:sz w:val="24"/>
          <w:szCs w:val="24"/>
        </w:rPr>
        <w:t xml:space="preserve"> деятельность. </w:t>
      </w:r>
      <w:proofErr w:type="gramStart"/>
      <w:r w:rsidRPr="00596DDA">
        <w:rPr>
          <w:rFonts w:eastAsia="Times New Roman"/>
          <w:sz w:val="24"/>
          <w:szCs w:val="24"/>
        </w:rPr>
        <w:t>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w:t>
      </w:r>
      <w:proofErr w:type="gramEnd"/>
      <w:r w:rsidRPr="00596DDA">
        <w:rPr>
          <w:rFonts w:eastAsia="Times New Roman"/>
          <w:sz w:val="24"/>
          <w:szCs w:val="24"/>
        </w:rPr>
        <w:t xml:space="preserve"> </w:t>
      </w:r>
      <w:proofErr w:type="gramStart"/>
      <w:r w:rsidRPr="00596DDA">
        <w:rPr>
          <w:rFonts w:eastAsia="Times New Roman"/>
          <w:sz w:val="24"/>
          <w:szCs w:val="24"/>
        </w:rPr>
        <w:t>Важное значение</w:t>
      </w:r>
      <w:proofErr w:type="gramEnd"/>
      <w:r w:rsidRPr="00596DDA">
        <w:rPr>
          <w:rFonts w:eastAsia="Times New Roman"/>
          <w:sz w:val="24"/>
          <w:szCs w:val="24"/>
        </w:rPr>
        <w:t xml:space="preserve">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171BB5" w:rsidRPr="00596DDA" w:rsidRDefault="00471443" w:rsidP="000128F0">
      <w:pPr>
        <w:numPr>
          <w:ilvl w:val="0"/>
          <w:numId w:val="119"/>
        </w:numPr>
        <w:tabs>
          <w:tab w:val="left" w:pos="1080"/>
        </w:tabs>
        <w:spacing w:line="238" w:lineRule="auto"/>
        <w:ind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w:t>
      </w:r>
    </w:p>
    <w:p w:rsidR="00171BB5" w:rsidRPr="00596DDA" w:rsidRDefault="00171BB5">
      <w:pPr>
        <w:spacing w:line="13" w:lineRule="exact"/>
        <w:rPr>
          <w:rFonts w:eastAsia="Times New Roman"/>
          <w:sz w:val="24"/>
          <w:szCs w:val="24"/>
        </w:rPr>
      </w:pPr>
    </w:p>
    <w:p w:rsidR="00171BB5" w:rsidRPr="00596DDA" w:rsidRDefault="00471443">
      <w:pPr>
        <w:spacing w:line="236" w:lineRule="auto"/>
        <w:jc w:val="both"/>
        <w:rPr>
          <w:rFonts w:eastAsia="Times New Roman"/>
          <w:sz w:val="24"/>
          <w:szCs w:val="24"/>
        </w:rPr>
      </w:pPr>
      <w:r w:rsidRPr="00596DDA">
        <w:rPr>
          <w:rFonts w:eastAsia="Times New Roman"/>
          <w:sz w:val="24"/>
          <w:szCs w:val="24"/>
        </w:rPr>
        <w:t>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Учитывая характер речевого нарушения и важную роль </w:t>
      </w:r>
      <w:proofErr w:type="gramStart"/>
      <w:r w:rsidRPr="00596DDA">
        <w:rPr>
          <w:rFonts w:eastAsia="Times New Roman"/>
          <w:sz w:val="24"/>
          <w:szCs w:val="24"/>
        </w:rPr>
        <w:t>речи</w:t>
      </w:r>
      <w:proofErr w:type="gramEnd"/>
      <w:r w:rsidRPr="00596DDA">
        <w:rPr>
          <w:rFonts w:eastAsia="Times New Roman"/>
          <w:sz w:val="24"/>
          <w:szCs w:val="24"/>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171BB5" w:rsidRPr="00596DDA" w:rsidRDefault="00171BB5">
      <w:pPr>
        <w:spacing w:line="14"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 xml:space="preserve">Овладение содержанием программы по учебному предмету «Математика» в I (I дополнительном) классе обеспечивает профилактику </w:t>
      </w:r>
      <w:proofErr w:type="spellStart"/>
      <w:r w:rsidRPr="00596DDA">
        <w:rPr>
          <w:rFonts w:eastAsia="Times New Roman"/>
          <w:sz w:val="24"/>
          <w:szCs w:val="24"/>
        </w:rPr>
        <w:t>дискалькулии</w:t>
      </w:r>
      <w:proofErr w:type="spellEnd"/>
      <w:r w:rsidRPr="00596DDA">
        <w:rPr>
          <w:rFonts w:eastAsia="Times New Roman"/>
          <w:sz w:val="24"/>
          <w:szCs w:val="24"/>
        </w:rPr>
        <w:t xml:space="preserve"> </w:t>
      </w:r>
      <w:proofErr w:type="gramStart"/>
      <w:r w:rsidRPr="00596DDA">
        <w:rPr>
          <w:rFonts w:eastAsia="Times New Roman"/>
          <w:sz w:val="24"/>
          <w:szCs w:val="24"/>
        </w:rPr>
        <w:t>у</w:t>
      </w:r>
      <w:proofErr w:type="gramEnd"/>
      <w:r w:rsidRPr="00596DDA">
        <w:rPr>
          <w:rFonts w:eastAsia="Times New Roman"/>
          <w:sz w:val="24"/>
          <w:szCs w:val="24"/>
        </w:rPr>
        <w:t xml:space="preserve"> обучающихся с ТНР при дальнейшем обучении.</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proofErr w:type="gramStart"/>
      <w:r w:rsidRPr="00596DDA">
        <w:rPr>
          <w:rFonts w:eastAsia="Times New Roman"/>
          <w:sz w:val="24"/>
          <w:szCs w:val="24"/>
        </w:rPr>
        <w:t>Содержание программы в I (I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proofErr w:type="spellStart"/>
      <w:r w:rsidRPr="00596DDA">
        <w:rPr>
          <w:rFonts w:eastAsia="Times New Roman"/>
          <w:iCs/>
          <w:sz w:val="24"/>
          <w:szCs w:val="24"/>
        </w:rPr>
        <w:t>одинаковый-неодинаковый</w:t>
      </w:r>
      <w:proofErr w:type="spellEnd"/>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равный-</w:t>
      </w:r>
      <w:proofErr w:type="gramEnd"/>
    </w:p>
    <w:p w:rsidR="00171BB5" w:rsidRPr="00596DDA" w:rsidRDefault="00171BB5">
      <w:pPr>
        <w:spacing w:line="18" w:lineRule="exact"/>
        <w:rPr>
          <w:rFonts w:eastAsia="Times New Roman"/>
          <w:sz w:val="24"/>
          <w:szCs w:val="24"/>
        </w:rPr>
      </w:pPr>
    </w:p>
    <w:p w:rsidR="00171BB5" w:rsidRPr="00596DDA" w:rsidRDefault="00471443">
      <w:pPr>
        <w:spacing w:line="235" w:lineRule="auto"/>
        <w:jc w:val="both"/>
        <w:rPr>
          <w:rFonts w:eastAsia="Times New Roman"/>
          <w:sz w:val="24"/>
          <w:szCs w:val="24"/>
        </w:rPr>
      </w:pPr>
      <w:proofErr w:type="gramStart"/>
      <w:r w:rsidRPr="00596DDA">
        <w:rPr>
          <w:rFonts w:eastAsia="Times New Roman"/>
          <w:iCs/>
          <w:sz w:val="24"/>
          <w:szCs w:val="24"/>
        </w:rPr>
        <w:t>неравный</w:t>
      </w:r>
      <w:proofErr w:type="gramEnd"/>
      <w:r w:rsidRPr="00596DDA">
        <w:rPr>
          <w:rFonts w:eastAsia="Times New Roman"/>
          <w:iCs/>
          <w:sz w:val="24"/>
          <w:szCs w:val="24"/>
        </w:rPr>
        <w:t xml:space="preserve">, </w:t>
      </w:r>
      <w:proofErr w:type="spellStart"/>
      <w:r w:rsidRPr="00596DDA">
        <w:rPr>
          <w:rFonts w:eastAsia="Times New Roman"/>
          <w:iCs/>
          <w:sz w:val="24"/>
          <w:szCs w:val="24"/>
        </w:rPr>
        <w:t>большой-маленький</w:t>
      </w:r>
      <w:proofErr w:type="spellEnd"/>
      <w:r w:rsidRPr="00596DDA">
        <w:rPr>
          <w:rFonts w:eastAsia="Times New Roman"/>
          <w:iCs/>
          <w:sz w:val="24"/>
          <w:szCs w:val="24"/>
        </w:rPr>
        <w:t xml:space="preserve">, </w:t>
      </w:r>
      <w:proofErr w:type="spellStart"/>
      <w:r w:rsidRPr="00596DDA">
        <w:rPr>
          <w:rFonts w:eastAsia="Times New Roman"/>
          <w:iCs/>
          <w:sz w:val="24"/>
          <w:szCs w:val="24"/>
        </w:rPr>
        <w:t>больше-меньше</w:t>
      </w:r>
      <w:proofErr w:type="spellEnd"/>
      <w:r w:rsidRPr="00596DDA">
        <w:rPr>
          <w:rFonts w:eastAsia="Times New Roman"/>
          <w:iCs/>
          <w:sz w:val="24"/>
          <w:szCs w:val="24"/>
        </w:rPr>
        <w:t xml:space="preserve">, </w:t>
      </w:r>
      <w:proofErr w:type="spellStart"/>
      <w:r w:rsidRPr="00596DDA">
        <w:rPr>
          <w:rFonts w:eastAsia="Times New Roman"/>
          <w:iCs/>
          <w:sz w:val="24"/>
          <w:szCs w:val="24"/>
        </w:rPr>
        <w:t>большой-средний-маленький</w:t>
      </w:r>
      <w:proofErr w:type="spellEnd"/>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длине (</w:t>
      </w:r>
      <w:proofErr w:type="spellStart"/>
      <w:r w:rsidRPr="00596DDA">
        <w:rPr>
          <w:rFonts w:eastAsia="Times New Roman"/>
          <w:iCs/>
          <w:sz w:val="24"/>
          <w:szCs w:val="24"/>
        </w:rPr>
        <w:t>длинный-короткий</w:t>
      </w:r>
      <w:proofErr w:type="spellEnd"/>
      <w:r w:rsidRPr="00596DDA">
        <w:rPr>
          <w:rFonts w:eastAsia="Times New Roman"/>
          <w:iCs/>
          <w:sz w:val="24"/>
          <w:szCs w:val="24"/>
        </w:rPr>
        <w:t>,</w:t>
      </w:r>
      <w:r w:rsidRPr="00596DDA">
        <w:rPr>
          <w:rFonts w:eastAsia="Times New Roman"/>
          <w:sz w:val="24"/>
          <w:szCs w:val="24"/>
        </w:rPr>
        <w:t xml:space="preserve"> </w:t>
      </w:r>
      <w:proofErr w:type="spellStart"/>
      <w:r w:rsidRPr="00596DDA">
        <w:rPr>
          <w:rFonts w:eastAsia="Times New Roman"/>
          <w:iCs/>
          <w:sz w:val="24"/>
          <w:szCs w:val="24"/>
        </w:rPr>
        <w:t>длиннее-короче</w:t>
      </w:r>
      <w:proofErr w:type="spellEnd"/>
      <w:r w:rsidRPr="00596DDA">
        <w:rPr>
          <w:rFonts w:eastAsia="Times New Roman"/>
          <w:iCs/>
          <w:sz w:val="24"/>
          <w:szCs w:val="24"/>
        </w:rPr>
        <w:t>,</w:t>
      </w:r>
      <w:r w:rsidRPr="00596DDA">
        <w:rPr>
          <w:rFonts w:eastAsia="Times New Roman"/>
          <w:sz w:val="24"/>
          <w:szCs w:val="24"/>
        </w:rPr>
        <w:t xml:space="preserve"> </w:t>
      </w:r>
      <w:proofErr w:type="spellStart"/>
      <w:r w:rsidRPr="00596DDA">
        <w:rPr>
          <w:rFonts w:eastAsia="Times New Roman"/>
          <w:iCs/>
          <w:sz w:val="24"/>
          <w:szCs w:val="24"/>
        </w:rPr>
        <w:t>длинный-средний-короткий</w:t>
      </w:r>
      <w:proofErr w:type="spellEnd"/>
      <w:r w:rsidRPr="00596DDA">
        <w:rPr>
          <w:rFonts w:eastAsia="Times New Roman"/>
          <w:sz w:val="24"/>
          <w:szCs w:val="24"/>
        </w:rPr>
        <w:t>), толщине</w:t>
      </w:r>
    </w:p>
    <w:p w:rsidR="00171BB5" w:rsidRPr="00596DDA" w:rsidRDefault="00171BB5">
      <w:pPr>
        <w:spacing w:line="15" w:lineRule="exact"/>
        <w:rPr>
          <w:rFonts w:eastAsia="Times New Roman"/>
          <w:sz w:val="24"/>
          <w:szCs w:val="24"/>
        </w:rPr>
      </w:pPr>
    </w:p>
    <w:p w:rsidR="00171BB5" w:rsidRPr="00596DDA" w:rsidRDefault="00471443">
      <w:pPr>
        <w:spacing w:line="239" w:lineRule="auto"/>
        <w:jc w:val="both"/>
        <w:rPr>
          <w:rFonts w:eastAsia="Times New Roman"/>
          <w:sz w:val="24"/>
          <w:szCs w:val="24"/>
        </w:rPr>
      </w:pPr>
      <w:proofErr w:type="gramStart"/>
      <w:r w:rsidRPr="00596DDA">
        <w:rPr>
          <w:rFonts w:eastAsia="Times New Roman"/>
          <w:sz w:val="24"/>
          <w:szCs w:val="24"/>
        </w:rPr>
        <w:t>(</w:t>
      </w:r>
      <w:proofErr w:type="spellStart"/>
      <w:r w:rsidRPr="00596DDA">
        <w:rPr>
          <w:rFonts w:eastAsia="Times New Roman"/>
          <w:iCs/>
          <w:sz w:val="24"/>
          <w:szCs w:val="24"/>
        </w:rPr>
        <w:t>толстый-тонкий</w:t>
      </w:r>
      <w:proofErr w:type="spellEnd"/>
      <w:r w:rsidRPr="00596DDA">
        <w:rPr>
          <w:rFonts w:eastAsia="Times New Roman"/>
          <w:iCs/>
          <w:sz w:val="24"/>
          <w:szCs w:val="24"/>
        </w:rPr>
        <w:t>,</w:t>
      </w:r>
      <w:r w:rsidRPr="00596DDA">
        <w:rPr>
          <w:rFonts w:eastAsia="Times New Roman"/>
          <w:sz w:val="24"/>
          <w:szCs w:val="24"/>
        </w:rPr>
        <w:t xml:space="preserve"> </w:t>
      </w:r>
      <w:proofErr w:type="spellStart"/>
      <w:r w:rsidRPr="00596DDA">
        <w:rPr>
          <w:rFonts w:eastAsia="Times New Roman"/>
          <w:iCs/>
          <w:sz w:val="24"/>
          <w:szCs w:val="24"/>
        </w:rPr>
        <w:t>толще-тоньше</w:t>
      </w:r>
      <w:proofErr w:type="spellEnd"/>
      <w:r w:rsidRPr="00596DDA">
        <w:rPr>
          <w:rFonts w:eastAsia="Times New Roman"/>
          <w:iCs/>
          <w:sz w:val="24"/>
          <w:szCs w:val="24"/>
        </w:rPr>
        <w:t>,</w:t>
      </w:r>
      <w:r w:rsidRPr="00596DDA">
        <w:rPr>
          <w:rFonts w:eastAsia="Times New Roman"/>
          <w:sz w:val="24"/>
          <w:szCs w:val="24"/>
        </w:rPr>
        <w:t xml:space="preserve"> </w:t>
      </w:r>
      <w:proofErr w:type="spellStart"/>
      <w:r w:rsidRPr="00596DDA">
        <w:rPr>
          <w:rFonts w:eastAsia="Times New Roman"/>
          <w:iCs/>
          <w:sz w:val="24"/>
          <w:szCs w:val="24"/>
        </w:rPr>
        <w:t>толстый-средний-тонкий</w:t>
      </w:r>
      <w:proofErr w:type="spellEnd"/>
      <w:r w:rsidRPr="00596DDA">
        <w:rPr>
          <w:rFonts w:eastAsia="Times New Roman"/>
          <w:sz w:val="24"/>
          <w:szCs w:val="24"/>
        </w:rPr>
        <w:t>), ширине (</w:t>
      </w:r>
      <w:proofErr w:type="spellStart"/>
      <w:r w:rsidRPr="00596DDA">
        <w:rPr>
          <w:rFonts w:eastAsia="Times New Roman"/>
          <w:iCs/>
          <w:sz w:val="24"/>
          <w:szCs w:val="24"/>
        </w:rPr>
        <w:t>широкий-узкий</w:t>
      </w:r>
      <w:proofErr w:type="spellEnd"/>
      <w:r w:rsidRPr="00596DDA">
        <w:rPr>
          <w:rFonts w:eastAsia="Times New Roman"/>
          <w:iCs/>
          <w:sz w:val="24"/>
          <w:szCs w:val="24"/>
        </w:rPr>
        <w:t>,</w:t>
      </w:r>
      <w:r w:rsidRPr="00596DDA">
        <w:rPr>
          <w:rFonts w:eastAsia="Times New Roman"/>
          <w:sz w:val="24"/>
          <w:szCs w:val="24"/>
        </w:rPr>
        <w:t xml:space="preserve"> </w:t>
      </w:r>
      <w:proofErr w:type="spellStart"/>
      <w:r w:rsidRPr="00596DDA">
        <w:rPr>
          <w:rFonts w:eastAsia="Times New Roman"/>
          <w:iCs/>
          <w:sz w:val="24"/>
          <w:szCs w:val="24"/>
        </w:rPr>
        <w:t>шире-уже</w:t>
      </w:r>
      <w:proofErr w:type="spellEnd"/>
      <w:r w:rsidRPr="00596DDA">
        <w:rPr>
          <w:rFonts w:eastAsia="Times New Roman"/>
          <w:iCs/>
          <w:sz w:val="24"/>
          <w:szCs w:val="24"/>
        </w:rPr>
        <w:t>,</w:t>
      </w:r>
      <w:r w:rsidRPr="00596DDA">
        <w:rPr>
          <w:rFonts w:eastAsia="Times New Roman"/>
          <w:sz w:val="24"/>
          <w:szCs w:val="24"/>
        </w:rPr>
        <w:t xml:space="preserve"> </w:t>
      </w:r>
      <w:proofErr w:type="spellStart"/>
      <w:r w:rsidRPr="00596DDA">
        <w:rPr>
          <w:rFonts w:eastAsia="Times New Roman"/>
          <w:iCs/>
          <w:sz w:val="24"/>
          <w:szCs w:val="24"/>
        </w:rPr>
        <w:t>широкий-средний-узкий</w:t>
      </w:r>
      <w:proofErr w:type="spellEnd"/>
      <w:r w:rsidRPr="00596DDA">
        <w:rPr>
          <w:rFonts w:eastAsia="Times New Roman"/>
          <w:sz w:val="24"/>
          <w:szCs w:val="24"/>
        </w:rPr>
        <w:t>), весу (</w:t>
      </w:r>
      <w:proofErr w:type="spellStart"/>
      <w:r w:rsidRPr="00596DDA">
        <w:rPr>
          <w:rFonts w:eastAsia="Times New Roman"/>
          <w:iCs/>
          <w:sz w:val="24"/>
          <w:szCs w:val="24"/>
        </w:rPr>
        <w:t>тяжелый-легкий</w:t>
      </w:r>
      <w:proofErr w:type="spellEnd"/>
      <w:r w:rsidRPr="00596DDA">
        <w:rPr>
          <w:rFonts w:eastAsia="Times New Roman"/>
          <w:iCs/>
          <w:sz w:val="24"/>
          <w:szCs w:val="24"/>
        </w:rPr>
        <w:t>,</w:t>
      </w:r>
      <w:r w:rsidRPr="00596DDA">
        <w:rPr>
          <w:rFonts w:eastAsia="Times New Roman"/>
          <w:sz w:val="24"/>
          <w:szCs w:val="24"/>
        </w:rPr>
        <w:t xml:space="preserve"> </w:t>
      </w:r>
      <w:proofErr w:type="spellStart"/>
      <w:r w:rsidRPr="00596DDA">
        <w:rPr>
          <w:rFonts w:eastAsia="Times New Roman"/>
          <w:iCs/>
          <w:sz w:val="24"/>
          <w:szCs w:val="24"/>
        </w:rPr>
        <w:t>тяжелее-легче</w:t>
      </w:r>
      <w:proofErr w:type="spellEnd"/>
      <w:r w:rsidRPr="00596DDA">
        <w:rPr>
          <w:rFonts w:eastAsia="Times New Roman"/>
          <w:iCs/>
          <w:sz w:val="24"/>
          <w:szCs w:val="24"/>
        </w:rPr>
        <w:t xml:space="preserve">, </w:t>
      </w:r>
      <w:proofErr w:type="spellStart"/>
      <w:r w:rsidRPr="00596DDA">
        <w:rPr>
          <w:rFonts w:eastAsia="Times New Roman"/>
          <w:iCs/>
          <w:sz w:val="24"/>
          <w:szCs w:val="24"/>
        </w:rPr>
        <w:t>тяжелый-средний-легкий</w:t>
      </w:r>
      <w:proofErr w:type="spellEnd"/>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форме</w:t>
      </w:r>
      <w:r w:rsidRPr="00596DDA">
        <w:rPr>
          <w:rFonts w:eastAsia="Times New Roman"/>
          <w:iCs/>
          <w:sz w:val="24"/>
          <w:szCs w:val="24"/>
        </w:rPr>
        <w:t xml:space="preserve"> </w:t>
      </w:r>
      <w:r w:rsidRPr="00596DDA">
        <w:rPr>
          <w:rFonts w:eastAsia="Times New Roman"/>
          <w:sz w:val="24"/>
          <w:szCs w:val="24"/>
        </w:rPr>
        <w:t>(круглые</w:t>
      </w:r>
      <w:r w:rsidRPr="00596DDA">
        <w:rPr>
          <w:rFonts w:eastAsia="Times New Roman"/>
          <w:iCs/>
          <w:sz w:val="24"/>
          <w:szCs w:val="24"/>
        </w:rPr>
        <w:t xml:space="preserve"> </w:t>
      </w:r>
      <w:r w:rsidRPr="00596DDA">
        <w:rPr>
          <w:rFonts w:eastAsia="Times New Roman"/>
          <w:sz w:val="24"/>
          <w:szCs w:val="24"/>
        </w:rPr>
        <w:t>(шар,</w:t>
      </w:r>
      <w:r w:rsidRPr="00596DDA">
        <w:rPr>
          <w:rFonts w:eastAsia="Times New Roman"/>
          <w:iCs/>
          <w:sz w:val="24"/>
          <w:szCs w:val="24"/>
        </w:rPr>
        <w:t xml:space="preserve"> </w:t>
      </w:r>
      <w:r w:rsidRPr="00596DDA">
        <w:rPr>
          <w:rFonts w:eastAsia="Times New Roman"/>
          <w:sz w:val="24"/>
          <w:szCs w:val="24"/>
        </w:rPr>
        <w:t>мяч,</w:t>
      </w:r>
      <w:r w:rsidRPr="00596DDA">
        <w:rPr>
          <w:rFonts w:eastAsia="Times New Roman"/>
          <w:iCs/>
          <w:sz w:val="24"/>
          <w:szCs w:val="24"/>
        </w:rPr>
        <w:t xml:space="preserve"> </w:t>
      </w:r>
      <w:r w:rsidRPr="00596DDA">
        <w:rPr>
          <w:rFonts w:eastAsia="Times New Roman"/>
          <w:sz w:val="24"/>
          <w:szCs w:val="24"/>
        </w:rPr>
        <w:t>арбуз и</w:t>
      </w:r>
      <w:r w:rsidRPr="00596DDA">
        <w:rPr>
          <w:rFonts w:eastAsia="Times New Roman"/>
          <w:iCs/>
          <w:sz w:val="24"/>
          <w:szCs w:val="24"/>
        </w:rPr>
        <w:t xml:space="preserve"> </w:t>
      </w:r>
      <w:r w:rsidRPr="00596DDA">
        <w:rPr>
          <w:rFonts w:eastAsia="Times New Roman"/>
          <w:sz w:val="24"/>
          <w:szCs w:val="24"/>
        </w:rPr>
        <w:t>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w:t>
      </w:r>
      <w:proofErr w:type="gramEnd"/>
      <w:r w:rsidRPr="00596DDA">
        <w:rPr>
          <w:rFonts w:eastAsia="Times New Roman"/>
          <w:sz w:val="24"/>
          <w:szCs w:val="24"/>
        </w:rPr>
        <w:t xml:space="preserve"> </w:t>
      </w:r>
      <w:proofErr w:type="gramStart"/>
      <w:r w:rsidRPr="00596DDA">
        <w:rPr>
          <w:rFonts w:eastAsia="Times New Roman"/>
          <w:sz w:val="24"/>
          <w:szCs w:val="24"/>
        </w:rPr>
        <w:t xml:space="preserve">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w:t>
      </w:r>
      <w:proofErr w:type="spellStart"/>
      <w:r w:rsidRPr="00596DDA">
        <w:rPr>
          <w:rFonts w:eastAsia="Times New Roman"/>
          <w:sz w:val="24"/>
          <w:szCs w:val="24"/>
        </w:rPr>
        <w:t>дорисовывание</w:t>
      </w:r>
      <w:proofErr w:type="spellEnd"/>
      <w:r w:rsidRPr="00596DDA">
        <w:rPr>
          <w:rFonts w:eastAsia="Times New Roman"/>
          <w:sz w:val="24"/>
          <w:szCs w:val="24"/>
        </w:rPr>
        <w:t xml:space="preserve"> незаконченных геометрических фигур, нахождение аналогичных из серии предложенных).</w:t>
      </w:r>
      <w:proofErr w:type="gramEnd"/>
    </w:p>
    <w:p w:rsidR="00171BB5" w:rsidRPr="00596DDA" w:rsidRDefault="00171BB5">
      <w:pPr>
        <w:spacing w:line="13" w:lineRule="exact"/>
        <w:rPr>
          <w:rFonts w:eastAsia="Times New Roman"/>
          <w:sz w:val="24"/>
          <w:szCs w:val="24"/>
        </w:rPr>
      </w:pPr>
    </w:p>
    <w:p w:rsidR="00171BB5" w:rsidRPr="00785F13" w:rsidRDefault="00471443" w:rsidP="000128F0">
      <w:pPr>
        <w:numPr>
          <w:ilvl w:val="0"/>
          <w:numId w:val="119"/>
        </w:numPr>
        <w:tabs>
          <w:tab w:val="left" w:pos="1118"/>
        </w:tabs>
        <w:spacing w:line="237" w:lineRule="auto"/>
        <w:jc w:val="both"/>
        <w:rPr>
          <w:rFonts w:eastAsia="Times New Roman"/>
          <w:sz w:val="24"/>
          <w:szCs w:val="24"/>
        </w:rPr>
      </w:pPr>
      <w:proofErr w:type="gramStart"/>
      <w:r w:rsidRPr="00596DDA">
        <w:rPr>
          <w:rFonts w:eastAsia="Times New Roman"/>
          <w:sz w:val="24"/>
          <w:szCs w:val="24"/>
        </w:rPr>
        <w:t>I (I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w:t>
      </w:r>
      <w:r w:rsidR="00785F13">
        <w:rPr>
          <w:rFonts w:eastAsia="Times New Roman"/>
          <w:sz w:val="24"/>
          <w:szCs w:val="24"/>
        </w:rPr>
        <w:t xml:space="preserve"> </w:t>
      </w:r>
      <w:r w:rsidRPr="00785F13">
        <w:rPr>
          <w:rFonts w:eastAsia="Times New Roman"/>
          <w:sz w:val="24"/>
          <w:szCs w:val="24"/>
        </w:rPr>
        <w:t>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w:t>
      </w:r>
      <w:proofErr w:type="spellStart"/>
      <w:r w:rsidRPr="00785F13">
        <w:rPr>
          <w:rFonts w:eastAsia="Times New Roman"/>
          <w:sz w:val="24"/>
          <w:szCs w:val="24"/>
        </w:rPr>
        <w:t>справа-слева</w:t>
      </w:r>
      <w:proofErr w:type="spellEnd"/>
      <w:r w:rsidRPr="00785F13">
        <w:rPr>
          <w:rFonts w:eastAsia="Times New Roman"/>
          <w:sz w:val="24"/>
          <w:szCs w:val="24"/>
        </w:rPr>
        <w:t xml:space="preserve">, </w:t>
      </w:r>
      <w:proofErr w:type="spellStart"/>
      <w:r w:rsidRPr="00785F13">
        <w:rPr>
          <w:rFonts w:eastAsia="Times New Roman"/>
          <w:sz w:val="24"/>
          <w:szCs w:val="24"/>
        </w:rPr>
        <w:t>выше-ниже</w:t>
      </w:r>
      <w:proofErr w:type="spellEnd"/>
      <w:r w:rsidRPr="00785F13">
        <w:rPr>
          <w:rFonts w:eastAsia="Times New Roman"/>
          <w:sz w:val="24"/>
          <w:szCs w:val="24"/>
        </w:rPr>
        <w:t xml:space="preserve">, </w:t>
      </w:r>
      <w:proofErr w:type="spellStart"/>
      <w:r w:rsidRPr="00785F13">
        <w:rPr>
          <w:rFonts w:eastAsia="Times New Roman"/>
          <w:sz w:val="24"/>
          <w:szCs w:val="24"/>
        </w:rPr>
        <w:t>вверху-внизу</w:t>
      </w:r>
      <w:proofErr w:type="spellEnd"/>
      <w:r w:rsidRPr="00785F13">
        <w:rPr>
          <w:rFonts w:eastAsia="Times New Roman"/>
          <w:sz w:val="24"/>
          <w:szCs w:val="24"/>
        </w:rPr>
        <w:t xml:space="preserve">, </w:t>
      </w:r>
      <w:proofErr w:type="spellStart"/>
      <w:r w:rsidRPr="00785F13">
        <w:rPr>
          <w:rFonts w:eastAsia="Times New Roman"/>
          <w:sz w:val="24"/>
          <w:szCs w:val="24"/>
        </w:rPr>
        <w:t>над-под</w:t>
      </w:r>
      <w:proofErr w:type="spellEnd"/>
      <w:r w:rsidRPr="00785F13">
        <w:rPr>
          <w:rFonts w:eastAsia="Times New Roman"/>
          <w:sz w:val="24"/>
          <w:szCs w:val="24"/>
        </w:rPr>
        <w:t>);</w:t>
      </w:r>
      <w:proofErr w:type="gramEnd"/>
      <w:r w:rsidRPr="00785F13">
        <w:rPr>
          <w:rFonts w:eastAsia="Times New Roman"/>
          <w:sz w:val="24"/>
          <w:szCs w:val="24"/>
        </w:rPr>
        <w:t xml:space="preserve"> </w:t>
      </w:r>
      <w:proofErr w:type="gramStart"/>
      <w:r w:rsidRPr="00785F13">
        <w:rPr>
          <w:rFonts w:eastAsia="Times New Roman"/>
          <w:sz w:val="24"/>
          <w:szCs w:val="24"/>
        </w:rPr>
        <w:t>временных представлений и их речевых обозначений (</w:t>
      </w:r>
      <w:r w:rsidRPr="00785F13">
        <w:rPr>
          <w:rFonts w:eastAsia="Times New Roman"/>
          <w:iCs/>
          <w:sz w:val="24"/>
          <w:szCs w:val="24"/>
        </w:rPr>
        <w:t>сегодня,</w:t>
      </w:r>
      <w:r w:rsidR="00785F13">
        <w:rPr>
          <w:rFonts w:eastAsia="Times New Roman"/>
          <w:sz w:val="24"/>
          <w:szCs w:val="24"/>
        </w:rPr>
        <w:t xml:space="preserve"> </w:t>
      </w:r>
      <w:r w:rsidRPr="00785F13">
        <w:rPr>
          <w:rFonts w:eastAsia="Times New Roman"/>
          <w:iCs/>
          <w:sz w:val="24"/>
          <w:szCs w:val="24"/>
        </w:rPr>
        <w:t xml:space="preserve">завтра, вчера, день, ночь, утро, вечер, лето, осень, зима, весна, </w:t>
      </w:r>
      <w:proofErr w:type="spellStart"/>
      <w:r w:rsidRPr="00785F13">
        <w:rPr>
          <w:rFonts w:eastAsia="Times New Roman"/>
          <w:iCs/>
          <w:sz w:val="24"/>
          <w:szCs w:val="24"/>
        </w:rPr>
        <w:t>раньше-позже</w:t>
      </w:r>
      <w:proofErr w:type="spellEnd"/>
      <w:r w:rsidRPr="00785F13">
        <w:rPr>
          <w:rFonts w:eastAsia="Times New Roman"/>
          <w:iCs/>
          <w:sz w:val="24"/>
          <w:szCs w:val="24"/>
        </w:rPr>
        <w:t>,</w:t>
      </w:r>
      <w:proofErr w:type="gramEnd"/>
    </w:p>
    <w:p w:rsidR="00171BB5" w:rsidRPr="00596DDA" w:rsidRDefault="00171BB5">
      <w:pPr>
        <w:spacing w:line="13" w:lineRule="exact"/>
        <w:rPr>
          <w:rFonts w:eastAsia="Times New Roman"/>
          <w:sz w:val="24"/>
          <w:szCs w:val="24"/>
        </w:rPr>
      </w:pPr>
    </w:p>
    <w:p w:rsidR="00171BB5" w:rsidRPr="00785F13" w:rsidRDefault="00471443" w:rsidP="00785F13">
      <w:pPr>
        <w:spacing w:line="234" w:lineRule="auto"/>
        <w:jc w:val="both"/>
        <w:rPr>
          <w:rFonts w:eastAsia="Times New Roman"/>
          <w:sz w:val="24"/>
          <w:szCs w:val="24"/>
        </w:rPr>
      </w:pPr>
      <w:proofErr w:type="gramStart"/>
      <w:r w:rsidRPr="00596DDA">
        <w:rPr>
          <w:rFonts w:eastAsia="Times New Roman"/>
          <w:iCs/>
          <w:sz w:val="24"/>
          <w:szCs w:val="24"/>
        </w:rPr>
        <w:t xml:space="preserve">до-после, </w:t>
      </w:r>
      <w:proofErr w:type="spellStart"/>
      <w:r w:rsidRPr="00596DDA">
        <w:rPr>
          <w:rFonts w:eastAsia="Times New Roman"/>
          <w:iCs/>
          <w:sz w:val="24"/>
          <w:szCs w:val="24"/>
        </w:rPr>
        <w:t>сначала-потом</w:t>
      </w:r>
      <w:proofErr w:type="spellEnd"/>
      <w:r w:rsidRPr="00596DDA">
        <w:rPr>
          <w:rFonts w:eastAsia="Times New Roman"/>
          <w:iCs/>
          <w:sz w:val="24"/>
          <w:szCs w:val="24"/>
        </w:rPr>
        <w:t xml:space="preserve"> и т.д.</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зрительного анализа и синтеза;</w:t>
      </w:r>
      <w:proofErr w:type="gramEnd"/>
      <w:r w:rsidRPr="00596DDA">
        <w:rPr>
          <w:rFonts w:eastAsia="Times New Roman"/>
          <w:iCs/>
          <w:sz w:val="24"/>
          <w:szCs w:val="24"/>
        </w:rPr>
        <w:t xml:space="preserve"> </w:t>
      </w:r>
      <w:proofErr w:type="gramStart"/>
      <w:r w:rsidRPr="00596DDA">
        <w:rPr>
          <w:rFonts w:eastAsia="Times New Roman"/>
          <w:sz w:val="24"/>
          <w:szCs w:val="24"/>
        </w:rPr>
        <w:t>логических</w:t>
      </w:r>
      <w:r w:rsidRPr="00596DDA">
        <w:rPr>
          <w:rFonts w:eastAsia="Times New Roman"/>
          <w:iCs/>
          <w:sz w:val="24"/>
          <w:szCs w:val="24"/>
        </w:rPr>
        <w:t xml:space="preserve"> </w:t>
      </w:r>
      <w:r w:rsidRPr="00596DDA">
        <w:rPr>
          <w:rFonts w:eastAsia="Times New Roman"/>
          <w:sz w:val="24"/>
          <w:szCs w:val="24"/>
        </w:rPr>
        <w:t>операций (классификация (классификация предметов на основе родовидовых</w:t>
      </w:r>
      <w:r w:rsidR="00785F13">
        <w:rPr>
          <w:rFonts w:eastAsia="Times New Roman"/>
          <w:sz w:val="24"/>
          <w:szCs w:val="24"/>
        </w:rPr>
        <w:t xml:space="preserve"> </w:t>
      </w:r>
      <w:r w:rsidRPr="00596DDA">
        <w:rPr>
          <w:rFonts w:eastAsia="Times New Roman"/>
          <w:sz w:val="24"/>
          <w:szCs w:val="24"/>
        </w:rPr>
        <w:t xml:space="preserve">отношений, по одному, по двум признакам и т.д.), </w:t>
      </w:r>
      <w:proofErr w:type="spellStart"/>
      <w:r w:rsidRPr="00596DDA">
        <w:rPr>
          <w:rFonts w:eastAsia="Times New Roman"/>
          <w:sz w:val="24"/>
          <w:szCs w:val="24"/>
        </w:rPr>
        <w:t>сериация</w:t>
      </w:r>
      <w:proofErr w:type="spellEnd"/>
      <w:r w:rsidRPr="00596DDA">
        <w:rPr>
          <w:rFonts w:eastAsia="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w:t>
      </w:r>
      <w:r w:rsidRPr="00596DDA">
        <w:rPr>
          <w:rFonts w:eastAsia="Times New Roman"/>
          <w:sz w:val="24"/>
          <w:szCs w:val="24"/>
        </w:rPr>
        <w:lastRenderedPageBreak/>
        <w:t>отличающихся количеством, пространственным расположением элементов, установление равенства/неравенства двух серий по количеству элементов и т.д.)).</w:t>
      </w:r>
      <w:proofErr w:type="gramEnd"/>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proofErr w:type="gramStart"/>
      <w:r w:rsidRPr="00596DDA">
        <w:rPr>
          <w:rFonts w:eastAsia="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596DDA">
        <w:rPr>
          <w:rFonts w:eastAsia="Times New Roman"/>
          <w:iCs/>
          <w:sz w:val="24"/>
          <w:szCs w:val="24"/>
        </w:rPr>
        <w:t>равно,</w:t>
      </w:r>
      <w:r w:rsidRPr="00596DDA">
        <w:rPr>
          <w:rFonts w:eastAsia="Times New Roman"/>
          <w:sz w:val="24"/>
          <w:szCs w:val="24"/>
        </w:rPr>
        <w:t xml:space="preserve"> </w:t>
      </w:r>
      <w:r w:rsidRPr="00596DDA">
        <w:rPr>
          <w:rFonts w:eastAsia="Times New Roman"/>
          <w:iCs/>
          <w:sz w:val="24"/>
          <w:szCs w:val="24"/>
        </w:rPr>
        <w:t>столько же,</w:t>
      </w:r>
      <w:r w:rsidRPr="00596DDA">
        <w:rPr>
          <w:rFonts w:eastAsia="Times New Roman"/>
          <w:sz w:val="24"/>
          <w:szCs w:val="24"/>
        </w:rPr>
        <w:t xml:space="preserve"> </w:t>
      </w:r>
      <w:r w:rsidRPr="00596DDA">
        <w:rPr>
          <w:rFonts w:eastAsia="Times New Roman"/>
          <w:iCs/>
          <w:sz w:val="24"/>
          <w:szCs w:val="24"/>
        </w:rPr>
        <w:t>больше,</w:t>
      </w:r>
      <w:r w:rsidRPr="00596DDA">
        <w:rPr>
          <w:rFonts w:eastAsia="Times New Roman"/>
          <w:sz w:val="24"/>
          <w:szCs w:val="24"/>
        </w:rPr>
        <w:t xml:space="preserve"> </w:t>
      </w:r>
      <w:r w:rsidRPr="00596DDA">
        <w:rPr>
          <w:rFonts w:eastAsia="Times New Roman"/>
          <w:iCs/>
          <w:sz w:val="24"/>
          <w:szCs w:val="24"/>
        </w:rPr>
        <w:t>меньше,</w:t>
      </w:r>
      <w:r w:rsidRPr="00596DDA">
        <w:rPr>
          <w:rFonts w:eastAsia="Times New Roman"/>
          <w:sz w:val="24"/>
          <w:szCs w:val="24"/>
        </w:rPr>
        <w:t xml:space="preserve"> </w:t>
      </w:r>
      <w:r w:rsidRPr="00596DDA">
        <w:rPr>
          <w:rFonts w:eastAsia="Times New Roman"/>
          <w:iCs/>
          <w:sz w:val="24"/>
          <w:szCs w:val="24"/>
        </w:rPr>
        <w:t>один,</w:t>
      </w:r>
      <w:r w:rsidRPr="00596DDA">
        <w:rPr>
          <w:rFonts w:eastAsia="Times New Roman"/>
          <w:sz w:val="24"/>
          <w:szCs w:val="24"/>
        </w:rPr>
        <w:t xml:space="preserve"> </w:t>
      </w:r>
      <w:r w:rsidRPr="00596DDA">
        <w:rPr>
          <w:rFonts w:eastAsia="Times New Roman"/>
          <w:iCs/>
          <w:sz w:val="24"/>
          <w:szCs w:val="24"/>
        </w:rPr>
        <w:t>много</w:t>
      </w:r>
      <w:r w:rsidRPr="00596DDA">
        <w:rPr>
          <w:rFonts w:eastAsia="Times New Roman"/>
          <w:sz w:val="24"/>
          <w:szCs w:val="24"/>
        </w:rPr>
        <w:t xml:space="preserve"> и др.); письменную символику чисел; овладеть прямым и обратным счетом до 10 в I дополнительном классе, до 20 в I классе;</w:t>
      </w:r>
      <w:proofErr w:type="gramEnd"/>
      <w:r w:rsidRPr="00596DDA">
        <w:rPr>
          <w:rFonts w:eastAsia="Times New Roman"/>
          <w:sz w:val="24"/>
          <w:szCs w:val="24"/>
        </w:rPr>
        <w:t xml:space="preserve"> уметь выполнять счетные операции сложения и вычитания в пределах 10 в I дополнительном классе, 20 в I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171BB5" w:rsidRPr="00596DDA" w:rsidRDefault="00171BB5">
      <w:pPr>
        <w:spacing w:line="26" w:lineRule="exact"/>
        <w:rPr>
          <w:sz w:val="24"/>
          <w:szCs w:val="24"/>
        </w:rPr>
      </w:pPr>
    </w:p>
    <w:p w:rsidR="00171BB5" w:rsidRPr="00596DDA" w:rsidRDefault="00471443" w:rsidP="000128F0">
      <w:pPr>
        <w:numPr>
          <w:ilvl w:val="0"/>
          <w:numId w:val="120"/>
        </w:numPr>
        <w:tabs>
          <w:tab w:val="left" w:pos="1087"/>
        </w:tabs>
        <w:spacing w:line="238" w:lineRule="auto"/>
        <w:ind w:firstLine="707"/>
        <w:jc w:val="both"/>
        <w:rPr>
          <w:rFonts w:eastAsia="Times New Roman"/>
          <w:sz w:val="24"/>
          <w:szCs w:val="24"/>
        </w:rPr>
      </w:pPr>
      <w:proofErr w:type="gramStart"/>
      <w:r w:rsidRPr="00596DDA">
        <w:rPr>
          <w:rFonts w:eastAsia="Times New Roman"/>
          <w:sz w:val="24"/>
          <w:szCs w:val="24"/>
        </w:rPr>
        <w:t>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596DDA">
        <w:rPr>
          <w:rFonts w:eastAsia="Times New Roman"/>
          <w:iCs/>
          <w:sz w:val="24"/>
          <w:szCs w:val="24"/>
        </w:rPr>
        <w:t>сумма,</w:t>
      </w:r>
      <w:r w:rsidRPr="00596DDA">
        <w:rPr>
          <w:rFonts w:eastAsia="Times New Roman"/>
          <w:sz w:val="24"/>
          <w:szCs w:val="24"/>
        </w:rPr>
        <w:t xml:space="preserve"> </w:t>
      </w:r>
      <w:r w:rsidRPr="00596DDA">
        <w:rPr>
          <w:rFonts w:eastAsia="Times New Roman"/>
          <w:iCs/>
          <w:sz w:val="24"/>
          <w:szCs w:val="24"/>
        </w:rPr>
        <w:t>разность,</w:t>
      </w:r>
      <w:r w:rsidRPr="00596DDA">
        <w:rPr>
          <w:rFonts w:eastAsia="Times New Roman"/>
          <w:sz w:val="24"/>
          <w:szCs w:val="24"/>
        </w:rPr>
        <w:t xml:space="preserve"> </w:t>
      </w:r>
      <w:r w:rsidRPr="00596DDA">
        <w:rPr>
          <w:rFonts w:eastAsia="Times New Roman"/>
          <w:iCs/>
          <w:sz w:val="24"/>
          <w:szCs w:val="24"/>
        </w:rPr>
        <w:t>произведение,</w:t>
      </w:r>
      <w:r w:rsidRPr="00596DDA">
        <w:rPr>
          <w:rFonts w:eastAsia="Times New Roman"/>
          <w:sz w:val="24"/>
          <w:szCs w:val="24"/>
        </w:rPr>
        <w:t xml:space="preserve"> </w:t>
      </w:r>
      <w:r w:rsidRPr="00596DDA">
        <w:rPr>
          <w:rFonts w:eastAsia="Times New Roman"/>
          <w:iCs/>
          <w:sz w:val="24"/>
          <w:szCs w:val="24"/>
        </w:rPr>
        <w:t>частное</w:t>
      </w:r>
      <w:r w:rsidRPr="00596DDA">
        <w:rPr>
          <w:rFonts w:eastAsia="Times New Roman"/>
          <w:sz w:val="24"/>
          <w:szCs w:val="24"/>
        </w:rPr>
        <w:t>) и</w:t>
      </w:r>
      <w:proofErr w:type="gramEnd"/>
    </w:p>
    <w:p w:rsidR="00171BB5" w:rsidRPr="00596DDA" w:rsidRDefault="00171BB5">
      <w:pPr>
        <w:spacing w:line="16" w:lineRule="exact"/>
        <w:rPr>
          <w:rFonts w:eastAsia="Times New Roman"/>
          <w:sz w:val="24"/>
          <w:szCs w:val="24"/>
        </w:rPr>
      </w:pPr>
    </w:p>
    <w:p w:rsidR="00171BB5" w:rsidRPr="00596DDA" w:rsidRDefault="00471443">
      <w:pPr>
        <w:spacing w:line="234" w:lineRule="auto"/>
        <w:rPr>
          <w:rFonts w:eastAsia="Times New Roman"/>
          <w:sz w:val="24"/>
          <w:szCs w:val="24"/>
        </w:rPr>
      </w:pPr>
      <w:r w:rsidRPr="00596DDA">
        <w:rPr>
          <w:rFonts w:eastAsia="Times New Roman"/>
          <w:sz w:val="24"/>
          <w:szCs w:val="24"/>
        </w:rPr>
        <w:t>владея приемами проверки устных и письменных вычислений. Обучающимися должна быть усвоена таблица сложения, вычитания, умножения и деления.</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Для выработки навыков правильных устных вычислений на каждом уроке математики в I (I дополнительном)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171BB5" w:rsidRPr="00596DDA" w:rsidRDefault="00171BB5">
      <w:pPr>
        <w:spacing w:line="16"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 xml:space="preserve">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w:t>
      </w:r>
      <w:proofErr w:type="spellStart"/>
      <w:r w:rsidRPr="00596DDA">
        <w:rPr>
          <w:rFonts w:eastAsia="Times New Roman"/>
          <w:sz w:val="24"/>
          <w:szCs w:val="24"/>
        </w:rPr>
        <w:t>000</w:t>
      </w:r>
      <w:proofErr w:type="spellEnd"/>
      <w:r w:rsidRPr="00596DDA">
        <w:rPr>
          <w:rFonts w:eastAsia="Times New Roman"/>
          <w:sz w:val="24"/>
          <w:szCs w:val="24"/>
        </w:rPr>
        <w:t>,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w:t>
      </w:r>
    </w:p>
    <w:p w:rsidR="00171BB5" w:rsidRPr="00596DDA" w:rsidRDefault="00171BB5">
      <w:pPr>
        <w:spacing w:line="20"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171BB5" w:rsidRPr="00596DDA" w:rsidRDefault="00471443" w:rsidP="000128F0">
      <w:pPr>
        <w:numPr>
          <w:ilvl w:val="1"/>
          <w:numId w:val="121"/>
        </w:numPr>
        <w:tabs>
          <w:tab w:val="left" w:pos="1170"/>
        </w:tabs>
        <w:spacing w:line="239" w:lineRule="auto"/>
        <w:ind w:left="1" w:firstLine="707"/>
        <w:jc w:val="both"/>
        <w:rPr>
          <w:rFonts w:eastAsia="Times New Roman"/>
          <w:sz w:val="24"/>
          <w:szCs w:val="24"/>
        </w:rPr>
      </w:pPr>
      <w:r w:rsidRPr="00596DDA">
        <w:rPr>
          <w:rFonts w:eastAsia="Times New Roman"/>
          <w:sz w:val="24"/>
          <w:szCs w:val="24"/>
        </w:rPr>
        <w:t xml:space="preserve">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w:t>
      </w:r>
      <w:proofErr w:type="gramStart"/>
      <w:r w:rsidRPr="00596DDA">
        <w:rPr>
          <w:rFonts w:eastAsia="Times New Roman"/>
          <w:sz w:val="24"/>
          <w:szCs w:val="24"/>
        </w:rPr>
        <w:t>у</w:t>
      </w:r>
      <w:proofErr w:type="gramEnd"/>
      <w:r w:rsidRPr="00596DDA">
        <w:rPr>
          <w:rFonts w:eastAsia="Times New Roman"/>
          <w:sz w:val="24"/>
          <w:szCs w:val="24"/>
        </w:rP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w:t>
      </w:r>
      <w:proofErr w:type="gramStart"/>
      <w:r w:rsidRPr="00596DDA">
        <w:rPr>
          <w:rFonts w:eastAsia="Times New Roman"/>
          <w:sz w:val="24"/>
          <w:szCs w:val="24"/>
        </w:rPr>
        <w:t>Обучающиеся</w:t>
      </w:r>
      <w:proofErr w:type="gramEnd"/>
      <w:r w:rsidRPr="00596DDA">
        <w:rPr>
          <w:rFonts w:eastAsia="Times New Roman"/>
          <w:sz w:val="24"/>
          <w:szCs w:val="24"/>
        </w:rPr>
        <w:t xml:space="preserve"> с ТНР овладевают такими понятиями и терминами, как </w:t>
      </w:r>
      <w:r w:rsidRPr="00596DDA">
        <w:rPr>
          <w:rFonts w:eastAsia="Times New Roman"/>
          <w:iCs/>
          <w:sz w:val="24"/>
          <w:szCs w:val="24"/>
        </w:rPr>
        <w:t>точка,</w:t>
      </w:r>
      <w:r w:rsidRPr="00596DDA">
        <w:rPr>
          <w:rFonts w:eastAsia="Times New Roman"/>
          <w:sz w:val="24"/>
          <w:szCs w:val="24"/>
        </w:rPr>
        <w:t xml:space="preserve"> </w:t>
      </w:r>
      <w:r w:rsidRPr="00596DDA">
        <w:rPr>
          <w:rFonts w:eastAsia="Times New Roman"/>
          <w:iCs/>
          <w:sz w:val="24"/>
          <w:szCs w:val="24"/>
        </w:rPr>
        <w:t>прямая и ломаная линия</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знакомятся с различными геометрическими фигурами</w:t>
      </w:r>
    </w:p>
    <w:p w:rsidR="00171BB5" w:rsidRPr="00596DDA" w:rsidRDefault="00171BB5">
      <w:pPr>
        <w:spacing w:line="3" w:lineRule="exact"/>
        <w:rPr>
          <w:rFonts w:eastAsia="Times New Roman"/>
          <w:sz w:val="24"/>
          <w:szCs w:val="24"/>
        </w:rPr>
      </w:pPr>
    </w:p>
    <w:p w:rsidR="00171BB5" w:rsidRPr="00596DDA" w:rsidRDefault="00471443">
      <w:pPr>
        <w:ind w:left="1"/>
        <w:rPr>
          <w:rFonts w:eastAsia="Times New Roman"/>
          <w:sz w:val="24"/>
          <w:szCs w:val="24"/>
        </w:rPr>
      </w:pPr>
      <w:r w:rsidRPr="00596DDA">
        <w:rPr>
          <w:rFonts w:eastAsia="Times New Roman"/>
          <w:sz w:val="24"/>
          <w:szCs w:val="24"/>
        </w:rPr>
        <w:t>(</w:t>
      </w:r>
      <w:r w:rsidRPr="00596DDA">
        <w:rPr>
          <w:rFonts w:eastAsia="Times New Roman"/>
          <w:iCs/>
          <w:sz w:val="24"/>
          <w:szCs w:val="24"/>
        </w:rPr>
        <w:t>треугольник,</w:t>
      </w:r>
      <w:r w:rsidRPr="00596DDA">
        <w:rPr>
          <w:rFonts w:eastAsia="Times New Roman"/>
          <w:sz w:val="24"/>
          <w:szCs w:val="24"/>
        </w:rPr>
        <w:t xml:space="preserve"> </w:t>
      </w:r>
      <w:r w:rsidRPr="00596DDA">
        <w:rPr>
          <w:rFonts w:eastAsia="Times New Roman"/>
          <w:iCs/>
          <w:sz w:val="24"/>
          <w:szCs w:val="24"/>
        </w:rPr>
        <w:t>квадрат,</w:t>
      </w:r>
      <w:r w:rsidRPr="00596DDA">
        <w:rPr>
          <w:rFonts w:eastAsia="Times New Roman"/>
          <w:sz w:val="24"/>
          <w:szCs w:val="24"/>
        </w:rPr>
        <w:t xml:space="preserve"> </w:t>
      </w:r>
      <w:r w:rsidRPr="00596DDA">
        <w:rPr>
          <w:rFonts w:eastAsia="Times New Roman"/>
          <w:iCs/>
          <w:sz w:val="24"/>
          <w:szCs w:val="24"/>
        </w:rPr>
        <w:t>прямоугольник,</w:t>
      </w:r>
      <w:r w:rsidRPr="00596DDA">
        <w:rPr>
          <w:rFonts w:eastAsia="Times New Roman"/>
          <w:sz w:val="24"/>
          <w:szCs w:val="24"/>
        </w:rPr>
        <w:t xml:space="preserve"> </w:t>
      </w:r>
      <w:r w:rsidRPr="00596DDA">
        <w:rPr>
          <w:rFonts w:eastAsia="Times New Roman"/>
          <w:iCs/>
          <w:sz w:val="24"/>
          <w:szCs w:val="24"/>
        </w:rPr>
        <w:t>круг</w:t>
      </w:r>
      <w:r w:rsidRPr="00596DDA">
        <w:rPr>
          <w:rFonts w:eastAsia="Times New Roman"/>
          <w:sz w:val="24"/>
          <w:szCs w:val="24"/>
        </w:rPr>
        <w:t xml:space="preserve"> и др.) и их названиями.</w:t>
      </w:r>
    </w:p>
    <w:p w:rsidR="00171BB5" w:rsidRPr="00596DDA" w:rsidRDefault="00171BB5">
      <w:pPr>
        <w:spacing w:line="12"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w:t>
      </w:r>
      <w:r w:rsidRPr="00596DDA">
        <w:rPr>
          <w:rFonts w:eastAsia="Times New Roman"/>
          <w:sz w:val="24"/>
          <w:szCs w:val="24"/>
        </w:rPr>
        <w:lastRenderedPageBreak/>
        <w:t>упражнения по воспроизведению геометрических фигур с помощью линейки, циркуля, транспортира и др. инструментов.</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w:t>
      </w:r>
      <w:proofErr w:type="gramStart"/>
      <w:r w:rsidRPr="00596DDA">
        <w:rPr>
          <w:rFonts w:eastAsia="Times New Roman"/>
          <w:sz w:val="24"/>
          <w:szCs w:val="24"/>
        </w:rPr>
        <w:t>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w:t>
      </w:r>
      <w:proofErr w:type="gramEnd"/>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121"/>
        </w:numPr>
        <w:tabs>
          <w:tab w:val="left" w:pos="222"/>
        </w:tabs>
        <w:spacing w:line="237" w:lineRule="auto"/>
        <w:ind w:left="1" w:hanging="1"/>
        <w:jc w:val="both"/>
        <w:rPr>
          <w:rFonts w:eastAsia="Times New Roman"/>
          <w:sz w:val="24"/>
          <w:szCs w:val="24"/>
        </w:rPr>
      </w:pPr>
      <w:r w:rsidRPr="00596DDA">
        <w:rPr>
          <w:rFonts w:eastAsia="Times New Roman"/>
          <w:sz w:val="24"/>
          <w:szCs w:val="24"/>
        </w:rPr>
        <w:t>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171BB5" w:rsidRPr="00596DDA" w:rsidRDefault="00171BB5">
      <w:pPr>
        <w:spacing w:line="4"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sz w:val="24"/>
          <w:szCs w:val="24"/>
        </w:rPr>
        <w:t>Программа по математике включает в себя следующие разделы: «Числа и</w:t>
      </w:r>
    </w:p>
    <w:p w:rsidR="00171BB5" w:rsidRPr="00596DDA" w:rsidRDefault="00171BB5">
      <w:pPr>
        <w:spacing w:line="12" w:lineRule="exact"/>
        <w:rPr>
          <w:rFonts w:eastAsia="Times New Roman"/>
          <w:sz w:val="24"/>
          <w:szCs w:val="24"/>
        </w:rPr>
      </w:pPr>
    </w:p>
    <w:p w:rsidR="00171BB5" w:rsidRPr="00596DDA" w:rsidRDefault="00471443">
      <w:pPr>
        <w:spacing w:line="236" w:lineRule="auto"/>
        <w:ind w:left="1"/>
        <w:jc w:val="both"/>
        <w:rPr>
          <w:rFonts w:eastAsia="Times New Roman"/>
          <w:sz w:val="24"/>
          <w:szCs w:val="24"/>
        </w:rPr>
      </w:pPr>
      <w:r w:rsidRPr="00596DDA">
        <w:rPr>
          <w:rFonts w:eastAsia="Times New Roman"/>
          <w:sz w:val="24"/>
          <w:szCs w:val="24"/>
        </w:rPr>
        <w:t>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171BB5" w:rsidRPr="00596DDA" w:rsidRDefault="00171BB5">
      <w:pPr>
        <w:spacing w:line="1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Числа и величины</w:t>
      </w:r>
    </w:p>
    <w:p w:rsidR="00171BB5" w:rsidRPr="00596DDA" w:rsidRDefault="00171BB5">
      <w:pPr>
        <w:spacing w:line="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Измерение величин; сравнение и упорядочение величин. </w:t>
      </w:r>
      <w:proofErr w:type="gramStart"/>
      <w:r w:rsidRPr="00596DDA">
        <w:rPr>
          <w:rFonts w:eastAsia="Times New Roman"/>
          <w:sz w:val="24"/>
          <w:szCs w:val="24"/>
        </w:rPr>
        <w:t>Единицы массы (грамм, килограмм, центнер, тонна), вместимости (литр), времени (секунда, минута, час, сутки, неделя, месяц, год, век).</w:t>
      </w:r>
      <w:proofErr w:type="gramEnd"/>
      <w:r w:rsidRPr="00596DDA">
        <w:rPr>
          <w:rFonts w:eastAsia="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 символикой.</w:t>
      </w:r>
    </w:p>
    <w:p w:rsidR="00171BB5" w:rsidRPr="00596DDA" w:rsidRDefault="00471443">
      <w:pPr>
        <w:ind w:left="701"/>
        <w:rPr>
          <w:sz w:val="24"/>
          <w:szCs w:val="24"/>
        </w:rPr>
      </w:pPr>
      <w:r w:rsidRPr="00596DDA">
        <w:rPr>
          <w:rFonts w:eastAsia="Times New Roman"/>
          <w:b/>
          <w:bCs/>
          <w:iCs/>
          <w:sz w:val="24"/>
          <w:szCs w:val="24"/>
        </w:rPr>
        <w:t>Арифметические действия</w:t>
      </w:r>
    </w:p>
    <w:p w:rsidR="00171BB5" w:rsidRPr="00596DDA" w:rsidRDefault="00171BB5">
      <w:pPr>
        <w:spacing w:line="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71BB5" w:rsidRPr="00596DDA" w:rsidRDefault="00171BB5">
      <w:pPr>
        <w:spacing w:line="14"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Алгоритмы письменного сложения, вычитания, умножения и деления многозначных чисел.</w:t>
      </w:r>
    </w:p>
    <w:p w:rsidR="00171BB5" w:rsidRPr="00596DDA" w:rsidRDefault="00171BB5">
      <w:pPr>
        <w:spacing w:line="15" w:lineRule="exact"/>
        <w:rPr>
          <w:sz w:val="24"/>
          <w:szCs w:val="24"/>
        </w:rPr>
      </w:pPr>
    </w:p>
    <w:p w:rsidR="00171BB5" w:rsidRPr="00596DDA" w:rsidRDefault="00471443" w:rsidP="00785F13">
      <w:pPr>
        <w:ind w:left="1" w:firstLine="708"/>
        <w:jc w:val="both"/>
        <w:rPr>
          <w:sz w:val="24"/>
          <w:szCs w:val="24"/>
        </w:rPr>
      </w:pPr>
      <w:r w:rsidRPr="00596DDA">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71BB5" w:rsidRPr="00596DDA" w:rsidRDefault="00471443">
      <w:pPr>
        <w:ind w:left="701"/>
        <w:rPr>
          <w:sz w:val="24"/>
          <w:szCs w:val="24"/>
        </w:rPr>
      </w:pPr>
      <w:r w:rsidRPr="00596DDA">
        <w:rPr>
          <w:rFonts w:eastAsia="Times New Roman"/>
          <w:b/>
          <w:bCs/>
          <w:iCs/>
          <w:sz w:val="24"/>
          <w:szCs w:val="24"/>
        </w:rPr>
        <w:t>Текстовые задачи</w:t>
      </w:r>
    </w:p>
    <w:p w:rsidR="00171BB5" w:rsidRPr="00596DDA" w:rsidRDefault="00171BB5">
      <w:pPr>
        <w:spacing w:line="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Решение текстовых задач арифметическим способом. Задачи, содержащие отношения «больше (меньше) </w:t>
      </w:r>
      <w:proofErr w:type="gramStart"/>
      <w:r w:rsidRPr="00596DDA">
        <w:rPr>
          <w:rFonts w:eastAsia="Times New Roman"/>
          <w:sz w:val="24"/>
          <w:szCs w:val="24"/>
        </w:rPr>
        <w:t>на</w:t>
      </w:r>
      <w:proofErr w:type="gramEnd"/>
      <w:r w:rsidRPr="00596DDA">
        <w:rPr>
          <w:rFonts w:eastAsia="Times New Roman"/>
          <w:sz w:val="24"/>
          <w:szCs w:val="24"/>
        </w:rPr>
        <w:t xml:space="preserve">…», «больше (меньше) в…». </w:t>
      </w:r>
      <w:proofErr w:type="gramStart"/>
      <w:r w:rsidRPr="00596DDA">
        <w:rPr>
          <w:rFonts w:eastAsia="Times New Roman"/>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596DDA">
        <w:rPr>
          <w:rFonts w:eastAsia="Times New Roman"/>
          <w:sz w:val="24"/>
          <w:szCs w:val="24"/>
        </w:rPr>
        <w:t xml:space="preserve"> Представление текста задачи (схема, таблица, диаграмма и другие модели). Решение задач с применением буквенных выражений.</w:t>
      </w:r>
    </w:p>
    <w:p w:rsidR="00171BB5" w:rsidRPr="00596DDA" w:rsidRDefault="00171BB5">
      <w:pPr>
        <w:spacing w:line="19" w:lineRule="exact"/>
        <w:rPr>
          <w:sz w:val="24"/>
          <w:szCs w:val="24"/>
        </w:rPr>
      </w:pPr>
    </w:p>
    <w:p w:rsidR="00171BB5" w:rsidRPr="00596DDA" w:rsidRDefault="00471443">
      <w:pPr>
        <w:spacing w:line="237" w:lineRule="auto"/>
        <w:ind w:left="701" w:right="1880"/>
        <w:rPr>
          <w:sz w:val="24"/>
          <w:szCs w:val="24"/>
        </w:rPr>
      </w:pPr>
      <w:r w:rsidRPr="00596DDA">
        <w:rPr>
          <w:rFonts w:eastAsia="Times New Roman"/>
          <w:sz w:val="24"/>
          <w:szCs w:val="24"/>
        </w:rPr>
        <w:t xml:space="preserve">Задачи на нахождение доли целого и целого по его доле. </w:t>
      </w:r>
      <w:r w:rsidRPr="00596DDA">
        <w:rPr>
          <w:rFonts w:eastAsia="Times New Roman"/>
          <w:b/>
          <w:bCs/>
          <w:iCs/>
          <w:sz w:val="24"/>
          <w:szCs w:val="24"/>
        </w:rPr>
        <w:t>Пространственные отношения. Геометрические фигуры</w:t>
      </w:r>
    </w:p>
    <w:p w:rsidR="00171BB5" w:rsidRPr="00596DDA" w:rsidRDefault="00171BB5">
      <w:pPr>
        <w:spacing w:line="7" w:lineRule="exact"/>
        <w:rPr>
          <w:sz w:val="24"/>
          <w:szCs w:val="24"/>
        </w:rPr>
      </w:pPr>
    </w:p>
    <w:p w:rsidR="00171BB5" w:rsidRPr="00596DDA" w:rsidRDefault="00471443">
      <w:pPr>
        <w:ind w:left="1" w:firstLine="708"/>
        <w:jc w:val="both"/>
        <w:rPr>
          <w:sz w:val="24"/>
          <w:szCs w:val="24"/>
        </w:rPr>
      </w:pPr>
      <w:proofErr w:type="gramStart"/>
      <w:r w:rsidRPr="00596DDA">
        <w:rPr>
          <w:rFonts w:eastAsia="Times New Roman"/>
          <w:sz w:val="24"/>
          <w:szCs w:val="24"/>
        </w:rPr>
        <w:t>Взаимное расположение предметов в пространстве и на плоскости (выше - ниже, слева - справа, сверху - снизу, ближе - дальше, между и пр.).</w:t>
      </w:r>
      <w:proofErr w:type="gramEnd"/>
      <w:r w:rsidRPr="00596DDA">
        <w:rPr>
          <w:rFonts w:eastAsia="Times New Roman"/>
          <w:sz w:val="24"/>
          <w:szCs w:val="24"/>
        </w:rPr>
        <w:t xml:space="preserve"> </w:t>
      </w:r>
      <w:proofErr w:type="gramStart"/>
      <w:r w:rsidRPr="00596DDA">
        <w:rPr>
          <w:rFonts w:eastAsia="Times New Roman"/>
          <w:sz w:val="24"/>
          <w:szCs w:val="24"/>
        </w:rPr>
        <w:t>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w:t>
      </w:r>
      <w:proofErr w:type="gramEnd"/>
      <w:r w:rsidRPr="00596DDA">
        <w:rPr>
          <w:rFonts w:eastAsia="Times New Roman"/>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71BB5" w:rsidRPr="00596DDA" w:rsidRDefault="00171BB5">
      <w:pPr>
        <w:spacing w:line="318" w:lineRule="exact"/>
        <w:rPr>
          <w:sz w:val="24"/>
          <w:szCs w:val="24"/>
        </w:rPr>
      </w:pPr>
    </w:p>
    <w:p w:rsidR="00171BB5" w:rsidRPr="00596DDA" w:rsidRDefault="00471443">
      <w:pPr>
        <w:ind w:left="701"/>
        <w:rPr>
          <w:sz w:val="24"/>
          <w:szCs w:val="24"/>
        </w:rPr>
      </w:pPr>
      <w:r w:rsidRPr="00596DDA">
        <w:rPr>
          <w:rFonts w:eastAsia="Times New Roman"/>
          <w:b/>
          <w:bCs/>
          <w:iCs/>
          <w:sz w:val="24"/>
          <w:szCs w:val="24"/>
        </w:rPr>
        <w:t>Геометрические величины</w:t>
      </w:r>
    </w:p>
    <w:p w:rsidR="00171BB5" w:rsidRPr="00596DDA" w:rsidRDefault="00171BB5">
      <w:pPr>
        <w:spacing w:line="6"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Геометрические величины и их измерение. Измерение длины отрезка. Единицы длины (</w:t>
      </w:r>
      <w:proofErr w:type="gramStart"/>
      <w:r w:rsidRPr="00596DDA">
        <w:rPr>
          <w:rFonts w:eastAsia="Times New Roman"/>
          <w:sz w:val="24"/>
          <w:szCs w:val="24"/>
        </w:rPr>
        <w:t>мм</w:t>
      </w:r>
      <w:proofErr w:type="gramEnd"/>
      <w:r w:rsidRPr="00596DDA">
        <w:rPr>
          <w:rFonts w:eastAsia="Times New Roman"/>
          <w:sz w:val="24"/>
          <w:szCs w:val="24"/>
        </w:rPr>
        <w:t>, см, дм, м, км). Периметр. Вычисление периметра многоугольника.</w:t>
      </w:r>
    </w:p>
    <w:p w:rsidR="00171BB5" w:rsidRPr="00596DDA" w:rsidRDefault="00471443">
      <w:pPr>
        <w:spacing w:line="201" w:lineRule="auto"/>
        <w:ind w:left="701"/>
        <w:rPr>
          <w:sz w:val="24"/>
          <w:szCs w:val="24"/>
        </w:rPr>
      </w:pPr>
      <w:r w:rsidRPr="00596DDA">
        <w:rPr>
          <w:rFonts w:eastAsia="Times New Roman"/>
          <w:sz w:val="24"/>
          <w:szCs w:val="24"/>
        </w:rPr>
        <w:t>Площадь геометрической фигуры. Единицы площади (см</w:t>
      </w:r>
      <w:proofErr w:type="gramStart"/>
      <w:r w:rsidRPr="00596DDA">
        <w:rPr>
          <w:rFonts w:eastAsia="Times New Roman"/>
          <w:sz w:val="24"/>
          <w:szCs w:val="24"/>
          <w:vertAlign w:val="superscript"/>
        </w:rPr>
        <w:t>2</w:t>
      </w:r>
      <w:proofErr w:type="gramEnd"/>
      <w:r w:rsidRPr="00596DDA">
        <w:rPr>
          <w:rFonts w:eastAsia="Times New Roman"/>
          <w:sz w:val="24"/>
          <w:szCs w:val="24"/>
        </w:rPr>
        <w:t>, дм</w:t>
      </w:r>
      <w:r w:rsidRPr="00596DDA">
        <w:rPr>
          <w:rFonts w:eastAsia="Times New Roman"/>
          <w:sz w:val="24"/>
          <w:szCs w:val="24"/>
          <w:vertAlign w:val="superscript"/>
        </w:rPr>
        <w:t>2</w:t>
      </w:r>
      <w:r w:rsidRPr="00596DDA">
        <w:rPr>
          <w:rFonts w:eastAsia="Times New Roman"/>
          <w:sz w:val="24"/>
          <w:szCs w:val="24"/>
        </w:rPr>
        <w:t>, м</w:t>
      </w:r>
      <w:r w:rsidRPr="00596DDA">
        <w:rPr>
          <w:rFonts w:eastAsia="Times New Roman"/>
          <w:sz w:val="24"/>
          <w:szCs w:val="24"/>
          <w:vertAlign w:val="superscript"/>
        </w:rPr>
        <w:t>2</w:t>
      </w:r>
      <w:r w:rsidRPr="00596DDA">
        <w:rPr>
          <w:rFonts w:eastAsia="Times New Roman"/>
          <w:sz w:val="24"/>
          <w:szCs w:val="24"/>
        </w:rPr>
        <w:t>). Точное</w:t>
      </w:r>
    </w:p>
    <w:p w:rsidR="00171BB5" w:rsidRPr="00596DDA" w:rsidRDefault="00471443" w:rsidP="000128F0">
      <w:pPr>
        <w:numPr>
          <w:ilvl w:val="0"/>
          <w:numId w:val="122"/>
        </w:numPr>
        <w:tabs>
          <w:tab w:val="left" w:pos="365"/>
        </w:tabs>
        <w:spacing w:line="231" w:lineRule="auto"/>
        <w:ind w:left="1" w:hanging="1"/>
        <w:rPr>
          <w:rFonts w:eastAsia="Times New Roman"/>
          <w:sz w:val="24"/>
          <w:szCs w:val="24"/>
        </w:rPr>
      </w:pPr>
      <w:r w:rsidRPr="00596DDA">
        <w:rPr>
          <w:rFonts w:eastAsia="Times New Roman"/>
          <w:sz w:val="24"/>
          <w:szCs w:val="24"/>
        </w:rPr>
        <w:t>приближённое измерение площади геометрической фигуры. Вычисление площади прямоугольника.</w:t>
      </w:r>
    </w:p>
    <w:p w:rsidR="00171BB5" w:rsidRPr="00596DDA" w:rsidRDefault="00171BB5">
      <w:pPr>
        <w:spacing w:line="9"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Работа с данными</w:t>
      </w:r>
    </w:p>
    <w:p w:rsidR="00171BB5" w:rsidRPr="00596DDA" w:rsidRDefault="00171BB5">
      <w:pPr>
        <w:spacing w:line="6" w:lineRule="exact"/>
        <w:rPr>
          <w:rFonts w:eastAsia="Times New Roman"/>
          <w:sz w:val="24"/>
          <w:szCs w:val="24"/>
        </w:rPr>
      </w:pPr>
    </w:p>
    <w:p w:rsidR="00171BB5" w:rsidRPr="00785F13" w:rsidRDefault="00471443" w:rsidP="00785F13">
      <w:pPr>
        <w:spacing w:line="234" w:lineRule="auto"/>
        <w:ind w:left="1" w:firstLine="708"/>
        <w:jc w:val="both"/>
        <w:rPr>
          <w:rFonts w:eastAsia="Times New Roman"/>
          <w:sz w:val="24"/>
          <w:szCs w:val="24"/>
        </w:rPr>
      </w:pPr>
      <w:r w:rsidRPr="00596DDA">
        <w:rPr>
          <w:rFonts w:eastAsia="Times New Roman"/>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596DDA">
        <w:rPr>
          <w:rFonts w:eastAsia="Times New Roman"/>
          <w:sz w:val="24"/>
          <w:szCs w:val="24"/>
        </w:rPr>
        <w:t>Построение</w:t>
      </w:r>
      <w:r w:rsidR="00785F13">
        <w:rPr>
          <w:rFonts w:eastAsia="Times New Roman"/>
          <w:sz w:val="24"/>
          <w:szCs w:val="24"/>
        </w:rPr>
        <w:t xml:space="preserve"> </w:t>
      </w:r>
      <w:r w:rsidRPr="00596DDA">
        <w:rPr>
          <w:rFonts w:eastAsia="Times New Roman"/>
          <w:sz w:val="24"/>
          <w:szCs w:val="24"/>
        </w:rPr>
        <w:t>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71BB5" w:rsidRPr="00596DDA" w:rsidRDefault="00171BB5">
      <w:pPr>
        <w:spacing w:line="13"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171BB5" w:rsidRPr="00596DDA" w:rsidRDefault="00171BB5">
      <w:pPr>
        <w:spacing w:line="327" w:lineRule="exact"/>
        <w:rPr>
          <w:sz w:val="24"/>
          <w:szCs w:val="24"/>
        </w:rPr>
      </w:pPr>
    </w:p>
    <w:p w:rsidR="00171BB5" w:rsidRPr="00596DDA" w:rsidRDefault="00471443">
      <w:pPr>
        <w:rPr>
          <w:sz w:val="24"/>
          <w:szCs w:val="24"/>
        </w:rPr>
      </w:pPr>
      <w:r w:rsidRPr="00596DDA">
        <w:rPr>
          <w:rFonts w:eastAsia="Times New Roman"/>
          <w:b/>
          <w:bCs/>
          <w:sz w:val="24"/>
          <w:szCs w:val="24"/>
        </w:rPr>
        <w:t>2.2.4. Окружающий мир</w:t>
      </w:r>
    </w:p>
    <w:p w:rsidR="00171BB5" w:rsidRPr="00596DDA" w:rsidRDefault="00171BB5">
      <w:pPr>
        <w:spacing w:line="328"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 xml:space="preserve">Основные </w:t>
      </w:r>
      <w:r w:rsidRPr="00596DDA">
        <w:rPr>
          <w:rFonts w:eastAsia="Times New Roman"/>
          <w:b/>
          <w:bCs/>
          <w:sz w:val="24"/>
          <w:szCs w:val="24"/>
        </w:rPr>
        <w:t>задачи</w:t>
      </w:r>
      <w:r w:rsidRPr="00596DDA">
        <w:rPr>
          <w:rFonts w:eastAsia="Times New Roman"/>
          <w:sz w:val="24"/>
          <w:szCs w:val="24"/>
        </w:rPr>
        <w:t xml:space="preserve"> учебного предмета «Окружающий мир» состоят в следующем:</w:t>
      </w:r>
    </w:p>
    <w:p w:rsidR="00171BB5" w:rsidRPr="00596DDA" w:rsidRDefault="00171BB5">
      <w:pPr>
        <w:spacing w:line="2" w:lineRule="exact"/>
        <w:rPr>
          <w:sz w:val="24"/>
          <w:szCs w:val="24"/>
        </w:rPr>
      </w:pPr>
    </w:p>
    <w:p w:rsidR="00171BB5" w:rsidRPr="00596DDA" w:rsidRDefault="00471443" w:rsidP="000128F0">
      <w:pPr>
        <w:numPr>
          <w:ilvl w:val="0"/>
          <w:numId w:val="123"/>
        </w:numPr>
        <w:tabs>
          <w:tab w:val="left" w:pos="880"/>
        </w:tabs>
        <w:ind w:left="880" w:hanging="173"/>
        <w:rPr>
          <w:rFonts w:eastAsia="Times New Roman"/>
          <w:sz w:val="24"/>
          <w:szCs w:val="24"/>
        </w:rPr>
      </w:pPr>
      <w:r w:rsidRPr="00596DDA">
        <w:rPr>
          <w:rFonts w:eastAsia="Times New Roman"/>
          <w:sz w:val="24"/>
          <w:szCs w:val="24"/>
        </w:rPr>
        <w:t xml:space="preserve">формирование научного мировоззрения </w:t>
      </w:r>
      <w:proofErr w:type="gramStart"/>
      <w:r w:rsidRPr="00596DDA">
        <w:rPr>
          <w:rFonts w:eastAsia="Times New Roman"/>
          <w:sz w:val="24"/>
          <w:szCs w:val="24"/>
        </w:rPr>
        <w:t>обучающихся</w:t>
      </w:r>
      <w:proofErr w:type="gramEnd"/>
      <w:r w:rsidRPr="00596DDA">
        <w:rPr>
          <w:rFonts w:eastAsia="Times New Roman"/>
          <w:sz w:val="24"/>
          <w:szCs w:val="24"/>
        </w:rPr>
        <w:t>;</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23"/>
        </w:numPr>
        <w:tabs>
          <w:tab w:val="left" w:pos="880"/>
        </w:tabs>
        <w:ind w:left="880" w:hanging="173"/>
        <w:rPr>
          <w:rFonts w:eastAsia="Times New Roman"/>
          <w:b/>
          <w:bCs/>
          <w:iCs/>
          <w:sz w:val="24"/>
          <w:szCs w:val="24"/>
        </w:rPr>
      </w:pPr>
      <w:r w:rsidRPr="00596DDA">
        <w:rPr>
          <w:rFonts w:eastAsia="Times New Roman"/>
          <w:sz w:val="24"/>
          <w:szCs w:val="24"/>
        </w:rPr>
        <w:t>овладение основными представлениями об окружающем мире;</w:t>
      </w:r>
    </w:p>
    <w:p w:rsidR="00171BB5" w:rsidRPr="00596DDA" w:rsidRDefault="00171BB5">
      <w:pPr>
        <w:spacing w:line="13" w:lineRule="exact"/>
        <w:rPr>
          <w:rFonts w:eastAsia="Times New Roman"/>
          <w:b/>
          <w:bCs/>
          <w:iCs/>
          <w:sz w:val="24"/>
          <w:szCs w:val="24"/>
        </w:rPr>
      </w:pPr>
    </w:p>
    <w:p w:rsidR="00171BB5" w:rsidRPr="00596DDA" w:rsidRDefault="00471443" w:rsidP="000128F0">
      <w:pPr>
        <w:numPr>
          <w:ilvl w:val="0"/>
          <w:numId w:val="123"/>
        </w:numPr>
        <w:tabs>
          <w:tab w:val="left" w:pos="974"/>
        </w:tabs>
        <w:spacing w:line="237" w:lineRule="auto"/>
        <w:ind w:firstLine="707"/>
        <w:jc w:val="both"/>
        <w:rPr>
          <w:rFonts w:eastAsia="Times New Roman"/>
          <w:sz w:val="24"/>
          <w:szCs w:val="24"/>
        </w:rPr>
      </w:pPr>
      <w:r w:rsidRPr="00596DDA">
        <w:rPr>
          <w:rFonts w:eastAsia="Times New Roman"/>
          <w:sz w:val="24"/>
          <w:szCs w:val="24"/>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3"/>
        </w:numPr>
        <w:tabs>
          <w:tab w:val="left" w:pos="886"/>
        </w:tabs>
        <w:spacing w:line="235" w:lineRule="auto"/>
        <w:ind w:firstLine="707"/>
        <w:rPr>
          <w:rFonts w:eastAsia="Times New Roman"/>
          <w:b/>
          <w:bCs/>
          <w:iCs/>
          <w:sz w:val="24"/>
          <w:szCs w:val="24"/>
        </w:rPr>
      </w:pPr>
      <w:r w:rsidRPr="00596DDA">
        <w:rPr>
          <w:rFonts w:eastAsia="Times New Roman"/>
          <w:sz w:val="24"/>
          <w:szCs w:val="24"/>
        </w:rPr>
        <w:t>развитие активности, любознательности и разумной предприимчивости во взаимодействии с миром живой и неживой природы;</w:t>
      </w:r>
    </w:p>
    <w:p w:rsidR="00171BB5" w:rsidRPr="00596DDA" w:rsidRDefault="00171BB5">
      <w:pPr>
        <w:spacing w:line="15" w:lineRule="exact"/>
        <w:rPr>
          <w:rFonts w:eastAsia="Times New Roman"/>
          <w:b/>
          <w:bCs/>
          <w:iCs/>
          <w:sz w:val="24"/>
          <w:szCs w:val="24"/>
        </w:rPr>
      </w:pPr>
    </w:p>
    <w:p w:rsidR="00171BB5" w:rsidRPr="00596DDA" w:rsidRDefault="00471443" w:rsidP="000128F0">
      <w:pPr>
        <w:numPr>
          <w:ilvl w:val="0"/>
          <w:numId w:val="123"/>
        </w:numPr>
        <w:tabs>
          <w:tab w:val="left" w:pos="900"/>
        </w:tabs>
        <w:spacing w:line="234" w:lineRule="auto"/>
        <w:ind w:firstLine="707"/>
        <w:rPr>
          <w:rFonts w:eastAsia="Times New Roman"/>
          <w:b/>
          <w:bCs/>
          <w:iCs/>
          <w:sz w:val="24"/>
          <w:szCs w:val="24"/>
        </w:rPr>
      </w:pPr>
      <w:r w:rsidRPr="00596DDA">
        <w:rPr>
          <w:rFonts w:eastAsia="Times New Roman"/>
          <w:sz w:val="24"/>
          <w:szCs w:val="24"/>
        </w:rPr>
        <w:t>формирование знаний о человеке, развитие представлений о себе и круге близких людей, осознание общности и различий с другими;</w:t>
      </w:r>
    </w:p>
    <w:p w:rsidR="00171BB5" w:rsidRPr="00596DDA" w:rsidRDefault="00171BB5">
      <w:pPr>
        <w:spacing w:line="15" w:lineRule="exact"/>
        <w:rPr>
          <w:rFonts w:eastAsia="Times New Roman"/>
          <w:b/>
          <w:bCs/>
          <w:iCs/>
          <w:sz w:val="24"/>
          <w:szCs w:val="24"/>
        </w:rPr>
      </w:pPr>
    </w:p>
    <w:p w:rsidR="00171BB5" w:rsidRPr="00596DDA" w:rsidRDefault="00471443" w:rsidP="000128F0">
      <w:pPr>
        <w:numPr>
          <w:ilvl w:val="0"/>
          <w:numId w:val="123"/>
        </w:numPr>
        <w:tabs>
          <w:tab w:val="left" w:pos="1015"/>
        </w:tabs>
        <w:spacing w:line="236" w:lineRule="auto"/>
        <w:ind w:firstLine="707"/>
        <w:jc w:val="both"/>
        <w:rPr>
          <w:rFonts w:eastAsia="Times New Roman"/>
          <w:sz w:val="24"/>
          <w:szCs w:val="24"/>
        </w:rPr>
      </w:pPr>
      <w:r w:rsidRPr="00596DDA">
        <w:rPr>
          <w:rFonts w:eastAsia="Times New Roman"/>
          <w:sz w:val="24"/>
          <w:szCs w:val="24"/>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23"/>
        </w:numPr>
        <w:tabs>
          <w:tab w:val="left" w:pos="917"/>
        </w:tabs>
        <w:spacing w:line="237" w:lineRule="auto"/>
        <w:ind w:firstLine="707"/>
        <w:jc w:val="both"/>
        <w:rPr>
          <w:rFonts w:eastAsia="Times New Roman"/>
          <w:b/>
          <w:bCs/>
          <w:iCs/>
          <w:sz w:val="24"/>
          <w:szCs w:val="24"/>
        </w:rPr>
      </w:pPr>
      <w:r w:rsidRPr="00596DDA">
        <w:rPr>
          <w:rFonts w:eastAsia="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71BB5" w:rsidRPr="00596DDA" w:rsidRDefault="00171BB5">
      <w:pPr>
        <w:spacing w:line="13" w:lineRule="exact"/>
        <w:rPr>
          <w:rFonts w:eastAsia="Times New Roman"/>
          <w:b/>
          <w:bCs/>
          <w:iCs/>
          <w:sz w:val="24"/>
          <w:szCs w:val="24"/>
        </w:rPr>
      </w:pPr>
    </w:p>
    <w:p w:rsidR="00171BB5" w:rsidRPr="00596DDA" w:rsidRDefault="00471443" w:rsidP="000128F0">
      <w:pPr>
        <w:numPr>
          <w:ilvl w:val="0"/>
          <w:numId w:val="123"/>
        </w:numPr>
        <w:tabs>
          <w:tab w:val="left" w:pos="912"/>
        </w:tabs>
        <w:spacing w:line="236" w:lineRule="auto"/>
        <w:ind w:firstLine="707"/>
        <w:jc w:val="both"/>
        <w:rPr>
          <w:rFonts w:eastAsia="Times New Roman"/>
          <w:sz w:val="24"/>
          <w:szCs w:val="24"/>
        </w:rPr>
      </w:pPr>
      <w:r w:rsidRPr="00596DDA">
        <w:rPr>
          <w:rFonts w:eastAsia="Times New Roman"/>
          <w:sz w:val="24"/>
          <w:szCs w:val="24"/>
        </w:rPr>
        <w:t xml:space="preserve">формирование умения взаимодействовать </w:t>
      </w:r>
      <w:proofErr w:type="gramStart"/>
      <w:r w:rsidRPr="00596DDA">
        <w:rPr>
          <w:rFonts w:eastAsia="Times New Roman"/>
          <w:sz w:val="24"/>
          <w:szCs w:val="24"/>
        </w:rPr>
        <w:t>со</w:t>
      </w:r>
      <w:proofErr w:type="gramEnd"/>
      <w:r w:rsidRPr="00596DDA">
        <w:rPr>
          <w:rFonts w:eastAsia="Times New Roman"/>
          <w:sz w:val="24"/>
          <w:szCs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23"/>
        </w:numPr>
        <w:tabs>
          <w:tab w:val="left" w:pos="1032"/>
        </w:tabs>
        <w:spacing w:line="237" w:lineRule="auto"/>
        <w:ind w:firstLine="707"/>
        <w:jc w:val="both"/>
        <w:rPr>
          <w:rFonts w:eastAsia="Times New Roman"/>
          <w:sz w:val="24"/>
          <w:szCs w:val="24"/>
        </w:rPr>
      </w:pPr>
      <w:r w:rsidRPr="00596DDA">
        <w:rPr>
          <w:rFonts w:eastAsia="Times New Roman"/>
          <w:sz w:val="24"/>
          <w:szCs w:val="24"/>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23"/>
        </w:numPr>
        <w:tabs>
          <w:tab w:val="left" w:pos="982"/>
        </w:tabs>
        <w:spacing w:line="236" w:lineRule="auto"/>
        <w:ind w:firstLine="707"/>
        <w:jc w:val="both"/>
        <w:rPr>
          <w:rFonts w:eastAsia="Times New Roman"/>
          <w:sz w:val="24"/>
          <w:szCs w:val="24"/>
        </w:rPr>
      </w:pPr>
      <w:r w:rsidRPr="00596DDA">
        <w:rPr>
          <w:rFonts w:eastAsia="Times New Roman"/>
          <w:sz w:val="24"/>
          <w:szCs w:val="24"/>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3"/>
        </w:numPr>
        <w:tabs>
          <w:tab w:val="left" w:pos="1114"/>
        </w:tabs>
        <w:spacing w:line="235" w:lineRule="auto"/>
        <w:ind w:firstLine="707"/>
        <w:rPr>
          <w:rFonts w:eastAsia="Times New Roman"/>
          <w:sz w:val="24"/>
          <w:szCs w:val="24"/>
        </w:rPr>
      </w:pPr>
      <w:r w:rsidRPr="00596DDA">
        <w:rPr>
          <w:rFonts w:eastAsia="Times New Roman"/>
          <w:sz w:val="24"/>
          <w:szCs w:val="24"/>
        </w:rPr>
        <w:t>овладение знаниями о характере труда людей, связанного с использованием природы;</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3"/>
        </w:numPr>
        <w:tabs>
          <w:tab w:val="left" w:pos="931"/>
        </w:tabs>
        <w:spacing w:line="234" w:lineRule="auto"/>
        <w:ind w:firstLine="707"/>
        <w:rPr>
          <w:rFonts w:eastAsia="Times New Roman"/>
          <w:sz w:val="24"/>
          <w:szCs w:val="24"/>
        </w:rPr>
      </w:pPr>
      <w:r w:rsidRPr="00596DDA">
        <w:rPr>
          <w:rFonts w:eastAsia="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171BB5" w:rsidRPr="00596DDA" w:rsidRDefault="00471443" w:rsidP="000128F0">
      <w:pPr>
        <w:numPr>
          <w:ilvl w:val="0"/>
          <w:numId w:val="124"/>
        </w:numPr>
        <w:tabs>
          <w:tab w:val="left" w:pos="878"/>
        </w:tabs>
        <w:spacing w:line="234" w:lineRule="auto"/>
        <w:ind w:firstLine="707"/>
        <w:rPr>
          <w:rFonts w:eastAsia="Times New Roman"/>
          <w:sz w:val="24"/>
          <w:szCs w:val="24"/>
        </w:rPr>
      </w:pPr>
      <w:r w:rsidRPr="00596DDA">
        <w:rPr>
          <w:rFonts w:eastAsia="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24"/>
        </w:numPr>
        <w:tabs>
          <w:tab w:val="left" w:pos="876"/>
        </w:tabs>
        <w:spacing w:line="234" w:lineRule="auto"/>
        <w:ind w:firstLine="707"/>
        <w:rPr>
          <w:rFonts w:eastAsia="Times New Roman"/>
          <w:sz w:val="24"/>
          <w:szCs w:val="24"/>
        </w:rPr>
      </w:pPr>
      <w:r w:rsidRPr="00596DDA">
        <w:rPr>
          <w:rFonts w:eastAsia="Times New Roman"/>
          <w:sz w:val="24"/>
          <w:szCs w:val="24"/>
        </w:rPr>
        <w:lastRenderedPageBreak/>
        <w:t>развитие понимания взаимосвязи и взаимозависимости жизнедеятельности человека и окружающей среды;</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24"/>
        </w:numPr>
        <w:tabs>
          <w:tab w:val="left" w:pos="880"/>
        </w:tabs>
        <w:ind w:left="880" w:hanging="173"/>
        <w:rPr>
          <w:rFonts w:eastAsia="Times New Roman"/>
          <w:sz w:val="24"/>
          <w:szCs w:val="24"/>
        </w:rPr>
      </w:pPr>
      <w:r w:rsidRPr="00596DDA">
        <w:rPr>
          <w:rFonts w:eastAsia="Times New Roman"/>
          <w:sz w:val="24"/>
          <w:szCs w:val="24"/>
        </w:rPr>
        <w:t xml:space="preserve">сенсорное развитие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w:t>
      </w:r>
    </w:p>
    <w:p w:rsidR="00171BB5" w:rsidRPr="00596DDA" w:rsidRDefault="00171BB5">
      <w:pPr>
        <w:spacing w:line="12" w:lineRule="exact"/>
        <w:rPr>
          <w:rFonts w:eastAsia="Times New Roman"/>
          <w:sz w:val="24"/>
          <w:szCs w:val="24"/>
        </w:rPr>
      </w:pPr>
    </w:p>
    <w:p w:rsidR="00171BB5" w:rsidRPr="00596DDA" w:rsidRDefault="00471443" w:rsidP="000128F0">
      <w:pPr>
        <w:numPr>
          <w:ilvl w:val="0"/>
          <w:numId w:val="124"/>
        </w:numPr>
        <w:tabs>
          <w:tab w:val="left" w:pos="910"/>
        </w:tabs>
        <w:spacing w:line="234" w:lineRule="auto"/>
        <w:ind w:firstLine="707"/>
        <w:rPr>
          <w:rFonts w:eastAsia="Times New Roman"/>
          <w:sz w:val="24"/>
          <w:szCs w:val="24"/>
        </w:rPr>
      </w:pPr>
      <w:r w:rsidRPr="00596DDA">
        <w:rPr>
          <w:rFonts w:eastAsia="Times New Roman"/>
          <w:sz w:val="24"/>
          <w:szCs w:val="24"/>
        </w:rPr>
        <w:t>развитие процессов обобщения, систематизации, логического мышления, основываясь на анализе явлений природы и опосредуя их речью;</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24"/>
        </w:numPr>
        <w:tabs>
          <w:tab w:val="left" w:pos="880"/>
        </w:tabs>
        <w:ind w:left="880" w:hanging="173"/>
        <w:rPr>
          <w:rFonts w:eastAsia="Times New Roman"/>
          <w:sz w:val="24"/>
          <w:szCs w:val="24"/>
        </w:rPr>
      </w:pPr>
      <w:r w:rsidRPr="00596DDA">
        <w:rPr>
          <w:rFonts w:eastAsia="Times New Roman"/>
          <w:sz w:val="24"/>
          <w:szCs w:val="24"/>
        </w:rPr>
        <w:t xml:space="preserve">развитие речи </w:t>
      </w:r>
      <w:proofErr w:type="gramStart"/>
      <w:r w:rsidRPr="00596DDA">
        <w:rPr>
          <w:rFonts w:eastAsia="Times New Roman"/>
          <w:sz w:val="24"/>
          <w:szCs w:val="24"/>
        </w:rPr>
        <w:t>обучающихся</w:t>
      </w:r>
      <w:proofErr w:type="gramEnd"/>
      <w:r w:rsidRPr="00596DDA">
        <w:rPr>
          <w:rFonts w:eastAsia="Times New Roman"/>
          <w:sz w:val="24"/>
          <w:szCs w:val="24"/>
        </w:rPr>
        <w:t>;</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24"/>
        </w:numPr>
        <w:tabs>
          <w:tab w:val="left" w:pos="880"/>
        </w:tabs>
        <w:ind w:left="880" w:hanging="173"/>
        <w:rPr>
          <w:rFonts w:eastAsia="Times New Roman"/>
          <w:sz w:val="24"/>
          <w:szCs w:val="24"/>
        </w:rPr>
      </w:pPr>
      <w:r w:rsidRPr="00596DDA">
        <w:rPr>
          <w:rFonts w:eastAsia="Times New Roman"/>
          <w:sz w:val="24"/>
          <w:szCs w:val="24"/>
        </w:rPr>
        <w:t>совершенствование познавательной функции речи;</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24"/>
        </w:numPr>
        <w:tabs>
          <w:tab w:val="left" w:pos="970"/>
        </w:tabs>
        <w:spacing w:line="234" w:lineRule="auto"/>
        <w:ind w:firstLine="707"/>
        <w:rPr>
          <w:rFonts w:eastAsia="Times New Roman"/>
          <w:sz w:val="24"/>
          <w:szCs w:val="24"/>
        </w:rPr>
      </w:pPr>
      <w:r w:rsidRPr="00596DDA">
        <w:rPr>
          <w:rFonts w:eastAsia="Times New Roman"/>
          <w:sz w:val="24"/>
          <w:szCs w:val="24"/>
        </w:rPr>
        <w:t>овладение знаниями о мероприятиях по охране природы на основе анализа конкретной деятельности в данной местности (крае, республике)</w:t>
      </w:r>
      <w:proofErr w:type="gramStart"/>
      <w:r w:rsidRPr="00596DDA">
        <w:rPr>
          <w:rFonts w:eastAsia="Times New Roman"/>
          <w:sz w:val="24"/>
          <w:szCs w:val="24"/>
        </w:rPr>
        <w:t xml:space="preserve"> ;</w:t>
      </w:r>
      <w:proofErr w:type="gramEnd"/>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4"/>
        </w:numPr>
        <w:tabs>
          <w:tab w:val="left" w:pos="926"/>
        </w:tabs>
        <w:spacing w:line="234" w:lineRule="auto"/>
        <w:ind w:firstLine="707"/>
        <w:rPr>
          <w:rFonts w:eastAsia="Times New Roman"/>
          <w:sz w:val="24"/>
          <w:szCs w:val="24"/>
        </w:rPr>
      </w:pPr>
      <w:r w:rsidRPr="00596DDA">
        <w:rPr>
          <w:rFonts w:eastAsia="Times New Roman"/>
          <w:sz w:val="24"/>
          <w:szCs w:val="24"/>
        </w:rPr>
        <w:t>воспитание гуманного отношения к живой и неживой природе, чувства милосердия, стремления к бережному отношению и охране природы;</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4"/>
        </w:numPr>
        <w:tabs>
          <w:tab w:val="left" w:pos="914"/>
        </w:tabs>
        <w:spacing w:line="237" w:lineRule="auto"/>
        <w:ind w:firstLine="707"/>
        <w:jc w:val="both"/>
        <w:rPr>
          <w:rFonts w:eastAsia="Times New Roman"/>
          <w:sz w:val="24"/>
          <w:szCs w:val="24"/>
        </w:rPr>
      </w:pPr>
      <w:r w:rsidRPr="00596DDA">
        <w:rPr>
          <w:rFonts w:eastAsia="Times New Roman"/>
          <w:sz w:val="24"/>
          <w:szCs w:val="24"/>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171BB5" w:rsidRPr="00596DDA" w:rsidRDefault="00171BB5">
      <w:pPr>
        <w:spacing w:line="17" w:lineRule="exact"/>
        <w:rPr>
          <w:rFonts w:eastAsia="Times New Roman"/>
          <w:sz w:val="24"/>
          <w:szCs w:val="24"/>
        </w:rPr>
      </w:pPr>
    </w:p>
    <w:p w:rsidR="00171BB5" w:rsidRPr="00596DDA" w:rsidRDefault="00471443">
      <w:pPr>
        <w:spacing w:line="234" w:lineRule="auto"/>
        <w:ind w:firstLine="708"/>
        <w:jc w:val="both"/>
        <w:rPr>
          <w:rFonts w:eastAsia="Times New Roman"/>
          <w:sz w:val="24"/>
          <w:szCs w:val="24"/>
        </w:rPr>
      </w:pPr>
      <w:r w:rsidRPr="00596DDA">
        <w:rPr>
          <w:rFonts w:eastAsia="Times New Roman"/>
          <w:sz w:val="24"/>
          <w:szCs w:val="24"/>
        </w:rPr>
        <w:t xml:space="preserve">Специфика учебного предмета «Окружающий мир» заключается в ярко выраженном интегрированном характере, </w:t>
      </w:r>
      <w:proofErr w:type="gramStart"/>
      <w:r w:rsidRPr="00596DDA">
        <w:rPr>
          <w:rFonts w:eastAsia="Times New Roman"/>
          <w:sz w:val="24"/>
          <w:szCs w:val="24"/>
        </w:rPr>
        <w:t>обеспечивающим</w:t>
      </w:r>
      <w:proofErr w:type="gramEnd"/>
      <w:r w:rsidRPr="00596DDA">
        <w:rPr>
          <w:rFonts w:eastAsia="Times New Roman"/>
          <w:sz w:val="24"/>
          <w:szCs w:val="24"/>
        </w:rPr>
        <w:t xml:space="preserve"> овладение</w:t>
      </w:r>
    </w:p>
    <w:p w:rsidR="00171BB5" w:rsidRPr="00596DDA" w:rsidRDefault="00171BB5">
      <w:pPr>
        <w:spacing w:line="15" w:lineRule="exact"/>
        <w:rPr>
          <w:rFonts w:eastAsia="Times New Roman"/>
          <w:sz w:val="24"/>
          <w:szCs w:val="24"/>
        </w:rPr>
      </w:pPr>
    </w:p>
    <w:p w:rsidR="00171BB5" w:rsidRPr="00596DDA" w:rsidRDefault="00471443">
      <w:pPr>
        <w:spacing w:line="237" w:lineRule="auto"/>
        <w:jc w:val="both"/>
        <w:rPr>
          <w:rFonts w:eastAsia="Times New Roman"/>
          <w:sz w:val="24"/>
          <w:szCs w:val="24"/>
        </w:rPr>
      </w:pPr>
      <w:r w:rsidRPr="00596DDA">
        <w:rPr>
          <w:rFonts w:eastAsia="Times New Roman"/>
          <w:sz w:val="24"/>
          <w:szCs w:val="24"/>
        </w:rPr>
        <w:t>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171BB5" w:rsidRPr="00596DDA" w:rsidRDefault="00171BB5">
      <w:pPr>
        <w:spacing w:line="13"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 xml:space="preserve">Содержание программы учебного предмета «Окружающий мир» обеспечивает основу осуществления </w:t>
      </w:r>
      <w:proofErr w:type="spellStart"/>
      <w:r w:rsidRPr="00596DDA">
        <w:rPr>
          <w:rFonts w:eastAsia="Times New Roman"/>
          <w:sz w:val="24"/>
          <w:szCs w:val="24"/>
        </w:rPr>
        <w:t>межпредметных</w:t>
      </w:r>
      <w:proofErr w:type="spellEnd"/>
      <w:r w:rsidRPr="00596DDA">
        <w:rPr>
          <w:rFonts w:eastAsia="Times New Roman"/>
          <w:sz w:val="24"/>
          <w:szCs w:val="24"/>
        </w:rPr>
        <w:t xml:space="preserve"> связей дисциплин начальной школы.</w:t>
      </w:r>
    </w:p>
    <w:p w:rsidR="00171BB5" w:rsidRPr="00596DDA" w:rsidRDefault="00171BB5">
      <w:pPr>
        <w:spacing w:line="1"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iCs/>
          <w:sz w:val="24"/>
          <w:szCs w:val="24"/>
        </w:rPr>
        <w:t xml:space="preserve">Русский язык и литературное чтение: </w:t>
      </w:r>
      <w:r w:rsidRPr="00596DDA">
        <w:rPr>
          <w:rFonts w:eastAsia="Times New Roman"/>
          <w:sz w:val="24"/>
          <w:szCs w:val="24"/>
        </w:rPr>
        <w:t xml:space="preserve">обогащение лексикона </w:t>
      </w:r>
      <w:proofErr w:type="gramStart"/>
      <w:r w:rsidRPr="00596DDA">
        <w:rPr>
          <w:rFonts w:eastAsia="Times New Roman"/>
          <w:sz w:val="24"/>
          <w:szCs w:val="24"/>
        </w:rPr>
        <w:t>обучающихся</w:t>
      </w:r>
      <w:proofErr w:type="gramEnd"/>
      <w:r w:rsidRPr="00596DDA">
        <w:rPr>
          <w:rFonts w:eastAsia="Times New Roman"/>
          <w:sz w:val="24"/>
          <w:szCs w:val="24"/>
        </w:rPr>
        <w:t>,</w:t>
      </w:r>
    </w:p>
    <w:p w:rsidR="00171BB5" w:rsidRPr="00596DDA" w:rsidRDefault="00171BB5">
      <w:pPr>
        <w:spacing w:line="12" w:lineRule="exact"/>
        <w:rPr>
          <w:rFonts w:eastAsia="Times New Roman"/>
          <w:sz w:val="24"/>
          <w:szCs w:val="24"/>
        </w:rPr>
      </w:pPr>
    </w:p>
    <w:p w:rsidR="00171BB5" w:rsidRPr="00596DDA" w:rsidRDefault="00471443">
      <w:pPr>
        <w:spacing w:line="238" w:lineRule="auto"/>
        <w:jc w:val="both"/>
        <w:rPr>
          <w:rFonts w:eastAsia="Times New Roman"/>
          <w:sz w:val="24"/>
          <w:szCs w:val="24"/>
        </w:rPr>
      </w:pPr>
      <w:proofErr w:type="gramStart"/>
      <w:r w:rsidRPr="00596DDA">
        <w:rPr>
          <w:rFonts w:eastAsia="Times New Roman"/>
          <w:sz w:val="24"/>
          <w:szCs w:val="24"/>
        </w:rPr>
        <w:t>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w:t>
      </w:r>
      <w:proofErr w:type="gramEnd"/>
    </w:p>
    <w:p w:rsidR="00171BB5" w:rsidRPr="00596DDA" w:rsidRDefault="00171BB5">
      <w:pPr>
        <w:spacing w:line="23"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iCs/>
          <w:sz w:val="24"/>
          <w:szCs w:val="24"/>
        </w:rPr>
        <w:t xml:space="preserve">Музыка: </w:t>
      </w:r>
      <w:r w:rsidRPr="00596DDA">
        <w:rPr>
          <w:rFonts w:eastAsia="Times New Roman"/>
          <w:sz w:val="24"/>
          <w:szCs w:val="24"/>
        </w:rPr>
        <w:t>развитие способности соотносить изменения в живой и неживой</w:t>
      </w:r>
      <w:r w:rsidRPr="00596DDA">
        <w:rPr>
          <w:rFonts w:eastAsia="Times New Roman"/>
          <w:iCs/>
          <w:sz w:val="24"/>
          <w:szCs w:val="24"/>
        </w:rPr>
        <w:t xml:space="preserve"> </w:t>
      </w:r>
      <w:r w:rsidRPr="00596DDA">
        <w:rPr>
          <w:rFonts w:eastAsia="Times New Roman"/>
          <w:sz w:val="24"/>
          <w:szCs w:val="24"/>
        </w:rPr>
        <w:t>природе с музыкальными произведениями различных жанров, эмоционально относиться к ним, выражать свое отношение к музыкальным произведениям.</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iCs/>
          <w:sz w:val="24"/>
          <w:szCs w:val="24"/>
        </w:rPr>
        <w:t xml:space="preserve">Изобразительное искусство и технология: </w:t>
      </w:r>
      <w:r w:rsidRPr="00596DDA">
        <w:rPr>
          <w:rFonts w:eastAsia="Times New Roman"/>
          <w:sz w:val="24"/>
          <w:szCs w:val="24"/>
        </w:rPr>
        <w:t>формирование умений</w:t>
      </w:r>
      <w:r w:rsidRPr="00596DDA">
        <w:rPr>
          <w:rFonts w:eastAsia="Times New Roman"/>
          <w:iCs/>
          <w:sz w:val="24"/>
          <w:szCs w:val="24"/>
        </w:rPr>
        <w:t xml:space="preserve"> </w:t>
      </w:r>
      <w:r w:rsidRPr="00596DDA">
        <w:rPr>
          <w:rFonts w:eastAsia="Times New Roman"/>
          <w:sz w:val="24"/>
          <w:szCs w:val="24"/>
        </w:rPr>
        <w:t>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w:t>
      </w:r>
    </w:p>
    <w:p w:rsidR="00171BB5" w:rsidRPr="00596DDA" w:rsidRDefault="00171BB5">
      <w:pPr>
        <w:spacing w:line="17" w:lineRule="exact"/>
        <w:rPr>
          <w:rFonts w:eastAsia="Times New Roman"/>
          <w:sz w:val="24"/>
          <w:szCs w:val="24"/>
        </w:rPr>
      </w:pPr>
    </w:p>
    <w:p w:rsidR="00171BB5" w:rsidRPr="00596DDA" w:rsidRDefault="00471443">
      <w:pPr>
        <w:spacing w:line="234" w:lineRule="auto"/>
        <w:rPr>
          <w:rFonts w:eastAsia="Times New Roman"/>
          <w:sz w:val="24"/>
          <w:szCs w:val="24"/>
        </w:rPr>
      </w:pPr>
      <w:r w:rsidRPr="00596DDA">
        <w:rPr>
          <w:rFonts w:eastAsia="Times New Roman"/>
          <w:sz w:val="24"/>
          <w:szCs w:val="24"/>
        </w:rPr>
        <w:t>использования технологических приемов при проведении практических/лабораторных работ, опытов.</w:t>
      </w:r>
    </w:p>
    <w:p w:rsidR="00171BB5" w:rsidRPr="00596DDA" w:rsidRDefault="00471443">
      <w:pPr>
        <w:spacing w:line="237" w:lineRule="auto"/>
        <w:ind w:firstLine="708"/>
        <w:jc w:val="both"/>
        <w:rPr>
          <w:sz w:val="24"/>
          <w:szCs w:val="24"/>
        </w:rPr>
      </w:pPr>
      <w:r w:rsidRPr="00596DDA">
        <w:rPr>
          <w:rFonts w:eastAsia="Times New Roman"/>
          <w:iCs/>
          <w:sz w:val="24"/>
          <w:szCs w:val="24"/>
        </w:rPr>
        <w:t>Математика</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развитие наглядно-действенного,</w:t>
      </w:r>
      <w:r w:rsidRPr="00596DDA">
        <w:rPr>
          <w:rFonts w:eastAsia="Times New Roman"/>
          <w:iCs/>
          <w:sz w:val="24"/>
          <w:szCs w:val="24"/>
        </w:rPr>
        <w:t xml:space="preserve"> </w:t>
      </w:r>
      <w:r w:rsidRPr="00596DDA">
        <w:rPr>
          <w:rFonts w:eastAsia="Times New Roman"/>
          <w:sz w:val="24"/>
          <w:szCs w:val="24"/>
        </w:rPr>
        <w:t>наглядно-образного,</w:t>
      </w:r>
      <w:r w:rsidRPr="00596DDA">
        <w:rPr>
          <w:rFonts w:eastAsia="Times New Roman"/>
          <w:iCs/>
          <w:sz w:val="24"/>
          <w:szCs w:val="24"/>
        </w:rPr>
        <w:t xml:space="preserve"> </w:t>
      </w:r>
      <w:proofErr w:type="spellStart"/>
      <w:r w:rsidRPr="00596DDA">
        <w:rPr>
          <w:rFonts w:eastAsia="Times New Roman"/>
          <w:sz w:val="24"/>
          <w:szCs w:val="24"/>
        </w:rPr>
        <w:t>вербально-логического</w:t>
      </w:r>
      <w:proofErr w:type="spellEnd"/>
      <w:r w:rsidRPr="00596DDA">
        <w:rPr>
          <w:rFonts w:eastAsia="Times New Roman"/>
          <w:sz w:val="24"/>
          <w:szCs w:val="24"/>
        </w:rPr>
        <w:t xml:space="preserve"> мышления; закрепление навыков </w:t>
      </w:r>
      <w:proofErr w:type="gramStart"/>
      <w:r w:rsidRPr="00596DDA">
        <w:rPr>
          <w:rFonts w:eastAsia="Times New Roman"/>
          <w:sz w:val="24"/>
          <w:szCs w:val="24"/>
        </w:rPr>
        <w:t>вычисления</w:t>
      </w:r>
      <w:proofErr w:type="gramEnd"/>
      <w:r w:rsidRPr="00596DDA">
        <w:rPr>
          <w:rFonts w:eastAsia="Times New Roman"/>
          <w:sz w:val="24"/>
          <w:szCs w:val="24"/>
        </w:rPr>
        <w:t xml:space="preserve"> с использованием единиц полученных при измерении; использование навыков ориентирования на местности.</w:t>
      </w:r>
    </w:p>
    <w:p w:rsidR="00171BB5" w:rsidRPr="00596DDA" w:rsidRDefault="00171BB5">
      <w:pPr>
        <w:spacing w:line="17"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171BB5" w:rsidRPr="00596DDA" w:rsidRDefault="00171BB5">
      <w:pPr>
        <w:spacing w:line="1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171BB5" w:rsidRPr="00596DDA" w:rsidRDefault="00171BB5">
      <w:pPr>
        <w:spacing w:line="14"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w:t>
      </w:r>
      <w:r w:rsidRPr="00596DDA">
        <w:rPr>
          <w:rFonts w:eastAsia="Times New Roman"/>
          <w:sz w:val="24"/>
          <w:szCs w:val="24"/>
        </w:rPr>
        <w:lastRenderedPageBreak/>
        <w:t>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171BB5" w:rsidRPr="00596DDA" w:rsidRDefault="00171BB5">
      <w:pPr>
        <w:spacing w:line="24"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171BB5" w:rsidRPr="00596DDA" w:rsidRDefault="00171BB5">
      <w:pPr>
        <w:spacing w:line="15"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171BB5" w:rsidRPr="00596DDA" w:rsidRDefault="00171BB5">
      <w:pPr>
        <w:spacing w:line="17"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Краеведческий принцип учитывается и при изучении сельскохозяйственного и промышленного производства.</w:t>
      </w:r>
    </w:p>
    <w:p w:rsidR="00171BB5" w:rsidRPr="00596DDA" w:rsidRDefault="00171BB5">
      <w:pPr>
        <w:spacing w:line="13" w:lineRule="exact"/>
        <w:rPr>
          <w:sz w:val="24"/>
          <w:szCs w:val="24"/>
        </w:rPr>
      </w:pPr>
    </w:p>
    <w:p w:rsidR="00171BB5" w:rsidRPr="00596DDA" w:rsidRDefault="00471443" w:rsidP="000128F0">
      <w:pPr>
        <w:numPr>
          <w:ilvl w:val="0"/>
          <w:numId w:val="125"/>
        </w:numPr>
        <w:tabs>
          <w:tab w:val="left" w:pos="1085"/>
        </w:tabs>
        <w:spacing w:line="236" w:lineRule="auto"/>
        <w:ind w:firstLine="707"/>
        <w:jc w:val="both"/>
        <w:rPr>
          <w:rFonts w:eastAsia="Times New Roman"/>
          <w:sz w:val="24"/>
          <w:szCs w:val="24"/>
        </w:rPr>
      </w:pPr>
      <w:r w:rsidRPr="00596DDA">
        <w:rPr>
          <w:rFonts w:eastAsia="Times New Roman"/>
          <w:sz w:val="24"/>
          <w:szCs w:val="24"/>
        </w:rPr>
        <w:t>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171BB5" w:rsidRPr="00596DDA" w:rsidRDefault="00171BB5">
      <w:pPr>
        <w:spacing w:line="14" w:lineRule="exact"/>
        <w:rPr>
          <w:rFonts w:eastAsia="Times New Roman"/>
          <w:sz w:val="24"/>
          <w:szCs w:val="24"/>
        </w:rPr>
      </w:pPr>
    </w:p>
    <w:p w:rsidR="00171BB5" w:rsidRPr="00596DDA" w:rsidRDefault="00471443">
      <w:pPr>
        <w:spacing w:line="239" w:lineRule="auto"/>
        <w:ind w:firstLine="708"/>
        <w:jc w:val="both"/>
        <w:rPr>
          <w:rFonts w:eastAsia="Times New Roman"/>
          <w:sz w:val="24"/>
          <w:szCs w:val="24"/>
        </w:rPr>
      </w:pPr>
      <w:r w:rsidRPr="00596DDA">
        <w:rPr>
          <w:rFonts w:eastAsia="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171BB5" w:rsidRPr="00596DDA" w:rsidRDefault="00171BB5">
      <w:pPr>
        <w:spacing w:line="13" w:lineRule="exact"/>
        <w:rPr>
          <w:rFonts w:eastAsia="Times New Roman"/>
          <w:sz w:val="24"/>
          <w:szCs w:val="24"/>
        </w:rPr>
      </w:pPr>
    </w:p>
    <w:p w:rsidR="00171BB5" w:rsidRPr="00745AFC" w:rsidRDefault="00471443" w:rsidP="00745AFC">
      <w:pPr>
        <w:spacing w:line="234" w:lineRule="auto"/>
        <w:ind w:firstLine="708"/>
        <w:jc w:val="both"/>
        <w:rPr>
          <w:rFonts w:eastAsia="Times New Roman"/>
          <w:sz w:val="24"/>
          <w:szCs w:val="24"/>
        </w:rPr>
      </w:pPr>
      <w:r w:rsidRPr="00596DDA">
        <w:rPr>
          <w:rFonts w:eastAsia="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w:t>
      </w:r>
      <w:r w:rsidR="00745AFC">
        <w:rPr>
          <w:rFonts w:eastAsia="Times New Roman"/>
          <w:sz w:val="24"/>
          <w:szCs w:val="24"/>
        </w:rPr>
        <w:t xml:space="preserve"> </w:t>
      </w:r>
      <w:r w:rsidRPr="00596DDA">
        <w:rPr>
          <w:rFonts w:eastAsia="Times New Roman"/>
          <w:sz w:val="24"/>
          <w:szCs w:val="24"/>
        </w:rPr>
        <w:t>деятельности по нахождению направлений на местности, знакомство с устройством компаса.</w:t>
      </w:r>
    </w:p>
    <w:p w:rsidR="00171BB5" w:rsidRPr="00596DDA" w:rsidRDefault="00171BB5">
      <w:pPr>
        <w:spacing w:line="18" w:lineRule="exact"/>
        <w:rPr>
          <w:sz w:val="24"/>
          <w:szCs w:val="24"/>
        </w:rPr>
      </w:pPr>
    </w:p>
    <w:p w:rsidR="00171BB5" w:rsidRPr="00596DDA" w:rsidRDefault="00471443">
      <w:pPr>
        <w:spacing w:line="236" w:lineRule="auto"/>
        <w:ind w:left="1" w:firstLine="708"/>
        <w:jc w:val="both"/>
        <w:rPr>
          <w:sz w:val="24"/>
          <w:szCs w:val="24"/>
        </w:rPr>
      </w:pPr>
      <w:proofErr w:type="gramStart"/>
      <w:r w:rsidRPr="00596DDA">
        <w:rPr>
          <w:rFonts w:eastAsia="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w:t>
      </w:r>
      <w:proofErr w:type="gramEnd"/>
    </w:p>
    <w:p w:rsidR="00171BB5" w:rsidRPr="00596DDA" w:rsidRDefault="00171BB5">
      <w:pPr>
        <w:spacing w:line="15" w:lineRule="exact"/>
        <w:rPr>
          <w:sz w:val="24"/>
          <w:szCs w:val="24"/>
        </w:rPr>
      </w:pPr>
    </w:p>
    <w:p w:rsidR="00171BB5" w:rsidRPr="00596DDA" w:rsidRDefault="00471443" w:rsidP="000128F0">
      <w:pPr>
        <w:numPr>
          <w:ilvl w:val="0"/>
          <w:numId w:val="126"/>
        </w:numPr>
        <w:tabs>
          <w:tab w:val="left" w:pos="214"/>
        </w:tabs>
        <w:spacing w:line="234" w:lineRule="auto"/>
        <w:ind w:left="701" w:hanging="701"/>
        <w:rPr>
          <w:rFonts w:eastAsia="Times New Roman"/>
          <w:sz w:val="24"/>
          <w:szCs w:val="24"/>
        </w:rPr>
      </w:pPr>
      <w:r w:rsidRPr="00596DDA">
        <w:rPr>
          <w:rFonts w:eastAsia="Times New Roman"/>
          <w:sz w:val="24"/>
          <w:szCs w:val="24"/>
        </w:rPr>
        <w:t>их охрана, трудовая деятельность людей, использование природных богатств. Особое внимание уделяется изучению темы «Организм человека и охрана</w:t>
      </w:r>
    </w:p>
    <w:p w:rsidR="00171BB5" w:rsidRPr="00596DDA" w:rsidRDefault="00171BB5">
      <w:pPr>
        <w:spacing w:line="15" w:lineRule="exact"/>
        <w:rPr>
          <w:sz w:val="24"/>
          <w:szCs w:val="24"/>
        </w:rPr>
      </w:pPr>
    </w:p>
    <w:p w:rsidR="00171BB5" w:rsidRPr="00596DDA" w:rsidRDefault="00471443">
      <w:pPr>
        <w:spacing w:line="237" w:lineRule="auto"/>
        <w:ind w:left="1"/>
        <w:jc w:val="both"/>
        <w:rPr>
          <w:sz w:val="24"/>
          <w:szCs w:val="24"/>
        </w:rPr>
      </w:pPr>
      <w:r w:rsidRPr="00596DDA">
        <w:rPr>
          <w:rFonts w:eastAsia="Times New Roman"/>
          <w:sz w:val="24"/>
          <w:szCs w:val="24"/>
        </w:rPr>
        <w:t>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171BB5" w:rsidRPr="00596DDA" w:rsidRDefault="00171BB5">
      <w:pPr>
        <w:spacing w:line="14"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171BB5" w:rsidRPr="00596DDA" w:rsidRDefault="00171BB5">
      <w:pPr>
        <w:spacing w:line="9" w:lineRule="exact"/>
        <w:rPr>
          <w:sz w:val="24"/>
          <w:szCs w:val="24"/>
        </w:rPr>
      </w:pPr>
    </w:p>
    <w:p w:rsidR="00171BB5" w:rsidRPr="00596DDA" w:rsidRDefault="00471443">
      <w:pPr>
        <w:ind w:left="701"/>
        <w:rPr>
          <w:sz w:val="24"/>
          <w:szCs w:val="24"/>
        </w:rPr>
      </w:pPr>
      <w:r w:rsidRPr="00596DDA">
        <w:rPr>
          <w:rFonts w:eastAsia="Times New Roman"/>
          <w:b/>
          <w:bCs/>
          <w:iCs/>
          <w:sz w:val="24"/>
          <w:szCs w:val="24"/>
        </w:rPr>
        <w:t>Человек и природа</w:t>
      </w:r>
    </w:p>
    <w:p w:rsidR="00171BB5" w:rsidRPr="00596DDA" w:rsidRDefault="00171BB5">
      <w:pPr>
        <w:spacing w:line="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96DDA">
        <w:rPr>
          <w:rFonts w:eastAsia="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171BB5" w:rsidRPr="00596DDA" w:rsidRDefault="00171BB5">
      <w:pPr>
        <w:spacing w:line="14"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71BB5" w:rsidRPr="00596DDA" w:rsidRDefault="00171BB5">
      <w:pPr>
        <w:spacing w:line="17" w:lineRule="exact"/>
        <w:rPr>
          <w:sz w:val="24"/>
          <w:szCs w:val="24"/>
        </w:rPr>
      </w:pPr>
    </w:p>
    <w:p w:rsidR="00171BB5" w:rsidRPr="00596DDA" w:rsidRDefault="00471443">
      <w:pPr>
        <w:spacing w:line="248" w:lineRule="auto"/>
        <w:ind w:left="1" w:firstLine="708"/>
        <w:jc w:val="both"/>
        <w:rPr>
          <w:sz w:val="24"/>
          <w:szCs w:val="24"/>
        </w:rPr>
      </w:pPr>
      <w:r w:rsidRPr="00596DDA">
        <w:rPr>
          <w:rFonts w:eastAsia="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1BB5" w:rsidRPr="00596DDA" w:rsidRDefault="00171BB5">
      <w:pPr>
        <w:spacing w:line="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171BB5" w:rsidRPr="00596DDA" w:rsidRDefault="00171BB5">
      <w:pPr>
        <w:spacing w:line="13"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71BB5" w:rsidRPr="00596DDA" w:rsidRDefault="00171BB5">
      <w:pPr>
        <w:spacing w:line="15"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Воздух – смесь газов. Свойства воздуха. Значение воздуха для растений, животных, человека.</w:t>
      </w:r>
    </w:p>
    <w:p w:rsidR="00171BB5" w:rsidRPr="00596DDA" w:rsidRDefault="00471443">
      <w:pPr>
        <w:spacing w:line="237" w:lineRule="auto"/>
        <w:ind w:left="1" w:firstLine="708"/>
        <w:jc w:val="both"/>
        <w:rPr>
          <w:sz w:val="24"/>
          <w:szCs w:val="24"/>
        </w:rPr>
      </w:pPr>
      <w:r w:rsidRPr="00596DDA">
        <w:rPr>
          <w:rFonts w:eastAsia="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71BB5" w:rsidRPr="00596DDA" w:rsidRDefault="00171BB5">
      <w:pPr>
        <w:spacing w:line="13"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Почва, ее состав, значение для живой природы и для хозяйственной жизни человека.</w:t>
      </w:r>
    </w:p>
    <w:p w:rsidR="00171BB5" w:rsidRPr="00596DDA" w:rsidRDefault="00171BB5">
      <w:pPr>
        <w:spacing w:line="18" w:lineRule="exact"/>
        <w:rPr>
          <w:sz w:val="24"/>
          <w:szCs w:val="24"/>
        </w:rPr>
      </w:pPr>
    </w:p>
    <w:p w:rsidR="00171BB5" w:rsidRPr="00596DDA" w:rsidRDefault="00471443">
      <w:pPr>
        <w:spacing w:line="238" w:lineRule="auto"/>
        <w:ind w:left="1" w:firstLine="708"/>
        <w:jc w:val="both"/>
        <w:rPr>
          <w:sz w:val="24"/>
          <w:szCs w:val="24"/>
        </w:rPr>
      </w:pPr>
      <w:proofErr w:type="gramStart"/>
      <w:r w:rsidRPr="00596DDA">
        <w:rPr>
          <w:rFonts w:eastAsia="Times New Roman"/>
          <w:sz w:val="24"/>
          <w:szCs w:val="24"/>
        </w:rPr>
        <w:t>Растения, их разнообразие, части растения (корень, стебель, лист, цветок, плод, семя).</w:t>
      </w:r>
      <w:proofErr w:type="gramEnd"/>
      <w:r w:rsidRPr="00596DDA">
        <w:rPr>
          <w:rFonts w:eastAsia="Times New Roman"/>
          <w:sz w:val="24"/>
          <w:szCs w:val="24"/>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1BB5" w:rsidRPr="00596DDA" w:rsidRDefault="00471443">
      <w:pPr>
        <w:ind w:left="701"/>
        <w:rPr>
          <w:sz w:val="24"/>
          <w:szCs w:val="24"/>
        </w:rPr>
      </w:pPr>
      <w:r w:rsidRPr="00596DDA">
        <w:rPr>
          <w:rFonts w:eastAsia="Times New Roman"/>
          <w:sz w:val="24"/>
          <w:szCs w:val="24"/>
        </w:rPr>
        <w:t>Грибы: съедобные и ядовитые. Правила сбора грибов.</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1BB5" w:rsidRPr="00596DDA" w:rsidRDefault="00171BB5">
      <w:pPr>
        <w:spacing w:line="19" w:lineRule="exact"/>
        <w:rPr>
          <w:sz w:val="24"/>
          <w:szCs w:val="24"/>
        </w:rPr>
      </w:pPr>
    </w:p>
    <w:p w:rsidR="00171BB5" w:rsidRPr="00596DDA" w:rsidRDefault="00471443">
      <w:pPr>
        <w:spacing w:line="238" w:lineRule="auto"/>
        <w:ind w:left="1" w:firstLine="708"/>
        <w:jc w:val="both"/>
        <w:rPr>
          <w:sz w:val="24"/>
          <w:szCs w:val="24"/>
        </w:rPr>
      </w:pPr>
      <w:proofErr w:type="gramStart"/>
      <w:r w:rsidRPr="00596DDA">
        <w:rPr>
          <w:rFonts w:eastAsia="Times New Roman"/>
          <w:sz w:val="24"/>
          <w:szCs w:val="24"/>
        </w:rPr>
        <w:t>Лес, луг, водоем – единство живой и неживой природы (солнечный свет, воздух, вода, почва, растения, животные).</w:t>
      </w:r>
      <w:proofErr w:type="gramEnd"/>
      <w:r w:rsidRPr="00596DDA">
        <w:rPr>
          <w:rFonts w:eastAsia="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171BB5" w:rsidRPr="00596DDA" w:rsidRDefault="00171BB5">
      <w:pPr>
        <w:spacing w:line="16"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1BB5" w:rsidRPr="00596DDA" w:rsidRDefault="00171BB5">
      <w:pPr>
        <w:spacing w:line="14"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w:t>
      </w:r>
    </w:p>
    <w:p w:rsidR="00171BB5" w:rsidRPr="00596DDA" w:rsidRDefault="00171BB5">
      <w:pPr>
        <w:spacing w:line="15" w:lineRule="exact"/>
        <w:rPr>
          <w:sz w:val="24"/>
          <w:szCs w:val="24"/>
        </w:rPr>
      </w:pPr>
    </w:p>
    <w:p w:rsidR="00171BB5" w:rsidRPr="00596DDA" w:rsidRDefault="00471443" w:rsidP="000128F0">
      <w:pPr>
        <w:numPr>
          <w:ilvl w:val="0"/>
          <w:numId w:val="127"/>
        </w:numPr>
        <w:tabs>
          <w:tab w:val="left" w:pos="234"/>
        </w:tabs>
        <w:spacing w:line="237" w:lineRule="auto"/>
        <w:ind w:left="1" w:hanging="1"/>
        <w:jc w:val="both"/>
        <w:rPr>
          <w:rFonts w:eastAsia="Times New Roman"/>
          <w:sz w:val="24"/>
          <w:szCs w:val="24"/>
        </w:rPr>
      </w:pPr>
      <w:r w:rsidRPr="00596DDA">
        <w:rPr>
          <w:rFonts w:eastAsia="Times New Roman"/>
          <w:sz w:val="24"/>
          <w:szCs w:val="24"/>
        </w:rPr>
        <w:t>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1BB5" w:rsidRPr="00596DDA" w:rsidRDefault="00471443">
      <w:pPr>
        <w:spacing w:line="238" w:lineRule="auto"/>
        <w:ind w:firstLine="708"/>
        <w:jc w:val="both"/>
        <w:rPr>
          <w:sz w:val="24"/>
          <w:szCs w:val="24"/>
        </w:rPr>
      </w:pPr>
      <w:r w:rsidRPr="00596DDA">
        <w:rPr>
          <w:rFonts w:eastAsia="Times New Roman"/>
          <w:sz w:val="24"/>
          <w:szCs w:val="24"/>
        </w:rPr>
        <w:t xml:space="preserve">Общее представление о строении тела человека. </w:t>
      </w:r>
      <w:proofErr w:type="gramStart"/>
      <w:r w:rsidRPr="00596DDA">
        <w:rPr>
          <w:rFonts w:eastAsia="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96DDA">
        <w:rPr>
          <w:rFonts w:eastAsia="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71BB5" w:rsidRPr="00596DDA" w:rsidRDefault="00171BB5">
      <w:pPr>
        <w:spacing w:line="12" w:lineRule="exact"/>
        <w:rPr>
          <w:sz w:val="24"/>
          <w:szCs w:val="24"/>
        </w:rPr>
      </w:pPr>
    </w:p>
    <w:p w:rsidR="00171BB5" w:rsidRPr="00596DDA" w:rsidRDefault="00471443">
      <w:pPr>
        <w:ind w:left="700"/>
        <w:rPr>
          <w:sz w:val="24"/>
          <w:szCs w:val="24"/>
        </w:rPr>
      </w:pPr>
      <w:r w:rsidRPr="00596DDA">
        <w:rPr>
          <w:rFonts w:eastAsia="Times New Roman"/>
          <w:b/>
          <w:bCs/>
          <w:iCs/>
          <w:sz w:val="24"/>
          <w:szCs w:val="24"/>
        </w:rPr>
        <w:t>Человек и общество</w:t>
      </w:r>
    </w:p>
    <w:p w:rsidR="00171BB5" w:rsidRPr="00596DDA" w:rsidRDefault="00171BB5">
      <w:pPr>
        <w:spacing w:line="9"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lastRenderedPageBreak/>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1BB5" w:rsidRPr="00596DDA" w:rsidRDefault="00171BB5">
      <w:pPr>
        <w:spacing w:line="21"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71BB5" w:rsidRPr="00596DDA" w:rsidRDefault="00171BB5">
      <w:pPr>
        <w:spacing w:line="16"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96DDA">
        <w:rPr>
          <w:rFonts w:eastAsia="Times New Roman"/>
          <w:sz w:val="24"/>
          <w:szCs w:val="24"/>
        </w:rPr>
        <w:t>со</w:t>
      </w:r>
      <w:proofErr w:type="gramEnd"/>
      <w:r w:rsidRPr="00596DDA">
        <w:rPr>
          <w:rFonts w:eastAsia="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71BB5" w:rsidRPr="00596DDA" w:rsidRDefault="00171BB5">
      <w:pPr>
        <w:spacing w:line="21"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1BB5" w:rsidRPr="00596DDA" w:rsidRDefault="00171BB5">
      <w:pPr>
        <w:spacing w:line="15"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596DDA">
        <w:rPr>
          <w:rFonts w:eastAsia="Times New Roman"/>
          <w:sz w:val="24"/>
          <w:szCs w:val="24"/>
        </w:rPr>
        <w:t>о-</w:t>
      </w:r>
      <w:proofErr w:type="gramEnd"/>
      <w:r w:rsidRPr="00596DDA">
        <w:rPr>
          <w:rFonts w:eastAsia="Times New Roman"/>
          <w:sz w:val="24"/>
          <w:szCs w:val="24"/>
        </w:rPr>
        <w:t xml:space="preserve"> и </w:t>
      </w:r>
      <w:proofErr w:type="spellStart"/>
      <w:r w:rsidRPr="00596DDA">
        <w:rPr>
          <w:rFonts w:eastAsia="Times New Roman"/>
          <w:sz w:val="24"/>
          <w:szCs w:val="24"/>
        </w:rPr>
        <w:t>видеочаты</w:t>
      </w:r>
      <w:proofErr w:type="spellEnd"/>
      <w:r w:rsidRPr="00596DDA">
        <w:rPr>
          <w:rFonts w:eastAsia="Times New Roman"/>
          <w:sz w:val="24"/>
          <w:szCs w:val="24"/>
        </w:rPr>
        <w:t>, форум.</w:t>
      </w:r>
    </w:p>
    <w:p w:rsidR="00171BB5" w:rsidRPr="00596DDA" w:rsidRDefault="00171BB5">
      <w:pPr>
        <w:spacing w:line="18"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71BB5" w:rsidRPr="00596DDA" w:rsidRDefault="00471443">
      <w:pPr>
        <w:spacing w:line="238" w:lineRule="auto"/>
        <w:ind w:firstLine="708"/>
        <w:jc w:val="both"/>
        <w:rPr>
          <w:sz w:val="24"/>
          <w:szCs w:val="24"/>
        </w:rPr>
      </w:pPr>
      <w:r w:rsidRPr="00596DDA">
        <w:rPr>
          <w:rFonts w:eastAsia="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596DDA">
        <w:rPr>
          <w:rFonts w:eastAsia="Times New Roman"/>
          <w:sz w:val="24"/>
          <w:szCs w:val="24"/>
        </w:rPr>
        <w:t>при</w:t>
      </w:r>
      <w:proofErr w:type="gramEnd"/>
      <w:r w:rsidRPr="00596DDA">
        <w:rPr>
          <w:rFonts w:eastAsia="Times New Roman"/>
          <w:sz w:val="24"/>
          <w:szCs w:val="24"/>
        </w:rPr>
        <w:t xml:space="preserve"> прослушивания гимна. Конституция – Основной закон Российской Федерации. Права ребенка.</w:t>
      </w:r>
    </w:p>
    <w:p w:rsidR="00171BB5" w:rsidRPr="00596DDA" w:rsidRDefault="00171BB5">
      <w:pPr>
        <w:spacing w:line="14"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71BB5" w:rsidRPr="00596DDA" w:rsidRDefault="00171BB5">
      <w:pPr>
        <w:spacing w:line="2" w:lineRule="exact"/>
        <w:rPr>
          <w:sz w:val="24"/>
          <w:szCs w:val="24"/>
        </w:rPr>
      </w:pPr>
    </w:p>
    <w:p w:rsidR="00171BB5" w:rsidRPr="00596DDA" w:rsidRDefault="00471443">
      <w:pPr>
        <w:tabs>
          <w:tab w:val="left" w:pos="2060"/>
          <w:tab w:val="left" w:pos="2400"/>
          <w:tab w:val="left" w:pos="3380"/>
          <w:tab w:val="left" w:pos="4720"/>
          <w:tab w:val="left" w:pos="5320"/>
          <w:tab w:val="left" w:pos="6580"/>
          <w:tab w:val="left" w:pos="8180"/>
        </w:tabs>
        <w:ind w:left="700"/>
        <w:rPr>
          <w:sz w:val="24"/>
          <w:szCs w:val="24"/>
        </w:rPr>
      </w:pPr>
      <w:r w:rsidRPr="00596DDA">
        <w:rPr>
          <w:rFonts w:eastAsia="Times New Roman"/>
          <w:sz w:val="24"/>
          <w:szCs w:val="24"/>
        </w:rPr>
        <w:t>Праздник</w:t>
      </w:r>
      <w:r w:rsidRPr="00596DDA">
        <w:rPr>
          <w:rFonts w:eastAsia="Times New Roman"/>
          <w:sz w:val="24"/>
          <w:szCs w:val="24"/>
        </w:rPr>
        <w:tab/>
        <w:t>в</w:t>
      </w:r>
      <w:r w:rsidRPr="00596DDA">
        <w:rPr>
          <w:rFonts w:eastAsia="Times New Roman"/>
          <w:sz w:val="24"/>
          <w:szCs w:val="24"/>
        </w:rPr>
        <w:tab/>
        <w:t>жизни</w:t>
      </w:r>
      <w:r w:rsidRPr="00596DDA">
        <w:rPr>
          <w:rFonts w:eastAsia="Times New Roman"/>
          <w:sz w:val="24"/>
          <w:szCs w:val="24"/>
        </w:rPr>
        <w:tab/>
        <w:t>общества</w:t>
      </w:r>
      <w:r w:rsidRPr="00596DDA">
        <w:rPr>
          <w:rFonts w:eastAsia="Times New Roman"/>
          <w:sz w:val="24"/>
          <w:szCs w:val="24"/>
        </w:rPr>
        <w:tab/>
        <w:t>как</w:t>
      </w:r>
      <w:r w:rsidRPr="00596DDA">
        <w:rPr>
          <w:rFonts w:eastAsia="Times New Roman"/>
          <w:sz w:val="24"/>
          <w:szCs w:val="24"/>
        </w:rPr>
        <w:tab/>
        <w:t>средство</w:t>
      </w:r>
      <w:r w:rsidRPr="00596DDA">
        <w:rPr>
          <w:rFonts w:eastAsia="Times New Roman"/>
          <w:sz w:val="24"/>
          <w:szCs w:val="24"/>
        </w:rPr>
        <w:tab/>
        <w:t>укрепления</w:t>
      </w:r>
      <w:r w:rsidRPr="00596DDA">
        <w:rPr>
          <w:rFonts w:eastAsia="Times New Roman"/>
          <w:sz w:val="24"/>
          <w:szCs w:val="24"/>
        </w:rPr>
        <w:tab/>
        <w:t>общественной</w:t>
      </w:r>
    </w:p>
    <w:p w:rsidR="00171BB5" w:rsidRPr="00596DDA" w:rsidRDefault="00171BB5">
      <w:pPr>
        <w:spacing w:line="16" w:lineRule="exact"/>
        <w:rPr>
          <w:sz w:val="24"/>
          <w:szCs w:val="24"/>
        </w:rPr>
      </w:pPr>
    </w:p>
    <w:p w:rsidR="00171BB5" w:rsidRPr="00596DDA" w:rsidRDefault="00471443">
      <w:pPr>
        <w:spacing w:line="237" w:lineRule="auto"/>
        <w:jc w:val="both"/>
        <w:rPr>
          <w:sz w:val="24"/>
          <w:szCs w:val="24"/>
        </w:rPr>
      </w:pPr>
      <w:r w:rsidRPr="00596DDA">
        <w:rPr>
          <w:rFonts w:eastAsia="Times New Roman"/>
          <w:sz w:val="24"/>
          <w:szCs w:val="24"/>
        </w:rPr>
        <w:t>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71BB5" w:rsidRPr="00596DDA" w:rsidRDefault="00171BB5">
      <w:pPr>
        <w:spacing w:line="5" w:lineRule="exact"/>
        <w:rPr>
          <w:sz w:val="24"/>
          <w:szCs w:val="24"/>
        </w:rPr>
      </w:pPr>
    </w:p>
    <w:p w:rsidR="00171BB5" w:rsidRPr="00596DDA" w:rsidRDefault="00471443">
      <w:pPr>
        <w:ind w:left="700"/>
        <w:rPr>
          <w:sz w:val="24"/>
          <w:szCs w:val="24"/>
        </w:rPr>
      </w:pPr>
      <w:r w:rsidRPr="00596DDA">
        <w:rPr>
          <w:rFonts w:eastAsia="Times New Roman"/>
          <w:sz w:val="24"/>
          <w:szCs w:val="24"/>
        </w:rPr>
        <w:t>Россия на карте, государственная граница России.</w:t>
      </w:r>
    </w:p>
    <w:p w:rsidR="00171BB5" w:rsidRPr="00596DDA" w:rsidRDefault="00171BB5">
      <w:pPr>
        <w:spacing w:line="13"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71BB5" w:rsidRPr="00596DDA" w:rsidRDefault="00171BB5">
      <w:pPr>
        <w:spacing w:line="14"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w:t>
      </w:r>
    </w:p>
    <w:p w:rsidR="00171BB5" w:rsidRPr="00596DDA" w:rsidRDefault="00171BB5">
      <w:pPr>
        <w:spacing w:line="13"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171BB5" w:rsidRPr="00596DDA" w:rsidRDefault="00171BB5">
      <w:pPr>
        <w:spacing w:line="15"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Россия – многонациональная страна. Народы, населяющие Россию, их обычаи, характерные особенности быта (по выбору).</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lastRenderedPageBreak/>
        <w:t xml:space="preserve">Родной край – частица России. </w:t>
      </w:r>
      <w:proofErr w:type="gramStart"/>
      <w:r w:rsidRPr="00596DDA">
        <w:rPr>
          <w:rFonts w:eastAsia="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596DDA">
        <w:rPr>
          <w:rFonts w:eastAsia="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1BB5" w:rsidRPr="00596DDA" w:rsidRDefault="00171BB5">
      <w:pPr>
        <w:spacing w:line="10" w:lineRule="exact"/>
        <w:rPr>
          <w:sz w:val="24"/>
          <w:szCs w:val="24"/>
        </w:rPr>
      </w:pPr>
    </w:p>
    <w:p w:rsidR="00171BB5" w:rsidRPr="00596DDA" w:rsidRDefault="00471443">
      <w:pPr>
        <w:ind w:left="700"/>
        <w:rPr>
          <w:sz w:val="24"/>
          <w:szCs w:val="24"/>
        </w:rPr>
      </w:pPr>
      <w:r w:rsidRPr="00596DDA">
        <w:rPr>
          <w:rFonts w:eastAsia="Times New Roman"/>
          <w:b/>
          <w:bCs/>
          <w:iCs/>
          <w:sz w:val="24"/>
          <w:szCs w:val="24"/>
        </w:rPr>
        <w:t>Правила безопасной жизни</w:t>
      </w:r>
    </w:p>
    <w:p w:rsidR="00171BB5" w:rsidRPr="00596DDA" w:rsidRDefault="00471443">
      <w:pPr>
        <w:spacing w:line="234" w:lineRule="auto"/>
        <w:ind w:left="700"/>
        <w:rPr>
          <w:sz w:val="24"/>
          <w:szCs w:val="24"/>
        </w:rPr>
      </w:pPr>
      <w:r w:rsidRPr="00596DDA">
        <w:rPr>
          <w:rFonts w:eastAsia="Times New Roman"/>
          <w:sz w:val="24"/>
          <w:szCs w:val="24"/>
        </w:rPr>
        <w:t>Ценность здоровья и здорового образа жизни.</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171BB5" w:rsidRPr="00596DDA" w:rsidRDefault="00171BB5">
      <w:pPr>
        <w:spacing w:line="14"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171BB5" w:rsidRPr="00596DDA" w:rsidRDefault="00471443">
      <w:pPr>
        <w:ind w:left="700"/>
        <w:rPr>
          <w:sz w:val="24"/>
          <w:szCs w:val="24"/>
        </w:rPr>
      </w:pPr>
      <w:r w:rsidRPr="00596DDA">
        <w:rPr>
          <w:rFonts w:eastAsia="Times New Roman"/>
          <w:sz w:val="24"/>
          <w:szCs w:val="24"/>
        </w:rPr>
        <w:t>Правила безопасного поведения в природе.</w:t>
      </w:r>
    </w:p>
    <w:p w:rsidR="00171BB5" w:rsidRPr="00596DDA" w:rsidRDefault="00471443">
      <w:pPr>
        <w:spacing w:line="234" w:lineRule="auto"/>
        <w:ind w:left="1" w:firstLine="708"/>
        <w:rPr>
          <w:sz w:val="24"/>
          <w:szCs w:val="24"/>
        </w:rPr>
      </w:pPr>
      <w:r w:rsidRPr="00596DDA">
        <w:rPr>
          <w:rFonts w:eastAsia="Times New Roman"/>
          <w:sz w:val="24"/>
          <w:szCs w:val="24"/>
        </w:rPr>
        <w:t>Забота о здоровье и безопасности окружающих людей – нравственный долг каждого человека.</w:t>
      </w:r>
    </w:p>
    <w:p w:rsidR="00171BB5" w:rsidRPr="00596DDA" w:rsidRDefault="00171BB5">
      <w:pPr>
        <w:spacing w:line="18" w:lineRule="exact"/>
        <w:rPr>
          <w:sz w:val="24"/>
          <w:szCs w:val="24"/>
        </w:rPr>
      </w:pPr>
    </w:p>
    <w:p w:rsidR="00171BB5" w:rsidRPr="00596DDA" w:rsidRDefault="00471443" w:rsidP="000128F0">
      <w:pPr>
        <w:numPr>
          <w:ilvl w:val="0"/>
          <w:numId w:val="128"/>
        </w:numPr>
        <w:tabs>
          <w:tab w:val="left" w:pos="1007"/>
        </w:tabs>
        <w:spacing w:line="236" w:lineRule="auto"/>
        <w:ind w:left="1" w:firstLine="707"/>
        <w:jc w:val="both"/>
        <w:rPr>
          <w:rFonts w:eastAsia="Times New Roman"/>
          <w:sz w:val="24"/>
          <w:szCs w:val="24"/>
        </w:rPr>
      </w:pPr>
      <w:r w:rsidRPr="00596DDA">
        <w:rPr>
          <w:rFonts w:eastAsia="Times New Roman"/>
          <w:sz w:val="24"/>
          <w:szCs w:val="24"/>
        </w:rPr>
        <w:t xml:space="preserve">предмете «Окружающий мир» </w:t>
      </w:r>
      <w:proofErr w:type="gramStart"/>
      <w:r w:rsidRPr="00596DDA">
        <w:rPr>
          <w:rFonts w:eastAsia="Times New Roman"/>
          <w:sz w:val="24"/>
          <w:szCs w:val="24"/>
        </w:rPr>
        <w:t>возможно</w:t>
      </w:r>
      <w:proofErr w:type="gramEnd"/>
      <w:r w:rsidRPr="00596DDA">
        <w:rPr>
          <w:rFonts w:eastAsia="Times New Roman"/>
          <w:sz w:val="24"/>
          <w:szCs w:val="24"/>
        </w:rPr>
        <w:t xml:space="preserve"> реализовывать модульно курс «Основы безопасности жизнедеятельности» (включая правила дорожного движения).</w:t>
      </w:r>
    </w:p>
    <w:p w:rsidR="00171BB5" w:rsidRPr="00596DDA" w:rsidRDefault="00171BB5">
      <w:pPr>
        <w:spacing w:line="328" w:lineRule="exact"/>
        <w:rPr>
          <w:sz w:val="24"/>
          <w:szCs w:val="24"/>
        </w:rPr>
      </w:pPr>
    </w:p>
    <w:p w:rsidR="00171BB5" w:rsidRPr="00596DDA" w:rsidRDefault="00471443">
      <w:pPr>
        <w:ind w:left="1"/>
        <w:rPr>
          <w:sz w:val="24"/>
          <w:szCs w:val="24"/>
        </w:rPr>
      </w:pPr>
      <w:r w:rsidRPr="00596DDA">
        <w:rPr>
          <w:rFonts w:eastAsia="Times New Roman"/>
          <w:b/>
          <w:bCs/>
          <w:sz w:val="24"/>
          <w:szCs w:val="24"/>
        </w:rPr>
        <w:t>2.2.5. Основы религиозных культур и светской этики</w:t>
      </w:r>
    </w:p>
    <w:p w:rsidR="00171BB5" w:rsidRPr="00596DDA" w:rsidRDefault="00171BB5">
      <w:pPr>
        <w:spacing w:line="333" w:lineRule="exact"/>
        <w:rPr>
          <w:sz w:val="24"/>
          <w:szCs w:val="24"/>
        </w:rPr>
      </w:pPr>
    </w:p>
    <w:p w:rsidR="00171BB5" w:rsidRPr="00596DDA" w:rsidRDefault="00471443">
      <w:pPr>
        <w:spacing w:line="234" w:lineRule="auto"/>
        <w:ind w:left="1" w:right="100" w:firstLine="708"/>
        <w:rPr>
          <w:sz w:val="24"/>
          <w:szCs w:val="24"/>
        </w:rPr>
      </w:pPr>
      <w:r w:rsidRPr="00596DDA">
        <w:rPr>
          <w:rFonts w:eastAsia="Times New Roman"/>
          <w:sz w:val="24"/>
          <w:szCs w:val="24"/>
        </w:rPr>
        <w:t xml:space="preserve">Основные </w:t>
      </w:r>
      <w:r w:rsidRPr="00596DDA">
        <w:rPr>
          <w:rFonts w:eastAsia="Times New Roman"/>
          <w:b/>
          <w:bCs/>
          <w:sz w:val="24"/>
          <w:szCs w:val="24"/>
        </w:rPr>
        <w:t>задачи</w:t>
      </w:r>
      <w:r w:rsidRPr="00596DDA">
        <w:rPr>
          <w:rFonts w:eastAsia="Times New Roman"/>
          <w:sz w:val="24"/>
          <w:szCs w:val="24"/>
        </w:rPr>
        <w:t xml:space="preserve"> учебного предмета «Основы религиозных культур и светской этики»:</w:t>
      </w:r>
    </w:p>
    <w:p w:rsidR="00171BB5" w:rsidRPr="00596DDA" w:rsidRDefault="00171BB5">
      <w:pPr>
        <w:spacing w:line="2" w:lineRule="exact"/>
        <w:rPr>
          <w:sz w:val="24"/>
          <w:szCs w:val="24"/>
        </w:rPr>
      </w:pPr>
    </w:p>
    <w:p w:rsidR="00171BB5" w:rsidRPr="00596DDA" w:rsidRDefault="00471443" w:rsidP="000128F0">
      <w:pPr>
        <w:numPr>
          <w:ilvl w:val="1"/>
          <w:numId w:val="129"/>
        </w:numPr>
        <w:tabs>
          <w:tab w:val="left" w:pos="881"/>
        </w:tabs>
        <w:ind w:left="881" w:hanging="173"/>
        <w:rPr>
          <w:rFonts w:eastAsia="Times New Roman"/>
          <w:sz w:val="24"/>
          <w:szCs w:val="24"/>
        </w:rPr>
      </w:pPr>
      <w:r w:rsidRPr="00596DDA">
        <w:rPr>
          <w:rFonts w:eastAsia="Times New Roman"/>
          <w:sz w:val="24"/>
          <w:szCs w:val="24"/>
        </w:rPr>
        <w:t>знакомство с основными нормами светской и религиозной морали;</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129"/>
        </w:numPr>
        <w:tabs>
          <w:tab w:val="left" w:pos="889"/>
        </w:tabs>
        <w:spacing w:line="234" w:lineRule="auto"/>
        <w:ind w:left="1" w:right="100" w:firstLine="707"/>
        <w:rPr>
          <w:rFonts w:eastAsia="Times New Roman"/>
          <w:sz w:val="24"/>
          <w:szCs w:val="24"/>
        </w:rPr>
      </w:pPr>
      <w:r w:rsidRPr="00596DDA">
        <w:rPr>
          <w:rFonts w:eastAsia="Times New Roman"/>
          <w:sz w:val="24"/>
          <w:szCs w:val="24"/>
        </w:rPr>
        <w:t>понимание значения нравственности, веры и религии в жизни человека и общества;</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129"/>
        </w:numPr>
        <w:tabs>
          <w:tab w:val="left" w:pos="901"/>
        </w:tabs>
        <w:ind w:left="901" w:hanging="193"/>
        <w:rPr>
          <w:rFonts w:eastAsia="Times New Roman"/>
          <w:sz w:val="24"/>
          <w:szCs w:val="24"/>
        </w:rPr>
      </w:pPr>
      <w:r w:rsidRPr="00596DDA">
        <w:rPr>
          <w:rFonts w:eastAsia="Times New Roman"/>
          <w:sz w:val="24"/>
          <w:szCs w:val="24"/>
        </w:rPr>
        <w:t>формирование первоначальных представлений о религиозных культурах</w:t>
      </w:r>
    </w:p>
    <w:p w:rsidR="00171BB5" w:rsidRPr="00596DDA" w:rsidRDefault="00171BB5">
      <w:pPr>
        <w:spacing w:line="12" w:lineRule="exact"/>
        <w:rPr>
          <w:rFonts w:eastAsia="Times New Roman"/>
          <w:sz w:val="24"/>
          <w:szCs w:val="24"/>
        </w:rPr>
      </w:pPr>
    </w:p>
    <w:p w:rsidR="00171BB5" w:rsidRPr="00596DDA" w:rsidRDefault="00471443" w:rsidP="000128F0">
      <w:pPr>
        <w:numPr>
          <w:ilvl w:val="0"/>
          <w:numId w:val="129"/>
        </w:numPr>
        <w:tabs>
          <w:tab w:val="left" w:pos="214"/>
        </w:tabs>
        <w:spacing w:line="235" w:lineRule="auto"/>
        <w:ind w:left="701" w:hanging="701"/>
        <w:rPr>
          <w:rFonts w:eastAsia="Times New Roman"/>
          <w:sz w:val="24"/>
          <w:szCs w:val="24"/>
        </w:rPr>
      </w:pPr>
      <w:r w:rsidRPr="00596DDA">
        <w:rPr>
          <w:rFonts w:eastAsia="Times New Roman"/>
          <w:sz w:val="24"/>
          <w:szCs w:val="24"/>
        </w:rPr>
        <w:t>светской этике, об их роли в культуре, истории и современности России. Данный предмет обладает широкими возможностями для формирования у</w:t>
      </w:r>
    </w:p>
    <w:p w:rsidR="00171BB5" w:rsidRPr="00596DDA" w:rsidRDefault="00171BB5">
      <w:pPr>
        <w:spacing w:line="15" w:lineRule="exact"/>
        <w:rPr>
          <w:sz w:val="24"/>
          <w:szCs w:val="24"/>
        </w:rPr>
      </w:pPr>
    </w:p>
    <w:p w:rsidR="00171BB5" w:rsidRPr="00596DDA" w:rsidRDefault="00471443">
      <w:pPr>
        <w:spacing w:line="236" w:lineRule="auto"/>
        <w:ind w:left="1"/>
        <w:jc w:val="both"/>
        <w:rPr>
          <w:sz w:val="24"/>
          <w:szCs w:val="24"/>
        </w:rPr>
      </w:pPr>
      <w:r w:rsidRPr="00596DDA">
        <w:rPr>
          <w:rFonts w:eastAsia="Times New Roman"/>
          <w:sz w:val="24"/>
          <w:szCs w:val="24"/>
        </w:rPr>
        <w:t>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171BB5" w:rsidRPr="00596DDA" w:rsidRDefault="00171BB5">
      <w:pPr>
        <w:spacing w:line="15" w:lineRule="exact"/>
        <w:rPr>
          <w:sz w:val="24"/>
          <w:szCs w:val="24"/>
        </w:rPr>
      </w:pPr>
    </w:p>
    <w:p w:rsidR="00171BB5" w:rsidRPr="00596DDA" w:rsidRDefault="00471443" w:rsidP="000128F0">
      <w:pPr>
        <w:numPr>
          <w:ilvl w:val="1"/>
          <w:numId w:val="130"/>
        </w:numPr>
        <w:tabs>
          <w:tab w:val="left" w:pos="1076"/>
        </w:tabs>
        <w:spacing w:line="237" w:lineRule="auto"/>
        <w:ind w:left="1" w:firstLine="707"/>
        <w:jc w:val="both"/>
        <w:rPr>
          <w:rFonts w:eastAsia="Times New Roman"/>
          <w:sz w:val="24"/>
          <w:szCs w:val="24"/>
        </w:rPr>
      </w:pPr>
      <w:r w:rsidRPr="00596DDA">
        <w:rPr>
          <w:rFonts w:eastAsia="Times New Roman"/>
          <w:sz w:val="24"/>
          <w:szCs w:val="24"/>
        </w:rPr>
        <w:t xml:space="preserve">образовательном </w:t>
      </w:r>
      <w:proofErr w:type="gramStart"/>
      <w:r w:rsidRPr="00596DDA">
        <w:rPr>
          <w:rFonts w:eastAsia="Times New Roman"/>
          <w:sz w:val="24"/>
          <w:szCs w:val="24"/>
        </w:rPr>
        <w:t>процессе</w:t>
      </w:r>
      <w:proofErr w:type="gramEnd"/>
      <w:r w:rsidRPr="00596DDA">
        <w:rPr>
          <w:rFonts w:eastAsia="Times New Roman"/>
          <w:sz w:val="24"/>
          <w:szCs w:val="24"/>
        </w:rPr>
        <w:t xml:space="preserve"> обучающиеся с ТНР должны в широком объеме овладеть знаниями о </w:t>
      </w:r>
      <w:proofErr w:type="spellStart"/>
      <w:r w:rsidRPr="00596DDA">
        <w:rPr>
          <w:rFonts w:eastAsia="Times New Roman"/>
          <w:sz w:val="24"/>
          <w:szCs w:val="24"/>
        </w:rPr>
        <w:t>многополярности</w:t>
      </w:r>
      <w:proofErr w:type="spellEnd"/>
      <w:r w:rsidRPr="00596DDA">
        <w:rPr>
          <w:rFonts w:eastAsia="Times New Roman"/>
          <w:sz w:val="24"/>
          <w:szCs w:val="24"/>
        </w:rPr>
        <w:t xml:space="preserve"> мира и умениями жить, учиться, работать в многонациональном обществе на благо нашей общей родины - России.</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w:t>
      </w:r>
    </w:p>
    <w:p w:rsidR="00171BB5" w:rsidRPr="00596DDA" w:rsidRDefault="00171BB5">
      <w:pPr>
        <w:spacing w:line="21" w:lineRule="exact"/>
        <w:rPr>
          <w:rFonts w:eastAsia="Times New Roman"/>
          <w:sz w:val="24"/>
          <w:szCs w:val="24"/>
        </w:rPr>
      </w:pPr>
    </w:p>
    <w:p w:rsidR="00171BB5" w:rsidRPr="00596DDA" w:rsidRDefault="00471443" w:rsidP="000128F0">
      <w:pPr>
        <w:numPr>
          <w:ilvl w:val="0"/>
          <w:numId w:val="130"/>
        </w:numPr>
        <w:tabs>
          <w:tab w:val="left" w:pos="320"/>
        </w:tabs>
        <w:spacing w:line="236" w:lineRule="auto"/>
        <w:ind w:left="1" w:hanging="1"/>
        <w:jc w:val="both"/>
        <w:rPr>
          <w:rFonts w:eastAsia="Times New Roman"/>
          <w:sz w:val="24"/>
          <w:szCs w:val="24"/>
        </w:rPr>
      </w:pPr>
      <w:r w:rsidRPr="00596DDA">
        <w:rPr>
          <w:rFonts w:eastAsia="Times New Roman"/>
          <w:sz w:val="24"/>
          <w:szCs w:val="24"/>
        </w:rPr>
        <w:t xml:space="preserve">многонациональном </w:t>
      </w:r>
      <w:proofErr w:type="gramStart"/>
      <w:r w:rsidRPr="00596DDA">
        <w:rPr>
          <w:rFonts w:eastAsia="Times New Roman"/>
          <w:sz w:val="24"/>
          <w:szCs w:val="24"/>
        </w:rPr>
        <w:t>обществе</w:t>
      </w:r>
      <w:proofErr w:type="gramEnd"/>
      <w:r w:rsidRPr="00596DDA">
        <w:rPr>
          <w:rFonts w:eastAsia="Times New Roman"/>
          <w:sz w:val="24"/>
          <w:szCs w:val="24"/>
        </w:rPr>
        <w:t>;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lastRenderedPageBreak/>
        <w:t>Тематически разделы объединяются, носят светский характер, не навязывают никакой религии.</w:t>
      </w:r>
    </w:p>
    <w:p w:rsidR="00171BB5" w:rsidRPr="00596DDA" w:rsidRDefault="00171BB5">
      <w:pPr>
        <w:spacing w:line="17" w:lineRule="exact"/>
        <w:rPr>
          <w:rFonts w:eastAsia="Times New Roman"/>
          <w:sz w:val="24"/>
          <w:szCs w:val="24"/>
        </w:rPr>
      </w:pPr>
    </w:p>
    <w:p w:rsidR="00171BB5" w:rsidRPr="00745AFC" w:rsidRDefault="00471443" w:rsidP="00745AFC">
      <w:pPr>
        <w:spacing w:line="234" w:lineRule="auto"/>
        <w:ind w:left="1" w:firstLine="708"/>
        <w:jc w:val="both"/>
        <w:rPr>
          <w:rFonts w:eastAsia="Times New Roman"/>
          <w:sz w:val="24"/>
          <w:szCs w:val="24"/>
        </w:rPr>
      </w:pPr>
      <w:r w:rsidRPr="00596DDA">
        <w:rPr>
          <w:rFonts w:eastAsia="Times New Roman"/>
          <w:sz w:val="24"/>
          <w:szCs w:val="24"/>
        </w:rPr>
        <w:t>Содержание разделов учебного предмета предусматривает общее знакомство с соответствующими религиями, их культурой (исключая изучение</w:t>
      </w:r>
      <w:r w:rsidR="00745AFC">
        <w:rPr>
          <w:rFonts w:eastAsia="Times New Roman"/>
          <w:sz w:val="24"/>
          <w:szCs w:val="24"/>
        </w:rPr>
        <w:t xml:space="preserve"> </w:t>
      </w:r>
      <w:r w:rsidRPr="00596DDA">
        <w:rPr>
          <w:rFonts w:eastAsia="Times New Roman"/>
          <w:sz w:val="24"/>
          <w:szCs w:val="24"/>
        </w:rPr>
        <w:t>специальных богословских вопросов) и не содержит критических оценок разных религий и основанных на них мировоззрений.</w:t>
      </w:r>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Названные разделы учебного предмета представлены следующим содержанием:</w:t>
      </w:r>
    </w:p>
    <w:p w:rsidR="00171BB5" w:rsidRPr="00596DDA" w:rsidRDefault="00171BB5">
      <w:pPr>
        <w:spacing w:line="15" w:lineRule="exact"/>
        <w:rPr>
          <w:sz w:val="24"/>
          <w:szCs w:val="24"/>
        </w:rPr>
      </w:pPr>
    </w:p>
    <w:p w:rsidR="00171BB5" w:rsidRPr="00596DDA" w:rsidRDefault="00471443">
      <w:pPr>
        <w:spacing w:line="234" w:lineRule="auto"/>
        <w:ind w:left="701"/>
        <w:rPr>
          <w:sz w:val="24"/>
          <w:szCs w:val="24"/>
        </w:rPr>
      </w:pPr>
      <w:r w:rsidRPr="00596DDA">
        <w:rPr>
          <w:rFonts w:eastAsia="Times New Roman"/>
          <w:sz w:val="24"/>
          <w:szCs w:val="24"/>
        </w:rPr>
        <w:t>Россия - наша Родина. Культура и религия. Праздники в религиях мира. Светская этика. Отечественные традиционные религии, их роль в культуре,</w:t>
      </w:r>
    </w:p>
    <w:p w:rsidR="00171BB5" w:rsidRPr="00596DDA" w:rsidRDefault="00171BB5">
      <w:pPr>
        <w:spacing w:line="2" w:lineRule="exact"/>
        <w:rPr>
          <w:sz w:val="24"/>
          <w:szCs w:val="24"/>
        </w:rPr>
      </w:pPr>
    </w:p>
    <w:p w:rsidR="00171BB5" w:rsidRPr="00596DDA" w:rsidRDefault="00471443">
      <w:pPr>
        <w:ind w:left="1"/>
        <w:rPr>
          <w:sz w:val="24"/>
          <w:szCs w:val="24"/>
        </w:rPr>
      </w:pPr>
      <w:r w:rsidRPr="00596DDA">
        <w:rPr>
          <w:rFonts w:eastAsia="Times New Roman"/>
          <w:sz w:val="24"/>
          <w:szCs w:val="24"/>
        </w:rPr>
        <w:t>истории и современности России.</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roofErr w:type="gramStart"/>
      <w:r w:rsidRPr="00596DDA">
        <w:rPr>
          <w:rFonts w:eastAsia="Times New Roman"/>
          <w:sz w:val="24"/>
          <w:szCs w:val="24"/>
        </w:rPr>
        <w:t>Милосердие, забота о слабых, взаимопомощь, социальные проблемы общества и отношение к ним разных религий.</w:t>
      </w:r>
      <w:proofErr w:type="gramEnd"/>
      <w:r w:rsidRPr="00596DDA">
        <w:rPr>
          <w:rFonts w:eastAsia="Times New Roman"/>
          <w:sz w:val="24"/>
          <w:szCs w:val="24"/>
        </w:rPr>
        <w:t xml:space="preserve"> Любовь и уважение к Отечеству. Понятие толерантности, </w:t>
      </w:r>
      <w:proofErr w:type="spellStart"/>
      <w:r w:rsidRPr="00596DDA">
        <w:rPr>
          <w:rFonts w:eastAsia="Times New Roman"/>
          <w:sz w:val="24"/>
          <w:szCs w:val="24"/>
        </w:rPr>
        <w:t>многополярности</w:t>
      </w:r>
      <w:proofErr w:type="spellEnd"/>
      <w:r w:rsidRPr="00596DDA">
        <w:rPr>
          <w:rFonts w:eastAsia="Times New Roman"/>
          <w:sz w:val="24"/>
          <w:szCs w:val="24"/>
        </w:rPr>
        <w:t xml:space="preserve"> мира.</w:t>
      </w:r>
    </w:p>
    <w:p w:rsidR="00171BB5" w:rsidRPr="00596DDA" w:rsidRDefault="00171BB5">
      <w:pPr>
        <w:spacing w:line="19"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171BB5" w:rsidRPr="00596DDA" w:rsidRDefault="00171BB5">
      <w:pPr>
        <w:spacing w:line="330" w:lineRule="exact"/>
        <w:rPr>
          <w:sz w:val="24"/>
          <w:szCs w:val="24"/>
        </w:rPr>
      </w:pPr>
    </w:p>
    <w:p w:rsidR="00171BB5" w:rsidRPr="00596DDA" w:rsidRDefault="00471443">
      <w:pPr>
        <w:ind w:left="1"/>
        <w:rPr>
          <w:sz w:val="24"/>
          <w:szCs w:val="24"/>
        </w:rPr>
      </w:pPr>
      <w:r w:rsidRPr="00596DDA">
        <w:rPr>
          <w:rFonts w:eastAsia="Times New Roman"/>
          <w:b/>
          <w:bCs/>
          <w:sz w:val="24"/>
          <w:szCs w:val="24"/>
        </w:rPr>
        <w:t>2.2.6. Музыка</w:t>
      </w:r>
    </w:p>
    <w:p w:rsidR="00171BB5" w:rsidRPr="00596DDA" w:rsidRDefault="00171BB5">
      <w:pPr>
        <w:spacing w:line="332"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 xml:space="preserve">Уроки музыки являются важным средством музыкально-эстетического воспитания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У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формируются глубокий и устойчивый интерес и любовь к музыке.</w:t>
      </w:r>
    </w:p>
    <w:p w:rsidR="00171BB5" w:rsidRPr="00596DDA" w:rsidRDefault="00171BB5">
      <w:pPr>
        <w:spacing w:line="1" w:lineRule="exact"/>
        <w:rPr>
          <w:sz w:val="24"/>
          <w:szCs w:val="24"/>
        </w:rPr>
      </w:pPr>
    </w:p>
    <w:p w:rsidR="00171BB5" w:rsidRPr="00596DDA" w:rsidRDefault="00471443" w:rsidP="00955A8E">
      <w:pPr>
        <w:ind w:left="701"/>
        <w:jc w:val="both"/>
        <w:rPr>
          <w:sz w:val="24"/>
          <w:szCs w:val="24"/>
        </w:rPr>
      </w:pPr>
      <w:r w:rsidRPr="00596DDA">
        <w:rPr>
          <w:rFonts w:eastAsia="Times New Roman"/>
          <w:sz w:val="24"/>
          <w:szCs w:val="24"/>
        </w:rPr>
        <w:t xml:space="preserve">Основными </w:t>
      </w:r>
      <w:r w:rsidRPr="00596DDA">
        <w:rPr>
          <w:rFonts w:eastAsia="Times New Roman"/>
          <w:b/>
          <w:bCs/>
          <w:sz w:val="24"/>
          <w:szCs w:val="24"/>
        </w:rPr>
        <w:t>задачами</w:t>
      </w:r>
      <w:r w:rsidRPr="00596DDA">
        <w:rPr>
          <w:rFonts w:eastAsia="Times New Roman"/>
          <w:sz w:val="24"/>
          <w:szCs w:val="24"/>
        </w:rPr>
        <w:t xml:space="preserve"> обучения музыке являются:</w:t>
      </w:r>
    </w:p>
    <w:p w:rsidR="00171BB5" w:rsidRPr="00596DDA" w:rsidRDefault="00171BB5" w:rsidP="00955A8E">
      <w:pPr>
        <w:spacing w:line="13" w:lineRule="exact"/>
        <w:jc w:val="both"/>
        <w:rPr>
          <w:sz w:val="24"/>
          <w:szCs w:val="24"/>
        </w:rPr>
      </w:pPr>
    </w:p>
    <w:p w:rsidR="00171BB5" w:rsidRPr="00596DDA" w:rsidRDefault="00471443" w:rsidP="000128F0">
      <w:pPr>
        <w:numPr>
          <w:ilvl w:val="1"/>
          <w:numId w:val="131"/>
        </w:numPr>
        <w:tabs>
          <w:tab w:val="left" w:pos="944"/>
        </w:tabs>
        <w:spacing w:line="234" w:lineRule="auto"/>
        <w:ind w:left="1" w:firstLine="707"/>
        <w:jc w:val="both"/>
        <w:rPr>
          <w:rFonts w:eastAsia="Times New Roman"/>
          <w:sz w:val="24"/>
          <w:szCs w:val="24"/>
        </w:rPr>
      </w:pPr>
      <w:r w:rsidRPr="00596DDA">
        <w:rPr>
          <w:rFonts w:eastAsia="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930"/>
        </w:tabs>
        <w:spacing w:line="235" w:lineRule="auto"/>
        <w:ind w:left="1" w:firstLine="707"/>
        <w:jc w:val="both"/>
        <w:rPr>
          <w:rFonts w:eastAsia="Times New Roman"/>
          <w:sz w:val="24"/>
          <w:szCs w:val="24"/>
        </w:rPr>
      </w:pPr>
      <w:r w:rsidRPr="00596DDA">
        <w:rPr>
          <w:rFonts w:eastAsia="Times New Roman"/>
          <w:sz w:val="24"/>
          <w:szCs w:val="24"/>
        </w:rPr>
        <w:t>формирование основ музыкальной культуры, развитие художественного вкуса и интереса к музыкальному искусству и музыкальной деятельности;</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875"/>
        </w:tabs>
        <w:spacing w:line="234" w:lineRule="auto"/>
        <w:ind w:left="1" w:firstLine="707"/>
        <w:jc w:val="both"/>
        <w:rPr>
          <w:rFonts w:eastAsia="Times New Roman"/>
          <w:sz w:val="24"/>
          <w:szCs w:val="24"/>
        </w:rPr>
      </w:pPr>
      <w:r w:rsidRPr="00596DDA">
        <w:rPr>
          <w:rFonts w:eastAsia="Times New Roman"/>
          <w:sz w:val="24"/>
          <w:szCs w:val="24"/>
        </w:rPr>
        <w:t>формирование умений воспринимать музыку и выражать свое отношение к музыкальному произведению;</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1062"/>
        </w:tabs>
        <w:spacing w:line="234" w:lineRule="auto"/>
        <w:ind w:left="1" w:firstLine="707"/>
        <w:jc w:val="both"/>
        <w:rPr>
          <w:rFonts w:eastAsia="Times New Roman"/>
          <w:sz w:val="24"/>
          <w:szCs w:val="24"/>
        </w:rPr>
      </w:pPr>
      <w:r w:rsidRPr="00596DDA">
        <w:rPr>
          <w:rFonts w:eastAsia="Times New Roman"/>
          <w:sz w:val="24"/>
          <w:szCs w:val="24"/>
        </w:rPr>
        <w:t>развитие способностей к художественно-образному, эмоционально-целостному восприятию произведений музыкального искусства;</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942"/>
        </w:tabs>
        <w:spacing w:line="235" w:lineRule="auto"/>
        <w:ind w:left="1" w:firstLine="707"/>
        <w:jc w:val="both"/>
        <w:rPr>
          <w:rFonts w:eastAsia="Times New Roman"/>
          <w:sz w:val="24"/>
          <w:szCs w:val="24"/>
        </w:rPr>
      </w:pPr>
      <w:proofErr w:type="gramStart"/>
      <w:r w:rsidRPr="00596DDA">
        <w:rPr>
          <w:rFonts w:eastAsia="Times New Roman"/>
          <w:sz w:val="24"/>
          <w:szCs w:val="24"/>
        </w:rPr>
        <w:t xml:space="preserve">развитие </w:t>
      </w:r>
      <w:proofErr w:type="spellStart"/>
      <w:r w:rsidRPr="00596DDA">
        <w:rPr>
          <w:rFonts w:eastAsia="Times New Roman"/>
          <w:sz w:val="24"/>
          <w:szCs w:val="24"/>
        </w:rPr>
        <w:t>звуковысотного</w:t>
      </w:r>
      <w:proofErr w:type="spellEnd"/>
      <w:r w:rsidRPr="00596DDA">
        <w:rPr>
          <w:rFonts w:eastAsia="Times New Roman"/>
          <w:sz w:val="24"/>
          <w:szCs w:val="24"/>
        </w:rPr>
        <w:t xml:space="preserve">, тембрового и динамического слуха, дыхания, способности к свободной </w:t>
      </w:r>
      <w:proofErr w:type="spellStart"/>
      <w:r w:rsidRPr="00596DDA">
        <w:rPr>
          <w:rFonts w:eastAsia="Times New Roman"/>
          <w:sz w:val="24"/>
          <w:szCs w:val="24"/>
        </w:rPr>
        <w:t>голосоподаче</w:t>
      </w:r>
      <w:proofErr w:type="spellEnd"/>
      <w:r w:rsidRPr="00596DDA">
        <w:rPr>
          <w:rFonts w:eastAsia="Times New Roman"/>
          <w:sz w:val="24"/>
          <w:szCs w:val="24"/>
        </w:rPr>
        <w:t xml:space="preserve"> и голосоведению;</w:t>
      </w:r>
      <w:proofErr w:type="gramEnd"/>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1002"/>
        </w:tabs>
        <w:spacing w:line="237" w:lineRule="auto"/>
        <w:ind w:left="1" w:firstLine="707"/>
        <w:jc w:val="both"/>
        <w:rPr>
          <w:rFonts w:eastAsia="Times New Roman"/>
          <w:sz w:val="24"/>
          <w:szCs w:val="24"/>
        </w:rPr>
      </w:pPr>
      <w:r w:rsidRPr="00596DDA">
        <w:rPr>
          <w:rFonts w:eastAsia="Times New Roman"/>
          <w:sz w:val="24"/>
          <w:szCs w:val="24"/>
        </w:rPr>
        <w:t xml:space="preserve">создание благоприятных предпосылок для коррекции просодических нарушений (восприятие и осознание </w:t>
      </w:r>
      <w:proofErr w:type="spellStart"/>
      <w:r w:rsidRPr="00596DDA">
        <w:rPr>
          <w:rFonts w:eastAsia="Times New Roman"/>
          <w:sz w:val="24"/>
          <w:szCs w:val="24"/>
        </w:rPr>
        <w:t>темпо-ритмических</w:t>
      </w:r>
      <w:proofErr w:type="spellEnd"/>
      <w:r w:rsidRPr="00596DDA">
        <w:rPr>
          <w:rFonts w:eastAsia="Times New Roman"/>
          <w:sz w:val="24"/>
          <w:szCs w:val="24"/>
        </w:rPr>
        <w:t xml:space="preserve">, </w:t>
      </w:r>
      <w:proofErr w:type="spellStart"/>
      <w:r w:rsidRPr="00596DDA">
        <w:rPr>
          <w:rFonts w:eastAsia="Times New Roman"/>
          <w:sz w:val="24"/>
          <w:szCs w:val="24"/>
        </w:rPr>
        <w:t>звуковысотных</w:t>
      </w:r>
      <w:proofErr w:type="spellEnd"/>
      <w:r w:rsidRPr="00596DDA">
        <w:rPr>
          <w:rFonts w:eastAsia="Times New Roman"/>
          <w:sz w:val="24"/>
          <w:szCs w:val="24"/>
        </w:rPr>
        <w:t xml:space="preserve">, динамических изменений в музыкальных произведениях) и овладение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комплексом просодических средств, необходимых для реализации эмоционально-экспрессивной функции интонации;</w:t>
      </w:r>
    </w:p>
    <w:p w:rsidR="00171BB5" w:rsidRPr="00596DDA" w:rsidRDefault="00171BB5" w:rsidP="00955A8E">
      <w:pPr>
        <w:spacing w:line="5" w:lineRule="exact"/>
        <w:jc w:val="both"/>
        <w:rPr>
          <w:rFonts w:eastAsia="Times New Roman"/>
          <w:sz w:val="24"/>
          <w:szCs w:val="24"/>
        </w:rPr>
      </w:pPr>
    </w:p>
    <w:p w:rsidR="00171BB5" w:rsidRPr="00596DDA" w:rsidRDefault="00471443" w:rsidP="000128F0">
      <w:pPr>
        <w:numPr>
          <w:ilvl w:val="1"/>
          <w:numId w:val="131"/>
        </w:numPr>
        <w:tabs>
          <w:tab w:val="left" w:pos="881"/>
        </w:tabs>
        <w:ind w:left="881" w:hanging="173"/>
        <w:jc w:val="both"/>
        <w:rPr>
          <w:rFonts w:eastAsia="Times New Roman"/>
          <w:sz w:val="24"/>
          <w:szCs w:val="24"/>
        </w:rPr>
      </w:pPr>
      <w:r w:rsidRPr="00596DDA">
        <w:rPr>
          <w:rFonts w:eastAsia="Times New Roman"/>
          <w:sz w:val="24"/>
          <w:szCs w:val="24"/>
        </w:rPr>
        <w:t>развитие слухового внимания, координации между дыханием и голосом;</w:t>
      </w:r>
    </w:p>
    <w:p w:rsidR="00171BB5" w:rsidRPr="00596DDA" w:rsidRDefault="00171BB5" w:rsidP="00955A8E">
      <w:pPr>
        <w:spacing w:line="1" w:lineRule="exact"/>
        <w:jc w:val="both"/>
        <w:rPr>
          <w:rFonts w:eastAsia="Times New Roman"/>
          <w:sz w:val="24"/>
          <w:szCs w:val="24"/>
        </w:rPr>
      </w:pPr>
    </w:p>
    <w:p w:rsidR="00171BB5" w:rsidRPr="00596DDA" w:rsidRDefault="00471443" w:rsidP="000128F0">
      <w:pPr>
        <w:numPr>
          <w:ilvl w:val="1"/>
          <w:numId w:val="131"/>
        </w:numPr>
        <w:tabs>
          <w:tab w:val="left" w:pos="901"/>
        </w:tabs>
        <w:ind w:left="901" w:hanging="193"/>
        <w:jc w:val="both"/>
        <w:rPr>
          <w:rFonts w:eastAsia="Times New Roman"/>
          <w:sz w:val="24"/>
          <w:szCs w:val="24"/>
        </w:rPr>
      </w:pPr>
      <w:r w:rsidRPr="00596DDA">
        <w:rPr>
          <w:rFonts w:eastAsia="Times New Roman"/>
          <w:sz w:val="24"/>
          <w:szCs w:val="24"/>
        </w:rPr>
        <w:t>формирование и охрана детского голоса с учетом психофизиологического</w:t>
      </w:r>
    </w:p>
    <w:p w:rsidR="00171BB5" w:rsidRPr="00596DDA" w:rsidRDefault="00471443" w:rsidP="000128F0">
      <w:pPr>
        <w:numPr>
          <w:ilvl w:val="0"/>
          <w:numId w:val="131"/>
        </w:numPr>
        <w:tabs>
          <w:tab w:val="left" w:pos="221"/>
        </w:tabs>
        <w:ind w:left="221" w:hanging="221"/>
        <w:jc w:val="both"/>
        <w:rPr>
          <w:rFonts w:eastAsia="Times New Roman"/>
          <w:sz w:val="24"/>
          <w:szCs w:val="24"/>
        </w:rPr>
      </w:pPr>
      <w:r w:rsidRPr="00596DDA">
        <w:rPr>
          <w:rFonts w:eastAsia="Times New Roman"/>
          <w:sz w:val="24"/>
          <w:szCs w:val="24"/>
        </w:rPr>
        <w:t xml:space="preserve">речевого развития </w:t>
      </w:r>
      <w:proofErr w:type="gramStart"/>
      <w:r w:rsidRPr="00596DDA">
        <w:rPr>
          <w:rFonts w:eastAsia="Times New Roman"/>
          <w:sz w:val="24"/>
          <w:szCs w:val="24"/>
        </w:rPr>
        <w:t>обучающихся</w:t>
      </w:r>
      <w:proofErr w:type="gramEnd"/>
      <w:r w:rsidRPr="00596DDA">
        <w:rPr>
          <w:rFonts w:eastAsia="Times New Roman"/>
          <w:sz w:val="24"/>
          <w:szCs w:val="24"/>
        </w:rPr>
        <w:t>;</w:t>
      </w:r>
    </w:p>
    <w:p w:rsidR="00171BB5" w:rsidRPr="00596DDA" w:rsidRDefault="00471443" w:rsidP="000128F0">
      <w:pPr>
        <w:numPr>
          <w:ilvl w:val="0"/>
          <w:numId w:val="132"/>
        </w:numPr>
        <w:tabs>
          <w:tab w:val="left" w:pos="920"/>
        </w:tabs>
        <w:ind w:left="920" w:hanging="213"/>
        <w:jc w:val="both"/>
        <w:rPr>
          <w:rFonts w:eastAsia="Times New Roman"/>
          <w:sz w:val="24"/>
          <w:szCs w:val="24"/>
        </w:rPr>
      </w:pPr>
      <w:r w:rsidRPr="00596DDA">
        <w:rPr>
          <w:rFonts w:eastAsia="Times New Roman"/>
          <w:sz w:val="24"/>
          <w:szCs w:val="24"/>
        </w:rPr>
        <w:t>закрепление сформированной (на логопедических занятиях) артикуляции</w:t>
      </w:r>
    </w:p>
    <w:p w:rsidR="00171BB5" w:rsidRPr="00596DDA" w:rsidRDefault="00471443" w:rsidP="00955A8E">
      <w:pPr>
        <w:jc w:val="both"/>
        <w:rPr>
          <w:rFonts w:eastAsia="Times New Roman"/>
          <w:sz w:val="24"/>
          <w:szCs w:val="24"/>
        </w:rPr>
      </w:pPr>
      <w:r w:rsidRPr="00596DDA">
        <w:rPr>
          <w:rFonts w:eastAsia="Times New Roman"/>
          <w:sz w:val="24"/>
          <w:szCs w:val="24"/>
        </w:rPr>
        <w:t>звуков.</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6" w:lineRule="auto"/>
        <w:ind w:firstLine="708"/>
        <w:jc w:val="both"/>
        <w:rPr>
          <w:rFonts w:eastAsia="Times New Roman"/>
          <w:sz w:val="24"/>
          <w:szCs w:val="24"/>
        </w:rPr>
      </w:pPr>
      <w:r w:rsidRPr="00596DDA">
        <w:rPr>
          <w:rFonts w:eastAsia="Times New Roman"/>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596DDA">
        <w:rPr>
          <w:rFonts w:eastAsia="Times New Roman"/>
          <w:sz w:val="24"/>
          <w:szCs w:val="24"/>
        </w:rPr>
        <w:t>музицирование</w:t>
      </w:r>
      <w:proofErr w:type="spellEnd"/>
      <w:r w:rsidRPr="00596DDA">
        <w:rPr>
          <w:rFonts w:eastAsia="Times New Roman"/>
          <w:sz w:val="24"/>
          <w:szCs w:val="24"/>
        </w:rPr>
        <w:t>, музыкально-пластическое движение, драматизация музыкальных произведений.</w:t>
      </w:r>
    </w:p>
    <w:p w:rsidR="00171BB5" w:rsidRPr="00596DDA" w:rsidRDefault="00171BB5" w:rsidP="00955A8E">
      <w:pPr>
        <w:spacing w:line="14" w:lineRule="exact"/>
        <w:jc w:val="both"/>
        <w:rPr>
          <w:rFonts w:eastAsia="Times New Roman"/>
          <w:sz w:val="24"/>
          <w:szCs w:val="24"/>
        </w:rPr>
      </w:pPr>
    </w:p>
    <w:p w:rsidR="00171BB5" w:rsidRPr="00596DDA" w:rsidRDefault="00471443" w:rsidP="00955A8E">
      <w:pPr>
        <w:spacing w:line="238" w:lineRule="auto"/>
        <w:ind w:firstLine="708"/>
        <w:jc w:val="both"/>
        <w:rPr>
          <w:rFonts w:eastAsia="Times New Roman"/>
          <w:sz w:val="24"/>
          <w:szCs w:val="24"/>
        </w:rPr>
      </w:pPr>
      <w:r w:rsidRPr="00596DDA">
        <w:rPr>
          <w:rFonts w:eastAsia="Times New Roman"/>
          <w:sz w:val="24"/>
          <w:szCs w:val="24"/>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w:t>
      </w:r>
      <w:r w:rsidRPr="00596DDA">
        <w:rPr>
          <w:rFonts w:eastAsia="Times New Roman"/>
          <w:sz w:val="24"/>
          <w:szCs w:val="24"/>
        </w:rPr>
        <w:lastRenderedPageBreak/>
        <w:t>музыкальных произведений тесным образом связано с содержанием коррекционных курсов «Про</w:t>
      </w:r>
      <w:r w:rsidR="00745AFC">
        <w:rPr>
          <w:rFonts w:eastAsia="Times New Roman"/>
          <w:sz w:val="24"/>
          <w:szCs w:val="24"/>
        </w:rPr>
        <w:t xml:space="preserve">изношение» </w:t>
      </w:r>
      <w:r w:rsidRPr="00596DDA">
        <w:rPr>
          <w:rFonts w:eastAsia="Times New Roman"/>
          <w:sz w:val="24"/>
          <w:szCs w:val="24"/>
        </w:rPr>
        <w:t>и содержанием индивидуальной/подгрупповой логопедической работы,</w:t>
      </w:r>
    </w:p>
    <w:p w:rsidR="00171BB5" w:rsidRPr="00596DDA" w:rsidRDefault="00171BB5">
      <w:pPr>
        <w:spacing w:line="14" w:lineRule="exact"/>
        <w:rPr>
          <w:rFonts w:eastAsia="Times New Roman"/>
          <w:sz w:val="24"/>
          <w:szCs w:val="24"/>
        </w:rPr>
      </w:pPr>
    </w:p>
    <w:p w:rsidR="00171BB5" w:rsidRPr="00596DDA" w:rsidRDefault="00471443">
      <w:pPr>
        <w:spacing w:line="237" w:lineRule="auto"/>
        <w:jc w:val="both"/>
        <w:rPr>
          <w:rFonts w:eastAsia="Times New Roman"/>
          <w:sz w:val="24"/>
          <w:szCs w:val="24"/>
        </w:rPr>
      </w:pPr>
      <w:r w:rsidRPr="00596DDA">
        <w:rPr>
          <w:rFonts w:eastAsia="Times New Roman"/>
          <w:sz w:val="24"/>
          <w:szCs w:val="24"/>
        </w:rPr>
        <w:t>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171BB5" w:rsidRPr="00596DDA" w:rsidRDefault="00171BB5">
      <w:pPr>
        <w:spacing w:line="20" w:lineRule="exact"/>
        <w:rPr>
          <w:rFonts w:eastAsia="Times New Roman"/>
          <w:sz w:val="24"/>
          <w:szCs w:val="24"/>
        </w:rPr>
      </w:pPr>
    </w:p>
    <w:p w:rsidR="00171BB5" w:rsidRPr="00596DDA" w:rsidRDefault="00471443">
      <w:pPr>
        <w:spacing w:line="248" w:lineRule="auto"/>
        <w:ind w:right="40" w:firstLine="708"/>
        <w:jc w:val="both"/>
        <w:rPr>
          <w:rFonts w:eastAsia="Times New Roman"/>
          <w:sz w:val="24"/>
          <w:szCs w:val="24"/>
        </w:rPr>
      </w:pPr>
      <w:r w:rsidRPr="00596DDA">
        <w:rPr>
          <w:rFonts w:eastAsia="Times New Roman"/>
          <w:b/>
          <w:bCs/>
          <w:iCs/>
          <w:sz w:val="24"/>
          <w:szCs w:val="24"/>
        </w:rPr>
        <w:t xml:space="preserve">Слушание музыки. </w:t>
      </w:r>
      <w:r w:rsidRPr="00596DDA">
        <w:rPr>
          <w:rFonts w:eastAsia="Times New Roman"/>
          <w:sz w:val="24"/>
          <w:szCs w:val="24"/>
        </w:rPr>
        <w:t>Слушание музыки является важным элементом</w:t>
      </w:r>
      <w:r w:rsidRPr="00596DDA">
        <w:rPr>
          <w:rFonts w:eastAsia="Times New Roman"/>
          <w:b/>
          <w:bCs/>
          <w:iCs/>
          <w:sz w:val="24"/>
          <w:szCs w:val="24"/>
        </w:rPr>
        <w:t xml:space="preserve"> </w:t>
      </w:r>
      <w:r w:rsidRPr="00596DDA">
        <w:rPr>
          <w:rFonts w:eastAsia="Times New Roman"/>
          <w:sz w:val="24"/>
          <w:szCs w:val="24"/>
        </w:rPr>
        <w:t xml:space="preserve">музыкально-эстетического воспитания детей. </w:t>
      </w:r>
      <w:proofErr w:type="gramStart"/>
      <w:r w:rsidRPr="00596DDA">
        <w:rPr>
          <w:rFonts w:eastAsia="Times New Roman"/>
          <w:sz w:val="24"/>
          <w:szCs w:val="24"/>
        </w:rPr>
        <w:t>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w:t>
      </w:r>
      <w:proofErr w:type="gramEnd"/>
    </w:p>
    <w:p w:rsidR="00171BB5" w:rsidRPr="00596DDA" w:rsidRDefault="00171BB5">
      <w:pPr>
        <w:spacing w:line="4" w:lineRule="exact"/>
        <w:rPr>
          <w:rFonts w:eastAsia="Times New Roman"/>
          <w:sz w:val="24"/>
          <w:szCs w:val="24"/>
        </w:rPr>
      </w:pPr>
    </w:p>
    <w:p w:rsidR="00171BB5" w:rsidRPr="00596DDA" w:rsidRDefault="00471443">
      <w:pPr>
        <w:spacing w:line="238" w:lineRule="auto"/>
        <w:ind w:right="40" w:firstLine="708"/>
        <w:jc w:val="both"/>
        <w:rPr>
          <w:rFonts w:eastAsia="Times New Roman"/>
          <w:sz w:val="24"/>
          <w:szCs w:val="24"/>
        </w:rPr>
      </w:pPr>
      <w:r w:rsidRPr="00596DDA">
        <w:rPr>
          <w:rFonts w:eastAsia="Times New Roman"/>
          <w:sz w:val="24"/>
          <w:szCs w:val="24"/>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w:t>
      </w:r>
      <w:proofErr w:type="spellStart"/>
      <w:r w:rsidRPr="00596DDA">
        <w:rPr>
          <w:rFonts w:eastAsia="Times New Roman"/>
          <w:sz w:val="24"/>
          <w:szCs w:val="24"/>
        </w:rPr>
        <w:t>темпо-ритмических</w:t>
      </w:r>
      <w:proofErr w:type="spellEnd"/>
      <w:r w:rsidRPr="00596DDA">
        <w:rPr>
          <w:rFonts w:eastAsia="Times New Roman"/>
          <w:sz w:val="24"/>
          <w:szCs w:val="24"/>
        </w:rPr>
        <w:t xml:space="preserve">, </w:t>
      </w:r>
      <w:proofErr w:type="spellStart"/>
      <w:r w:rsidRPr="00596DDA">
        <w:rPr>
          <w:rFonts w:eastAsia="Times New Roman"/>
          <w:sz w:val="24"/>
          <w:szCs w:val="24"/>
        </w:rPr>
        <w:t>звуковысотных</w:t>
      </w:r>
      <w:proofErr w:type="spellEnd"/>
      <w:r w:rsidRPr="00596DDA">
        <w:rPr>
          <w:rFonts w:eastAsia="Times New Roman"/>
          <w:sz w:val="24"/>
          <w:szCs w:val="24"/>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171BB5" w:rsidRPr="00596DDA" w:rsidRDefault="00171BB5">
      <w:pPr>
        <w:spacing w:line="16" w:lineRule="exact"/>
        <w:rPr>
          <w:rFonts w:eastAsia="Times New Roman"/>
          <w:sz w:val="24"/>
          <w:szCs w:val="24"/>
        </w:rPr>
      </w:pPr>
    </w:p>
    <w:p w:rsidR="00171BB5" w:rsidRPr="00596DDA" w:rsidRDefault="00471443">
      <w:pPr>
        <w:spacing w:line="238" w:lineRule="auto"/>
        <w:ind w:right="20" w:firstLine="708"/>
        <w:jc w:val="both"/>
        <w:rPr>
          <w:rFonts w:eastAsia="Times New Roman"/>
          <w:sz w:val="24"/>
          <w:szCs w:val="24"/>
        </w:rPr>
      </w:pPr>
      <w:r w:rsidRPr="00596DDA">
        <w:rPr>
          <w:rFonts w:eastAsia="Times New Roman"/>
          <w:sz w:val="24"/>
          <w:szCs w:val="24"/>
        </w:rP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171BB5" w:rsidRPr="00596DDA" w:rsidRDefault="00171BB5">
      <w:pPr>
        <w:spacing w:line="16" w:lineRule="exact"/>
        <w:rPr>
          <w:rFonts w:eastAsia="Times New Roman"/>
          <w:sz w:val="24"/>
          <w:szCs w:val="24"/>
        </w:rPr>
      </w:pPr>
    </w:p>
    <w:p w:rsidR="00171BB5" w:rsidRPr="00596DDA" w:rsidRDefault="00471443">
      <w:pPr>
        <w:spacing w:line="237" w:lineRule="auto"/>
        <w:ind w:right="20" w:firstLine="708"/>
        <w:jc w:val="both"/>
        <w:rPr>
          <w:rFonts w:eastAsia="Times New Roman"/>
          <w:sz w:val="24"/>
          <w:szCs w:val="24"/>
        </w:rPr>
      </w:pPr>
      <w:r w:rsidRPr="00596DDA">
        <w:rPr>
          <w:rFonts w:eastAsia="Times New Roman"/>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w:t>
      </w:r>
    </w:p>
    <w:p w:rsidR="00171BB5" w:rsidRPr="00596DDA" w:rsidRDefault="00171BB5">
      <w:pPr>
        <w:spacing w:line="17" w:lineRule="exact"/>
        <w:rPr>
          <w:rFonts w:eastAsia="Times New Roman"/>
          <w:sz w:val="24"/>
          <w:szCs w:val="24"/>
        </w:rPr>
      </w:pPr>
    </w:p>
    <w:p w:rsidR="00171BB5" w:rsidRPr="00596DDA" w:rsidRDefault="00471443">
      <w:pPr>
        <w:spacing w:line="236" w:lineRule="auto"/>
        <w:ind w:right="40" w:firstLine="708"/>
        <w:jc w:val="both"/>
        <w:rPr>
          <w:rFonts w:eastAsia="Times New Roman"/>
          <w:sz w:val="24"/>
          <w:szCs w:val="24"/>
        </w:rPr>
      </w:pPr>
      <w:r w:rsidRPr="00596DDA">
        <w:rPr>
          <w:rFonts w:eastAsia="Times New Roman"/>
          <w:sz w:val="24"/>
          <w:szCs w:val="24"/>
        </w:rP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171BB5" w:rsidRPr="00596DDA" w:rsidRDefault="00171BB5">
      <w:pPr>
        <w:spacing w:line="15" w:lineRule="exact"/>
        <w:rPr>
          <w:rFonts w:eastAsia="Times New Roman"/>
          <w:sz w:val="24"/>
          <w:szCs w:val="24"/>
        </w:rPr>
      </w:pPr>
    </w:p>
    <w:p w:rsidR="00171BB5" w:rsidRPr="00596DDA" w:rsidRDefault="00171BB5">
      <w:pPr>
        <w:spacing w:line="18" w:lineRule="exact"/>
        <w:rPr>
          <w:sz w:val="24"/>
          <w:szCs w:val="24"/>
        </w:rPr>
      </w:pPr>
    </w:p>
    <w:p w:rsidR="00171BB5" w:rsidRPr="00596DDA" w:rsidRDefault="00171BB5">
      <w:pPr>
        <w:spacing w:line="21" w:lineRule="exact"/>
        <w:rPr>
          <w:sz w:val="24"/>
          <w:szCs w:val="24"/>
        </w:rPr>
      </w:pPr>
    </w:p>
    <w:p w:rsidR="00171BB5" w:rsidRPr="00596DDA" w:rsidRDefault="00171BB5">
      <w:pPr>
        <w:spacing w:line="15" w:lineRule="exact"/>
        <w:rPr>
          <w:rFonts w:eastAsia="Times New Roman"/>
          <w:sz w:val="24"/>
          <w:szCs w:val="24"/>
        </w:rPr>
      </w:pPr>
    </w:p>
    <w:p w:rsidR="00171BB5" w:rsidRPr="00745AFC" w:rsidRDefault="00471443" w:rsidP="00745AFC">
      <w:pPr>
        <w:spacing w:line="237" w:lineRule="auto"/>
        <w:ind w:right="20" w:firstLine="708"/>
        <w:jc w:val="both"/>
        <w:rPr>
          <w:rFonts w:eastAsia="Times New Roman"/>
          <w:sz w:val="24"/>
          <w:szCs w:val="24"/>
        </w:rPr>
      </w:pPr>
      <w:r w:rsidRPr="00596DDA">
        <w:rPr>
          <w:rFonts w:eastAsia="Times New Roman"/>
          <w:b/>
          <w:bCs/>
          <w:iCs/>
          <w:sz w:val="24"/>
          <w:szCs w:val="24"/>
        </w:rPr>
        <w:t xml:space="preserve">Пение. </w:t>
      </w:r>
      <w:r w:rsidRPr="00596DDA">
        <w:rPr>
          <w:rFonts w:eastAsia="Times New Roman"/>
          <w:sz w:val="24"/>
          <w:szCs w:val="24"/>
        </w:rPr>
        <w:t xml:space="preserve">Пение имеет большое коррекционное значение для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w:t>
      </w:r>
      <w:r w:rsidRPr="00596DDA">
        <w:rPr>
          <w:rFonts w:eastAsia="Times New Roman"/>
          <w:b/>
          <w:bCs/>
          <w:iCs/>
          <w:sz w:val="24"/>
          <w:szCs w:val="24"/>
        </w:rPr>
        <w:t xml:space="preserve"> </w:t>
      </w:r>
      <w:r w:rsidRPr="00596DDA">
        <w:rPr>
          <w:rFonts w:eastAsia="Times New Roman"/>
          <w:sz w:val="24"/>
          <w:szCs w:val="24"/>
        </w:rPr>
        <w:t xml:space="preserve">ТНР. Развивая вокально-хоровые навыки, необходимо учитывать, что у большинства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имеется недостаточность слухового внимания, координации между дыханием и голосом. Обучение пению начинается с</w:t>
      </w:r>
      <w:r w:rsidR="00745AFC">
        <w:rPr>
          <w:rFonts w:eastAsia="Times New Roman"/>
          <w:sz w:val="24"/>
          <w:szCs w:val="24"/>
        </w:rPr>
        <w:t xml:space="preserve"> </w:t>
      </w:r>
      <w:r w:rsidRPr="00596DDA">
        <w:rPr>
          <w:rFonts w:eastAsia="Times New Roman"/>
          <w:sz w:val="24"/>
          <w:szCs w:val="24"/>
        </w:rPr>
        <w:t>правильной певческой установки: сидеть (или стоять) прямо, ненапряженно, слегка отведя плечи назад.</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171BB5" w:rsidRPr="00596DDA" w:rsidRDefault="00171BB5">
      <w:pPr>
        <w:spacing w:line="18"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596DDA">
        <w:rPr>
          <w:rFonts w:eastAsia="Times New Roman"/>
          <w:sz w:val="24"/>
          <w:szCs w:val="24"/>
        </w:rPr>
        <w:t>голосоподачу</w:t>
      </w:r>
      <w:proofErr w:type="spellEnd"/>
      <w:r w:rsidRPr="00596DDA">
        <w:rPr>
          <w:rFonts w:eastAsia="Times New Roman"/>
          <w:sz w:val="24"/>
          <w:szCs w:val="24"/>
        </w:rPr>
        <w:t xml:space="preserve"> и голосоведение, закрепление сформированной (на логопедических занятиях) артикуляции звуков.</w:t>
      </w:r>
    </w:p>
    <w:p w:rsidR="00171BB5" w:rsidRPr="00596DDA" w:rsidRDefault="00171BB5">
      <w:pPr>
        <w:spacing w:line="14" w:lineRule="exact"/>
        <w:rPr>
          <w:sz w:val="24"/>
          <w:szCs w:val="24"/>
        </w:rPr>
      </w:pPr>
    </w:p>
    <w:p w:rsidR="00171BB5" w:rsidRPr="00596DDA" w:rsidRDefault="00471443">
      <w:pPr>
        <w:ind w:left="701"/>
        <w:rPr>
          <w:sz w:val="24"/>
          <w:szCs w:val="24"/>
        </w:rPr>
      </w:pPr>
      <w:r w:rsidRPr="00596DDA">
        <w:rPr>
          <w:rFonts w:eastAsia="Times New Roman"/>
          <w:sz w:val="24"/>
          <w:szCs w:val="24"/>
        </w:rPr>
        <w:t>Работа по обучению пению включает в себя несколько этапов. После беседы</w:t>
      </w:r>
    </w:p>
    <w:p w:rsidR="00171BB5" w:rsidRPr="00596DDA" w:rsidRDefault="00171BB5">
      <w:pPr>
        <w:spacing w:line="13" w:lineRule="exact"/>
        <w:rPr>
          <w:sz w:val="24"/>
          <w:szCs w:val="24"/>
        </w:rPr>
      </w:pPr>
    </w:p>
    <w:p w:rsidR="00171BB5" w:rsidRPr="00596DDA" w:rsidRDefault="00471443" w:rsidP="000128F0">
      <w:pPr>
        <w:numPr>
          <w:ilvl w:val="0"/>
          <w:numId w:val="133"/>
        </w:numPr>
        <w:tabs>
          <w:tab w:val="left" w:pos="229"/>
        </w:tabs>
        <w:spacing w:line="237" w:lineRule="auto"/>
        <w:ind w:left="1" w:hanging="1"/>
        <w:jc w:val="both"/>
        <w:rPr>
          <w:rFonts w:eastAsia="Times New Roman"/>
          <w:sz w:val="24"/>
          <w:szCs w:val="24"/>
        </w:rPr>
      </w:pPr>
      <w:r w:rsidRPr="00596DDA">
        <w:rPr>
          <w:rFonts w:eastAsia="Times New Roman"/>
          <w:sz w:val="24"/>
          <w:szCs w:val="24"/>
        </w:rPr>
        <w:t>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proofErr w:type="gramStart"/>
      <w:r w:rsidRPr="00596DDA">
        <w:rPr>
          <w:rFonts w:eastAsia="Times New Roman"/>
          <w:sz w:val="24"/>
          <w:szCs w:val="24"/>
        </w:rPr>
        <w:t>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w:t>
      </w:r>
      <w:proofErr w:type="gramEnd"/>
    </w:p>
    <w:p w:rsidR="00171BB5" w:rsidRPr="00596DDA" w:rsidRDefault="00171BB5">
      <w:pPr>
        <w:spacing w:line="14"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lastRenderedPageBreak/>
        <w:t>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b/>
          <w:bCs/>
          <w:iCs/>
          <w:sz w:val="24"/>
          <w:szCs w:val="24"/>
        </w:rPr>
        <w:t xml:space="preserve">Инструментальное </w:t>
      </w:r>
      <w:proofErr w:type="spellStart"/>
      <w:r w:rsidRPr="00596DDA">
        <w:rPr>
          <w:rFonts w:eastAsia="Times New Roman"/>
          <w:b/>
          <w:bCs/>
          <w:iCs/>
          <w:sz w:val="24"/>
          <w:szCs w:val="24"/>
        </w:rPr>
        <w:t>музицирование</w:t>
      </w:r>
      <w:proofErr w:type="spellEnd"/>
      <w:r w:rsidRPr="00596DDA">
        <w:rPr>
          <w:rFonts w:eastAsia="Times New Roman"/>
          <w:b/>
          <w:bCs/>
          <w:iCs/>
          <w:sz w:val="24"/>
          <w:szCs w:val="24"/>
        </w:rPr>
        <w:t xml:space="preserve">. </w:t>
      </w:r>
      <w:r w:rsidRPr="00596DDA">
        <w:rPr>
          <w:rFonts w:eastAsia="Times New Roman"/>
          <w:sz w:val="24"/>
          <w:szCs w:val="24"/>
        </w:rPr>
        <w:t xml:space="preserve">Предусматривает коллективное </w:t>
      </w:r>
      <w:proofErr w:type="spellStart"/>
      <w:r w:rsidRPr="00596DDA">
        <w:rPr>
          <w:rFonts w:eastAsia="Times New Roman"/>
          <w:sz w:val="24"/>
          <w:szCs w:val="24"/>
        </w:rPr>
        <w:t>музи-цирование</w:t>
      </w:r>
      <w:proofErr w:type="spellEnd"/>
      <w:r w:rsidRPr="00596DDA">
        <w:rPr>
          <w:rFonts w:eastAsia="Times New Roman"/>
          <w:sz w:val="24"/>
          <w:szCs w:val="24"/>
        </w:rPr>
        <w:t xml:space="preserve">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w:t>
      </w:r>
    </w:p>
    <w:p w:rsidR="00171BB5" w:rsidRPr="00596DDA" w:rsidRDefault="00171BB5">
      <w:pPr>
        <w:spacing w:line="17" w:lineRule="exact"/>
        <w:rPr>
          <w:rFonts w:eastAsia="Times New Roman"/>
          <w:sz w:val="24"/>
          <w:szCs w:val="24"/>
        </w:rPr>
      </w:pPr>
    </w:p>
    <w:p w:rsidR="00171BB5" w:rsidRPr="00596DDA" w:rsidRDefault="00471443">
      <w:pPr>
        <w:spacing w:line="238" w:lineRule="auto"/>
        <w:ind w:left="1" w:right="20" w:firstLine="708"/>
        <w:jc w:val="both"/>
        <w:rPr>
          <w:rFonts w:eastAsia="Times New Roman"/>
          <w:sz w:val="24"/>
          <w:szCs w:val="24"/>
        </w:rPr>
      </w:pPr>
      <w:r w:rsidRPr="00596DDA">
        <w:rPr>
          <w:rFonts w:eastAsia="Times New Roman"/>
          <w:b/>
          <w:bCs/>
          <w:iCs/>
          <w:sz w:val="24"/>
          <w:szCs w:val="24"/>
        </w:rPr>
        <w:t xml:space="preserve">Музыкально-пластическое движение. </w:t>
      </w:r>
      <w:r w:rsidRPr="00596DDA">
        <w:rPr>
          <w:rFonts w:eastAsia="Times New Roman"/>
          <w:sz w:val="24"/>
          <w:szCs w:val="24"/>
        </w:rPr>
        <w:t>Реализация данного вида</w:t>
      </w:r>
      <w:r w:rsidRPr="00596DDA">
        <w:rPr>
          <w:rFonts w:eastAsia="Times New Roman"/>
          <w:b/>
          <w:bCs/>
          <w:iCs/>
          <w:sz w:val="24"/>
          <w:szCs w:val="24"/>
        </w:rPr>
        <w:t xml:space="preserve"> </w:t>
      </w:r>
      <w:r w:rsidRPr="00596DDA">
        <w:rPr>
          <w:rFonts w:eastAsia="Times New Roman"/>
          <w:sz w:val="24"/>
          <w:szCs w:val="24"/>
        </w:rPr>
        <w:t>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171BB5" w:rsidRPr="00596DDA" w:rsidRDefault="00471443">
      <w:pPr>
        <w:ind w:left="701"/>
        <w:rPr>
          <w:rFonts w:eastAsia="Times New Roman"/>
          <w:sz w:val="24"/>
          <w:szCs w:val="24"/>
        </w:rPr>
      </w:pPr>
      <w:r w:rsidRPr="00596DDA">
        <w:rPr>
          <w:rFonts w:eastAsia="Times New Roman"/>
          <w:b/>
          <w:bCs/>
          <w:iCs/>
          <w:sz w:val="24"/>
          <w:szCs w:val="24"/>
        </w:rPr>
        <w:t xml:space="preserve">Драматизация музыкальных произведений. </w:t>
      </w:r>
      <w:r w:rsidRPr="00596DDA">
        <w:rPr>
          <w:rFonts w:eastAsia="Times New Roman"/>
          <w:sz w:val="24"/>
          <w:szCs w:val="24"/>
        </w:rPr>
        <w:t xml:space="preserve">Осуществляется в </w:t>
      </w:r>
      <w:proofErr w:type="spellStart"/>
      <w:r w:rsidRPr="00596DDA">
        <w:rPr>
          <w:rFonts w:eastAsia="Times New Roman"/>
          <w:sz w:val="24"/>
          <w:szCs w:val="24"/>
        </w:rPr>
        <w:t>театрали</w:t>
      </w:r>
      <w:proofErr w:type="spellEnd"/>
      <w:r w:rsidRPr="00596DDA">
        <w:rPr>
          <w:rFonts w:eastAsia="Times New Roman"/>
          <w:sz w:val="24"/>
          <w:szCs w:val="24"/>
        </w:rPr>
        <w:t>-</w:t>
      </w:r>
    </w:p>
    <w:p w:rsidR="00171BB5" w:rsidRPr="00596DDA" w:rsidRDefault="00171BB5">
      <w:pPr>
        <w:spacing w:line="12" w:lineRule="exact"/>
        <w:rPr>
          <w:rFonts w:eastAsia="Times New Roman"/>
          <w:sz w:val="24"/>
          <w:szCs w:val="24"/>
        </w:rPr>
      </w:pPr>
    </w:p>
    <w:p w:rsidR="00171BB5" w:rsidRPr="00596DDA" w:rsidRDefault="00471443">
      <w:pPr>
        <w:spacing w:line="237" w:lineRule="auto"/>
        <w:ind w:left="1" w:right="20"/>
        <w:jc w:val="both"/>
        <w:rPr>
          <w:rFonts w:eastAsia="Times New Roman"/>
          <w:sz w:val="24"/>
          <w:szCs w:val="24"/>
        </w:rPr>
      </w:pPr>
      <w:proofErr w:type="spellStart"/>
      <w:r w:rsidRPr="00596DDA">
        <w:rPr>
          <w:rFonts w:eastAsia="Times New Roman"/>
          <w:sz w:val="24"/>
          <w:szCs w:val="24"/>
        </w:rPr>
        <w:t>зованных</w:t>
      </w:r>
      <w:proofErr w:type="spellEnd"/>
      <w:r w:rsidRPr="00596DDA">
        <w:rPr>
          <w:rFonts w:eastAsia="Times New Roman"/>
          <w:sz w:val="24"/>
          <w:szCs w:val="24"/>
        </w:rPr>
        <w:t xml:space="preserve"> </w:t>
      </w:r>
      <w:proofErr w:type="gramStart"/>
      <w:r w:rsidRPr="00596DDA">
        <w:rPr>
          <w:rFonts w:eastAsia="Times New Roman"/>
          <w:sz w:val="24"/>
          <w:szCs w:val="24"/>
        </w:rPr>
        <w:t>формах</w:t>
      </w:r>
      <w:proofErr w:type="gramEnd"/>
      <w:r w:rsidRPr="00596DDA">
        <w:rPr>
          <w:rFonts w:eastAsia="Times New Roman"/>
          <w:sz w:val="24"/>
          <w:szCs w:val="24"/>
        </w:rPr>
        <w:t xml:space="preserve"> музыкально-творческой деятельности (музыкальные игры, </w:t>
      </w:r>
      <w:proofErr w:type="spellStart"/>
      <w:r w:rsidRPr="00596DDA">
        <w:rPr>
          <w:rFonts w:eastAsia="Times New Roman"/>
          <w:sz w:val="24"/>
          <w:szCs w:val="24"/>
        </w:rPr>
        <w:t>инсценирование</w:t>
      </w:r>
      <w:proofErr w:type="spellEnd"/>
      <w:r w:rsidRPr="00596DDA">
        <w:rPr>
          <w:rFonts w:eastAsia="Times New Roman"/>
          <w:sz w:val="24"/>
          <w:szCs w:val="24"/>
        </w:rPr>
        <w:t xml:space="preserve">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right="20" w:firstLine="708"/>
        <w:jc w:val="both"/>
        <w:rPr>
          <w:rFonts w:eastAsia="Times New Roman"/>
          <w:sz w:val="24"/>
          <w:szCs w:val="24"/>
        </w:rPr>
      </w:pPr>
      <w:r w:rsidRPr="00596DDA">
        <w:rPr>
          <w:rFonts w:eastAsia="Times New Roman"/>
          <w:sz w:val="24"/>
          <w:szCs w:val="24"/>
        </w:rPr>
        <w:t>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w:t>
      </w:r>
    </w:p>
    <w:p w:rsidR="00171BB5" w:rsidRPr="00596DDA" w:rsidRDefault="00471443">
      <w:pPr>
        <w:spacing w:line="237" w:lineRule="auto"/>
        <w:ind w:firstLine="708"/>
        <w:jc w:val="both"/>
        <w:rPr>
          <w:sz w:val="24"/>
          <w:szCs w:val="24"/>
        </w:rPr>
      </w:pPr>
      <w:r w:rsidRPr="00596DDA">
        <w:rPr>
          <w:rFonts w:eastAsia="Times New Roman"/>
          <w:b/>
          <w:bCs/>
          <w:iCs/>
          <w:sz w:val="24"/>
          <w:szCs w:val="24"/>
        </w:rPr>
        <w:t xml:space="preserve">Музыка в жизни человека. </w:t>
      </w:r>
      <w:r w:rsidRPr="00596DDA">
        <w:rPr>
          <w:rFonts w:eastAsia="Times New Roman"/>
          <w:sz w:val="24"/>
          <w:szCs w:val="24"/>
        </w:rPr>
        <w:t>Истоки возникновения музыки.</w:t>
      </w:r>
      <w:r w:rsidRPr="00596DDA">
        <w:rPr>
          <w:rFonts w:eastAsia="Times New Roman"/>
          <w:b/>
          <w:bCs/>
          <w:iCs/>
          <w:sz w:val="24"/>
          <w:szCs w:val="24"/>
        </w:rPr>
        <w:t xml:space="preserve"> </w:t>
      </w:r>
      <w:r w:rsidRPr="00596DDA">
        <w:rPr>
          <w:rFonts w:eastAsia="Times New Roman"/>
          <w:sz w:val="24"/>
          <w:szCs w:val="24"/>
        </w:rPr>
        <w:t>Рождение</w:t>
      </w:r>
      <w:r w:rsidRPr="00596DDA">
        <w:rPr>
          <w:rFonts w:eastAsia="Times New Roman"/>
          <w:b/>
          <w:bCs/>
          <w:iCs/>
          <w:sz w:val="24"/>
          <w:szCs w:val="24"/>
        </w:rPr>
        <w:t xml:space="preserve"> </w:t>
      </w:r>
      <w:r w:rsidRPr="00596DDA">
        <w:rPr>
          <w:rFonts w:eastAsia="Times New Roman"/>
          <w:sz w:val="24"/>
          <w:szCs w:val="24"/>
        </w:rPr>
        <w:t>музыки как естественное проявление человеческого состояния. Звучание окружающей жизни, природы, настроений, чувств и характера человека.</w:t>
      </w:r>
    </w:p>
    <w:p w:rsidR="00171BB5" w:rsidRPr="00596DDA" w:rsidRDefault="00171BB5">
      <w:pPr>
        <w:spacing w:line="13"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Обобщённое представление об основных </w:t>
      </w:r>
      <w:proofErr w:type="spellStart"/>
      <w:r w:rsidRPr="00596DDA">
        <w:rPr>
          <w:rFonts w:eastAsia="Times New Roman"/>
          <w:sz w:val="24"/>
          <w:szCs w:val="24"/>
        </w:rPr>
        <w:t>образно­эмоциональных</w:t>
      </w:r>
      <w:proofErr w:type="spellEnd"/>
      <w:r w:rsidRPr="00596DDA">
        <w:rPr>
          <w:rFonts w:eastAsia="Times New Roman"/>
          <w:sz w:val="24"/>
          <w:szCs w:val="24"/>
        </w:rPr>
        <w:t xml:space="preserve"> сферах музыки и о многообразии музыкальных жанров и стилей. Песня, танец, марш и их разновидности. </w:t>
      </w:r>
      <w:proofErr w:type="spellStart"/>
      <w:r w:rsidRPr="00596DDA">
        <w:rPr>
          <w:rFonts w:eastAsia="Times New Roman"/>
          <w:sz w:val="24"/>
          <w:szCs w:val="24"/>
        </w:rPr>
        <w:t>Песенность</w:t>
      </w:r>
      <w:proofErr w:type="spellEnd"/>
      <w:r w:rsidRPr="00596DDA">
        <w:rPr>
          <w:rFonts w:eastAsia="Times New Roman"/>
          <w:sz w:val="24"/>
          <w:szCs w:val="24"/>
        </w:rPr>
        <w:t xml:space="preserve">, </w:t>
      </w:r>
      <w:proofErr w:type="spellStart"/>
      <w:r w:rsidRPr="00596DDA">
        <w:rPr>
          <w:rFonts w:eastAsia="Times New Roman"/>
          <w:sz w:val="24"/>
          <w:szCs w:val="24"/>
        </w:rPr>
        <w:t>танцевальность</w:t>
      </w:r>
      <w:proofErr w:type="spellEnd"/>
      <w:r w:rsidRPr="00596DDA">
        <w:rPr>
          <w:rFonts w:eastAsia="Times New Roman"/>
          <w:sz w:val="24"/>
          <w:szCs w:val="24"/>
        </w:rPr>
        <w:t xml:space="preserve">, </w:t>
      </w:r>
      <w:proofErr w:type="spellStart"/>
      <w:r w:rsidRPr="00596DDA">
        <w:rPr>
          <w:rFonts w:eastAsia="Times New Roman"/>
          <w:sz w:val="24"/>
          <w:szCs w:val="24"/>
        </w:rPr>
        <w:t>маршевость</w:t>
      </w:r>
      <w:proofErr w:type="spellEnd"/>
      <w:r w:rsidRPr="00596DDA">
        <w:rPr>
          <w:rFonts w:eastAsia="Times New Roman"/>
          <w:sz w:val="24"/>
          <w:szCs w:val="24"/>
        </w:rPr>
        <w:t>. Опера, балет, симфония, концерт, сюита, кантата, мюзикл.</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Отечественные народные музыкальные традиции. Творчество народов России. </w:t>
      </w:r>
      <w:proofErr w:type="gramStart"/>
      <w:r w:rsidRPr="00596DDA">
        <w:rPr>
          <w:rFonts w:eastAsia="Times New Roman"/>
          <w:sz w:val="24"/>
          <w:szCs w:val="24"/>
        </w:rPr>
        <w:t xml:space="preserve">Музыкальный и поэтический фольклор: песни, танцы, действа, обряды, скороговорки, загадки, </w:t>
      </w:r>
      <w:proofErr w:type="spellStart"/>
      <w:r w:rsidRPr="00596DDA">
        <w:rPr>
          <w:rFonts w:eastAsia="Times New Roman"/>
          <w:sz w:val="24"/>
          <w:szCs w:val="24"/>
        </w:rPr>
        <w:t>игры­драматизации</w:t>
      </w:r>
      <w:proofErr w:type="spellEnd"/>
      <w:r w:rsidRPr="00596DDA">
        <w:rPr>
          <w:rFonts w:eastAsia="Times New Roman"/>
          <w:sz w:val="24"/>
          <w:szCs w:val="24"/>
        </w:rPr>
        <w:t>.</w:t>
      </w:r>
      <w:proofErr w:type="gramEnd"/>
      <w:r w:rsidRPr="00596DDA">
        <w:rPr>
          <w:rFonts w:eastAsia="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71BB5" w:rsidRPr="00596DDA" w:rsidRDefault="00171BB5">
      <w:pPr>
        <w:spacing w:line="24"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b/>
          <w:bCs/>
          <w:iCs/>
          <w:sz w:val="24"/>
          <w:szCs w:val="24"/>
        </w:rPr>
        <w:t xml:space="preserve">Основные закономерности музыкального искусства. </w:t>
      </w:r>
      <w:proofErr w:type="spellStart"/>
      <w:r w:rsidRPr="00596DDA">
        <w:rPr>
          <w:rFonts w:eastAsia="Times New Roman"/>
          <w:sz w:val="24"/>
          <w:szCs w:val="24"/>
        </w:rPr>
        <w:t>Интонационно­образная</w:t>
      </w:r>
      <w:proofErr w:type="spellEnd"/>
      <w:r w:rsidRPr="00596DDA">
        <w:rPr>
          <w:rFonts w:eastAsia="Times New Roman"/>
          <w:sz w:val="24"/>
          <w:szCs w:val="24"/>
        </w:rPr>
        <w:t xml:space="preserve"> природа музыкального искусства. Выразительность и изобразительность в музыке. Интонация как озвученное выражение эмоций и мыслей человека.</w:t>
      </w:r>
    </w:p>
    <w:p w:rsidR="00171BB5" w:rsidRPr="00596DDA" w:rsidRDefault="00171BB5">
      <w:pPr>
        <w:spacing w:line="15"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1BB5" w:rsidRPr="00596DDA" w:rsidRDefault="00171BB5">
      <w:pPr>
        <w:spacing w:line="17"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Формы построения музыки как обобщённое выражение </w:t>
      </w:r>
      <w:proofErr w:type="spellStart"/>
      <w:r w:rsidRPr="00596DDA">
        <w:rPr>
          <w:rFonts w:eastAsia="Times New Roman"/>
          <w:sz w:val="24"/>
          <w:szCs w:val="24"/>
        </w:rPr>
        <w:t>художественно­образного</w:t>
      </w:r>
      <w:proofErr w:type="spellEnd"/>
      <w:r w:rsidRPr="00596DDA">
        <w:rPr>
          <w:rFonts w:eastAsia="Times New Roman"/>
          <w:sz w:val="24"/>
          <w:szCs w:val="24"/>
        </w:rPr>
        <w:t xml:space="preserve"> содержания произведений. Формы одночастные, двух- и трёхчастные, вариации, рондо и др.</w:t>
      </w:r>
    </w:p>
    <w:p w:rsidR="00171BB5" w:rsidRPr="00596DDA" w:rsidRDefault="00171BB5">
      <w:pPr>
        <w:spacing w:line="14"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b/>
          <w:bCs/>
          <w:iCs/>
          <w:sz w:val="24"/>
          <w:szCs w:val="24"/>
        </w:rPr>
        <w:t xml:space="preserve">Музыкальная картина мира. </w:t>
      </w:r>
      <w:r w:rsidRPr="00596DDA">
        <w:rPr>
          <w:rFonts w:eastAsia="Times New Roman"/>
          <w:sz w:val="24"/>
          <w:szCs w:val="24"/>
        </w:rPr>
        <w:t>Интонационное богатство музыкального</w:t>
      </w:r>
      <w:r w:rsidRPr="00596DDA">
        <w:rPr>
          <w:rFonts w:eastAsia="Times New Roman"/>
          <w:b/>
          <w:bCs/>
          <w:iCs/>
          <w:sz w:val="24"/>
          <w:szCs w:val="24"/>
        </w:rPr>
        <w:t xml:space="preserve"> </w:t>
      </w:r>
      <w:r w:rsidRPr="00596DDA">
        <w:rPr>
          <w:rFonts w:eastAsia="Times New Roman"/>
          <w:sz w:val="24"/>
          <w:szCs w:val="24"/>
        </w:rP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1BB5" w:rsidRPr="00596DDA" w:rsidRDefault="00171BB5">
      <w:pPr>
        <w:spacing w:line="16"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1BB5" w:rsidRPr="00596DDA" w:rsidRDefault="00171BB5">
      <w:pPr>
        <w:spacing w:line="1" w:lineRule="exact"/>
        <w:rPr>
          <w:sz w:val="24"/>
          <w:szCs w:val="24"/>
        </w:rPr>
      </w:pPr>
    </w:p>
    <w:p w:rsidR="00171BB5" w:rsidRPr="00596DDA" w:rsidRDefault="00471443">
      <w:pPr>
        <w:ind w:left="700"/>
        <w:rPr>
          <w:sz w:val="24"/>
          <w:szCs w:val="24"/>
        </w:rPr>
      </w:pPr>
      <w:r w:rsidRPr="00596DDA">
        <w:rPr>
          <w:rFonts w:eastAsia="Times New Roman"/>
          <w:sz w:val="24"/>
          <w:szCs w:val="24"/>
        </w:rPr>
        <w:t>Народное и профессиональное музыкальное творчество разных стран мира.</w:t>
      </w:r>
    </w:p>
    <w:p w:rsidR="00171BB5" w:rsidRPr="00596DDA" w:rsidRDefault="00171BB5">
      <w:pPr>
        <w:spacing w:line="16" w:lineRule="exact"/>
        <w:rPr>
          <w:sz w:val="24"/>
          <w:szCs w:val="24"/>
        </w:rPr>
      </w:pPr>
    </w:p>
    <w:p w:rsidR="00171BB5" w:rsidRPr="00596DDA" w:rsidRDefault="00471443">
      <w:pPr>
        <w:spacing w:line="236" w:lineRule="auto"/>
        <w:jc w:val="both"/>
        <w:rPr>
          <w:sz w:val="24"/>
          <w:szCs w:val="24"/>
        </w:rPr>
      </w:pPr>
      <w:r w:rsidRPr="00596DDA">
        <w:rPr>
          <w:rFonts w:eastAsia="Times New Roman"/>
          <w:sz w:val="24"/>
          <w:szCs w:val="24"/>
        </w:rPr>
        <w:t xml:space="preserve">Многообразие этнокультурных, исторически сложившихся традиций. Региональные </w:t>
      </w:r>
      <w:proofErr w:type="spellStart"/>
      <w:r w:rsidRPr="00596DDA">
        <w:rPr>
          <w:rFonts w:eastAsia="Times New Roman"/>
          <w:sz w:val="24"/>
          <w:szCs w:val="24"/>
        </w:rPr>
        <w:t>музыкально­поэтические</w:t>
      </w:r>
      <w:proofErr w:type="spellEnd"/>
      <w:r w:rsidRPr="00596DDA">
        <w:rPr>
          <w:rFonts w:eastAsia="Times New Roman"/>
          <w:sz w:val="24"/>
          <w:szCs w:val="24"/>
        </w:rPr>
        <w:t xml:space="preserve"> традиции: содержание, образная сфера и музыкальный язык.</w:t>
      </w:r>
    </w:p>
    <w:p w:rsidR="00171BB5" w:rsidRPr="00596DDA" w:rsidRDefault="00471443">
      <w:pPr>
        <w:ind w:left="1"/>
        <w:rPr>
          <w:sz w:val="24"/>
          <w:szCs w:val="24"/>
        </w:rPr>
      </w:pPr>
      <w:r w:rsidRPr="00596DDA">
        <w:rPr>
          <w:rFonts w:eastAsia="Times New Roman"/>
          <w:b/>
          <w:bCs/>
          <w:sz w:val="24"/>
          <w:szCs w:val="24"/>
        </w:rPr>
        <w:t>2.2.7. Изобразительная деятельность</w:t>
      </w:r>
    </w:p>
    <w:p w:rsidR="00171BB5" w:rsidRPr="00596DDA" w:rsidRDefault="00171BB5">
      <w:pPr>
        <w:spacing w:line="324" w:lineRule="exact"/>
        <w:rPr>
          <w:sz w:val="24"/>
          <w:szCs w:val="24"/>
        </w:rPr>
      </w:pPr>
    </w:p>
    <w:p w:rsidR="00171BB5" w:rsidRPr="00596DDA" w:rsidRDefault="00471443" w:rsidP="00B6707E">
      <w:pPr>
        <w:ind w:right="59"/>
        <w:jc w:val="both"/>
        <w:rPr>
          <w:sz w:val="24"/>
          <w:szCs w:val="24"/>
        </w:rPr>
      </w:pPr>
      <w:r w:rsidRPr="00596DDA">
        <w:rPr>
          <w:rFonts w:eastAsia="Times New Roman"/>
          <w:sz w:val="24"/>
          <w:szCs w:val="24"/>
        </w:rPr>
        <w:t xml:space="preserve">Основными </w:t>
      </w:r>
      <w:r w:rsidRPr="00596DDA">
        <w:rPr>
          <w:rFonts w:eastAsia="Times New Roman"/>
          <w:b/>
          <w:bCs/>
          <w:sz w:val="24"/>
          <w:szCs w:val="24"/>
        </w:rPr>
        <w:t>задачами</w:t>
      </w:r>
      <w:r w:rsidRPr="00596DDA">
        <w:rPr>
          <w:rFonts w:eastAsia="Times New Roman"/>
          <w:sz w:val="24"/>
          <w:szCs w:val="24"/>
        </w:rPr>
        <w:t xml:space="preserve"> обучения изобразительному искусству являются:</w:t>
      </w:r>
    </w:p>
    <w:p w:rsidR="00171BB5" w:rsidRPr="00596DDA" w:rsidRDefault="00171BB5" w:rsidP="00B6707E">
      <w:pPr>
        <w:spacing w:line="8" w:lineRule="exact"/>
        <w:jc w:val="both"/>
        <w:rPr>
          <w:sz w:val="24"/>
          <w:szCs w:val="24"/>
        </w:rPr>
      </w:pPr>
    </w:p>
    <w:p w:rsidR="00171BB5" w:rsidRPr="00596DDA" w:rsidRDefault="00471443" w:rsidP="000128F0">
      <w:pPr>
        <w:numPr>
          <w:ilvl w:val="1"/>
          <w:numId w:val="134"/>
        </w:numPr>
        <w:tabs>
          <w:tab w:val="left" w:pos="992"/>
        </w:tabs>
        <w:spacing w:line="237" w:lineRule="auto"/>
        <w:ind w:left="1" w:firstLine="707"/>
        <w:jc w:val="both"/>
        <w:rPr>
          <w:rFonts w:eastAsia="Times New Roman"/>
          <w:sz w:val="24"/>
          <w:szCs w:val="24"/>
        </w:rPr>
      </w:pPr>
      <w:r w:rsidRPr="00596DDA">
        <w:rPr>
          <w:rFonts w:eastAsia="Times New Roman"/>
          <w:sz w:val="24"/>
          <w:szCs w:val="24"/>
        </w:rPr>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171BB5" w:rsidRPr="00596DDA" w:rsidRDefault="00171BB5" w:rsidP="00B6707E">
      <w:pPr>
        <w:spacing w:line="14" w:lineRule="exact"/>
        <w:jc w:val="both"/>
        <w:rPr>
          <w:rFonts w:eastAsia="Times New Roman"/>
          <w:sz w:val="24"/>
          <w:szCs w:val="24"/>
        </w:rPr>
      </w:pPr>
    </w:p>
    <w:p w:rsidR="00171BB5" w:rsidRPr="00596DDA" w:rsidRDefault="00471443" w:rsidP="000128F0">
      <w:pPr>
        <w:numPr>
          <w:ilvl w:val="1"/>
          <w:numId w:val="134"/>
        </w:numPr>
        <w:tabs>
          <w:tab w:val="left" w:pos="930"/>
        </w:tabs>
        <w:spacing w:line="235" w:lineRule="auto"/>
        <w:ind w:left="1" w:firstLine="707"/>
        <w:jc w:val="both"/>
        <w:rPr>
          <w:rFonts w:eastAsia="Times New Roman"/>
          <w:sz w:val="24"/>
          <w:szCs w:val="24"/>
        </w:rPr>
      </w:pPr>
      <w:r w:rsidRPr="00596DDA">
        <w:rPr>
          <w:rFonts w:eastAsia="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171BB5" w:rsidRPr="00596DDA" w:rsidRDefault="00171BB5" w:rsidP="00B6707E">
      <w:pPr>
        <w:spacing w:line="2" w:lineRule="exact"/>
        <w:jc w:val="both"/>
        <w:rPr>
          <w:rFonts w:eastAsia="Times New Roman"/>
          <w:sz w:val="24"/>
          <w:szCs w:val="24"/>
        </w:rPr>
      </w:pPr>
    </w:p>
    <w:p w:rsidR="00171BB5" w:rsidRPr="00596DDA" w:rsidRDefault="00471443" w:rsidP="000128F0">
      <w:pPr>
        <w:numPr>
          <w:ilvl w:val="1"/>
          <w:numId w:val="134"/>
        </w:numPr>
        <w:tabs>
          <w:tab w:val="left" w:pos="881"/>
        </w:tabs>
        <w:ind w:left="881" w:hanging="173"/>
        <w:jc w:val="both"/>
        <w:rPr>
          <w:rFonts w:eastAsia="Times New Roman"/>
          <w:sz w:val="24"/>
          <w:szCs w:val="24"/>
        </w:rPr>
      </w:pPr>
      <w:r w:rsidRPr="00596DDA">
        <w:rPr>
          <w:rFonts w:eastAsia="Times New Roman"/>
          <w:sz w:val="24"/>
          <w:szCs w:val="24"/>
        </w:rPr>
        <w:t>формирование основ художественной культуры, эстетического отношения</w:t>
      </w:r>
    </w:p>
    <w:p w:rsidR="00171BB5" w:rsidRPr="00596DDA" w:rsidRDefault="00171BB5" w:rsidP="00B6707E">
      <w:pPr>
        <w:spacing w:line="12" w:lineRule="exact"/>
        <w:jc w:val="both"/>
        <w:rPr>
          <w:rFonts w:eastAsia="Times New Roman"/>
          <w:sz w:val="24"/>
          <w:szCs w:val="24"/>
        </w:rPr>
      </w:pPr>
    </w:p>
    <w:p w:rsidR="00171BB5" w:rsidRPr="00596DDA" w:rsidRDefault="00471443" w:rsidP="000128F0">
      <w:pPr>
        <w:numPr>
          <w:ilvl w:val="0"/>
          <w:numId w:val="134"/>
        </w:numPr>
        <w:tabs>
          <w:tab w:val="left" w:pos="337"/>
        </w:tabs>
        <w:spacing w:line="234" w:lineRule="auto"/>
        <w:ind w:left="1" w:hanging="1"/>
        <w:jc w:val="both"/>
        <w:rPr>
          <w:rFonts w:eastAsia="Times New Roman"/>
          <w:sz w:val="24"/>
          <w:szCs w:val="24"/>
        </w:rPr>
      </w:pPr>
      <w:r w:rsidRPr="00596DDA">
        <w:rPr>
          <w:rFonts w:eastAsia="Times New Roman"/>
          <w:sz w:val="24"/>
          <w:szCs w:val="24"/>
        </w:rPr>
        <w:t>миру, понимания красоты как ценности, потребности в художественном творчестве;</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884"/>
        </w:tabs>
        <w:spacing w:line="236" w:lineRule="auto"/>
        <w:ind w:left="1" w:firstLine="707"/>
        <w:jc w:val="both"/>
        <w:rPr>
          <w:rFonts w:eastAsia="Times New Roman"/>
          <w:sz w:val="24"/>
          <w:szCs w:val="24"/>
        </w:rPr>
      </w:pPr>
      <w:r w:rsidRPr="00596DDA">
        <w:rPr>
          <w:rFonts w:eastAsia="Times New Roman"/>
          <w:sz w:val="24"/>
          <w:szCs w:val="24"/>
        </w:rPr>
        <w:t>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171BB5" w:rsidRPr="00596DDA" w:rsidRDefault="00171BB5" w:rsidP="00B6707E">
      <w:pPr>
        <w:spacing w:line="17" w:lineRule="exact"/>
        <w:jc w:val="both"/>
        <w:rPr>
          <w:rFonts w:eastAsia="Times New Roman"/>
          <w:sz w:val="24"/>
          <w:szCs w:val="24"/>
        </w:rPr>
      </w:pPr>
    </w:p>
    <w:p w:rsidR="00171BB5" w:rsidRPr="00596DDA" w:rsidRDefault="00471443" w:rsidP="000128F0">
      <w:pPr>
        <w:numPr>
          <w:ilvl w:val="1"/>
          <w:numId w:val="134"/>
        </w:numPr>
        <w:tabs>
          <w:tab w:val="left" w:pos="896"/>
        </w:tabs>
        <w:spacing w:line="234" w:lineRule="auto"/>
        <w:ind w:left="1" w:firstLine="707"/>
        <w:jc w:val="both"/>
        <w:rPr>
          <w:rFonts w:eastAsia="Times New Roman"/>
          <w:sz w:val="24"/>
          <w:szCs w:val="24"/>
        </w:rPr>
      </w:pPr>
      <w:r w:rsidRPr="00596DDA">
        <w:rPr>
          <w:rFonts w:eastAsia="Times New Roman"/>
          <w:sz w:val="24"/>
          <w:szCs w:val="24"/>
        </w:rPr>
        <w:t>овладение практическими умениями и навыками в восприятии, анализе и оценке произведений искусства;</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1019"/>
        </w:tabs>
        <w:spacing w:line="234" w:lineRule="auto"/>
        <w:ind w:left="1" w:firstLine="707"/>
        <w:jc w:val="both"/>
        <w:rPr>
          <w:rFonts w:eastAsia="Times New Roman"/>
          <w:sz w:val="24"/>
          <w:szCs w:val="24"/>
        </w:rPr>
      </w:pPr>
      <w:r w:rsidRPr="00596DDA">
        <w:rPr>
          <w:rFonts w:eastAsia="Times New Roman"/>
          <w:sz w:val="24"/>
          <w:szCs w:val="24"/>
        </w:rPr>
        <w:t>овладение элементарными практическими умениями и навыками в различных видах художественной деятельности;</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1014"/>
        </w:tabs>
        <w:spacing w:line="234" w:lineRule="auto"/>
        <w:ind w:left="1" w:firstLine="707"/>
        <w:jc w:val="both"/>
        <w:rPr>
          <w:rFonts w:eastAsia="Times New Roman"/>
          <w:sz w:val="24"/>
          <w:szCs w:val="24"/>
        </w:rPr>
      </w:pPr>
      <w:r w:rsidRPr="00596DDA">
        <w:rPr>
          <w:rFonts w:eastAsia="Times New Roman"/>
          <w:sz w:val="24"/>
          <w:szCs w:val="24"/>
        </w:rPr>
        <w:t>развитие способностей к выражению в творческих работах своего отношения к окружающему миру;</w:t>
      </w:r>
    </w:p>
    <w:p w:rsidR="00171BB5" w:rsidRPr="00596DDA" w:rsidRDefault="00171BB5" w:rsidP="00B6707E">
      <w:pPr>
        <w:spacing w:line="17" w:lineRule="exact"/>
        <w:jc w:val="both"/>
        <w:rPr>
          <w:rFonts w:eastAsia="Times New Roman"/>
          <w:sz w:val="24"/>
          <w:szCs w:val="24"/>
        </w:rPr>
      </w:pPr>
    </w:p>
    <w:p w:rsidR="00171BB5" w:rsidRPr="00596DDA" w:rsidRDefault="00471443" w:rsidP="000128F0">
      <w:pPr>
        <w:numPr>
          <w:ilvl w:val="1"/>
          <w:numId w:val="134"/>
        </w:numPr>
        <w:tabs>
          <w:tab w:val="left" w:pos="940"/>
        </w:tabs>
        <w:spacing w:line="236" w:lineRule="auto"/>
        <w:ind w:left="1" w:firstLine="707"/>
        <w:jc w:val="both"/>
        <w:rPr>
          <w:rFonts w:eastAsia="Times New Roman"/>
          <w:sz w:val="24"/>
          <w:szCs w:val="24"/>
        </w:rPr>
      </w:pPr>
      <w:r w:rsidRPr="00596DDA">
        <w:rPr>
          <w:rFonts w:eastAsia="Times New Roman"/>
          <w:sz w:val="24"/>
          <w:szCs w:val="24"/>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171BB5" w:rsidRPr="00596DDA" w:rsidRDefault="00171BB5" w:rsidP="00B6707E">
      <w:pPr>
        <w:spacing w:line="14" w:lineRule="exact"/>
        <w:jc w:val="both"/>
        <w:rPr>
          <w:rFonts w:eastAsia="Times New Roman"/>
          <w:sz w:val="24"/>
          <w:szCs w:val="24"/>
        </w:rPr>
      </w:pPr>
    </w:p>
    <w:p w:rsidR="00171BB5" w:rsidRPr="00596DDA" w:rsidRDefault="00471443" w:rsidP="000128F0">
      <w:pPr>
        <w:numPr>
          <w:ilvl w:val="1"/>
          <w:numId w:val="134"/>
        </w:numPr>
        <w:tabs>
          <w:tab w:val="left" w:pos="1134"/>
        </w:tabs>
        <w:spacing w:line="234" w:lineRule="auto"/>
        <w:ind w:left="1" w:firstLine="707"/>
        <w:jc w:val="both"/>
        <w:rPr>
          <w:rFonts w:eastAsia="Times New Roman"/>
          <w:sz w:val="24"/>
          <w:szCs w:val="24"/>
        </w:rPr>
      </w:pPr>
      <w:r w:rsidRPr="00596DDA">
        <w:rPr>
          <w:rFonts w:eastAsia="Times New Roman"/>
          <w:sz w:val="24"/>
          <w:szCs w:val="24"/>
        </w:rPr>
        <w:t>развитие изобразительных способностей, художественного вкуса, творческого воображения;</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1052"/>
        </w:tabs>
        <w:spacing w:line="237" w:lineRule="auto"/>
        <w:ind w:left="1" w:firstLine="707"/>
        <w:jc w:val="both"/>
        <w:rPr>
          <w:rFonts w:eastAsia="Times New Roman"/>
          <w:sz w:val="24"/>
          <w:szCs w:val="24"/>
        </w:rPr>
      </w:pPr>
      <w:r w:rsidRPr="00596DDA">
        <w:rPr>
          <w:rFonts w:eastAsia="Times New Roman"/>
          <w:sz w:val="24"/>
          <w:szCs w:val="24"/>
        </w:rPr>
        <w:t>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171BB5" w:rsidRPr="00596DDA" w:rsidRDefault="00171BB5" w:rsidP="00B6707E">
      <w:pPr>
        <w:spacing w:line="13" w:lineRule="exact"/>
        <w:jc w:val="both"/>
        <w:rPr>
          <w:rFonts w:eastAsia="Times New Roman"/>
          <w:sz w:val="24"/>
          <w:szCs w:val="24"/>
        </w:rPr>
      </w:pPr>
    </w:p>
    <w:p w:rsidR="00171BB5" w:rsidRPr="00596DDA" w:rsidRDefault="00471443" w:rsidP="000128F0">
      <w:pPr>
        <w:numPr>
          <w:ilvl w:val="1"/>
          <w:numId w:val="134"/>
        </w:numPr>
        <w:tabs>
          <w:tab w:val="left" w:pos="1276"/>
        </w:tabs>
        <w:spacing w:line="237" w:lineRule="auto"/>
        <w:ind w:left="1" w:firstLine="707"/>
        <w:jc w:val="both"/>
        <w:rPr>
          <w:rFonts w:eastAsia="Times New Roman"/>
          <w:sz w:val="24"/>
          <w:szCs w:val="24"/>
        </w:rPr>
      </w:pPr>
      <w:proofErr w:type="gramStart"/>
      <w:r w:rsidRPr="00596DDA">
        <w:rPr>
          <w:rFonts w:eastAsia="Times New Roman"/>
          <w:sz w:val="24"/>
          <w:szCs w:val="24"/>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roofErr w:type="gramEnd"/>
    </w:p>
    <w:p w:rsidR="00171BB5" w:rsidRPr="00596DDA" w:rsidRDefault="00171BB5" w:rsidP="00B6707E">
      <w:pPr>
        <w:spacing w:line="7" w:lineRule="exact"/>
        <w:jc w:val="both"/>
        <w:rPr>
          <w:rFonts w:eastAsia="Times New Roman"/>
          <w:sz w:val="24"/>
          <w:szCs w:val="24"/>
        </w:rPr>
      </w:pPr>
    </w:p>
    <w:p w:rsidR="00171BB5" w:rsidRPr="00596DDA" w:rsidRDefault="00471443" w:rsidP="000128F0">
      <w:pPr>
        <w:numPr>
          <w:ilvl w:val="1"/>
          <w:numId w:val="134"/>
        </w:numPr>
        <w:tabs>
          <w:tab w:val="left" w:pos="861"/>
        </w:tabs>
        <w:ind w:left="861" w:hanging="153"/>
        <w:jc w:val="both"/>
        <w:rPr>
          <w:rFonts w:eastAsia="Times New Roman"/>
          <w:sz w:val="24"/>
          <w:szCs w:val="24"/>
        </w:rPr>
      </w:pPr>
      <w:r w:rsidRPr="00596DDA">
        <w:rPr>
          <w:rFonts w:eastAsia="Times New Roman"/>
          <w:sz w:val="24"/>
          <w:szCs w:val="24"/>
        </w:rPr>
        <w:t>коррекция недостатков в развитии мелкой моторики;</w:t>
      </w:r>
    </w:p>
    <w:p w:rsidR="00171BB5" w:rsidRPr="00596DDA" w:rsidRDefault="00171BB5" w:rsidP="00B6707E">
      <w:pPr>
        <w:spacing w:line="13" w:lineRule="exact"/>
        <w:jc w:val="both"/>
        <w:rPr>
          <w:rFonts w:eastAsia="Times New Roman"/>
          <w:sz w:val="24"/>
          <w:szCs w:val="24"/>
        </w:rPr>
      </w:pPr>
    </w:p>
    <w:p w:rsidR="00171BB5" w:rsidRPr="00596DDA" w:rsidRDefault="00471443" w:rsidP="000128F0">
      <w:pPr>
        <w:numPr>
          <w:ilvl w:val="1"/>
          <w:numId w:val="134"/>
        </w:numPr>
        <w:tabs>
          <w:tab w:val="left" w:pos="1283"/>
        </w:tabs>
        <w:spacing w:line="234" w:lineRule="auto"/>
        <w:ind w:left="1" w:right="100" w:firstLine="707"/>
        <w:jc w:val="both"/>
        <w:rPr>
          <w:rFonts w:eastAsia="Times New Roman"/>
          <w:sz w:val="24"/>
          <w:szCs w:val="24"/>
        </w:rPr>
      </w:pPr>
      <w:r w:rsidRPr="00596DDA">
        <w:rPr>
          <w:rFonts w:eastAsia="Times New Roman"/>
          <w:sz w:val="24"/>
          <w:szCs w:val="24"/>
        </w:rPr>
        <w:t xml:space="preserve">развитие зрительного восприятия, оптико-пространственных представлений, конструктивного </w:t>
      </w:r>
      <w:proofErr w:type="spellStart"/>
      <w:r w:rsidRPr="00596DDA">
        <w:rPr>
          <w:rFonts w:eastAsia="Times New Roman"/>
          <w:sz w:val="24"/>
          <w:szCs w:val="24"/>
        </w:rPr>
        <w:t>праксиса</w:t>
      </w:r>
      <w:proofErr w:type="spellEnd"/>
      <w:r w:rsidRPr="00596DDA">
        <w:rPr>
          <w:rFonts w:eastAsia="Times New Roman"/>
          <w:sz w:val="24"/>
          <w:szCs w:val="24"/>
        </w:rPr>
        <w:t>, графических умений и навыков;</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930"/>
        </w:tabs>
        <w:spacing w:line="234" w:lineRule="auto"/>
        <w:ind w:left="1" w:right="100" w:firstLine="707"/>
        <w:jc w:val="both"/>
        <w:rPr>
          <w:rFonts w:eastAsia="Times New Roman"/>
          <w:sz w:val="24"/>
          <w:szCs w:val="24"/>
        </w:rPr>
      </w:pPr>
      <w:r w:rsidRPr="00596DDA">
        <w:rPr>
          <w:rFonts w:eastAsia="Times New Roman"/>
          <w:sz w:val="24"/>
          <w:szCs w:val="24"/>
        </w:rPr>
        <w:t>усвоение слов, словосочетаний и фраз, на основе которых достигается овладение изобразительной грамотой.</w:t>
      </w:r>
    </w:p>
    <w:p w:rsidR="00171BB5" w:rsidRPr="00596DDA" w:rsidRDefault="00171BB5" w:rsidP="00B6707E">
      <w:pPr>
        <w:spacing w:line="15" w:lineRule="exact"/>
        <w:jc w:val="both"/>
        <w:rPr>
          <w:rFonts w:eastAsia="Times New Roman"/>
          <w:sz w:val="24"/>
          <w:szCs w:val="24"/>
        </w:rPr>
      </w:pPr>
    </w:p>
    <w:p w:rsidR="00171BB5" w:rsidRPr="00B6707E" w:rsidRDefault="00471443" w:rsidP="00B6707E">
      <w:pPr>
        <w:spacing w:line="238" w:lineRule="auto"/>
        <w:ind w:left="1" w:right="100" w:firstLine="708"/>
        <w:jc w:val="both"/>
        <w:rPr>
          <w:rFonts w:eastAsia="Times New Roman"/>
          <w:sz w:val="24"/>
          <w:szCs w:val="24"/>
        </w:rPr>
      </w:pPr>
      <w:proofErr w:type="spellStart"/>
      <w:proofErr w:type="gramStart"/>
      <w:r w:rsidRPr="00596DDA">
        <w:rPr>
          <w:rFonts w:eastAsia="Times New Roman"/>
          <w:sz w:val="24"/>
          <w:szCs w:val="24"/>
        </w:rPr>
        <w:t>Межпредметные</w:t>
      </w:r>
      <w:proofErr w:type="spellEnd"/>
      <w:r w:rsidRPr="00596DDA">
        <w:rPr>
          <w:rFonts w:eastAsia="Times New Roman"/>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w:t>
      </w:r>
      <w:proofErr w:type="spellStart"/>
      <w:r w:rsidRPr="00596DDA">
        <w:rPr>
          <w:rFonts w:eastAsia="Times New Roman"/>
          <w:sz w:val="24"/>
          <w:szCs w:val="24"/>
        </w:rPr>
        <w:t>эмотивной</w:t>
      </w:r>
      <w:proofErr w:type="spellEnd"/>
      <w:r w:rsidRPr="00596DDA">
        <w:rPr>
          <w:rFonts w:eastAsia="Times New Roman"/>
          <w:sz w:val="24"/>
          <w:szCs w:val="24"/>
        </w:rPr>
        <w:t xml:space="preserve"> лексики, развитие рефлексии, передаваемых чувств, отношений к природе, культурным традициям различных народов и</w:t>
      </w:r>
      <w:r w:rsidR="00B6707E">
        <w:rPr>
          <w:rFonts w:eastAsia="Times New Roman"/>
          <w:sz w:val="24"/>
          <w:szCs w:val="24"/>
        </w:rPr>
        <w:t xml:space="preserve"> </w:t>
      </w:r>
      <w:r w:rsidRPr="00596DDA">
        <w:rPr>
          <w:rFonts w:eastAsia="Times New Roman"/>
          <w:sz w:val="24"/>
          <w:szCs w:val="24"/>
        </w:rPr>
        <w:t>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roofErr w:type="gramEnd"/>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lastRenderedPageBreak/>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t xml:space="preserve">Рисование с натуры </w:t>
      </w:r>
      <w:r w:rsidRPr="00596DDA">
        <w:rPr>
          <w:rFonts w:eastAsia="Times New Roman"/>
          <w:sz w:val="24"/>
          <w:szCs w:val="24"/>
        </w:rPr>
        <w:t xml:space="preserve">способствует формированию </w:t>
      </w:r>
      <w:proofErr w:type="gramStart"/>
      <w:r w:rsidRPr="00596DDA">
        <w:rPr>
          <w:rFonts w:eastAsia="Times New Roman"/>
          <w:sz w:val="24"/>
          <w:szCs w:val="24"/>
        </w:rPr>
        <w:t>у</w:t>
      </w:r>
      <w:proofErr w:type="gramEnd"/>
      <w:r w:rsidRPr="00596DDA">
        <w:rPr>
          <w:rFonts w:eastAsia="Times New Roman"/>
          <w:sz w:val="24"/>
          <w:szCs w:val="24"/>
        </w:rPr>
        <w:t xml:space="preserve">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умения</w:t>
      </w:r>
      <w:r w:rsidRPr="00596DDA">
        <w:rPr>
          <w:rFonts w:eastAsia="Times New Roman"/>
          <w:iCs/>
          <w:sz w:val="24"/>
          <w:szCs w:val="24"/>
        </w:rPr>
        <w:t xml:space="preserve"> </w:t>
      </w:r>
      <w:r w:rsidRPr="00596DDA">
        <w:rPr>
          <w:rFonts w:eastAsia="Times New Roman"/>
          <w:sz w:val="24"/>
          <w:szCs w:val="24"/>
        </w:rPr>
        <w:t>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171BB5" w:rsidRPr="00596DDA" w:rsidRDefault="00171BB5">
      <w:pPr>
        <w:spacing w:line="16" w:lineRule="exact"/>
        <w:rPr>
          <w:sz w:val="24"/>
          <w:szCs w:val="24"/>
        </w:rPr>
      </w:pPr>
    </w:p>
    <w:p w:rsidR="00171BB5" w:rsidRPr="00596DDA" w:rsidRDefault="00471443">
      <w:pPr>
        <w:ind w:left="701"/>
        <w:rPr>
          <w:sz w:val="24"/>
          <w:szCs w:val="24"/>
        </w:rPr>
      </w:pPr>
      <w:r w:rsidRPr="00596DDA">
        <w:rPr>
          <w:rFonts w:eastAsia="Times New Roman"/>
          <w:sz w:val="24"/>
          <w:szCs w:val="24"/>
        </w:rPr>
        <w:t>Занятия по рисованию с натуры могут быть длительными (1-2 и даже 3 урока)</w:t>
      </w:r>
    </w:p>
    <w:p w:rsidR="00171BB5" w:rsidRPr="00596DDA" w:rsidRDefault="00171BB5">
      <w:pPr>
        <w:spacing w:line="16" w:lineRule="exact"/>
        <w:rPr>
          <w:sz w:val="24"/>
          <w:szCs w:val="24"/>
        </w:rPr>
      </w:pPr>
    </w:p>
    <w:p w:rsidR="00171BB5" w:rsidRPr="00596DDA" w:rsidRDefault="00471443" w:rsidP="000128F0">
      <w:pPr>
        <w:numPr>
          <w:ilvl w:val="0"/>
          <w:numId w:val="135"/>
        </w:numPr>
        <w:tabs>
          <w:tab w:val="left" w:pos="251"/>
        </w:tabs>
        <w:spacing w:line="236" w:lineRule="auto"/>
        <w:ind w:left="1" w:hanging="1"/>
        <w:jc w:val="both"/>
        <w:rPr>
          <w:rFonts w:eastAsia="Times New Roman"/>
          <w:sz w:val="24"/>
          <w:szCs w:val="24"/>
        </w:rPr>
      </w:pPr>
      <w:proofErr w:type="gramStart"/>
      <w:r w:rsidRPr="00596DDA">
        <w:rPr>
          <w:rFonts w:eastAsia="Times New Roman"/>
          <w:sz w:val="24"/>
          <w:szCs w:val="24"/>
        </w:rPr>
        <w:t>кратковременными</w:t>
      </w:r>
      <w:proofErr w:type="gramEnd"/>
      <w:r w:rsidRPr="00596DDA">
        <w:rPr>
          <w:rFonts w:eastAsia="Times New Roman"/>
          <w:sz w:val="24"/>
          <w:szCs w:val="24"/>
        </w:rPr>
        <w:t xml:space="preserve">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75"/>
        <w:jc w:val="both"/>
        <w:rPr>
          <w:rFonts w:eastAsia="Times New Roman"/>
          <w:sz w:val="24"/>
          <w:szCs w:val="24"/>
        </w:rPr>
      </w:pPr>
      <w:r w:rsidRPr="00596DDA">
        <w:rPr>
          <w:rFonts w:eastAsia="Times New Roman"/>
          <w:sz w:val="24"/>
          <w:szCs w:val="24"/>
        </w:rPr>
        <w:t xml:space="preserve">Предметы для рисования с натуры в I (I дополнительном) и II классах ставятся перед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w:t>
      </w:r>
      <w:proofErr w:type="gramStart"/>
      <w:r w:rsidRPr="00596DDA">
        <w:rPr>
          <w:rFonts w:eastAsia="Times New Roman"/>
          <w:sz w:val="24"/>
          <w:szCs w:val="24"/>
        </w:rPr>
        <w:t>учитель</w:t>
      </w:r>
      <w:proofErr w:type="gramEnd"/>
      <w:r w:rsidRPr="00596DDA">
        <w:rPr>
          <w:rFonts w:eastAsia="Times New Roman"/>
          <w:sz w:val="24"/>
          <w:szCs w:val="24"/>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w:t>
      </w:r>
    </w:p>
    <w:p w:rsidR="00171BB5" w:rsidRPr="00596DDA" w:rsidRDefault="00171BB5">
      <w:pPr>
        <w:spacing w:line="28"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Со II класса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w:t>
      </w:r>
    </w:p>
    <w:p w:rsidR="00171BB5" w:rsidRPr="00596DDA" w:rsidRDefault="00171BB5">
      <w:pPr>
        <w:spacing w:line="14" w:lineRule="exact"/>
        <w:rPr>
          <w:rFonts w:eastAsia="Times New Roman"/>
          <w:sz w:val="24"/>
          <w:szCs w:val="24"/>
        </w:rPr>
      </w:pPr>
    </w:p>
    <w:p w:rsidR="00171BB5" w:rsidRPr="00596DDA" w:rsidRDefault="00471443">
      <w:pPr>
        <w:spacing w:line="236" w:lineRule="auto"/>
        <w:ind w:left="1"/>
        <w:jc w:val="both"/>
        <w:rPr>
          <w:rFonts w:eastAsia="Times New Roman"/>
          <w:sz w:val="24"/>
          <w:szCs w:val="24"/>
        </w:rPr>
      </w:pPr>
      <w:proofErr w:type="gramStart"/>
      <w:r w:rsidRPr="00596DDA">
        <w:rPr>
          <w:rFonts w:eastAsia="Times New Roman"/>
          <w:sz w:val="24"/>
          <w:szCs w:val="24"/>
        </w:rPr>
        <w:t>обучающимся</w:t>
      </w:r>
      <w:proofErr w:type="gramEnd"/>
      <w:r w:rsidRPr="00596DDA">
        <w:rPr>
          <w:rFonts w:eastAsia="Times New Roman"/>
          <w:sz w:val="24"/>
          <w:szCs w:val="24"/>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35"/>
        </w:numPr>
        <w:tabs>
          <w:tab w:val="left" w:pos="1184"/>
        </w:tabs>
        <w:spacing w:line="237" w:lineRule="auto"/>
        <w:ind w:left="1" w:firstLine="707"/>
        <w:jc w:val="both"/>
        <w:rPr>
          <w:rFonts w:eastAsia="Times New Roman"/>
          <w:sz w:val="24"/>
          <w:szCs w:val="24"/>
        </w:rPr>
      </w:pPr>
      <w:r w:rsidRPr="00596DDA">
        <w:rPr>
          <w:rFonts w:eastAsia="Times New Roman"/>
          <w:sz w:val="24"/>
          <w:szCs w:val="24"/>
        </w:rPr>
        <w:t xml:space="preserve">последующих </w:t>
      </w:r>
      <w:proofErr w:type="gramStart"/>
      <w:r w:rsidRPr="00596DDA">
        <w:rPr>
          <w:rFonts w:eastAsia="Times New Roman"/>
          <w:sz w:val="24"/>
          <w:szCs w:val="24"/>
        </w:rPr>
        <w:t>классах</w:t>
      </w:r>
      <w:proofErr w:type="gramEnd"/>
      <w:r w:rsidRPr="00596DDA">
        <w:rPr>
          <w:rFonts w:eastAsia="Times New Roman"/>
          <w:sz w:val="24"/>
          <w:szCs w:val="24"/>
        </w:rPr>
        <w:t xml:space="preserve"> учебные задачи постепенно усложняются. Обучающиеся должны </w:t>
      </w:r>
      <w:proofErr w:type="gramStart"/>
      <w:r w:rsidRPr="00596DDA">
        <w:rPr>
          <w:rFonts w:eastAsia="Times New Roman"/>
          <w:sz w:val="24"/>
          <w:szCs w:val="24"/>
        </w:rPr>
        <w:t>научиться более точно передавать</w:t>
      </w:r>
      <w:proofErr w:type="gramEnd"/>
      <w:r w:rsidRPr="00596DDA">
        <w:rPr>
          <w:rFonts w:eastAsia="Times New Roman"/>
          <w:sz w:val="24"/>
          <w:szCs w:val="24"/>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171BB5" w:rsidRPr="00596DDA" w:rsidRDefault="00471443">
      <w:pPr>
        <w:spacing w:line="248" w:lineRule="auto"/>
        <w:ind w:left="1" w:firstLine="708"/>
        <w:jc w:val="both"/>
        <w:rPr>
          <w:sz w:val="24"/>
          <w:szCs w:val="24"/>
        </w:rPr>
      </w:pPr>
      <w:r w:rsidRPr="00596DDA">
        <w:rPr>
          <w:rFonts w:eastAsia="Times New Roman"/>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596DDA">
        <w:rPr>
          <w:rFonts w:eastAsia="Times New Roman"/>
          <w:sz w:val="24"/>
          <w:szCs w:val="24"/>
        </w:rPr>
        <w:t>В I (I дополнительном) - II классах для обучающихся с ТНР при рисовании таких трудных для изображения объектов, как человек, животное, птицы</w:t>
      </w:r>
      <w:proofErr w:type="gramEnd"/>
    </w:p>
    <w:p w:rsidR="00171BB5" w:rsidRPr="00596DDA" w:rsidRDefault="00171BB5">
      <w:pPr>
        <w:spacing w:line="5" w:lineRule="exact"/>
        <w:rPr>
          <w:sz w:val="24"/>
          <w:szCs w:val="24"/>
        </w:rPr>
      </w:pPr>
    </w:p>
    <w:p w:rsidR="00171BB5" w:rsidRPr="00596DDA" w:rsidRDefault="00471443" w:rsidP="000128F0">
      <w:pPr>
        <w:numPr>
          <w:ilvl w:val="0"/>
          <w:numId w:val="136"/>
        </w:numPr>
        <w:tabs>
          <w:tab w:val="left" w:pos="215"/>
        </w:tabs>
        <w:spacing w:line="238" w:lineRule="auto"/>
        <w:ind w:left="1" w:hanging="1"/>
        <w:jc w:val="both"/>
        <w:rPr>
          <w:rFonts w:eastAsia="Times New Roman"/>
          <w:sz w:val="24"/>
          <w:szCs w:val="24"/>
        </w:rPr>
      </w:pPr>
      <w:r w:rsidRPr="00596DDA">
        <w:rPr>
          <w:rFonts w:eastAsia="Times New Roman"/>
          <w:sz w:val="24"/>
          <w:szCs w:val="24"/>
        </w:rPr>
        <w:t xml:space="preserve">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w:t>
      </w:r>
      <w:proofErr w:type="gramStart"/>
      <w:r w:rsidRPr="00596DDA">
        <w:rPr>
          <w:rFonts w:eastAsia="Times New Roman"/>
          <w:sz w:val="24"/>
          <w:szCs w:val="24"/>
        </w:rPr>
        <w:t>более старших</w:t>
      </w:r>
      <w:proofErr w:type="gramEnd"/>
      <w:r w:rsidRPr="00596DDA">
        <w:rPr>
          <w:rFonts w:eastAsia="Times New Roman"/>
          <w:sz w:val="24"/>
          <w:szCs w:val="24"/>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При показе способа изображения нового и сложного объекта в I (I дополнительном) и II классах допускается поэтапное рисование совместно с учителем (обучающийся рисует в альбоме, учитель – на доске).</w:t>
      </w:r>
    </w:p>
    <w:p w:rsidR="00171BB5" w:rsidRPr="00596DDA" w:rsidRDefault="00171BB5">
      <w:pPr>
        <w:spacing w:line="14" w:lineRule="exact"/>
        <w:rPr>
          <w:rFonts w:eastAsia="Times New Roman"/>
          <w:sz w:val="24"/>
          <w:szCs w:val="24"/>
        </w:rPr>
      </w:pPr>
    </w:p>
    <w:p w:rsidR="00171BB5" w:rsidRPr="00596DDA" w:rsidRDefault="00471443">
      <w:pPr>
        <w:spacing w:line="246" w:lineRule="auto"/>
        <w:ind w:left="1" w:firstLine="708"/>
        <w:jc w:val="both"/>
        <w:rPr>
          <w:rFonts w:eastAsia="Times New Roman"/>
          <w:sz w:val="24"/>
          <w:szCs w:val="24"/>
        </w:rPr>
      </w:pPr>
      <w:r w:rsidRPr="00596DDA">
        <w:rPr>
          <w:rFonts w:eastAsia="Times New Roman"/>
          <w:iCs/>
          <w:sz w:val="24"/>
          <w:szCs w:val="24"/>
        </w:rPr>
        <w:t xml:space="preserve">Рисунки на темы </w:t>
      </w:r>
      <w:r w:rsidRPr="00596DDA">
        <w:rPr>
          <w:rFonts w:eastAsia="Times New Roman"/>
          <w:sz w:val="24"/>
          <w:szCs w:val="24"/>
        </w:rPr>
        <w:t>выполняются по памяти,</w:t>
      </w:r>
      <w:r w:rsidRPr="00596DDA">
        <w:rPr>
          <w:rFonts w:eastAsia="Times New Roman"/>
          <w:iCs/>
          <w:sz w:val="24"/>
          <w:szCs w:val="24"/>
        </w:rPr>
        <w:t xml:space="preserve"> </w:t>
      </w:r>
      <w:r w:rsidRPr="00596DDA">
        <w:rPr>
          <w:rFonts w:eastAsia="Times New Roman"/>
          <w:sz w:val="24"/>
          <w:szCs w:val="24"/>
        </w:rPr>
        <w:t>на основе предварительных</w:t>
      </w:r>
      <w:r w:rsidRPr="00596DDA">
        <w:rPr>
          <w:rFonts w:eastAsia="Times New Roman"/>
          <w:iCs/>
          <w:sz w:val="24"/>
          <w:szCs w:val="24"/>
        </w:rPr>
        <w:t xml:space="preserve"> </w:t>
      </w:r>
      <w:r w:rsidRPr="00596DDA">
        <w:rPr>
          <w:rFonts w:eastAsia="Times New Roman"/>
          <w:sz w:val="24"/>
          <w:szCs w:val="24"/>
        </w:rPr>
        <w:t>целенаправленных наблюдений. В процессе рисования на темы совершенствуются</w:t>
      </w:r>
    </w:p>
    <w:p w:rsidR="00171BB5" w:rsidRPr="00596DDA" w:rsidRDefault="00171BB5">
      <w:pPr>
        <w:spacing w:line="9" w:lineRule="exact"/>
        <w:rPr>
          <w:rFonts w:eastAsia="Times New Roman"/>
          <w:sz w:val="24"/>
          <w:szCs w:val="24"/>
        </w:rPr>
      </w:pPr>
    </w:p>
    <w:p w:rsidR="00171BB5" w:rsidRPr="00596DDA" w:rsidRDefault="00471443" w:rsidP="000128F0">
      <w:pPr>
        <w:numPr>
          <w:ilvl w:val="0"/>
          <w:numId w:val="136"/>
        </w:numPr>
        <w:tabs>
          <w:tab w:val="left" w:pos="347"/>
        </w:tabs>
        <w:spacing w:line="237" w:lineRule="auto"/>
        <w:ind w:left="1" w:hanging="1"/>
        <w:jc w:val="both"/>
        <w:rPr>
          <w:rFonts w:eastAsia="Times New Roman"/>
          <w:sz w:val="24"/>
          <w:szCs w:val="24"/>
        </w:rPr>
      </w:pPr>
      <w:r w:rsidRPr="00596DDA">
        <w:rPr>
          <w:rFonts w:eastAsia="Times New Roman"/>
          <w:sz w:val="24"/>
          <w:szCs w:val="24"/>
        </w:rPr>
        <w:t xml:space="preserve">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w:t>
      </w:r>
      <w:r w:rsidRPr="00596DDA">
        <w:rPr>
          <w:rFonts w:eastAsia="Times New Roman"/>
          <w:sz w:val="24"/>
          <w:szCs w:val="24"/>
        </w:rPr>
        <w:lastRenderedPageBreak/>
        <w:t>обучающихся в выборе тем и их раскрытии, использование оригинальных композиций и техники исполнения.</w:t>
      </w:r>
    </w:p>
    <w:p w:rsidR="00171BB5" w:rsidRPr="00596DDA" w:rsidRDefault="00171BB5">
      <w:pPr>
        <w:spacing w:line="18" w:lineRule="exact"/>
        <w:rPr>
          <w:rFonts w:eastAsia="Times New Roman"/>
          <w:sz w:val="24"/>
          <w:szCs w:val="24"/>
        </w:rPr>
      </w:pPr>
    </w:p>
    <w:p w:rsidR="00171BB5" w:rsidRPr="00596DDA" w:rsidRDefault="00471443" w:rsidP="000128F0">
      <w:pPr>
        <w:numPr>
          <w:ilvl w:val="1"/>
          <w:numId w:val="136"/>
        </w:numPr>
        <w:tabs>
          <w:tab w:val="left" w:pos="980"/>
        </w:tabs>
        <w:spacing w:line="237" w:lineRule="auto"/>
        <w:ind w:left="1" w:firstLine="707"/>
        <w:jc w:val="both"/>
        <w:rPr>
          <w:rFonts w:eastAsia="Times New Roman"/>
          <w:sz w:val="24"/>
          <w:szCs w:val="24"/>
        </w:rPr>
      </w:pPr>
      <w:r w:rsidRPr="00596DDA">
        <w:rPr>
          <w:rFonts w:eastAsia="Times New Roman"/>
          <w:sz w:val="24"/>
          <w:szCs w:val="24"/>
        </w:rPr>
        <w:t xml:space="preserve">I (I дополнительном) - II </w:t>
      </w:r>
      <w:proofErr w:type="gramStart"/>
      <w:r w:rsidRPr="00596DDA">
        <w:rPr>
          <w:rFonts w:eastAsia="Times New Roman"/>
          <w:sz w:val="24"/>
          <w:szCs w:val="24"/>
        </w:rPr>
        <w:t>классах</w:t>
      </w:r>
      <w:proofErr w:type="gramEnd"/>
      <w:r w:rsidRPr="00596DDA">
        <w:rPr>
          <w:rFonts w:eastAsia="Times New Roman"/>
          <w:sz w:val="24"/>
          <w:szCs w:val="24"/>
        </w:rPr>
        <w:t xml:space="preserve">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36"/>
        </w:numPr>
        <w:tabs>
          <w:tab w:val="left" w:pos="971"/>
        </w:tabs>
        <w:spacing w:line="236" w:lineRule="auto"/>
        <w:ind w:left="1" w:firstLine="707"/>
        <w:jc w:val="both"/>
        <w:rPr>
          <w:rFonts w:eastAsia="Times New Roman"/>
          <w:sz w:val="24"/>
          <w:szCs w:val="24"/>
        </w:rPr>
      </w:pPr>
      <w:r w:rsidRPr="00596DDA">
        <w:rPr>
          <w:rFonts w:eastAsia="Times New Roman"/>
          <w:sz w:val="24"/>
          <w:szCs w:val="24"/>
        </w:rPr>
        <w:t xml:space="preserve">III-IV </w:t>
      </w:r>
      <w:proofErr w:type="gramStart"/>
      <w:r w:rsidRPr="00596DDA">
        <w:rPr>
          <w:rFonts w:eastAsia="Times New Roman"/>
          <w:sz w:val="24"/>
          <w:szCs w:val="24"/>
        </w:rPr>
        <w:t>классах</w:t>
      </w:r>
      <w:proofErr w:type="gramEnd"/>
      <w:r w:rsidRPr="00596DDA">
        <w:rPr>
          <w:rFonts w:eastAsia="Times New Roman"/>
          <w:sz w:val="24"/>
          <w:szCs w:val="24"/>
        </w:rPr>
        <w:t xml:space="preserve">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Ставя перед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171BB5" w:rsidRPr="00596DDA" w:rsidRDefault="00171BB5">
      <w:pPr>
        <w:spacing w:line="17" w:lineRule="exact"/>
        <w:rPr>
          <w:rFonts w:eastAsia="Times New Roman"/>
          <w:sz w:val="24"/>
          <w:szCs w:val="24"/>
        </w:rPr>
      </w:pPr>
    </w:p>
    <w:p w:rsidR="00171BB5" w:rsidRPr="00B6707E" w:rsidRDefault="00471443" w:rsidP="000128F0">
      <w:pPr>
        <w:numPr>
          <w:ilvl w:val="1"/>
          <w:numId w:val="136"/>
        </w:numPr>
        <w:tabs>
          <w:tab w:val="left" w:pos="992"/>
        </w:tabs>
        <w:spacing w:line="247" w:lineRule="auto"/>
        <w:ind w:left="1" w:firstLine="707"/>
        <w:jc w:val="both"/>
        <w:rPr>
          <w:rFonts w:eastAsia="Times New Roman"/>
          <w:sz w:val="24"/>
          <w:szCs w:val="24"/>
        </w:rPr>
      </w:pPr>
      <w:r w:rsidRPr="00596DDA">
        <w:rPr>
          <w:rFonts w:eastAsia="Times New Roman"/>
          <w:sz w:val="24"/>
          <w:szCs w:val="24"/>
        </w:rPr>
        <w:t xml:space="preserve">процессе рисования на темы осуществляется </w:t>
      </w:r>
      <w:proofErr w:type="gramStart"/>
      <w:r w:rsidRPr="00596DDA">
        <w:rPr>
          <w:rFonts w:eastAsia="Times New Roman"/>
          <w:sz w:val="24"/>
          <w:szCs w:val="24"/>
        </w:rPr>
        <w:t>обучение</w:t>
      </w:r>
      <w:proofErr w:type="gramEnd"/>
      <w:r w:rsidRPr="00596DDA">
        <w:rPr>
          <w:rFonts w:eastAsia="Times New Roman"/>
          <w:sz w:val="24"/>
          <w:szCs w:val="24"/>
        </w:rPr>
        <w:t xml:space="preserve"> способам передачи пространства (начиная с I (I дополнительного) класса) посредством формирования у обучающихся понятия об изломе пространства и границе излома (граница стены </w:t>
      </w:r>
      <w:r w:rsidR="00B6707E">
        <w:rPr>
          <w:rFonts w:eastAsia="Times New Roman"/>
          <w:sz w:val="24"/>
          <w:szCs w:val="24"/>
        </w:rPr>
        <w:t xml:space="preserve"> </w:t>
      </w:r>
      <w:r w:rsidRPr="00B6707E">
        <w:rPr>
          <w:rFonts w:eastAsia="Times New Roman"/>
          <w:sz w:val="24"/>
          <w:szCs w:val="24"/>
        </w:rPr>
        <w:t>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171BB5" w:rsidRPr="00596DDA" w:rsidRDefault="00171BB5">
      <w:pPr>
        <w:spacing w:line="13" w:lineRule="exact"/>
        <w:rPr>
          <w:sz w:val="24"/>
          <w:szCs w:val="24"/>
        </w:rPr>
      </w:pPr>
    </w:p>
    <w:p w:rsidR="00171BB5" w:rsidRPr="00596DDA" w:rsidRDefault="00471443" w:rsidP="000128F0">
      <w:pPr>
        <w:numPr>
          <w:ilvl w:val="0"/>
          <w:numId w:val="137"/>
        </w:numPr>
        <w:tabs>
          <w:tab w:val="left" w:pos="1133"/>
        </w:tabs>
        <w:spacing w:line="237" w:lineRule="auto"/>
        <w:ind w:firstLine="707"/>
        <w:jc w:val="both"/>
        <w:rPr>
          <w:rFonts w:eastAsia="Times New Roman"/>
          <w:sz w:val="24"/>
          <w:szCs w:val="24"/>
        </w:rPr>
      </w:pPr>
      <w:r w:rsidRPr="00596DDA">
        <w:rPr>
          <w:rFonts w:eastAsia="Times New Roman"/>
          <w:sz w:val="24"/>
          <w:szCs w:val="24"/>
        </w:rPr>
        <w:t>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У обучающихся I (I дополнительного)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о цвете расширяются.</w:t>
      </w:r>
    </w:p>
    <w:p w:rsidR="00171BB5" w:rsidRPr="00596DDA" w:rsidRDefault="00171BB5">
      <w:pPr>
        <w:spacing w:line="17" w:lineRule="exact"/>
        <w:rPr>
          <w:rFonts w:eastAsia="Times New Roman"/>
          <w:sz w:val="24"/>
          <w:szCs w:val="24"/>
        </w:rPr>
      </w:pPr>
    </w:p>
    <w:p w:rsidR="00171BB5" w:rsidRPr="00596DDA" w:rsidRDefault="00471443">
      <w:pPr>
        <w:spacing w:line="248" w:lineRule="auto"/>
        <w:ind w:firstLine="708"/>
        <w:jc w:val="both"/>
        <w:rPr>
          <w:rFonts w:eastAsia="Times New Roman"/>
          <w:sz w:val="24"/>
          <w:szCs w:val="24"/>
        </w:rPr>
      </w:pPr>
      <w:proofErr w:type="gramStart"/>
      <w:r w:rsidRPr="00596DDA">
        <w:rPr>
          <w:rFonts w:eastAsia="Times New Roman"/>
          <w:sz w:val="24"/>
          <w:szCs w:val="24"/>
        </w:rPr>
        <w:t>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roofErr w:type="gramEnd"/>
    </w:p>
    <w:p w:rsidR="00171BB5" w:rsidRPr="00596DDA" w:rsidRDefault="00171BB5">
      <w:pPr>
        <w:spacing w:line="6"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iCs/>
          <w:sz w:val="24"/>
          <w:szCs w:val="24"/>
        </w:rPr>
        <w:t xml:space="preserve">Декоративное рисование </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является одним из видов изобразительного</w:t>
      </w:r>
      <w:r w:rsidRPr="00596DDA">
        <w:rPr>
          <w:rFonts w:eastAsia="Times New Roman"/>
          <w:iCs/>
          <w:sz w:val="24"/>
          <w:szCs w:val="24"/>
        </w:rPr>
        <w:t xml:space="preserve"> </w:t>
      </w:r>
      <w:r w:rsidRPr="00596DDA">
        <w:rPr>
          <w:rFonts w:eastAsia="Times New Roman"/>
          <w:sz w:val="24"/>
          <w:szCs w:val="24"/>
        </w:rPr>
        <w:t>искусства. Источником для данного вида изображения является многообразное народное искусство, в орнаментах которого отражается природа и национальная</w:t>
      </w:r>
    </w:p>
    <w:p w:rsidR="00171BB5" w:rsidRPr="00596DDA" w:rsidRDefault="00171BB5">
      <w:pPr>
        <w:spacing w:line="15" w:lineRule="exact"/>
        <w:rPr>
          <w:sz w:val="24"/>
          <w:szCs w:val="24"/>
        </w:rPr>
      </w:pPr>
    </w:p>
    <w:p w:rsidR="00171BB5" w:rsidRPr="00596DDA" w:rsidRDefault="00471443">
      <w:pPr>
        <w:spacing w:line="237" w:lineRule="auto"/>
        <w:jc w:val="both"/>
        <w:rPr>
          <w:sz w:val="24"/>
          <w:szCs w:val="24"/>
        </w:rPr>
      </w:pPr>
      <w:r w:rsidRPr="00596DDA">
        <w:rPr>
          <w:rFonts w:eastAsia="Times New Roman"/>
          <w:sz w:val="24"/>
          <w:szCs w:val="24"/>
        </w:rPr>
        <w:t>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171BB5" w:rsidRPr="00596DDA" w:rsidRDefault="00171BB5">
      <w:pPr>
        <w:spacing w:line="13"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171BB5" w:rsidRPr="00596DDA" w:rsidRDefault="00171BB5">
      <w:pPr>
        <w:spacing w:line="15" w:lineRule="exact"/>
        <w:rPr>
          <w:sz w:val="24"/>
          <w:szCs w:val="24"/>
        </w:rPr>
      </w:pPr>
    </w:p>
    <w:p w:rsidR="00171BB5" w:rsidRPr="00596DDA" w:rsidRDefault="00471443" w:rsidP="000128F0">
      <w:pPr>
        <w:numPr>
          <w:ilvl w:val="0"/>
          <w:numId w:val="138"/>
        </w:numPr>
        <w:tabs>
          <w:tab w:val="left" w:pos="972"/>
        </w:tabs>
        <w:spacing w:line="237" w:lineRule="auto"/>
        <w:ind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обучения </w:t>
      </w:r>
      <w:r w:rsidRPr="00596DDA">
        <w:rPr>
          <w:rFonts w:eastAsia="Times New Roman"/>
          <w:iCs/>
          <w:sz w:val="24"/>
          <w:szCs w:val="24"/>
        </w:rPr>
        <w:t>лепке</w:t>
      </w:r>
      <w:r w:rsidRPr="00596DDA">
        <w:rPr>
          <w:rFonts w:eastAsia="Times New Roman"/>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171BB5" w:rsidRPr="00596DDA" w:rsidRDefault="00171BB5">
      <w:pPr>
        <w:spacing w:line="13"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proofErr w:type="gramStart"/>
      <w:r w:rsidRPr="00596DDA">
        <w:rPr>
          <w:rFonts w:eastAsia="Times New Roman"/>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w:t>
      </w:r>
      <w:r w:rsidRPr="00596DDA">
        <w:rPr>
          <w:rFonts w:eastAsia="Times New Roman"/>
          <w:sz w:val="24"/>
          <w:szCs w:val="24"/>
        </w:rPr>
        <w:lastRenderedPageBreak/>
        <w:t xml:space="preserve">деталей (прижатие, </w:t>
      </w:r>
      <w:proofErr w:type="spellStart"/>
      <w:r w:rsidRPr="00596DDA">
        <w:rPr>
          <w:rFonts w:eastAsia="Times New Roman"/>
          <w:sz w:val="24"/>
          <w:szCs w:val="24"/>
        </w:rPr>
        <w:t>примазывание</w:t>
      </w:r>
      <w:proofErr w:type="spellEnd"/>
      <w:r w:rsidRPr="00596DDA">
        <w:rPr>
          <w:rFonts w:eastAsia="Times New Roman"/>
          <w:sz w:val="24"/>
          <w:szCs w:val="24"/>
        </w:rPr>
        <w:t>, вдавливание, насадка на каркас, соединение с помощью жгута, врезание).</w:t>
      </w:r>
      <w:proofErr w:type="gramEnd"/>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171BB5" w:rsidRPr="00596DDA" w:rsidRDefault="00171BB5">
      <w:pPr>
        <w:spacing w:line="1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 xml:space="preserve">На занятиях в I (I дополнительном) классе </w:t>
      </w:r>
      <w:proofErr w:type="gramStart"/>
      <w:r w:rsidRPr="00596DDA">
        <w:rPr>
          <w:rFonts w:eastAsia="Times New Roman"/>
          <w:sz w:val="24"/>
          <w:szCs w:val="24"/>
        </w:rPr>
        <w:t>обучающиеся</w:t>
      </w:r>
      <w:proofErr w:type="gramEnd"/>
      <w:r w:rsidRPr="00596DDA">
        <w:rPr>
          <w:rFonts w:eastAsia="Times New Roman"/>
          <w:sz w:val="24"/>
          <w:szCs w:val="24"/>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171BB5" w:rsidRPr="00596DDA" w:rsidRDefault="00471443">
      <w:pPr>
        <w:spacing w:line="237" w:lineRule="auto"/>
        <w:ind w:left="1" w:firstLine="708"/>
        <w:jc w:val="both"/>
        <w:rPr>
          <w:sz w:val="24"/>
          <w:szCs w:val="24"/>
        </w:rPr>
      </w:pPr>
      <w:r w:rsidRPr="00596DDA">
        <w:rPr>
          <w:rFonts w:eastAsia="Times New Roman"/>
          <w:sz w:val="24"/>
          <w:szCs w:val="24"/>
        </w:rPr>
        <w:t>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171BB5" w:rsidRPr="00596DDA" w:rsidRDefault="00171BB5">
      <w:pPr>
        <w:spacing w:line="13" w:lineRule="exact"/>
        <w:rPr>
          <w:sz w:val="24"/>
          <w:szCs w:val="24"/>
        </w:rPr>
      </w:pPr>
    </w:p>
    <w:p w:rsidR="00171BB5" w:rsidRPr="00596DDA" w:rsidRDefault="00471443" w:rsidP="000128F0">
      <w:pPr>
        <w:numPr>
          <w:ilvl w:val="1"/>
          <w:numId w:val="139"/>
        </w:numPr>
        <w:tabs>
          <w:tab w:val="left" w:pos="1016"/>
        </w:tabs>
        <w:spacing w:line="236" w:lineRule="auto"/>
        <w:ind w:left="1" w:firstLine="707"/>
        <w:jc w:val="both"/>
        <w:rPr>
          <w:rFonts w:eastAsia="Times New Roman"/>
          <w:sz w:val="24"/>
          <w:szCs w:val="24"/>
        </w:rPr>
      </w:pPr>
      <w:r w:rsidRPr="00596DDA">
        <w:rPr>
          <w:rFonts w:eastAsia="Times New Roman"/>
          <w:sz w:val="24"/>
          <w:szCs w:val="24"/>
        </w:rPr>
        <w:t xml:space="preserve">III </w:t>
      </w:r>
      <w:proofErr w:type="gramStart"/>
      <w:r w:rsidRPr="00596DDA">
        <w:rPr>
          <w:rFonts w:eastAsia="Times New Roman"/>
          <w:sz w:val="24"/>
          <w:szCs w:val="24"/>
        </w:rPr>
        <w:t>классе</w:t>
      </w:r>
      <w:proofErr w:type="gramEnd"/>
      <w:r w:rsidRPr="00596DDA">
        <w:rPr>
          <w:rFonts w:eastAsia="Times New Roman"/>
          <w:sz w:val="24"/>
          <w:szCs w:val="24"/>
        </w:rPr>
        <w:t xml:space="preserve">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171BB5" w:rsidRPr="00596DDA" w:rsidRDefault="00171BB5">
      <w:pPr>
        <w:spacing w:line="14"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На уроках в IV классе значительно возрастает коллективная работа на уроке (лепка фигуры человека в движении, пропорции тела человека).</w:t>
      </w:r>
    </w:p>
    <w:p w:rsidR="00171BB5" w:rsidRPr="00596DDA" w:rsidRDefault="00171BB5">
      <w:pPr>
        <w:spacing w:line="18"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 xml:space="preserve">На занятиях </w:t>
      </w:r>
      <w:r w:rsidRPr="00596DDA">
        <w:rPr>
          <w:rFonts w:eastAsia="Times New Roman"/>
          <w:iCs/>
          <w:sz w:val="24"/>
          <w:szCs w:val="24"/>
        </w:rPr>
        <w:t>аппликацией</w:t>
      </w:r>
      <w:r w:rsidRPr="00596DDA">
        <w:rPr>
          <w:rFonts w:eastAsia="Times New Roman"/>
          <w:sz w:val="24"/>
          <w:szCs w:val="24"/>
        </w:rPr>
        <w:t xml:space="preserve"> так же, как и на </w:t>
      </w:r>
      <w:proofErr w:type="gramStart"/>
      <w:r w:rsidRPr="00596DDA">
        <w:rPr>
          <w:rFonts w:eastAsia="Times New Roman"/>
          <w:sz w:val="24"/>
          <w:szCs w:val="24"/>
        </w:rPr>
        <w:t>занятиях</w:t>
      </w:r>
      <w:proofErr w:type="gramEnd"/>
      <w:r w:rsidRPr="00596DDA">
        <w:rPr>
          <w:rFonts w:eastAsia="Times New Roman"/>
          <w:sz w:val="24"/>
          <w:szCs w:val="24"/>
        </w:rPr>
        <w:t xml:space="preserve"> лепкой у обучающихся развивается способность изображать предметы и явления окружающего, выражать свои впечатления и замыслы.</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171BB5" w:rsidRPr="00596DDA" w:rsidRDefault="00171BB5">
      <w:pPr>
        <w:spacing w:line="21"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proofErr w:type="gramStart"/>
      <w:r w:rsidRPr="00596DDA">
        <w:rPr>
          <w:rFonts w:eastAsia="Times New Roman"/>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roofErr w:type="gramEnd"/>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171BB5" w:rsidRPr="00596DDA" w:rsidRDefault="00171BB5">
      <w:pPr>
        <w:spacing w:line="14" w:lineRule="exact"/>
        <w:rPr>
          <w:rFonts w:eastAsia="Times New Roman"/>
          <w:sz w:val="24"/>
          <w:szCs w:val="24"/>
        </w:rPr>
      </w:pPr>
    </w:p>
    <w:p w:rsidR="00171BB5" w:rsidRPr="00596DDA" w:rsidRDefault="00471443">
      <w:pPr>
        <w:spacing w:line="248" w:lineRule="auto"/>
        <w:ind w:left="1" w:firstLine="708"/>
        <w:jc w:val="both"/>
        <w:rPr>
          <w:rFonts w:eastAsia="Times New Roman"/>
          <w:sz w:val="24"/>
          <w:szCs w:val="24"/>
        </w:rPr>
      </w:pPr>
      <w:r w:rsidRPr="00596DDA">
        <w:rPr>
          <w:rFonts w:eastAsia="Times New Roman"/>
          <w:sz w:val="24"/>
          <w:szCs w:val="24"/>
        </w:rPr>
        <w:t>Занятия аппликацией в I (I дополнительном) классе носят подготовительный характер. Формируется представление о различных видах используемого материала</w:t>
      </w:r>
    </w:p>
    <w:p w:rsidR="00171BB5" w:rsidRPr="00596DDA" w:rsidRDefault="00171BB5">
      <w:pPr>
        <w:spacing w:line="4" w:lineRule="exact"/>
        <w:rPr>
          <w:rFonts w:eastAsia="Times New Roman"/>
          <w:sz w:val="24"/>
          <w:szCs w:val="24"/>
        </w:rPr>
      </w:pPr>
    </w:p>
    <w:p w:rsidR="00171BB5" w:rsidRPr="00596DDA" w:rsidRDefault="00471443" w:rsidP="000128F0">
      <w:pPr>
        <w:numPr>
          <w:ilvl w:val="0"/>
          <w:numId w:val="139"/>
        </w:numPr>
        <w:tabs>
          <w:tab w:val="left" w:pos="267"/>
        </w:tabs>
        <w:spacing w:line="237" w:lineRule="auto"/>
        <w:ind w:left="1" w:hanging="1"/>
        <w:jc w:val="both"/>
        <w:rPr>
          <w:rFonts w:eastAsia="Times New Roman"/>
          <w:sz w:val="24"/>
          <w:szCs w:val="24"/>
        </w:rPr>
      </w:pPr>
      <w:r w:rsidRPr="00596DDA">
        <w:rPr>
          <w:rFonts w:eastAsia="Times New Roman"/>
          <w:sz w:val="24"/>
          <w:szCs w:val="24"/>
        </w:rPr>
        <w:t>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proofErr w:type="gramStart"/>
      <w:r w:rsidRPr="00596DDA">
        <w:rPr>
          <w:rFonts w:eastAsia="Times New Roman"/>
          <w:sz w:val="24"/>
          <w:szCs w:val="24"/>
        </w:rPr>
        <w:t>.</w:t>
      </w:r>
      <w:proofErr w:type="gramEnd"/>
      <w:r w:rsidRPr="00596DDA">
        <w:rPr>
          <w:rFonts w:eastAsia="Times New Roman"/>
          <w:sz w:val="24"/>
          <w:szCs w:val="24"/>
        </w:rPr>
        <w:t xml:space="preserve"> </w:t>
      </w:r>
      <w:proofErr w:type="gramStart"/>
      <w:r w:rsidRPr="00596DDA">
        <w:rPr>
          <w:rFonts w:eastAsia="Times New Roman"/>
          <w:sz w:val="24"/>
          <w:szCs w:val="24"/>
        </w:rPr>
        <w:t>п</w:t>
      </w:r>
      <w:proofErr w:type="gramEnd"/>
      <w:r w:rsidRPr="00596DDA">
        <w:rPr>
          <w:rFonts w:eastAsia="Times New Roman"/>
          <w:sz w:val="24"/>
          <w:szCs w:val="24"/>
        </w:rPr>
        <w:t>роводить анализ самостоятельной и коллективной работы.</w:t>
      </w:r>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39"/>
        </w:numPr>
        <w:tabs>
          <w:tab w:val="left" w:pos="1023"/>
        </w:tabs>
        <w:spacing w:line="237" w:lineRule="auto"/>
        <w:ind w:left="1" w:firstLine="707"/>
        <w:jc w:val="both"/>
        <w:rPr>
          <w:rFonts w:eastAsia="Times New Roman"/>
          <w:sz w:val="24"/>
          <w:szCs w:val="24"/>
        </w:rPr>
      </w:pPr>
      <w:r w:rsidRPr="00596DDA">
        <w:rPr>
          <w:rFonts w:eastAsia="Times New Roman"/>
          <w:sz w:val="24"/>
          <w:szCs w:val="24"/>
        </w:rPr>
        <w:t>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171BB5" w:rsidRPr="00596DDA" w:rsidRDefault="00471443">
      <w:pPr>
        <w:spacing w:line="237" w:lineRule="auto"/>
        <w:ind w:firstLine="708"/>
        <w:jc w:val="both"/>
        <w:rPr>
          <w:sz w:val="24"/>
          <w:szCs w:val="24"/>
        </w:rPr>
      </w:pPr>
      <w:r w:rsidRPr="00596DDA">
        <w:rPr>
          <w:rFonts w:eastAsia="Times New Roman"/>
          <w:sz w:val="24"/>
          <w:szCs w:val="24"/>
        </w:rPr>
        <w:t xml:space="preserve">Целенаправленно проводимая словарная работа обеспечивает прочное усвоение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слов, словосочетаний и фраз, на основе которых достигается усвоение изобразительной грамоты.</w:t>
      </w:r>
    </w:p>
    <w:p w:rsidR="00171BB5" w:rsidRPr="00596DDA" w:rsidRDefault="00171BB5">
      <w:pPr>
        <w:spacing w:line="13" w:lineRule="exact"/>
        <w:rPr>
          <w:sz w:val="24"/>
          <w:szCs w:val="24"/>
        </w:rPr>
      </w:pPr>
    </w:p>
    <w:p w:rsidR="00171BB5" w:rsidRPr="00596DDA" w:rsidRDefault="00471443" w:rsidP="000128F0">
      <w:pPr>
        <w:numPr>
          <w:ilvl w:val="0"/>
          <w:numId w:val="140"/>
        </w:numPr>
        <w:tabs>
          <w:tab w:val="left" w:pos="1137"/>
        </w:tabs>
        <w:spacing w:line="237" w:lineRule="auto"/>
        <w:ind w:firstLine="707"/>
        <w:jc w:val="both"/>
        <w:rPr>
          <w:rFonts w:eastAsia="Times New Roman"/>
          <w:sz w:val="24"/>
          <w:szCs w:val="24"/>
        </w:rPr>
      </w:pPr>
      <w:r w:rsidRPr="00596DDA">
        <w:rPr>
          <w:rFonts w:eastAsia="Times New Roman"/>
          <w:sz w:val="24"/>
          <w:szCs w:val="24"/>
        </w:rPr>
        <w:t xml:space="preserve">структуру учебного предмета «Изобразительное искусство» входят следующие разделы: «Виды художественной деятельности», «Азбука искусства (обучение основам </w:t>
      </w:r>
      <w:r w:rsidRPr="00596DDA">
        <w:rPr>
          <w:rFonts w:eastAsia="Times New Roman"/>
          <w:sz w:val="24"/>
          <w:szCs w:val="24"/>
        </w:rPr>
        <w:lastRenderedPageBreak/>
        <w:t>художественной грамоты)», «Значимые темы искусства», «Опыт художественно – творческой деятельности».</w:t>
      </w:r>
    </w:p>
    <w:p w:rsidR="00171BB5" w:rsidRPr="00596DDA" w:rsidRDefault="00171BB5">
      <w:pPr>
        <w:spacing w:line="8"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iCs/>
          <w:sz w:val="24"/>
          <w:szCs w:val="24"/>
        </w:rPr>
        <w:t>Виды художественной деятельности</w:t>
      </w:r>
    </w:p>
    <w:p w:rsidR="00171BB5" w:rsidRPr="00596DDA" w:rsidRDefault="00171BB5">
      <w:pPr>
        <w:spacing w:line="9" w:lineRule="exact"/>
        <w:rPr>
          <w:rFonts w:eastAsia="Times New Roman"/>
          <w:sz w:val="24"/>
          <w:szCs w:val="24"/>
        </w:rPr>
      </w:pPr>
    </w:p>
    <w:p w:rsidR="00171BB5" w:rsidRPr="00596DDA" w:rsidRDefault="00471443">
      <w:pPr>
        <w:spacing w:line="239" w:lineRule="auto"/>
        <w:ind w:firstLine="708"/>
        <w:jc w:val="both"/>
        <w:rPr>
          <w:rFonts w:eastAsia="Times New Roman"/>
          <w:sz w:val="24"/>
          <w:szCs w:val="24"/>
        </w:rPr>
      </w:pPr>
      <w:r w:rsidRPr="00596DDA">
        <w:rPr>
          <w:rFonts w:eastAsia="Times New Roman"/>
          <w:iCs/>
          <w:sz w:val="24"/>
          <w:szCs w:val="24"/>
        </w:rPr>
        <w:t>Восприятие произведений искусства</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Особенности художественного</w:t>
      </w:r>
      <w:r w:rsidRPr="00596DDA">
        <w:rPr>
          <w:rFonts w:eastAsia="Times New Roman"/>
          <w:iCs/>
          <w:sz w:val="24"/>
          <w:szCs w:val="24"/>
        </w:rPr>
        <w:t xml:space="preserve"> </w:t>
      </w:r>
      <w:r w:rsidRPr="00596DDA">
        <w:rPr>
          <w:rFonts w:eastAsia="Times New Roman"/>
          <w:sz w:val="24"/>
          <w:szCs w:val="24"/>
        </w:rPr>
        <w:t xml:space="preserve">творчества: художник и зритель. Образная сущность искусства: художественный образ, его условность, передача общего </w:t>
      </w:r>
      <w:proofErr w:type="gramStart"/>
      <w:r w:rsidRPr="00596DDA">
        <w:rPr>
          <w:rFonts w:eastAsia="Times New Roman"/>
          <w:sz w:val="24"/>
          <w:szCs w:val="24"/>
        </w:rPr>
        <w:t>через</w:t>
      </w:r>
      <w:proofErr w:type="gramEnd"/>
      <w:r w:rsidRPr="00596DDA">
        <w:rPr>
          <w:rFonts w:eastAsia="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596DDA">
        <w:rPr>
          <w:rFonts w:eastAsia="Times New Roman"/>
          <w:sz w:val="24"/>
          <w:szCs w:val="24"/>
        </w:rPr>
        <w:t>сств в п</w:t>
      </w:r>
      <w:proofErr w:type="gramEnd"/>
      <w:r w:rsidRPr="00596DDA">
        <w:rPr>
          <w:rFonts w:eastAsia="Times New Roman"/>
          <w:sz w:val="24"/>
          <w:szCs w:val="24"/>
        </w:rPr>
        <w:t>овседневной жизни человека, в организации его материального окружения.</w:t>
      </w:r>
    </w:p>
    <w:p w:rsidR="00171BB5" w:rsidRPr="00596DDA" w:rsidRDefault="00171BB5">
      <w:pPr>
        <w:spacing w:line="18"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iCs/>
          <w:sz w:val="24"/>
          <w:szCs w:val="24"/>
        </w:rPr>
        <w:t xml:space="preserve">Рисунок. </w:t>
      </w:r>
      <w:proofErr w:type="gramStart"/>
      <w:r w:rsidRPr="00596DDA">
        <w:rPr>
          <w:rFonts w:eastAsia="Times New Roman"/>
          <w:sz w:val="24"/>
          <w:szCs w:val="24"/>
        </w:rPr>
        <w:t>Материалы для рисунка:</w:t>
      </w:r>
      <w:r w:rsidRPr="00596DDA">
        <w:rPr>
          <w:rFonts w:eastAsia="Times New Roman"/>
          <w:iCs/>
          <w:sz w:val="24"/>
          <w:szCs w:val="24"/>
        </w:rPr>
        <w:t xml:space="preserve"> </w:t>
      </w:r>
      <w:r w:rsidRPr="00596DDA">
        <w:rPr>
          <w:rFonts w:eastAsia="Times New Roman"/>
          <w:sz w:val="24"/>
          <w:szCs w:val="24"/>
        </w:rPr>
        <w:t>карандаш,</w:t>
      </w:r>
      <w:r w:rsidRPr="00596DDA">
        <w:rPr>
          <w:rFonts w:eastAsia="Times New Roman"/>
          <w:iCs/>
          <w:sz w:val="24"/>
          <w:szCs w:val="24"/>
        </w:rPr>
        <w:t xml:space="preserve"> </w:t>
      </w:r>
      <w:r w:rsidRPr="00596DDA">
        <w:rPr>
          <w:rFonts w:eastAsia="Times New Roman"/>
          <w:sz w:val="24"/>
          <w:szCs w:val="24"/>
        </w:rPr>
        <w:t>ручка,</w:t>
      </w:r>
      <w:r w:rsidRPr="00596DDA">
        <w:rPr>
          <w:rFonts w:eastAsia="Times New Roman"/>
          <w:iCs/>
          <w:sz w:val="24"/>
          <w:szCs w:val="24"/>
        </w:rPr>
        <w:t xml:space="preserve"> </w:t>
      </w:r>
      <w:r w:rsidRPr="00596DDA">
        <w:rPr>
          <w:rFonts w:eastAsia="Times New Roman"/>
          <w:sz w:val="24"/>
          <w:szCs w:val="24"/>
        </w:rPr>
        <w:t>фломастер,</w:t>
      </w:r>
      <w:r w:rsidRPr="00596DDA">
        <w:rPr>
          <w:rFonts w:eastAsia="Times New Roman"/>
          <w:iCs/>
          <w:sz w:val="24"/>
          <w:szCs w:val="24"/>
        </w:rPr>
        <w:t xml:space="preserve"> </w:t>
      </w:r>
      <w:r w:rsidRPr="00596DDA">
        <w:rPr>
          <w:rFonts w:eastAsia="Times New Roman"/>
          <w:sz w:val="24"/>
          <w:szCs w:val="24"/>
        </w:rPr>
        <w:t>уголь,</w:t>
      </w:r>
      <w:r w:rsidRPr="00596DDA">
        <w:rPr>
          <w:rFonts w:eastAsia="Times New Roman"/>
          <w:iCs/>
          <w:sz w:val="24"/>
          <w:szCs w:val="24"/>
        </w:rPr>
        <w:t xml:space="preserve"> </w:t>
      </w:r>
      <w:r w:rsidRPr="00596DDA">
        <w:rPr>
          <w:rFonts w:eastAsia="Times New Roman"/>
          <w:sz w:val="24"/>
          <w:szCs w:val="24"/>
        </w:rPr>
        <w:t>пастель, мелки и т.д.</w:t>
      </w:r>
      <w:proofErr w:type="gramEnd"/>
      <w:r w:rsidRPr="00596DDA">
        <w:rPr>
          <w:rFonts w:eastAsia="Times New Roman"/>
          <w:sz w:val="24"/>
          <w:szCs w:val="24"/>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71BB5" w:rsidRPr="00596DDA" w:rsidRDefault="00171BB5">
      <w:pPr>
        <w:spacing w:line="18"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iCs/>
          <w:sz w:val="24"/>
          <w:szCs w:val="24"/>
        </w:rPr>
        <w:t xml:space="preserve">Живопись. </w:t>
      </w:r>
      <w:r w:rsidRPr="00596DDA">
        <w:rPr>
          <w:rFonts w:eastAsia="Times New Roman"/>
          <w:sz w:val="24"/>
          <w:szCs w:val="24"/>
        </w:rPr>
        <w:t>Живописные материалы.</w:t>
      </w:r>
      <w:r w:rsidRPr="00596DDA">
        <w:rPr>
          <w:rFonts w:eastAsia="Times New Roman"/>
          <w:iCs/>
          <w:sz w:val="24"/>
          <w:szCs w:val="24"/>
        </w:rPr>
        <w:t xml:space="preserve"> </w:t>
      </w:r>
      <w:r w:rsidRPr="00596DDA">
        <w:rPr>
          <w:rFonts w:eastAsia="Times New Roman"/>
          <w:sz w:val="24"/>
          <w:szCs w:val="24"/>
        </w:rPr>
        <w:t>Красота и разнообразие природы,</w:t>
      </w:r>
      <w:r w:rsidRPr="00596DDA">
        <w:rPr>
          <w:rFonts w:eastAsia="Times New Roman"/>
          <w:iCs/>
          <w:sz w:val="24"/>
          <w:szCs w:val="24"/>
        </w:rPr>
        <w:t xml:space="preserve"> </w:t>
      </w:r>
      <w:r w:rsidRPr="00596DDA">
        <w:rPr>
          <w:rFonts w:eastAsia="Times New Roman"/>
          <w:sz w:val="24"/>
          <w:szCs w:val="24"/>
        </w:rPr>
        <w:t>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171BB5" w:rsidRPr="00596DDA" w:rsidRDefault="00171BB5">
      <w:pPr>
        <w:spacing w:line="14"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iCs/>
          <w:sz w:val="24"/>
          <w:szCs w:val="24"/>
        </w:rPr>
        <w:t xml:space="preserve">Скульптура. </w:t>
      </w:r>
      <w:r w:rsidRPr="00596DDA">
        <w:rPr>
          <w:rFonts w:eastAsia="Times New Roman"/>
          <w:sz w:val="24"/>
          <w:szCs w:val="24"/>
        </w:rPr>
        <w:t>Материалы скульптуры и их роль в создании выразительного</w:t>
      </w:r>
      <w:r w:rsidRPr="00596DDA">
        <w:rPr>
          <w:rFonts w:eastAsia="Times New Roman"/>
          <w:iCs/>
          <w:sz w:val="24"/>
          <w:szCs w:val="24"/>
        </w:rPr>
        <w:t xml:space="preserve"> </w:t>
      </w:r>
      <w:r w:rsidRPr="00596DDA">
        <w:rPr>
          <w:rFonts w:eastAsia="Times New Roman"/>
          <w:sz w:val="24"/>
          <w:szCs w:val="24"/>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71BB5" w:rsidRPr="00596DDA" w:rsidRDefault="00171BB5">
      <w:pPr>
        <w:spacing w:line="16" w:lineRule="exact"/>
        <w:rPr>
          <w:rFonts w:eastAsia="Times New Roman"/>
          <w:sz w:val="24"/>
          <w:szCs w:val="24"/>
        </w:rPr>
      </w:pPr>
    </w:p>
    <w:p w:rsidR="00171BB5" w:rsidRPr="00B6707E" w:rsidRDefault="00471443" w:rsidP="00B6707E">
      <w:pPr>
        <w:spacing w:line="238" w:lineRule="auto"/>
        <w:ind w:firstLine="708"/>
        <w:jc w:val="both"/>
        <w:rPr>
          <w:rFonts w:eastAsia="Times New Roman"/>
          <w:sz w:val="24"/>
          <w:szCs w:val="24"/>
        </w:rPr>
      </w:pPr>
      <w:r w:rsidRPr="00596DDA">
        <w:rPr>
          <w:rFonts w:eastAsia="Times New Roman"/>
          <w:iCs/>
          <w:sz w:val="24"/>
          <w:szCs w:val="24"/>
        </w:rPr>
        <w:t>Художественное конструирование и дизайн</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Разнообразие материалов для</w:t>
      </w:r>
      <w:r w:rsidRPr="00596DDA">
        <w:rPr>
          <w:rFonts w:eastAsia="Times New Roman"/>
          <w:iCs/>
          <w:sz w:val="24"/>
          <w:szCs w:val="24"/>
        </w:rPr>
        <w:t xml:space="preserve"> </w:t>
      </w:r>
      <w:r w:rsidRPr="00596DDA">
        <w:rPr>
          <w:rFonts w:eastAsia="Times New Roman"/>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w:t>
      </w:r>
      <w:r w:rsidR="00B6707E">
        <w:rPr>
          <w:rFonts w:eastAsia="Times New Roman"/>
          <w:sz w:val="24"/>
          <w:szCs w:val="24"/>
        </w:rPr>
        <w:t xml:space="preserve"> </w:t>
      </w:r>
      <w:r w:rsidRPr="00596DDA">
        <w:rPr>
          <w:rFonts w:eastAsia="Times New Roman"/>
          <w:sz w:val="24"/>
          <w:szCs w:val="24"/>
        </w:rPr>
        <w:t>использования навыков художественного конструирования и моделирования в жизни человека.</w:t>
      </w:r>
    </w:p>
    <w:p w:rsidR="00171BB5" w:rsidRPr="00596DDA" w:rsidRDefault="00171BB5">
      <w:pPr>
        <w:spacing w:line="18" w:lineRule="exact"/>
        <w:rPr>
          <w:sz w:val="24"/>
          <w:szCs w:val="24"/>
        </w:rPr>
      </w:pPr>
    </w:p>
    <w:p w:rsidR="00171BB5" w:rsidRPr="00596DDA" w:rsidRDefault="00471443">
      <w:pPr>
        <w:spacing w:line="239" w:lineRule="auto"/>
        <w:ind w:left="1" w:firstLine="708"/>
        <w:jc w:val="both"/>
        <w:rPr>
          <w:sz w:val="24"/>
          <w:szCs w:val="24"/>
        </w:rPr>
      </w:pPr>
      <w:r w:rsidRPr="00596DDA">
        <w:rPr>
          <w:rFonts w:eastAsia="Times New Roman"/>
          <w:iCs/>
          <w:sz w:val="24"/>
          <w:szCs w:val="24"/>
        </w:rPr>
        <w:t xml:space="preserve">Декоративно-прикладное искусство. </w:t>
      </w:r>
      <w:r w:rsidRPr="00596DDA">
        <w:rPr>
          <w:rFonts w:eastAsia="Times New Roman"/>
          <w:sz w:val="24"/>
          <w:szCs w:val="24"/>
        </w:rPr>
        <w:t>Истоки декоративно-прикладного</w:t>
      </w:r>
      <w:r w:rsidRPr="00596DDA">
        <w:rPr>
          <w:rFonts w:eastAsia="Times New Roman"/>
          <w:iCs/>
          <w:sz w:val="24"/>
          <w:szCs w:val="24"/>
        </w:rPr>
        <w:t xml:space="preserve"> </w:t>
      </w:r>
      <w:r w:rsidRPr="00596DDA">
        <w:rPr>
          <w:rFonts w:eastAsia="Times New Roman"/>
          <w:sz w:val="24"/>
          <w:szCs w:val="24"/>
        </w:rPr>
        <w:t xml:space="preserve">искусства и его роль в жизни человека. </w:t>
      </w:r>
      <w:proofErr w:type="gramStart"/>
      <w:r w:rsidRPr="00596DDA">
        <w:rPr>
          <w:rFonts w:eastAsia="Times New Roman"/>
          <w:sz w:val="24"/>
          <w:szCs w:val="24"/>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596DDA">
        <w:rPr>
          <w:rFonts w:eastAsia="Times New Roman"/>
          <w:sz w:val="24"/>
          <w:szCs w:val="24"/>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171BB5" w:rsidRPr="00596DDA" w:rsidRDefault="00171BB5">
      <w:pPr>
        <w:spacing w:line="21" w:lineRule="exact"/>
        <w:rPr>
          <w:sz w:val="24"/>
          <w:szCs w:val="24"/>
        </w:rPr>
      </w:pPr>
    </w:p>
    <w:p w:rsidR="00171BB5" w:rsidRPr="00596DDA" w:rsidRDefault="00471443">
      <w:pPr>
        <w:spacing w:line="232" w:lineRule="auto"/>
        <w:ind w:left="701"/>
        <w:rPr>
          <w:sz w:val="24"/>
          <w:szCs w:val="24"/>
        </w:rPr>
      </w:pPr>
      <w:r w:rsidRPr="00596DDA">
        <w:rPr>
          <w:rFonts w:eastAsia="Times New Roman"/>
          <w:b/>
          <w:bCs/>
          <w:iCs/>
          <w:sz w:val="24"/>
          <w:szCs w:val="24"/>
        </w:rPr>
        <w:t xml:space="preserve">Азбука искусства (обучение основам художественной грамоты) </w:t>
      </w:r>
      <w:r w:rsidRPr="00596DDA">
        <w:rPr>
          <w:rFonts w:eastAsia="Times New Roman"/>
          <w:iCs/>
          <w:sz w:val="24"/>
          <w:szCs w:val="24"/>
        </w:rPr>
        <w:t xml:space="preserve">Композиция. </w:t>
      </w:r>
      <w:r w:rsidRPr="00596DDA">
        <w:rPr>
          <w:rFonts w:eastAsia="Times New Roman"/>
          <w:sz w:val="24"/>
          <w:szCs w:val="24"/>
        </w:rPr>
        <w:t xml:space="preserve">Элементарные приемы композиции на плоскости и </w:t>
      </w:r>
      <w:proofErr w:type="gramStart"/>
      <w:r w:rsidRPr="00596DDA">
        <w:rPr>
          <w:rFonts w:eastAsia="Times New Roman"/>
          <w:sz w:val="24"/>
          <w:szCs w:val="24"/>
        </w:rPr>
        <w:t>в</w:t>
      </w:r>
      <w:proofErr w:type="gramEnd"/>
    </w:p>
    <w:p w:rsidR="00171BB5" w:rsidRPr="00596DDA" w:rsidRDefault="00171BB5">
      <w:pPr>
        <w:spacing w:line="2" w:lineRule="exact"/>
        <w:rPr>
          <w:sz w:val="24"/>
          <w:szCs w:val="24"/>
        </w:rPr>
      </w:pPr>
    </w:p>
    <w:p w:rsidR="00171BB5" w:rsidRPr="00596DDA" w:rsidRDefault="00471443">
      <w:pPr>
        <w:tabs>
          <w:tab w:val="left" w:pos="1861"/>
          <w:tab w:val="left" w:pos="3181"/>
          <w:tab w:val="left" w:pos="4921"/>
          <w:tab w:val="left" w:pos="6341"/>
          <w:tab w:val="left" w:pos="6721"/>
          <w:tab w:val="left" w:pos="8161"/>
          <w:tab w:val="left" w:pos="8541"/>
        </w:tabs>
        <w:ind w:left="1"/>
        <w:rPr>
          <w:sz w:val="24"/>
          <w:szCs w:val="24"/>
        </w:rPr>
      </w:pPr>
      <w:proofErr w:type="gramStart"/>
      <w:r w:rsidRPr="00596DDA">
        <w:rPr>
          <w:rFonts w:eastAsia="Times New Roman"/>
          <w:sz w:val="24"/>
          <w:szCs w:val="24"/>
        </w:rPr>
        <w:t>пространстве</w:t>
      </w:r>
      <w:proofErr w:type="gramEnd"/>
      <w:r w:rsidRPr="00596DDA">
        <w:rPr>
          <w:rFonts w:eastAsia="Times New Roman"/>
          <w:sz w:val="24"/>
          <w:szCs w:val="24"/>
        </w:rPr>
        <w:t>.</w:t>
      </w:r>
      <w:r w:rsidRPr="00596DDA">
        <w:rPr>
          <w:rFonts w:eastAsia="Times New Roman"/>
          <w:sz w:val="24"/>
          <w:szCs w:val="24"/>
        </w:rPr>
        <w:tab/>
        <w:t>Понятия:</w:t>
      </w:r>
      <w:r w:rsidRPr="00596DDA">
        <w:rPr>
          <w:rFonts w:eastAsia="Times New Roman"/>
          <w:sz w:val="24"/>
          <w:szCs w:val="24"/>
        </w:rPr>
        <w:tab/>
        <w:t>горизонталь,</w:t>
      </w:r>
      <w:r w:rsidRPr="00596DDA">
        <w:rPr>
          <w:rFonts w:eastAsia="Times New Roman"/>
          <w:sz w:val="24"/>
          <w:szCs w:val="24"/>
        </w:rPr>
        <w:tab/>
        <w:t>вертикаль</w:t>
      </w:r>
      <w:r w:rsidRPr="00596DDA">
        <w:rPr>
          <w:rFonts w:eastAsia="Times New Roman"/>
          <w:sz w:val="24"/>
          <w:szCs w:val="24"/>
        </w:rPr>
        <w:tab/>
        <w:t>и</w:t>
      </w:r>
      <w:r w:rsidRPr="00596DDA">
        <w:rPr>
          <w:rFonts w:eastAsia="Times New Roman"/>
          <w:sz w:val="24"/>
          <w:szCs w:val="24"/>
        </w:rPr>
        <w:tab/>
        <w:t>диагональ</w:t>
      </w:r>
      <w:r w:rsidRPr="00596DDA">
        <w:rPr>
          <w:rFonts w:eastAsia="Times New Roman"/>
          <w:sz w:val="24"/>
          <w:szCs w:val="24"/>
        </w:rPr>
        <w:tab/>
        <w:t>в</w:t>
      </w:r>
      <w:r w:rsidRPr="00596DDA">
        <w:rPr>
          <w:sz w:val="24"/>
          <w:szCs w:val="24"/>
        </w:rPr>
        <w:tab/>
      </w:r>
      <w:r w:rsidRPr="00596DDA">
        <w:rPr>
          <w:rFonts w:eastAsia="Times New Roman"/>
          <w:sz w:val="24"/>
          <w:szCs w:val="24"/>
        </w:rPr>
        <w:t>построении</w:t>
      </w:r>
    </w:p>
    <w:p w:rsidR="00171BB5" w:rsidRPr="00596DDA" w:rsidRDefault="00171BB5">
      <w:pPr>
        <w:spacing w:line="13" w:lineRule="exact"/>
        <w:rPr>
          <w:sz w:val="24"/>
          <w:szCs w:val="24"/>
        </w:rPr>
      </w:pPr>
    </w:p>
    <w:p w:rsidR="00171BB5" w:rsidRPr="00596DDA" w:rsidRDefault="00471443">
      <w:pPr>
        <w:spacing w:line="237" w:lineRule="auto"/>
        <w:ind w:left="1"/>
        <w:jc w:val="both"/>
        <w:rPr>
          <w:sz w:val="24"/>
          <w:szCs w:val="24"/>
        </w:rPr>
      </w:pPr>
      <w:r w:rsidRPr="00596DDA">
        <w:rPr>
          <w:rFonts w:eastAsia="Times New Roman"/>
          <w:sz w:val="24"/>
          <w:szCs w:val="24"/>
        </w:rPr>
        <w:t xml:space="preserve">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596DDA">
        <w:rPr>
          <w:rFonts w:eastAsia="Times New Roman"/>
          <w:sz w:val="24"/>
          <w:szCs w:val="24"/>
        </w:rPr>
        <w:t>низкое</w:t>
      </w:r>
      <w:proofErr w:type="gramEnd"/>
      <w:r w:rsidRPr="00596DDA">
        <w:rPr>
          <w:rFonts w:eastAsia="Times New Roman"/>
          <w:sz w:val="24"/>
          <w:szCs w:val="24"/>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171BB5" w:rsidRPr="00596DDA" w:rsidRDefault="00171BB5">
      <w:pPr>
        <w:spacing w:line="21"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lastRenderedPageBreak/>
        <w:t xml:space="preserve">Цвет. </w:t>
      </w:r>
      <w:r w:rsidRPr="00596DDA">
        <w:rPr>
          <w:rFonts w:eastAsia="Times New Roman"/>
          <w:sz w:val="24"/>
          <w:szCs w:val="24"/>
        </w:rPr>
        <w:t>Основные и составные цвета.</w:t>
      </w:r>
      <w:r w:rsidRPr="00596DDA">
        <w:rPr>
          <w:rFonts w:eastAsia="Times New Roman"/>
          <w:iCs/>
          <w:sz w:val="24"/>
          <w:szCs w:val="24"/>
        </w:rPr>
        <w:t xml:space="preserve"> </w:t>
      </w:r>
      <w:r w:rsidRPr="00596DDA">
        <w:rPr>
          <w:rFonts w:eastAsia="Times New Roman"/>
          <w:sz w:val="24"/>
          <w:szCs w:val="24"/>
        </w:rPr>
        <w:t>Теплые и холодные цвета.</w:t>
      </w:r>
      <w:r w:rsidRPr="00596DDA">
        <w:rPr>
          <w:rFonts w:eastAsia="Times New Roman"/>
          <w:iCs/>
          <w:sz w:val="24"/>
          <w:szCs w:val="24"/>
        </w:rPr>
        <w:t xml:space="preserve"> </w:t>
      </w:r>
      <w:r w:rsidRPr="00596DDA">
        <w:rPr>
          <w:rFonts w:eastAsia="Times New Roman"/>
          <w:sz w:val="24"/>
          <w:szCs w:val="24"/>
        </w:rPr>
        <w:t>Смешение</w:t>
      </w:r>
      <w:r w:rsidRPr="00596DDA">
        <w:rPr>
          <w:rFonts w:eastAsia="Times New Roman"/>
          <w:iCs/>
          <w:sz w:val="24"/>
          <w:szCs w:val="24"/>
        </w:rPr>
        <w:t xml:space="preserve"> </w:t>
      </w:r>
      <w:r w:rsidRPr="00596DDA">
        <w:rPr>
          <w:rFonts w:eastAsia="Times New Roman"/>
          <w:sz w:val="24"/>
          <w:szCs w:val="24"/>
        </w:rPr>
        <w:t xml:space="preserve">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96DDA">
        <w:rPr>
          <w:rFonts w:eastAsia="Times New Roman"/>
          <w:sz w:val="24"/>
          <w:szCs w:val="24"/>
        </w:rPr>
        <w:t>цветоведения</w:t>
      </w:r>
      <w:proofErr w:type="spellEnd"/>
      <w:r w:rsidRPr="00596DDA">
        <w:rPr>
          <w:rFonts w:eastAsia="Times New Roman"/>
          <w:sz w:val="24"/>
          <w:szCs w:val="24"/>
        </w:rPr>
        <w:t>. Передача с помощью цвета характера персонажа, его эмоционального состояния.</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t xml:space="preserve">Линия. </w:t>
      </w:r>
      <w:proofErr w:type="gramStart"/>
      <w:r w:rsidRPr="00596DDA">
        <w:rPr>
          <w:rFonts w:eastAsia="Times New Roman"/>
          <w:sz w:val="24"/>
          <w:szCs w:val="24"/>
        </w:rPr>
        <w:t>Многообразие линий</w:t>
      </w:r>
      <w:r w:rsidRPr="00596DDA">
        <w:rPr>
          <w:rFonts w:eastAsia="Times New Roman"/>
          <w:iCs/>
          <w:sz w:val="24"/>
          <w:szCs w:val="24"/>
        </w:rPr>
        <w:t xml:space="preserve"> </w:t>
      </w:r>
      <w:r w:rsidRPr="00596DDA">
        <w:rPr>
          <w:rFonts w:eastAsia="Times New Roman"/>
          <w:sz w:val="24"/>
          <w:szCs w:val="24"/>
        </w:rPr>
        <w:t>(тонкие,</w:t>
      </w:r>
      <w:r w:rsidRPr="00596DDA">
        <w:rPr>
          <w:rFonts w:eastAsia="Times New Roman"/>
          <w:iCs/>
          <w:sz w:val="24"/>
          <w:szCs w:val="24"/>
        </w:rPr>
        <w:t xml:space="preserve"> </w:t>
      </w:r>
      <w:r w:rsidRPr="00596DDA">
        <w:rPr>
          <w:rFonts w:eastAsia="Times New Roman"/>
          <w:sz w:val="24"/>
          <w:szCs w:val="24"/>
        </w:rPr>
        <w:t>толстые,</w:t>
      </w:r>
      <w:r w:rsidRPr="00596DDA">
        <w:rPr>
          <w:rFonts w:eastAsia="Times New Roman"/>
          <w:iCs/>
          <w:sz w:val="24"/>
          <w:szCs w:val="24"/>
        </w:rPr>
        <w:t xml:space="preserve"> </w:t>
      </w:r>
      <w:r w:rsidRPr="00596DDA">
        <w:rPr>
          <w:rFonts w:eastAsia="Times New Roman"/>
          <w:sz w:val="24"/>
          <w:szCs w:val="24"/>
        </w:rPr>
        <w:t>прямые,</w:t>
      </w:r>
      <w:r w:rsidRPr="00596DDA">
        <w:rPr>
          <w:rFonts w:eastAsia="Times New Roman"/>
          <w:iCs/>
          <w:sz w:val="24"/>
          <w:szCs w:val="24"/>
        </w:rPr>
        <w:t xml:space="preserve"> </w:t>
      </w:r>
      <w:r w:rsidRPr="00596DDA">
        <w:rPr>
          <w:rFonts w:eastAsia="Times New Roman"/>
          <w:sz w:val="24"/>
          <w:szCs w:val="24"/>
        </w:rPr>
        <w:t>волнистые,</w:t>
      </w:r>
      <w:r w:rsidRPr="00596DDA">
        <w:rPr>
          <w:rFonts w:eastAsia="Times New Roman"/>
          <w:iCs/>
          <w:sz w:val="24"/>
          <w:szCs w:val="24"/>
        </w:rPr>
        <w:t xml:space="preserve"> </w:t>
      </w:r>
      <w:r w:rsidRPr="00596DDA">
        <w:rPr>
          <w:rFonts w:eastAsia="Times New Roman"/>
          <w:sz w:val="24"/>
          <w:szCs w:val="24"/>
        </w:rPr>
        <w:t>плавные,</w:t>
      </w:r>
      <w:r w:rsidRPr="00596DDA">
        <w:rPr>
          <w:rFonts w:eastAsia="Times New Roman"/>
          <w:iCs/>
          <w:sz w:val="24"/>
          <w:szCs w:val="24"/>
        </w:rPr>
        <w:t xml:space="preserve"> </w:t>
      </w:r>
      <w:r w:rsidRPr="00596DDA">
        <w:rPr>
          <w:rFonts w:eastAsia="Times New Roman"/>
          <w:sz w:val="24"/>
          <w:szCs w:val="24"/>
        </w:rPr>
        <w:t>острые, закругленные спиралью, летящие) и их знаковый характер.</w:t>
      </w:r>
      <w:proofErr w:type="gramEnd"/>
      <w:r w:rsidRPr="00596DDA">
        <w:rPr>
          <w:rFonts w:eastAsia="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t xml:space="preserve">Форма. </w:t>
      </w:r>
      <w:r w:rsidRPr="00596DDA">
        <w:rPr>
          <w:rFonts w:eastAsia="Times New Roman"/>
          <w:sz w:val="24"/>
          <w:szCs w:val="24"/>
        </w:rPr>
        <w:t>Разнообразие форм предметного мира и передача их на плоскости и в</w:t>
      </w:r>
      <w:r w:rsidRPr="00596DDA">
        <w:rPr>
          <w:rFonts w:eastAsia="Times New Roman"/>
          <w:iCs/>
          <w:sz w:val="24"/>
          <w:szCs w:val="24"/>
        </w:rPr>
        <w:t xml:space="preserve"> </w:t>
      </w:r>
      <w:r w:rsidRPr="00596DDA">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71BB5" w:rsidRPr="00596DDA" w:rsidRDefault="00171BB5">
      <w:pPr>
        <w:spacing w:line="17"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iCs/>
          <w:sz w:val="24"/>
          <w:szCs w:val="24"/>
        </w:rPr>
        <w:t xml:space="preserve">Объем. </w:t>
      </w:r>
      <w:r w:rsidRPr="00596DDA">
        <w:rPr>
          <w:rFonts w:eastAsia="Times New Roman"/>
          <w:sz w:val="24"/>
          <w:szCs w:val="24"/>
        </w:rPr>
        <w:t>Объем в пространстве и объем на плоскости.</w:t>
      </w:r>
      <w:r w:rsidRPr="00596DDA">
        <w:rPr>
          <w:rFonts w:eastAsia="Times New Roman"/>
          <w:iCs/>
          <w:sz w:val="24"/>
          <w:szCs w:val="24"/>
        </w:rPr>
        <w:t xml:space="preserve"> </w:t>
      </w:r>
      <w:r w:rsidRPr="00596DDA">
        <w:rPr>
          <w:rFonts w:eastAsia="Times New Roman"/>
          <w:sz w:val="24"/>
          <w:szCs w:val="24"/>
        </w:rPr>
        <w:t>Способы передачи</w:t>
      </w:r>
      <w:r w:rsidRPr="00596DDA">
        <w:rPr>
          <w:rFonts w:eastAsia="Times New Roman"/>
          <w:iCs/>
          <w:sz w:val="24"/>
          <w:szCs w:val="24"/>
        </w:rPr>
        <w:t xml:space="preserve"> </w:t>
      </w:r>
      <w:r w:rsidRPr="00596DDA">
        <w:rPr>
          <w:rFonts w:eastAsia="Times New Roman"/>
          <w:sz w:val="24"/>
          <w:szCs w:val="24"/>
        </w:rPr>
        <w:t>объема. Выразительность объемных композиций.</w:t>
      </w:r>
    </w:p>
    <w:p w:rsidR="00171BB5" w:rsidRPr="00596DDA" w:rsidRDefault="00171BB5">
      <w:pPr>
        <w:spacing w:line="15" w:lineRule="exact"/>
        <w:rPr>
          <w:sz w:val="24"/>
          <w:szCs w:val="24"/>
        </w:rPr>
      </w:pPr>
    </w:p>
    <w:p w:rsidR="00171BB5" w:rsidRPr="00596DDA" w:rsidRDefault="00471443">
      <w:pPr>
        <w:spacing w:line="246" w:lineRule="auto"/>
        <w:ind w:left="1" w:firstLine="708"/>
        <w:jc w:val="both"/>
        <w:rPr>
          <w:sz w:val="24"/>
          <w:szCs w:val="24"/>
        </w:rPr>
      </w:pPr>
      <w:r w:rsidRPr="00596DDA">
        <w:rPr>
          <w:rFonts w:eastAsia="Times New Roman"/>
          <w:iCs/>
          <w:sz w:val="24"/>
          <w:szCs w:val="24"/>
        </w:rPr>
        <w:t xml:space="preserve">Ритм. </w:t>
      </w:r>
      <w:r w:rsidRPr="00596DDA">
        <w:rPr>
          <w:rFonts w:eastAsia="Times New Roman"/>
          <w:sz w:val="24"/>
          <w:szCs w:val="24"/>
        </w:rPr>
        <w:t>Виды ритма</w:t>
      </w:r>
      <w:r w:rsidRPr="00596DDA">
        <w:rPr>
          <w:rFonts w:eastAsia="Times New Roman"/>
          <w:iCs/>
          <w:sz w:val="24"/>
          <w:szCs w:val="24"/>
        </w:rPr>
        <w:t xml:space="preserve"> </w:t>
      </w:r>
      <w:r w:rsidRPr="00596DDA">
        <w:rPr>
          <w:rFonts w:eastAsia="Times New Roman"/>
          <w:sz w:val="24"/>
          <w:szCs w:val="24"/>
        </w:rPr>
        <w:t>(спокойный,</w:t>
      </w:r>
      <w:r w:rsidRPr="00596DDA">
        <w:rPr>
          <w:rFonts w:eastAsia="Times New Roman"/>
          <w:iCs/>
          <w:sz w:val="24"/>
          <w:szCs w:val="24"/>
        </w:rPr>
        <w:t xml:space="preserve"> </w:t>
      </w:r>
      <w:r w:rsidRPr="00596DDA">
        <w:rPr>
          <w:rFonts w:eastAsia="Times New Roman"/>
          <w:sz w:val="24"/>
          <w:szCs w:val="24"/>
        </w:rPr>
        <w:t>замедленный,</w:t>
      </w:r>
      <w:r w:rsidRPr="00596DDA">
        <w:rPr>
          <w:rFonts w:eastAsia="Times New Roman"/>
          <w:iCs/>
          <w:sz w:val="24"/>
          <w:szCs w:val="24"/>
        </w:rPr>
        <w:t xml:space="preserve"> </w:t>
      </w:r>
      <w:r w:rsidRPr="00596DDA">
        <w:rPr>
          <w:rFonts w:eastAsia="Times New Roman"/>
          <w:sz w:val="24"/>
          <w:szCs w:val="24"/>
        </w:rPr>
        <w:t>порывистый,</w:t>
      </w:r>
      <w:r w:rsidRPr="00596DDA">
        <w:rPr>
          <w:rFonts w:eastAsia="Times New Roman"/>
          <w:iCs/>
          <w:sz w:val="24"/>
          <w:szCs w:val="24"/>
        </w:rPr>
        <w:t xml:space="preserve"> </w:t>
      </w:r>
      <w:r w:rsidRPr="00596DDA">
        <w:rPr>
          <w:rFonts w:eastAsia="Times New Roman"/>
          <w:sz w:val="24"/>
          <w:szCs w:val="24"/>
        </w:rPr>
        <w:t>беспокойный и</w:t>
      </w:r>
      <w:r w:rsidRPr="00596DDA">
        <w:rPr>
          <w:rFonts w:eastAsia="Times New Roman"/>
          <w:iCs/>
          <w:sz w:val="24"/>
          <w:szCs w:val="24"/>
        </w:rPr>
        <w:t xml:space="preserve"> </w:t>
      </w:r>
      <w:r w:rsidRPr="00596DDA">
        <w:rPr>
          <w:rFonts w:eastAsia="Times New Roman"/>
          <w:sz w:val="24"/>
          <w:szCs w:val="24"/>
        </w:rPr>
        <w:t>т.д.). Ритм линий, пятен, цвета. Роль ритма в эмоциональном звучании композиции</w:t>
      </w:r>
    </w:p>
    <w:p w:rsidR="00171BB5" w:rsidRPr="00596DDA" w:rsidRDefault="00171BB5">
      <w:pPr>
        <w:spacing w:line="7" w:lineRule="exact"/>
        <w:rPr>
          <w:sz w:val="24"/>
          <w:szCs w:val="24"/>
        </w:rPr>
      </w:pPr>
    </w:p>
    <w:p w:rsidR="00171BB5" w:rsidRPr="00596DDA" w:rsidRDefault="00471443" w:rsidP="000128F0">
      <w:pPr>
        <w:numPr>
          <w:ilvl w:val="0"/>
          <w:numId w:val="141"/>
        </w:numPr>
        <w:tabs>
          <w:tab w:val="left" w:pos="301"/>
        </w:tabs>
        <w:spacing w:line="234" w:lineRule="auto"/>
        <w:ind w:left="1" w:hanging="1"/>
        <w:rPr>
          <w:rFonts w:eastAsia="Times New Roman"/>
          <w:sz w:val="24"/>
          <w:szCs w:val="24"/>
        </w:rPr>
      </w:pPr>
      <w:r w:rsidRPr="00596DDA">
        <w:rPr>
          <w:rFonts w:eastAsia="Times New Roman"/>
          <w:sz w:val="24"/>
          <w:szCs w:val="24"/>
        </w:rPr>
        <w:t>живописи и рисунке. Передача движения в композиции с помощью ритма элементов. Особая роль ритма в декоративно-прикладном искусстве.</w:t>
      </w:r>
    </w:p>
    <w:p w:rsidR="00171BB5" w:rsidRPr="00596DDA" w:rsidRDefault="00171BB5">
      <w:pPr>
        <w:spacing w:line="9"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Значимые темы искусства</w:t>
      </w:r>
    </w:p>
    <w:p w:rsidR="00171BB5" w:rsidRPr="00596DDA" w:rsidRDefault="00171BB5">
      <w:pPr>
        <w:spacing w:line="8" w:lineRule="exact"/>
        <w:rPr>
          <w:rFonts w:eastAsia="Times New Roman"/>
          <w:sz w:val="24"/>
          <w:szCs w:val="24"/>
        </w:rPr>
      </w:pPr>
    </w:p>
    <w:p w:rsidR="00171BB5" w:rsidRPr="00B6707E" w:rsidRDefault="00471443" w:rsidP="00B6707E">
      <w:pPr>
        <w:spacing w:line="236" w:lineRule="auto"/>
        <w:ind w:left="1" w:firstLine="708"/>
        <w:jc w:val="both"/>
        <w:rPr>
          <w:rFonts w:eastAsia="Times New Roman"/>
          <w:sz w:val="24"/>
          <w:szCs w:val="24"/>
        </w:rPr>
      </w:pPr>
      <w:r w:rsidRPr="00596DDA">
        <w:rPr>
          <w:rFonts w:eastAsia="Times New Roman"/>
          <w:iCs/>
          <w:sz w:val="24"/>
          <w:szCs w:val="24"/>
        </w:rPr>
        <w:t xml:space="preserve">Земля – наш общий дом. </w:t>
      </w:r>
      <w:r w:rsidRPr="00596DDA">
        <w:rPr>
          <w:rFonts w:eastAsia="Times New Roman"/>
          <w:sz w:val="24"/>
          <w:szCs w:val="24"/>
        </w:rPr>
        <w:t>Наблюдение природы и природных явлений,</w:t>
      </w:r>
      <w:r w:rsidRPr="00596DDA">
        <w:rPr>
          <w:rFonts w:eastAsia="Times New Roman"/>
          <w:iCs/>
          <w:sz w:val="24"/>
          <w:szCs w:val="24"/>
        </w:rPr>
        <w:t xml:space="preserve"> </w:t>
      </w:r>
      <w:r w:rsidRPr="00596DDA">
        <w:rPr>
          <w:rFonts w:eastAsia="Times New Roman"/>
          <w:sz w:val="24"/>
          <w:szCs w:val="24"/>
        </w:rPr>
        <w:t>различение их характера и эмоциональных состояний. Разница в изображении природы в разное время года, суток, в различную погоду. Жанр пейзажа. Пейзаж</w:t>
      </w:r>
      <w:r w:rsidR="00B6707E">
        <w:rPr>
          <w:rFonts w:eastAsia="Times New Roman"/>
          <w:sz w:val="24"/>
          <w:szCs w:val="24"/>
        </w:rPr>
        <w:t xml:space="preserve"> </w:t>
      </w:r>
      <w:r w:rsidRPr="00596DDA">
        <w:rPr>
          <w:rFonts w:eastAsia="Times New Roman"/>
          <w:sz w:val="24"/>
          <w:szCs w:val="24"/>
        </w:rPr>
        <w:t>разных географических широт. Использование различных художественных материалов и сре</w:t>
      </w:r>
      <w:proofErr w:type="gramStart"/>
      <w:r w:rsidRPr="00596DDA">
        <w:rPr>
          <w:rFonts w:eastAsia="Times New Roman"/>
          <w:sz w:val="24"/>
          <w:szCs w:val="24"/>
        </w:rPr>
        <w:t>дств дл</w:t>
      </w:r>
      <w:proofErr w:type="gramEnd"/>
      <w:r w:rsidRPr="00596DDA">
        <w:rPr>
          <w:rFonts w:eastAsia="Times New Roman"/>
          <w:sz w:val="24"/>
          <w:szCs w:val="24"/>
        </w:rPr>
        <w:t>я создания выразительных образов природы. Постройки в природе: птичьи гнезда, норы, ульи, панцирь черепахи, домик улитки и т.д.</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596DDA">
        <w:rPr>
          <w:rFonts w:eastAsia="Times New Roman"/>
          <w:sz w:val="24"/>
          <w:szCs w:val="24"/>
        </w:rPr>
        <w:t>Гог</w:t>
      </w:r>
      <w:proofErr w:type="spellEnd"/>
      <w:r w:rsidRPr="00596DDA">
        <w:rPr>
          <w:rFonts w:eastAsia="Times New Roman"/>
          <w:sz w:val="24"/>
          <w:szCs w:val="24"/>
        </w:rPr>
        <w:t xml:space="preserve"> и др.)</w:t>
      </w:r>
    </w:p>
    <w:p w:rsidR="00171BB5" w:rsidRPr="00596DDA" w:rsidRDefault="00171BB5">
      <w:pPr>
        <w:spacing w:line="21"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596DDA">
        <w:rPr>
          <w:rFonts w:eastAsia="Times New Roman"/>
          <w:sz w:val="24"/>
          <w:szCs w:val="24"/>
        </w:rPr>
        <w:t>-п</w:t>
      </w:r>
      <w:proofErr w:type="gramEnd"/>
      <w:r w:rsidRPr="00596DDA">
        <w:rPr>
          <w:rFonts w:eastAsia="Times New Roman"/>
          <w:sz w:val="24"/>
          <w:szCs w:val="24"/>
        </w:rPr>
        <w:t>рикладного искусства.</w:t>
      </w:r>
    </w:p>
    <w:p w:rsidR="00171BB5" w:rsidRPr="00596DDA" w:rsidRDefault="00171BB5">
      <w:pPr>
        <w:spacing w:line="18"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iCs/>
          <w:sz w:val="24"/>
          <w:szCs w:val="24"/>
        </w:rPr>
        <w:t xml:space="preserve">Родина моя – Россия. </w:t>
      </w:r>
      <w:r w:rsidRPr="00596DDA">
        <w:rPr>
          <w:rFonts w:eastAsia="Times New Roman"/>
          <w:sz w:val="24"/>
          <w:szCs w:val="24"/>
        </w:rPr>
        <w:t>Роль природных условий в характере традиционной</w:t>
      </w:r>
      <w:r w:rsidRPr="00596DDA">
        <w:rPr>
          <w:rFonts w:eastAsia="Times New Roman"/>
          <w:iCs/>
          <w:sz w:val="24"/>
          <w:szCs w:val="24"/>
        </w:rPr>
        <w:t xml:space="preserve"> </w:t>
      </w:r>
      <w:r w:rsidRPr="00596DDA">
        <w:rPr>
          <w:rFonts w:eastAsia="Times New Roman"/>
          <w:sz w:val="24"/>
          <w:szCs w:val="24"/>
        </w:rPr>
        <w:t xml:space="preserve">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w:t>
      </w:r>
      <w:proofErr w:type="gramStart"/>
      <w:r w:rsidRPr="00596DDA">
        <w:rPr>
          <w:rFonts w:eastAsia="Times New Roman"/>
          <w:sz w:val="24"/>
          <w:szCs w:val="24"/>
        </w:rPr>
        <w:t>отраженные</w:t>
      </w:r>
      <w:proofErr w:type="gramEnd"/>
      <w:r w:rsidRPr="00596DDA">
        <w:rPr>
          <w:rFonts w:eastAsia="Times New Roman"/>
          <w:sz w:val="24"/>
          <w:szCs w:val="24"/>
        </w:rPr>
        <w:t xml:space="preserve"> в искусстве. Образ защитника Отечества.</w:t>
      </w:r>
    </w:p>
    <w:p w:rsidR="00171BB5" w:rsidRPr="00596DDA" w:rsidRDefault="00171BB5">
      <w:pPr>
        <w:spacing w:line="19" w:lineRule="exact"/>
        <w:rPr>
          <w:sz w:val="24"/>
          <w:szCs w:val="24"/>
        </w:rPr>
      </w:pPr>
    </w:p>
    <w:p w:rsidR="00171BB5" w:rsidRPr="00596DDA" w:rsidRDefault="00471443">
      <w:pPr>
        <w:spacing w:line="248" w:lineRule="auto"/>
        <w:ind w:left="1" w:firstLine="708"/>
        <w:jc w:val="both"/>
        <w:rPr>
          <w:sz w:val="24"/>
          <w:szCs w:val="24"/>
        </w:rPr>
      </w:pPr>
      <w:r w:rsidRPr="00596DDA">
        <w:rPr>
          <w:rFonts w:eastAsia="Times New Roman"/>
          <w:iCs/>
          <w:sz w:val="24"/>
          <w:szCs w:val="24"/>
        </w:rPr>
        <w:t xml:space="preserve">Человек и человеческие взаимоотношения. </w:t>
      </w:r>
      <w:r w:rsidRPr="00596DDA">
        <w:rPr>
          <w:rFonts w:eastAsia="Times New Roman"/>
          <w:sz w:val="24"/>
          <w:szCs w:val="24"/>
        </w:rPr>
        <w:t>Образ человека в разных</w:t>
      </w:r>
      <w:r w:rsidRPr="00596DDA">
        <w:rPr>
          <w:rFonts w:eastAsia="Times New Roman"/>
          <w:iCs/>
          <w:sz w:val="24"/>
          <w:szCs w:val="24"/>
        </w:rPr>
        <w:t xml:space="preserve"> </w:t>
      </w:r>
      <w:r w:rsidRPr="00596DDA">
        <w:rPr>
          <w:rFonts w:eastAsia="Times New Roman"/>
          <w:sz w:val="24"/>
          <w:szCs w:val="24"/>
        </w:rPr>
        <w:t>культурах мира. Образ современника. Жанр портрета. Темы любви, дружбы, семьи</w:t>
      </w:r>
    </w:p>
    <w:p w:rsidR="00171BB5" w:rsidRPr="00596DDA" w:rsidRDefault="00171BB5">
      <w:pPr>
        <w:spacing w:line="4" w:lineRule="exact"/>
        <w:rPr>
          <w:sz w:val="24"/>
          <w:szCs w:val="24"/>
        </w:rPr>
      </w:pPr>
    </w:p>
    <w:p w:rsidR="00171BB5" w:rsidRPr="00596DDA" w:rsidRDefault="00471443" w:rsidP="000128F0">
      <w:pPr>
        <w:numPr>
          <w:ilvl w:val="0"/>
          <w:numId w:val="142"/>
        </w:numPr>
        <w:tabs>
          <w:tab w:val="left" w:pos="431"/>
        </w:tabs>
        <w:spacing w:line="237" w:lineRule="auto"/>
        <w:ind w:left="1" w:hanging="1"/>
        <w:jc w:val="both"/>
        <w:rPr>
          <w:rFonts w:eastAsia="Times New Roman"/>
          <w:sz w:val="24"/>
          <w:szCs w:val="24"/>
        </w:rPr>
      </w:pPr>
      <w:proofErr w:type="gramStart"/>
      <w:r w:rsidRPr="00596DDA">
        <w:rPr>
          <w:rFonts w:eastAsia="Times New Roman"/>
          <w:sz w:val="24"/>
          <w:szCs w:val="24"/>
        </w:rPr>
        <w:t>искусстве</w:t>
      </w:r>
      <w:proofErr w:type="gramEnd"/>
      <w:r w:rsidRPr="00596DDA">
        <w:rPr>
          <w:rFonts w:eastAsia="Times New Roman"/>
          <w:sz w:val="24"/>
          <w:szCs w:val="24"/>
        </w:rPr>
        <w:t xml:space="preserve">. </w:t>
      </w:r>
      <w:proofErr w:type="gramStart"/>
      <w:r w:rsidRPr="00596DDA">
        <w:rPr>
          <w:rFonts w:eastAsia="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171BB5" w:rsidRPr="00596DDA" w:rsidRDefault="00171BB5">
      <w:pPr>
        <w:spacing w:line="1" w:lineRule="exact"/>
        <w:rPr>
          <w:sz w:val="24"/>
          <w:szCs w:val="24"/>
        </w:rPr>
      </w:pPr>
    </w:p>
    <w:p w:rsidR="00171BB5" w:rsidRPr="00596DDA" w:rsidRDefault="00471443">
      <w:pPr>
        <w:tabs>
          <w:tab w:val="left" w:pos="2201"/>
          <w:tab w:val="left" w:pos="3221"/>
          <w:tab w:val="left" w:pos="4481"/>
          <w:tab w:val="left" w:pos="5781"/>
          <w:tab w:val="left" w:pos="7261"/>
          <w:tab w:val="left" w:pos="8281"/>
          <w:tab w:val="left" w:pos="8941"/>
        </w:tabs>
        <w:ind w:left="701"/>
        <w:rPr>
          <w:sz w:val="24"/>
          <w:szCs w:val="24"/>
        </w:rPr>
      </w:pPr>
      <w:r w:rsidRPr="00596DDA">
        <w:rPr>
          <w:rFonts w:eastAsia="Times New Roman"/>
          <w:iCs/>
          <w:sz w:val="24"/>
          <w:szCs w:val="24"/>
        </w:rPr>
        <w:t>Искусство</w:t>
      </w:r>
      <w:r w:rsidRPr="00596DDA">
        <w:rPr>
          <w:rFonts w:eastAsia="Times New Roman"/>
          <w:iCs/>
          <w:sz w:val="24"/>
          <w:szCs w:val="24"/>
        </w:rPr>
        <w:tab/>
        <w:t>дарит</w:t>
      </w:r>
      <w:r w:rsidRPr="00596DDA">
        <w:rPr>
          <w:rFonts w:eastAsia="Times New Roman"/>
          <w:iCs/>
          <w:sz w:val="24"/>
          <w:szCs w:val="24"/>
        </w:rPr>
        <w:tab/>
        <w:t>людям</w:t>
      </w:r>
      <w:r w:rsidRPr="00596DDA">
        <w:rPr>
          <w:sz w:val="24"/>
          <w:szCs w:val="24"/>
        </w:rPr>
        <w:tab/>
      </w:r>
      <w:r w:rsidRPr="00596DDA">
        <w:rPr>
          <w:rFonts w:eastAsia="Times New Roman"/>
          <w:iCs/>
          <w:sz w:val="24"/>
          <w:szCs w:val="24"/>
        </w:rPr>
        <w:t>красоту.</w:t>
      </w:r>
      <w:r w:rsidRPr="00596DDA">
        <w:rPr>
          <w:sz w:val="24"/>
          <w:szCs w:val="24"/>
        </w:rPr>
        <w:tab/>
      </w:r>
      <w:r w:rsidRPr="00596DDA">
        <w:rPr>
          <w:rFonts w:eastAsia="Times New Roman"/>
          <w:sz w:val="24"/>
          <w:szCs w:val="24"/>
        </w:rPr>
        <w:t>Искусство</w:t>
      </w:r>
      <w:r w:rsidRPr="00596DDA">
        <w:rPr>
          <w:rFonts w:eastAsia="Times New Roman"/>
          <w:sz w:val="24"/>
          <w:szCs w:val="24"/>
        </w:rPr>
        <w:tab/>
        <w:t>вокруг</w:t>
      </w:r>
      <w:r w:rsidRPr="00596DDA">
        <w:rPr>
          <w:rFonts w:eastAsia="Times New Roman"/>
          <w:sz w:val="24"/>
          <w:szCs w:val="24"/>
        </w:rPr>
        <w:tab/>
        <w:t>нас</w:t>
      </w:r>
      <w:r w:rsidRPr="00596DDA">
        <w:rPr>
          <w:sz w:val="24"/>
          <w:szCs w:val="24"/>
        </w:rPr>
        <w:tab/>
      </w:r>
      <w:r w:rsidRPr="00596DDA">
        <w:rPr>
          <w:rFonts w:eastAsia="Times New Roman"/>
          <w:sz w:val="24"/>
          <w:szCs w:val="24"/>
        </w:rPr>
        <w:t>сегодня.</w:t>
      </w:r>
    </w:p>
    <w:p w:rsidR="00171BB5" w:rsidRPr="00596DDA" w:rsidRDefault="00171BB5">
      <w:pPr>
        <w:spacing w:line="13" w:lineRule="exact"/>
        <w:rPr>
          <w:sz w:val="24"/>
          <w:szCs w:val="24"/>
        </w:rPr>
      </w:pPr>
    </w:p>
    <w:p w:rsidR="00171BB5" w:rsidRPr="00596DDA" w:rsidRDefault="00471443">
      <w:pPr>
        <w:spacing w:line="239" w:lineRule="auto"/>
        <w:ind w:left="1"/>
        <w:jc w:val="both"/>
        <w:rPr>
          <w:sz w:val="24"/>
          <w:szCs w:val="24"/>
        </w:rPr>
      </w:pPr>
      <w:r w:rsidRPr="00596DDA">
        <w:rPr>
          <w:rFonts w:eastAsia="Times New Roman"/>
          <w:sz w:val="24"/>
          <w:szCs w:val="24"/>
        </w:rPr>
        <w:t>Использование различных художественных материалов и сре</w:t>
      </w:r>
      <w:proofErr w:type="gramStart"/>
      <w:r w:rsidRPr="00596DDA">
        <w:rPr>
          <w:rFonts w:eastAsia="Times New Roman"/>
          <w:sz w:val="24"/>
          <w:szCs w:val="24"/>
        </w:rPr>
        <w:t>дств дл</w:t>
      </w:r>
      <w:proofErr w:type="gramEnd"/>
      <w:r w:rsidRPr="00596DDA">
        <w:rPr>
          <w:rFonts w:eastAsia="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596DDA">
        <w:rPr>
          <w:rFonts w:eastAsia="Times New Roman"/>
          <w:sz w:val="24"/>
          <w:szCs w:val="24"/>
        </w:rPr>
        <w:t>сств в п</w:t>
      </w:r>
      <w:proofErr w:type="gramEnd"/>
      <w:r w:rsidRPr="00596DDA">
        <w:rPr>
          <w:rFonts w:eastAsia="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171BB5" w:rsidRPr="00596DDA" w:rsidRDefault="00171BB5">
      <w:pPr>
        <w:spacing w:line="8" w:lineRule="exact"/>
        <w:rPr>
          <w:sz w:val="24"/>
          <w:szCs w:val="24"/>
        </w:rPr>
      </w:pPr>
    </w:p>
    <w:p w:rsidR="00171BB5" w:rsidRPr="00596DDA" w:rsidRDefault="00471443">
      <w:pPr>
        <w:ind w:left="701"/>
        <w:rPr>
          <w:sz w:val="24"/>
          <w:szCs w:val="24"/>
        </w:rPr>
      </w:pPr>
      <w:r w:rsidRPr="00596DDA">
        <w:rPr>
          <w:rFonts w:eastAsia="Times New Roman"/>
          <w:b/>
          <w:bCs/>
          <w:iCs/>
          <w:sz w:val="24"/>
          <w:szCs w:val="24"/>
        </w:rPr>
        <w:lastRenderedPageBreak/>
        <w:t>Опыт художественно-творческой деятельности</w:t>
      </w:r>
    </w:p>
    <w:p w:rsidR="00171BB5" w:rsidRPr="00596DDA" w:rsidRDefault="00171BB5">
      <w:pPr>
        <w:spacing w:line="6"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Участие в различных видах изобразительной, декоративно-прикладной и художественно-конструкторской деятельности.</w:t>
      </w:r>
    </w:p>
    <w:p w:rsidR="00171BB5" w:rsidRPr="00596DDA" w:rsidRDefault="00171BB5">
      <w:pPr>
        <w:spacing w:line="1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proofErr w:type="gramStart"/>
      <w:r w:rsidRPr="00596DDA">
        <w:rPr>
          <w:rFonts w:eastAsia="Times New Roman"/>
          <w:sz w:val="24"/>
          <w:szCs w:val="24"/>
        </w:rPr>
        <w:t>Овладение основами художественной грамоты: композицией, формой, ритмом, линией, цветом, объемом, фактурой.</w:t>
      </w:r>
      <w:proofErr w:type="gramEnd"/>
    </w:p>
    <w:p w:rsidR="00171BB5" w:rsidRPr="00596DDA" w:rsidRDefault="00471443">
      <w:pPr>
        <w:spacing w:line="234" w:lineRule="auto"/>
        <w:ind w:left="1" w:firstLine="708"/>
        <w:jc w:val="both"/>
        <w:rPr>
          <w:sz w:val="24"/>
          <w:szCs w:val="24"/>
        </w:rPr>
      </w:pPr>
      <w:r w:rsidRPr="00596DDA">
        <w:rPr>
          <w:rFonts w:eastAsia="Times New Roman"/>
          <w:sz w:val="24"/>
          <w:szCs w:val="24"/>
        </w:rPr>
        <w:t xml:space="preserve">Создание моделей бытового окружения человека. Овладение элементарными навыками лепки и </w:t>
      </w:r>
      <w:proofErr w:type="spellStart"/>
      <w:r w:rsidRPr="00596DDA">
        <w:rPr>
          <w:rFonts w:eastAsia="Times New Roman"/>
          <w:sz w:val="24"/>
          <w:szCs w:val="24"/>
        </w:rPr>
        <w:t>бумагопластики</w:t>
      </w:r>
      <w:proofErr w:type="spellEnd"/>
      <w:r w:rsidRPr="00596DDA">
        <w:rPr>
          <w:rFonts w:eastAsia="Times New Roman"/>
          <w:sz w:val="24"/>
          <w:szCs w:val="24"/>
        </w:rPr>
        <w:t>.</w:t>
      </w:r>
    </w:p>
    <w:p w:rsidR="00171BB5" w:rsidRPr="00596DDA" w:rsidRDefault="00171BB5">
      <w:pPr>
        <w:spacing w:line="18"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Выбор и применение выразительных сре</w:t>
      </w:r>
      <w:proofErr w:type="gramStart"/>
      <w:r w:rsidRPr="00596DDA">
        <w:rPr>
          <w:rFonts w:eastAsia="Times New Roman"/>
          <w:sz w:val="24"/>
          <w:szCs w:val="24"/>
        </w:rPr>
        <w:t>дств дл</w:t>
      </w:r>
      <w:proofErr w:type="gramEnd"/>
      <w:r w:rsidRPr="00596DDA">
        <w:rPr>
          <w:rFonts w:eastAsia="Times New Roman"/>
          <w:sz w:val="24"/>
          <w:szCs w:val="24"/>
        </w:rPr>
        <w:t>я реализации собственного замысла в рисунке, живописи, аппликации, скульптуре, художественном конструировании.</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proofErr w:type="gramStart"/>
      <w:r w:rsidRPr="00596DDA">
        <w:rPr>
          <w:rFonts w:eastAsia="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proofErr w:type="gramStart"/>
      <w:r w:rsidRPr="00596DDA">
        <w:rPr>
          <w:rFonts w:eastAsia="Times New Roman"/>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Участие в обсуждении содержания и выразительных сре</w:t>
      </w:r>
      <w:proofErr w:type="gramStart"/>
      <w:r w:rsidRPr="00596DDA">
        <w:rPr>
          <w:rFonts w:eastAsia="Times New Roman"/>
          <w:sz w:val="24"/>
          <w:szCs w:val="24"/>
        </w:rPr>
        <w:t>дств пр</w:t>
      </w:r>
      <w:proofErr w:type="gramEnd"/>
      <w:r w:rsidRPr="00596DDA">
        <w:rPr>
          <w:rFonts w:eastAsia="Times New Roman"/>
          <w:sz w:val="24"/>
          <w:szCs w:val="24"/>
        </w:rPr>
        <w:t>оизведений изобразительного искусства, выражение своего отношения к произведению.</w:t>
      </w:r>
    </w:p>
    <w:p w:rsidR="00171BB5" w:rsidRPr="00596DDA" w:rsidRDefault="00171BB5">
      <w:pPr>
        <w:spacing w:line="328" w:lineRule="exact"/>
        <w:rPr>
          <w:sz w:val="24"/>
          <w:szCs w:val="24"/>
        </w:rPr>
      </w:pPr>
    </w:p>
    <w:p w:rsidR="00171BB5" w:rsidRPr="00596DDA" w:rsidRDefault="00471443">
      <w:pPr>
        <w:ind w:left="1"/>
        <w:rPr>
          <w:sz w:val="24"/>
          <w:szCs w:val="24"/>
        </w:rPr>
      </w:pPr>
      <w:r w:rsidRPr="00596DDA">
        <w:rPr>
          <w:rFonts w:eastAsia="Times New Roman"/>
          <w:b/>
          <w:bCs/>
          <w:sz w:val="24"/>
          <w:szCs w:val="24"/>
        </w:rPr>
        <w:t>2.2.8. Физическая культура</w:t>
      </w:r>
    </w:p>
    <w:p w:rsidR="00171BB5" w:rsidRPr="00596DDA" w:rsidRDefault="00171BB5">
      <w:pPr>
        <w:spacing w:line="332" w:lineRule="exact"/>
        <w:rPr>
          <w:sz w:val="24"/>
          <w:szCs w:val="24"/>
        </w:rPr>
      </w:pPr>
    </w:p>
    <w:p w:rsidR="00171BB5" w:rsidRPr="00596DDA" w:rsidRDefault="00471443">
      <w:pPr>
        <w:spacing w:line="237" w:lineRule="auto"/>
        <w:ind w:left="1" w:firstLine="708"/>
        <w:jc w:val="both"/>
        <w:rPr>
          <w:sz w:val="24"/>
          <w:szCs w:val="24"/>
        </w:rPr>
      </w:pPr>
      <w:proofErr w:type="gramStart"/>
      <w:r w:rsidRPr="00596DDA">
        <w:rPr>
          <w:rFonts w:eastAsia="Times New Roman"/>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roofErr w:type="gramEnd"/>
    </w:p>
    <w:p w:rsidR="00171BB5" w:rsidRPr="00596DDA" w:rsidRDefault="00171BB5">
      <w:pPr>
        <w:spacing w:line="19" w:lineRule="exact"/>
        <w:rPr>
          <w:sz w:val="24"/>
          <w:szCs w:val="24"/>
        </w:rPr>
      </w:pPr>
    </w:p>
    <w:p w:rsidR="00171BB5" w:rsidRPr="00596DDA" w:rsidRDefault="00471443">
      <w:pPr>
        <w:ind w:left="701"/>
        <w:rPr>
          <w:sz w:val="24"/>
          <w:szCs w:val="24"/>
        </w:rPr>
      </w:pPr>
      <w:r w:rsidRPr="00596DDA">
        <w:rPr>
          <w:rFonts w:eastAsia="Times New Roman"/>
          <w:sz w:val="24"/>
          <w:szCs w:val="24"/>
        </w:rPr>
        <w:t xml:space="preserve">Основными </w:t>
      </w:r>
      <w:r w:rsidRPr="00596DDA">
        <w:rPr>
          <w:rFonts w:eastAsia="Times New Roman"/>
          <w:b/>
          <w:bCs/>
          <w:sz w:val="24"/>
          <w:szCs w:val="24"/>
        </w:rPr>
        <w:t>задачами</w:t>
      </w:r>
      <w:r w:rsidRPr="00596DDA">
        <w:rPr>
          <w:rFonts w:eastAsia="Times New Roman"/>
          <w:sz w:val="24"/>
          <w:szCs w:val="24"/>
        </w:rPr>
        <w:t xml:space="preserve"> программы по физической культуре для </w:t>
      </w:r>
      <w:proofErr w:type="gramStart"/>
      <w:r w:rsidRPr="00596DDA">
        <w:rPr>
          <w:rFonts w:eastAsia="Times New Roman"/>
          <w:sz w:val="24"/>
          <w:szCs w:val="24"/>
        </w:rPr>
        <w:t>обучающихся</w:t>
      </w:r>
      <w:proofErr w:type="gramEnd"/>
    </w:p>
    <w:p w:rsidR="00171BB5" w:rsidRPr="00596DDA" w:rsidRDefault="00471443" w:rsidP="000128F0">
      <w:pPr>
        <w:numPr>
          <w:ilvl w:val="0"/>
          <w:numId w:val="143"/>
        </w:numPr>
        <w:tabs>
          <w:tab w:val="left" w:pos="181"/>
        </w:tabs>
        <w:ind w:left="181" w:hanging="181"/>
        <w:rPr>
          <w:rFonts w:eastAsia="Times New Roman"/>
          <w:sz w:val="24"/>
          <w:szCs w:val="24"/>
        </w:rPr>
      </w:pPr>
      <w:r w:rsidRPr="00596DDA">
        <w:rPr>
          <w:rFonts w:eastAsia="Times New Roman"/>
          <w:sz w:val="24"/>
          <w:szCs w:val="24"/>
        </w:rPr>
        <w:t>ТНР являются:</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143"/>
        </w:numPr>
        <w:tabs>
          <w:tab w:val="left" w:pos="904"/>
        </w:tabs>
        <w:spacing w:line="234" w:lineRule="auto"/>
        <w:ind w:left="1" w:firstLine="707"/>
        <w:rPr>
          <w:rFonts w:eastAsia="Times New Roman"/>
          <w:sz w:val="24"/>
          <w:szCs w:val="24"/>
        </w:rPr>
      </w:pPr>
      <w:r w:rsidRPr="00596DDA">
        <w:rPr>
          <w:rFonts w:eastAsia="Times New Roman"/>
          <w:sz w:val="24"/>
          <w:szCs w:val="24"/>
        </w:rPr>
        <w:t>формирование начальных представлений о значении физической культуры для укрепления здоровья человека;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3"/>
        </w:numPr>
        <w:tabs>
          <w:tab w:val="left" w:pos="1004"/>
        </w:tabs>
        <w:spacing w:line="236" w:lineRule="auto"/>
        <w:ind w:left="1" w:firstLine="707"/>
        <w:jc w:val="both"/>
        <w:rPr>
          <w:rFonts w:eastAsia="Times New Roman"/>
          <w:sz w:val="24"/>
          <w:szCs w:val="24"/>
        </w:rPr>
      </w:pPr>
      <w:r w:rsidRPr="00596DDA">
        <w:rPr>
          <w:rFonts w:eastAsia="Times New Roman"/>
          <w:sz w:val="24"/>
          <w:szCs w:val="24"/>
        </w:rPr>
        <w:t xml:space="preserve">укрепление здоровья </w:t>
      </w:r>
      <w:proofErr w:type="gramStart"/>
      <w:r w:rsidRPr="00596DDA">
        <w:rPr>
          <w:rFonts w:eastAsia="Times New Roman"/>
          <w:sz w:val="24"/>
          <w:szCs w:val="24"/>
        </w:rPr>
        <w:t>обучающихся</w:t>
      </w:r>
      <w:proofErr w:type="gramEnd"/>
      <w:r w:rsidRPr="00596DDA">
        <w:rPr>
          <w:rFonts w:eastAsia="Times New Roman"/>
          <w:sz w:val="24"/>
          <w:szCs w:val="24"/>
        </w:rPr>
        <w:t>, улучшение осанки, профилактика плоскостопия, выработка устойчивости, приспособленности организма к неблагоприятным условиям внешней среды;</w:t>
      </w:r>
    </w:p>
    <w:p w:rsidR="00171BB5" w:rsidRPr="00596DDA" w:rsidRDefault="00171BB5">
      <w:pPr>
        <w:spacing w:line="3" w:lineRule="exact"/>
        <w:rPr>
          <w:rFonts w:eastAsia="Times New Roman"/>
          <w:sz w:val="24"/>
          <w:szCs w:val="24"/>
        </w:rPr>
      </w:pP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содействие гармоничному физическому развитию;</w:t>
      </w: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повышение физической и умственной работоспособности;</w:t>
      </w: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овладение школой движения;</w:t>
      </w: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развитие координационных и кондиционных способностей;</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143"/>
        </w:numPr>
        <w:tabs>
          <w:tab w:val="left" w:pos="901"/>
        </w:tabs>
        <w:spacing w:line="237" w:lineRule="auto"/>
        <w:ind w:left="1" w:firstLine="707"/>
        <w:jc w:val="both"/>
        <w:rPr>
          <w:rFonts w:eastAsia="Times New Roman"/>
          <w:sz w:val="24"/>
          <w:szCs w:val="24"/>
        </w:rPr>
      </w:pPr>
      <w:r w:rsidRPr="00596DDA">
        <w:rPr>
          <w:rFonts w:eastAsia="Times New Roman"/>
          <w:sz w:val="24"/>
          <w:szCs w:val="24"/>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выработка представлений об основных видах спорта;</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143"/>
        </w:numPr>
        <w:tabs>
          <w:tab w:val="left" w:pos="971"/>
        </w:tabs>
        <w:spacing w:line="236" w:lineRule="auto"/>
        <w:ind w:left="1" w:firstLine="707"/>
        <w:jc w:val="both"/>
        <w:rPr>
          <w:rFonts w:eastAsia="Times New Roman"/>
          <w:sz w:val="24"/>
          <w:szCs w:val="24"/>
        </w:rPr>
      </w:pPr>
      <w:r w:rsidRPr="00596DDA">
        <w:rPr>
          <w:rFonts w:eastAsia="Times New Roman"/>
          <w:sz w:val="24"/>
          <w:szCs w:val="24"/>
        </w:rPr>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3"/>
        </w:numPr>
        <w:tabs>
          <w:tab w:val="left" w:pos="1045"/>
        </w:tabs>
        <w:spacing w:line="234" w:lineRule="auto"/>
        <w:ind w:left="1" w:firstLine="707"/>
        <w:rPr>
          <w:rFonts w:eastAsia="Times New Roman"/>
          <w:sz w:val="24"/>
          <w:szCs w:val="24"/>
        </w:rPr>
      </w:pPr>
      <w:r w:rsidRPr="00596DDA">
        <w:rPr>
          <w:rFonts w:eastAsia="Times New Roman"/>
          <w:sz w:val="24"/>
          <w:szCs w:val="24"/>
        </w:rPr>
        <w:t>воспитание дисциплинированности, доброжелательного отношения к одноклассникам, умения взаимодействовать с ними в процессе занятий;</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43"/>
        </w:numPr>
        <w:tabs>
          <w:tab w:val="left" w:pos="1021"/>
        </w:tabs>
        <w:spacing w:line="234" w:lineRule="auto"/>
        <w:ind w:left="1" w:firstLine="707"/>
        <w:rPr>
          <w:rFonts w:eastAsia="Times New Roman"/>
          <w:sz w:val="24"/>
          <w:szCs w:val="24"/>
        </w:rPr>
      </w:pPr>
      <w:r w:rsidRPr="00596DDA">
        <w:rPr>
          <w:rFonts w:eastAsia="Times New Roman"/>
          <w:sz w:val="24"/>
          <w:szCs w:val="24"/>
        </w:rPr>
        <w:t>воспитание нравственных и волевых качеств, развитие психических процессов и свойств личности.</w:t>
      </w:r>
    </w:p>
    <w:p w:rsidR="00171BB5" w:rsidRPr="00596DDA" w:rsidRDefault="00471443">
      <w:pPr>
        <w:spacing w:line="238" w:lineRule="auto"/>
        <w:ind w:firstLine="708"/>
        <w:jc w:val="both"/>
        <w:rPr>
          <w:sz w:val="24"/>
          <w:szCs w:val="24"/>
        </w:rPr>
      </w:pPr>
      <w:r w:rsidRPr="00596DDA">
        <w:rPr>
          <w:rFonts w:eastAsia="Times New Roman"/>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способствуя выработке координированных, точных и полных по объему движений, синхронизированных с темпом и ритмом музыки.</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lastRenderedPageBreak/>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w:t>
      </w:r>
      <w:proofErr w:type="spellStart"/>
      <w:proofErr w:type="gramStart"/>
      <w:r w:rsidRPr="00596DDA">
        <w:rPr>
          <w:rFonts w:eastAsia="Times New Roman"/>
          <w:sz w:val="24"/>
          <w:szCs w:val="24"/>
        </w:rPr>
        <w:t>сердечно-сосудистой</w:t>
      </w:r>
      <w:proofErr w:type="spellEnd"/>
      <w:proofErr w:type="gramEnd"/>
      <w:r w:rsidRPr="00596DDA">
        <w:rPr>
          <w:rFonts w:eastAsia="Times New Roman"/>
          <w:sz w:val="24"/>
          <w:szCs w:val="24"/>
        </w:rPr>
        <w:t xml:space="preserve"> системы и органов дыхания, улучшается обмен веществ, повышается общий тонус жизнедеятельности.</w:t>
      </w:r>
    </w:p>
    <w:p w:rsidR="00171BB5" w:rsidRPr="00596DDA" w:rsidRDefault="00171BB5">
      <w:pPr>
        <w:spacing w:line="17"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w:t>
      </w:r>
    </w:p>
    <w:p w:rsidR="00171BB5" w:rsidRPr="00596DDA" w:rsidRDefault="00171BB5">
      <w:pPr>
        <w:spacing w:line="15" w:lineRule="exact"/>
        <w:rPr>
          <w:sz w:val="24"/>
          <w:szCs w:val="24"/>
        </w:rPr>
      </w:pPr>
    </w:p>
    <w:p w:rsidR="00171BB5" w:rsidRPr="00596DDA" w:rsidRDefault="00471443">
      <w:pPr>
        <w:spacing w:line="234" w:lineRule="auto"/>
        <w:jc w:val="both"/>
        <w:rPr>
          <w:sz w:val="24"/>
          <w:szCs w:val="24"/>
        </w:rPr>
      </w:pPr>
      <w:r w:rsidRPr="00596DDA">
        <w:rPr>
          <w:rFonts w:eastAsia="Times New Roman"/>
          <w:sz w:val="24"/>
          <w:szCs w:val="24"/>
        </w:rPr>
        <w:t>нервной системы обучающегося, средством усовершенствования межанализаторного взаимодействия.</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proofErr w:type="gramStart"/>
      <w:r w:rsidRPr="00596DDA">
        <w:rPr>
          <w:rFonts w:eastAsia="Times New Roman"/>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roofErr w:type="gramEnd"/>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w:t>
      </w:r>
    </w:p>
    <w:p w:rsidR="00171BB5" w:rsidRPr="00596DDA" w:rsidRDefault="00171BB5">
      <w:pPr>
        <w:spacing w:line="21"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171BB5" w:rsidRPr="00596DDA" w:rsidRDefault="00171BB5">
      <w:pPr>
        <w:spacing w:line="17"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171BB5" w:rsidRPr="00596DDA" w:rsidRDefault="00471443" w:rsidP="000128F0">
      <w:pPr>
        <w:numPr>
          <w:ilvl w:val="0"/>
          <w:numId w:val="144"/>
        </w:numPr>
        <w:tabs>
          <w:tab w:val="left" w:pos="1135"/>
        </w:tabs>
        <w:spacing w:line="237" w:lineRule="auto"/>
        <w:ind w:firstLine="707"/>
        <w:jc w:val="both"/>
        <w:rPr>
          <w:rFonts w:eastAsia="Times New Roman"/>
          <w:sz w:val="24"/>
          <w:szCs w:val="24"/>
        </w:rPr>
      </w:pPr>
      <w:proofErr w:type="gramStart"/>
      <w:r w:rsidRPr="00596DDA">
        <w:rPr>
          <w:rFonts w:eastAsia="Times New Roman"/>
          <w:sz w:val="24"/>
          <w:szCs w:val="24"/>
        </w:rPr>
        <w:t>содержании</w:t>
      </w:r>
      <w:proofErr w:type="gramEnd"/>
      <w:r w:rsidRPr="00596DDA">
        <w:rPr>
          <w:rFonts w:eastAsia="Times New Roman"/>
          <w:sz w:val="24"/>
          <w:szCs w:val="24"/>
        </w:rPr>
        <w:t xml:space="preserve">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p>
    <w:p w:rsidR="00171BB5" w:rsidRPr="00596DDA" w:rsidRDefault="00171BB5">
      <w:pPr>
        <w:spacing w:line="4"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sz w:val="24"/>
          <w:szCs w:val="24"/>
        </w:rPr>
        <w:t>Знания о физической культуре</w:t>
      </w:r>
    </w:p>
    <w:p w:rsidR="00171BB5" w:rsidRPr="00596DDA" w:rsidRDefault="00171BB5">
      <w:pPr>
        <w:spacing w:line="8"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iCs/>
          <w:sz w:val="24"/>
          <w:szCs w:val="24"/>
        </w:rPr>
        <w:t xml:space="preserve">Физическая культура. </w:t>
      </w:r>
      <w:r w:rsidRPr="00596DDA">
        <w:rPr>
          <w:rFonts w:eastAsia="Times New Roman"/>
          <w:sz w:val="24"/>
          <w:szCs w:val="24"/>
        </w:rPr>
        <w:t>Физическая культура как система разнообразных</w:t>
      </w:r>
      <w:r w:rsidRPr="00596DDA">
        <w:rPr>
          <w:rFonts w:eastAsia="Times New Roman"/>
          <w:b/>
          <w:bCs/>
          <w:iCs/>
          <w:sz w:val="24"/>
          <w:szCs w:val="24"/>
        </w:rPr>
        <w:t xml:space="preserve"> </w:t>
      </w:r>
      <w:r w:rsidRPr="00596DDA">
        <w:rPr>
          <w:rFonts w:eastAsia="Times New Roman"/>
          <w:sz w:val="24"/>
          <w:szCs w:val="24"/>
        </w:rPr>
        <w:t>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1BB5" w:rsidRPr="00596DDA" w:rsidRDefault="00171BB5">
      <w:pPr>
        <w:spacing w:line="17"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71BB5" w:rsidRPr="00596DDA" w:rsidRDefault="00171BB5">
      <w:pPr>
        <w:spacing w:line="15" w:lineRule="exact"/>
        <w:rPr>
          <w:rFonts w:eastAsia="Times New Roman"/>
          <w:sz w:val="24"/>
          <w:szCs w:val="24"/>
        </w:rPr>
      </w:pPr>
    </w:p>
    <w:p w:rsidR="00171BB5" w:rsidRPr="00596DDA" w:rsidRDefault="00471443">
      <w:pPr>
        <w:spacing w:line="247" w:lineRule="auto"/>
        <w:ind w:firstLine="708"/>
        <w:jc w:val="both"/>
        <w:rPr>
          <w:rFonts w:eastAsia="Times New Roman"/>
          <w:sz w:val="24"/>
          <w:szCs w:val="24"/>
        </w:rPr>
      </w:pPr>
      <w:r w:rsidRPr="00596DDA">
        <w:rPr>
          <w:rFonts w:eastAsia="Times New Roman"/>
          <w:b/>
          <w:bCs/>
          <w:iCs/>
          <w:sz w:val="24"/>
          <w:szCs w:val="24"/>
        </w:rPr>
        <w:t>Из истории развития физической культуры</w:t>
      </w:r>
      <w:r w:rsidRPr="00596DDA">
        <w:rPr>
          <w:rFonts w:eastAsia="Times New Roman"/>
          <w:iCs/>
          <w:sz w:val="24"/>
          <w:szCs w:val="24"/>
        </w:rPr>
        <w:t>.</w:t>
      </w:r>
      <w:r w:rsidRPr="00596DDA">
        <w:rPr>
          <w:rFonts w:eastAsia="Times New Roman"/>
          <w:b/>
          <w:bCs/>
          <w:iCs/>
          <w:sz w:val="24"/>
          <w:szCs w:val="24"/>
        </w:rPr>
        <w:t xml:space="preserve"> </w:t>
      </w:r>
      <w:r w:rsidRPr="00596DDA">
        <w:rPr>
          <w:rFonts w:eastAsia="Times New Roman"/>
          <w:sz w:val="24"/>
          <w:szCs w:val="24"/>
        </w:rPr>
        <w:t>История развития физической</w:t>
      </w:r>
      <w:r w:rsidRPr="00596DDA">
        <w:rPr>
          <w:rFonts w:eastAsia="Times New Roman"/>
          <w:b/>
          <w:bCs/>
          <w:iCs/>
          <w:sz w:val="24"/>
          <w:szCs w:val="24"/>
        </w:rPr>
        <w:t xml:space="preserve"> </w:t>
      </w:r>
      <w:r w:rsidRPr="00596DDA">
        <w:rPr>
          <w:rFonts w:eastAsia="Times New Roman"/>
          <w:sz w:val="24"/>
          <w:szCs w:val="24"/>
        </w:rPr>
        <w:t>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171BB5" w:rsidRPr="00596DDA" w:rsidRDefault="00171BB5">
      <w:pPr>
        <w:spacing w:line="6"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iCs/>
          <w:sz w:val="24"/>
          <w:szCs w:val="24"/>
        </w:rPr>
        <w:t xml:space="preserve">Физические упражнения. </w:t>
      </w:r>
      <w:r w:rsidRPr="00596DDA">
        <w:rPr>
          <w:rFonts w:eastAsia="Times New Roman"/>
          <w:sz w:val="24"/>
          <w:szCs w:val="24"/>
        </w:rPr>
        <w:t>Физические упражнения,</w:t>
      </w:r>
      <w:r w:rsidRPr="00596DDA">
        <w:rPr>
          <w:rFonts w:eastAsia="Times New Roman"/>
          <w:b/>
          <w:bCs/>
          <w:iCs/>
          <w:sz w:val="24"/>
          <w:szCs w:val="24"/>
        </w:rPr>
        <w:t xml:space="preserve"> </w:t>
      </w:r>
      <w:r w:rsidRPr="00596DDA">
        <w:rPr>
          <w:rFonts w:eastAsia="Times New Roman"/>
          <w:sz w:val="24"/>
          <w:szCs w:val="24"/>
        </w:rPr>
        <w:t>их влияние на</w:t>
      </w:r>
      <w:r w:rsidRPr="00596DDA">
        <w:rPr>
          <w:rFonts w:eastAsia="Times New Roman"/>
          <w:b/>
          <w:bCs/>
          <w:iCs/>
          <w:sz w:val="24"/>
          <w:szCs w:val="24"/>
        </w:rPr>
        <w:t xml:space="preserve"> </w:t>
      </w:r>
      <w:r w:rsidRPr="00596DDA">
        <w:rPr>
          <w:rFonts w:eastAsia="Times New Roman"/>
          <w:sz w:val="24"/>
          <w:szCs w:val="24"/>
        </w:rPr>
        <w:t>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71BB5" w:rsidRPr="00596DDA" w:rsidRDefault="00171BB5">
      <w:pPr>
        <w:spacing w:line="1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171BB5" w:rsidRPr="00596DDA" w:rsidRDefault="00171BB5">
      <w:pPr>
        <w:spacing w:line="5"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sz w:val="24"/>
          <w:szCs w:val="24"/>
        </w:rPr>
        <w:lastRenderedPageBreak/>
        <w:t>Способы физкультурной деятельности</w:t>
      </w:r>
    </w:p>
    <w:p w:rsidR="00171BB5" w:rsidRPr="00596DDA" w:rsidRDefault="00171BB5">
      <w:pPr>
        <w:spacing w:line="8"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iCs/>
          <w:sz w:val="24"/>
          <w:szCs w:val="24"/>
        </w:rPr>
        <w:t xml:space="preserve">Самостоятельные занятия. </w:t>
      </w:r>
      <w:r w:rsidRPr="00596DDA">
        <w:rPr>
          <w:rFonts w:eastAsia="Times New Roman"/>
          <w:sz w:val="24"/>
          <w:szCs w:val="24"/>
        </w:rPr>
        <w:t>Составление режима дня.</w:t>
      </w:r>
      <w:r w:rsidRPr="00596DDA">
        <w:rPr>
          <w:rFonts w:eastAsia="Times New Roman"/>
          <w:b/>
          <w:bCs/>
          <w:iCs/>
          <w:sz w:val="24"/>
          <w:szCs w:val="24"/>
        </w:rPr>
        <w:t xml:space="preserve"> </w:t>
      </w:r>
      <w:r w:rsidRPr="00596DDA">
        <w:rPr>
          <w:rFonts w:eastAsia="Times New Roman"/>
          <w:sz w:val="24"/>
          <w:szCs w:val="24"/>
        </w:rPr>
        <w:t>Выполнение</w:t>
      </w:r>
      <w:r w:rsidRPr="00596DDA">
        <w:rPr>
          <w:rFonts w:eastAsia="Times New Roman"/>
          <w:b/>
          <w:bCs/>
          <w:iCs/>
          <w:sz w:val="24"/>
          <w:szCs w:val="24"/>
        </w:rPr>
        <w:t xml:space="preserve"> </w:t>
      </w:r>
      <w:r w:rsidRPr="00596DDA">
        <w:rPr>
          <w:rFonts w:eastAsia="Times New Roman"/>
          <w:sz w:val="24"/>
          <w:szCs w:val="24"/>
        </w:rPr>
        <w:t>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1BB5" w:rsidRPr="00596DDA" w:rsidRDefault="00171BB5">
      <w:pPr>
        <w:spacing w:line="27"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b/>
          <w:bCs/>
          <w:iCs/>
          <w:sz w:val="24"/>
          <w:szCs w:val="24"/>
        </w:rPr>
        <w:t xml:space="preserve">Самостоятельные наблюдения за физическим развитием и физической подготовленностью. </w:t>
      </w:r>
      <w:r w:rsidRPr="00596DDA">
        <w:rPr>
          <w:rFonts w:eastAsia="Times New Roman"/>
          <w:sz w:val="24"/>
          <w:szCs w:val="24"/>
        </w:rPr>
        <w:t>Измерение длины и массы тела,</w:t>
      </w:r>
      <w:r w:rsidRPr="00596DDA">
        <w:rPr>
          <w:rFonts w:eastAsia="Times New Roman"/>
          <w:b/>
          <w:bCs/>
          <w:iCs/>
          <w:sz w:val="24"/>
          <w:szCs w:val="24"/>
        </w:rPr>
        <w:t xml:space="preserve"> </w:t>
      </w:r>
      <w:r w:rsidRPr="00596DDA">
        <w:rPr>
          <w:rFonts w:eastAsia="Times New Roman"/>
          <w:sz w:val="24"/>
          <w:szCs w:val="24"/>
        </w:rPr>
        <w:t>показателей осанки и</w:t>
      </w:r>
      <w:r w:rsidRPr="00596DDA">
        <w:rPr>
          <w:rFonts w:eastAsia="Times New Roman"/>
          <w:b/>
          <w:bCs/>
          <w:iCs/>
          <w:sz w:val="24"/>
          <w:szCs w:val="24"/>
        </w:rPr>
        <w:t xml:space="preserve"> </w:t>
      </w:r>
      <w:r w:rsidRPr="00596DDA">
        <w:rPr>
          <w:rFonts w:eastAsia="Times New Roman"/>
          <w:sz w:val="24"/>
          <w:szCs w:val="24"/>
        </w:rPr>
        <w:t>физических качеств. Измерение частоты сердечных сокращений во время выполнения физических упражнений.</w:t>
      </w:r>
    </w:p>
    <w:p w:rsidR="00171BB5" w:rsidRPr="00596DDA" w:rsidRDefault="00171BB5">
      <w:pPr>
        <w:spacing w:line="13"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b/>
          <w:bCs/>
          <w:iCs/>
          <w:sz w:val="24"/>
          <w:szCs w:val="24"/>
        </w:rPr>
        <w:t xml:space="preserve">Самостоятельные игры и развлечения. </w:t>
      </w:r>
      <w:r w:rsidRPr="00596DDA">
        <w:rPr>
          <w:rFonts w:eastAsia="Times New Roman"/>
          <w:sz w:val="24"/>
          <w:szCs w:val="24"/>
        </w:rPr>
        <w:t>Организация и проведение</w:t>
      </w:r>
      <w:r w:rsidRPr="00596DDA">
        <w:rPr>
          <w:rFonts w:eastAsia="Times New Roman"/>
          <w:b/>
          <w:bCs/>
          <w:iCs/>
          <w:sz w:val="24"/>
          <w:szCs w:val="24"/>
        </w:rPr>
        <w:t xml:space="preserve"> </w:t>
      </w:r>
      <w:r w:rsidRPr="00596DDA">
        <w:rPr>
          <w:rFonts w:eastAsia="Times New Roman"/>
          <w:sz w:val="24"/>
          <w:szCs w:val="24"/>
        </w:rPr>
        <w:t>подвижных игр (на спортивных площадках и в спортивных залах).</w:t>
      </w:r>
    </w:p>
    <w:p w:rsidR="00171BB5" w:rsidRPr="00596DDA" w:rsidRDefault="00171BB5">
      <w:pPr>
        <w:spacing w:line="8"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sz w:val="24"/>
          <w:szCs w:val="24"/>
        </w:rPr>
        <w:t>Физическое совершенствование</w:t>
      </w:r>
    </w:p>
    <w:p w:rsidR="00171BB5" w:rsidRPr="00596DDA" w:rsidRDefault="00171BB5">
      <w:pPr>
        <w:spacing w:line="8"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proofErr w:type="spellStart"/>
      <w:r w:rsidRPr="00596DDA">
        <w:rPr>
          <w:rFonts w:eastAsia="Times New Roman"/>
          <w:b/>
          <w:bCs/>
          <w:iCs/>
          <w:sz w:val="24"/>
          <w:szCs w:val="24"/>
        </w:rPr>
        <w:t>Физкультурно­оздоровительная</w:t>
      </w:r>
      <w:proofErr w:type="spellEnd"/>
      <w:r w:rsidRPr="00596DDA">
        <w:rPr>
          <w:rFonts w:eastAsia="Times New Roman"/>
          <w:b/>
          <w:bCs/>
          <w:iCs/>
          <w:sz w:val="24"/>
          <w:szCs w:val="24"/>
        </w:rPr>
        <w:t xml:space="preserve"> деятельность. </w:t>
      </w:r>
      <w:r w:rsidRPr="00596DDA">
        <w:rPr>
          <w:rFonts w:eastAsia="Times New Roman"/>
          <w:sz w:val="24"/>
          <w:szCs w:val="24"/>
        </w:rPr>
        <w:t>Комплексы физических</w:t>
      </w:r>
      <w:r w:rsidRPr="00596DDA">
        <w:rPr>
          <w:rFonts w:eastAsia="Times New Roman"/>
          <w:b/>
          <w:bCs/>
          <w:iCs/>
          <w:sz w:val="24"/>
          <w:szCs w:val="24"/>
        </w:rPr>
        <w:t xml:space="preserve"> </w:t>
      </w:r>
      <w:r w:rsidRPr="00596DDA">
        <w:rPr>
          <w:rFonts w:eastAsia="Times New Roman"/>
          <w:sz w:val="24"/>
          <w:szCs w:val="24"/>
        </w:rPr>
        <w:t>упражнений для утренней зарядки, физкультминуток, занятий по профилактике и коррекции нарушений осанки.</w:t>
      </w:r>
    </w:p>
    <w:p w:rsidR="00171BB5" w:rsidRPr="00596DDA" w:rsidRDefault="00171BB5">
      <w:pPr>
        <w:spacing w:line="14" w:lineRule="exact"/>
        <w:rPr>
          <w:rFonts w:eastAsia="Times New Roman"/>
          <w:sz w:val="24"/>
          <w:szCs w:val="24"/>
        </w:rPr>
      </w:pPr>
    </w:p>
    <w:p w:rsidR="00171BB5" w:rsidRPr="00596DDA" w:rsidRDefault="00471443">
      <w:pPr>
        <w:spacing w:line="247" w:lineRule="auto"/>
        <w:ind w:left="700" w:right="2140"/>
        <w:rPr>
          <w:rFonts w:eastAsia="Times New Roman"/>
          <w:sz w:val="24"/>
          <w:szCs w:val="24"/>
        </w:rPr>
      </w:pPr>
      <w:r w:rsidRPr="00596DDA">
        <w:rPr>
          <w:rFonts w:eastAsia="Times New Roman"/>
          <w:sz w:val="24"/>
          <w:szCs w:val="24"/>
        </w:rPr>
        <w:t>Комплексы упражнений на развитие физических качеств. Комплексы дыхательных упражнений. Гимнастика для глаз.</w:t>
      </w:r>
    </w:p>
    <w:p w:rsidR="00171BB5" w:rsidRPr="00596DDA" w:rsidRDefault="00171BB5">
      <w:pPr>
        <w:spacing w:line="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proofErr w:type="spellStart"/>
      <w:r w:rsidRPr="00596DDA">
        <w:rPr>
          <w:rFonts w:eastAsia="Times New Roman"/>
          <w:b/>
          <w:bCs/>
          <w:iCs/>
          <w:sz w:val="24"/>
          <w:szCs w:val="24"/>
        </w:rPr>
        <w:t>Спортивно­оздоровительная</w:t>
      </w:r>
      <w:proofErr w:type="spellEnd"/>
      <w:r w:rsidRPr="00596DDA">
        <w:rPr>
          <w:rFonts w:eastAsia="Times New Roman"/>
          <w:b/>
          <w:bCs/>
          <w:iCs/>
          <w:sz w:val="24"/>
          <w:szCs w:val="24"/>
        </w:rPr>
        <w:t xml:space="preserve"> деятельность. Гимнастика. </w:t>
      </w:r>
      <w:r w:rsidRPr="00596DDA">
        <w:rPr>
          <w:rFonts w:eastAsia="Times New Roman"/>
          <w:sz w:val="24"/>
          <w:szCs w:val="24"/>
        </w:rPr>
        <w:t>Организующие</w:t>
      </w:r>
      <w:r w:rsidRPr="00596DDA">
        <w:rPr>
          <w:rFonts w:eastAsia="Times New Roman"/>
          <w:b/>
          <w:bCs/>
          <w:iCs/>
          <w:sz w:val="24"/>
          <w:szCs w:val="24"/>
        </w:rPr>
        <w:t xml:space="preserve"> </w:t>
      </w:r>
      <w:r w:rsidRPr="00596DDA">
        <w:rPr>
          <w:rFonts w:eastAsia="Times New Roman"/>
          <w:sz w:val="24"/>
          <w:szCs w:val="24"/>
        </w:rPr>
        <w:t>команды и приёмы. Строевые действия в шеренге и колонне; выполнение строевых команд.</w:t>
      </w:r>
    </w:p>
    <w:p w:rsidR="00171BB5" w:rsidRPr="00596DDA" w:rsidRDefault="00471443">
      <w:pPr>
        <w:spacing w:line="238" w:lineRule="auto"/>
        <w:ind w:left="1" w:firstLine="708"/>
        <w:jc w:val="both"/>
        <w:rPr>
          <w:sz w:val="24"/>
          <w:szCs w:val="24"/>
        </w:rPr>
      </w:pPr>
      <w:r w:rsidRPr="00596DDA">
        <w:rPr>
          <w:rFonts w:eastAsia="Times New Roman"/>
          <w:sz w:val="24"/>
          <w:szCs w:val="24"/>
        </w:rPr>
        <w:t>Гимнастические упражнения прикладного характера</w:t>
      </w:r>
      <w:r w:rsidRPr="00596DDA">
        <w:rPr>
          <w:rFonts w:eastAsia="Times New Roman"/>
          <w:iCs/>
          <w:sz w:val="24"/>
          <w:szCs w:val="24"/>
        </w:rPr>
        <w:t>.</w:t>
      </w:r>
      <w:r w:rsidRPr="00596DDA">
        <w:rPr>
          <w:rFonts w:eastAsia="Times New Roman"/>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596DDA">
        <w:rPr>
          <w:rFonts w:eastAsia="Times New Roman"/>
          <w:sz w:val="24"/>
          <w:szCs w:val="24"/>
        </w:rPr>
        <w:t>перелезания</w:t>
      </w:r>
      <w:proofErr w:type="spellEnd"/>
      <w:r w:rsidRPr="00596DDA">
        <w:rPr>
          <w:rFonts w:eastAsia="Times New Roman"/>
          <w:sz w:val="24"/>
          <w:szCs w:val="24"/>
        </w:rPr>
        <w:t xml:space="preserve">, </w:t>
      </w:r>
      <w:proofErr w:type="spellStart"/>
      <w:r w:rsidRPr="00596DDA">
        <w:rPr>
          <w:rFonts w:eastAsia="Times New Roman"/>
          <w:sz w:val="24"/>
          <w:szCs w:val="24"/>
        </w:rPr>
        <w:t>переползания</w:t>
      </w:r>
      <w:proofErr w:type="spellEnd"/>
      <w:r w:rsidRPr="00596DDA">
        <w:rPr>
          <w:rFonts w:eastAsia="Times New Roman"/>
          <w:sz w:val="24"/>
          <w:szCs w:val="24"/>
        </w:rPr>
        <w:t>, передвижение по наклонной гимнастической скамейке, акробатические упражнения, висы, танцевальные упражнения.</w:t>
      </w:r>
    </w:p>
    <w:p w:rsidR="00171BB5" w:rsidRPr="00596DDA" w:rsidRDefault="00171BB5">
      <w:pPr>
        <w:spacing w:line="14"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b/>
          <w:bCs/>
          <w:iCs/>
          <w:sz w:val="24"/>
          <w:szCs w:val="24"/>
        </w:rPr>
        <w:t xml:space="preserve">Лёгкая атлетика. </w:t>
      </w:r>
      <w:r w:rsidRPr="00596DDA">
        <w:rPr>
          <w:rFonts w:eastAsia="Times New Roman"/>
          <w:iCs/>
          <w:sz w:val="24"/>
          <w:szCs w:val="24"/>
        </w:rPr>
        <w:t>Беговые упражнения:</w:t>
      </w:r>
      <w:r w:rsidRPr="00596DDA">
        <w:rPr>
          <w:rFonts w:eastAsia="Times New Roman"/>
          <w:b/>
          <w:bCs/>
          <w:iCs/>
          <w:sz w:val="24"/>
          <w:szCs w:val="24"/>
        </w:rPr>
        <w:t xml:space="preserve"> </w:t>
      </w:r>
      <w:r w:rsidRPr="00596DDA">
        <w:rPr>
          <w:rFonts w:eastAsia="Times New Roman"/>
          <w:sz w:val="24"/>
          <w:szCs w:val="24"/>
        </w:rPr>
        <w:t>с высоким подниманием бедра,</w:t>
      </w:r>
      <w:r w:rsidRPr="00596DDA">
        <w:rPr>
          <w:rFonts w:eastAsia="Times New Roman"/>
          <w:b/>
          <w:bCs/>
          <w:iCs/>
          <w:sz w:val="24"/>
          <w:szCs w:val="24"/>
        </w:rPr>
        <w:t xml:space="preserve"> </w:t>
      </w:r>
      <w:r w:rsidRPr="00596DDA">
        <w:rPr>
          <w:rFonts w:eastAsia="Times New Roman"/>
          <w:sz w:val="24"/>
          <w:szCs w:val="24"/>
        </w:rPr>
        <w:t>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iCs/>
          <w:sz w:val="24"/>
          <w:szCs w:val="24"/>
        </w:rPr>
        <w:t xml:space="preserve">Прыжковые упражнения: </w:t>
      </w:r>
      <w:r w:rsidRPr="00596DDA">
        <w:rPr>
          <w:rFonts w:eastAsia="Times New Roman"/>
          <w:sz w:val="24"/>
          <w:szCs w:val="24"/>
        </w:rPr>
        <w:t>на одной ноге и двух ногах на месте и с</w:t>
      </w:r>
      <w:r w:rsidRPr="00596DDA">
        <w:rPr>
          <w:rFonts w:eastAsia="Times New Roman"/>
          <w:iCs/>
          <w:sz w:val="24"/>
          <w:szCs w:val="24"/>
        </w:rPr>
        <w:t xml:space="preserve"> </w:t>
      </w:r>
      <w:r w:rsidRPr="00596DDA">
        <w:rPr>
          <w:rFonts w:eastAsia="Times New Roman"/>
          <w:sz w:val="24"/>
          <w:szCs w:val="24"/>
        </w:rPr>
        <w:t>продвижением; в длину и высоту; спрыгивание и запрыгивание.</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iCs/>
          <w:sz w:val="24"/>
          <w:szCs w:val="24"/>
        </w:rPr>
        <w:t xml:space="preserve">Броски: </w:t>
      </w:r>
      <w:r w:rsidRPr="00596DDA">
        <w:rPr>
          <w:rFonts w:eastAsia="Times New Roman"/>
          <w:sz w:val="24"/>
          <w:szCs w:val="24"/>
        </w:rPr>
        <w:t>большого мяча</w:t>
      </w:r>
      <w:r w:rsidRPr="00596DDA">
        <w:rPr>
          <w:rFonts w:eastAsia="Times New Roman"/>
          <w:iCs/>
          <w:sz w:val="24"/>
          <w:szCs w:val="24"/>
        </w:rPr>
        <w:t xml:space="preserve"> </w:t>
      </w:r>
      <w:r w:rsidRPr="00596DDA">
        <w:rPr>
          <w:rFonts w:eastAsia="Times New Roman"/>
          <w:sz w:val="24"/>
          <w:szCs w:val="24"/>
        </w:rPr>
        <w:t>(1</w:t>
      </w:r>
      <w:r w:rsidRPr="00596DDA">
        <w:rPr>
          <w:rFonts w:eastAsia="Times New Roman"/>
          <w:iCs/>
          <w:sz w:val="24"/>
          <w:szCs w:val="24"/>
        </w:rPr>
        <w:t xml:space="preserve"> </w:t>
      </w:r>
      <w:r w:rsidRPr="00596DDA">
        <w:rPr>
          <w:rFonts w:eastAsia="Times New Roman"/>
          <w:sz w:val="24"/>
          <w:szCs w:val="24"/>
        </w:rPr>
        <w:t>кг)</w:t>
      </w:r>
      <w:r w:rsidRPr="00596DDA">
        <w:rPr>
          <w:rFonts w:eastAsia="Times New Roman"/>
          <w:iCs/>
          <w:sz w:val="24"/>
          <w:szCs w:val="24"/>
        </w:rPr>
        <w:t xml:space="preserve"> </w:t>
      </w:r>
      <w:r w:rsidRPr="00596DDA">
        <w:rPr>
          <w:rFonts w:eastAsia="Times New Roman"/>
          <w:sz w:val="24"/>
          <w:szCs w:val="24"/>
        </w:rPr>
        <w:t>на дальность разными способами.</w:t>
      </w:r>
    </w:p>
    <w:p w:rsidR="00171BB5" w:rsidRPr="00596DDA" w:rsidRDefault="00471443">
      <w:pPr>
        <w:ind w:left="701"/>
        <w:rPr>
          <w:sz w:val="24"/>
          <w:szCs w:val="24"/>
        </w:rPr>
      </w:pPr>
      <w:r w:rsidRPr="00596DDA">
        <w:rPr>
          <w:rFonts w:eastAsia="Times New Roman"/>
          <w:iCs/>
          <w:sz w:val="24"/>
          <w:szCs w:val="24"/>
        </w:rPr>
        <w:t xml:space="preserve">Метание: </w:t>
      </w:r>
      <w:r w:rsidRPr="00596DDA">
        <w:rPr>
          <w:rFonts w:eastAsia="Times New Roman"/>
          <w:sz w:val="24"/>
          <w:szCs w:val="24"/>
        </w:rPr>
        <w:t>малого мяча в вертикальную цель и на дальность.</w:t>
      </w:r>
    </w:p>
    <w:p w:rsidR="00171BB5" w:rsidRPr="00596DDA" w:rsidRDefault="00171BB5">
      <w:pPr>
        <w:spacing w:line="13"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b/>
          <w:bCs/>
          <w:iCs/>
          <w:sz w:val="24"/>
          <w:szCs w:val="24"/>
        </w:rPr>
        <w:t xml:space="preserve">Подвижные и спортивные игры. </w:t>
      </w:r>
      <w:r w:rsidRPr="00596DDA">
        <w:rPr>
          <w:rFonts w:eastAsia="Times New Roman"/>
          <w:sz w:val="24"/>
          <w:szCs w:val="24"/>
        </w:rPr>
        <w:t>На материале гимнастики с основами</w:t>
      </w:r>
      <w:r w:rsidRPr="00596DDA">
        <w:rPr>
          <w:rFonts w:eastAsia="Times New Roman"/>
          <w:b/>
          <w:bCs/>
          <w:iCs/>
          <w:sz w:val="24"/>
          <w:szCs w:val="24"/>
        </w:rPr>
        <w:t xml:space="preserve"> </w:t>
      </w:r>
      <w:r w:rsidRPr="00596DDA">
        <w:rPr>
          <w:rFonts w:eastAsia="Times New Roman"/>
          <w:sz w:val="24"/>
          <w:szCs w:val="24"/>
        </w:rPr>
        <w:t>акробатики: игровые задания с использованием строевых упражнений, упражнений на внимание, силу, ловкость и координацию.</w:t>
      </w:r>
    </w:p>
    <w:p w:rsidR="00171BB5" w:rsidRPr="00596DDA" w:rsidRDefault="00171BB5">
      <w:pPr>
        <w:spacing w:line="17"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iCs/>
          <w:sz w:val="24"/>
          <w:szCs w:val="24"/>
        </w:rPr>
        <w:t xml:space="preserve">На материале лёгкой атлетики: </w:t>
      </w:r>
      <w:r w:rsidRPr="00596DDA">
        <w:rPr>
          <w:rFonts w:eastAsia="Times New Roman"/>
          <w:sz w:val="24"/>
          <w:szCs w:val="24"/>
        </w:rPr>
        <w:t>прыжки,</w:t>
      </w:r>
      <w:r w:rsidRPr="00596DDA">
        <w:rPr>
          <w:rFonts w:eastAsia="Times New Roman"/>
          <w:iCs/>
          <w:sz w:val="24"/>
          <w:szCs w:val="24"/>
        </w:rPr>
        <w:t xml:space="preserve"> </w:t>
      </w:r>
      <w:r w:rsidRPr="00596DDA">
        <w:rPr>
          <w:rFonts w:eastAsia="Times New Roman"/>
          <w:sz w:val="24"/>
          <w:szCs w:val="24"/>
        </w:rPr>
        <w:t>бег,</w:t>
      </w:r>
      <w:r w:rsidRPr="00596DDA">
        <w:rPr>
          <w:rFonts w:eastAsia="Times New Roman"/>
          <w:iCs/>
          <w:sz w:val="24"/>
          <w:szCs w:val="24"/>
        </w:rPr>
        <w:t xml:space="preserve"> </w:t>
      </w:r>
      <w:r w:rsidRPr="00596DDA">
        <w:rPr>
          <w:rFonts w:eastAsia="Times New Roman"/>
          <w:sz w:val="24"/>
          <w:szCs w:val="24"/>
        </w:rPr>
        <w:t>метания и броски;</w:t>
      </w:r>
      <w:r w:rsidRPr="00596DDA">
        <w:rPr>
          <w:rFonts w:eastAsia="Times New Roman"/>
          <w:iCs/>
          <w:sz w:val="24"/>
          <w:szCs w:val="24"/>
        </w:rPr>
        <w:t xml:space="preserve"> </w:t>
      </w:r>
      <w:r w:rsidRPr="00596DDA">
        <w:rPr>
          <w:rFonts w:eastAsia="Times New Roman"/>
          <w:sz w:val="24"/>
          <w:szCs w:val="24"/>
        </w:rPr>
        <w:t>упражнения</w:t>
      </w:r>
      <w:r w:rsidRPr="00596DDA">
        <w:rPr>
          <w:rFonts w:eastAsia="Times New Roman"/>
          <w:iCs/>
          <w:sz w:val="24"/>
          <w:szCs w:val="24"/>
        </w:rPr>
        <w:t xml:space="preserve"> </w:t>
      </w:r>
      <w:r w:rsidRPr="00596DDA">
        <w:rPr>
          <w:rFonts w:eastAsia="Times New Roman"/>
          <w:sz w:val="24"/>
          <w:szCs w:val="24"/>
        </w:rPr>
        <w:t>на координацию, выносливость и быстроту.</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На материале лыжной подготовки: эстафеты в передвижении на лыжах, упражнения на выносливость и координацию.</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iCs/>
          <w:sz w:val="24"/>
          <w:szCs w:val="24"/>
        </w:rPr>
        <w:t>На материале спортивных игр:</w:t>
      </w:r>
    </w:p>
    <w:p w:rsidR="00171BB5" w:rsidRPr="00596DDA" w:rsidRDefault="00171BB5">
      <w:pPr>
        <w:spacing w:line="13"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Футбол: удар по неподвижному и катящемуся мячу; остановка мяча; ведение мяча; подвижные игры на материале футбола.</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Волейбол: подбрасывание мяча; подача мяча; приём и передача мяча; подвижные игры на материале волейбола.</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sz w:val="24"/>
          <w:szCs w:val="24"/>
        </w:rPr>
        <w:t>Подвижные игры разных народов.</w:t>
      </w:r>
    </w:p>
    <w:p w:rsidR="00171BB5" w:rsidRPr="00596DDA" w:rsidRDefault="00171BB5">
      <w:pPr>
        <w:spacing w:line="4" w:lineRule="exact"/>
        <w:rPr>
          <w:sz w:val="24"/>
          <w:szCs w:val="24"/>
        </w:rPr>
      </w:pPr>
    </w:p>
    <w:p w:rsidR="00171BB5" w:rsidRPr="00596DDA" w:rsidRDefault="00471443">
      <w:pPr>
        <w:ind w:left="701"/>
        <w:rPr>
          <w:sz w:val="24"/>
          <w:szCs w:val="24"/>
        </w:rPr>
      </w:pPr>
      <w:proofErr w:type="spellStart"/>
      <w:r w:rsidRPr="00596DDA">
        <w:rPr>
          <w:rFonts w:eastAsia="Times New Roman"/>
          <w:b/>
          <w:bCs/>
          <w:sz w:val="24"/>
          <w:szCs w:val="24"/>
        </w:rPr>
        <w:t>Общеразвивающие</w:t>
      </w:r>
      <w:proofErr w:type="spellEnd"/>
      <w:r w:rsidRPr="00596DDA">
        <w:rPr>
          <w:rFonts w:eastAsia="Times New Roman"/>
          <w:b/>
          <w:bCs/>
          <w:sz w:val="24"/>
          <w:szCs w:val="24"/>
        </w:rPr>
        <w:t xml:space="preserve"> упражнения</w:t>
      </w:r>
    </w:p>
    <w:p w:rsidR="00171BB5" w:rsidRPr="00596DDA" w:rsidRDefault="00171BB5">
      <w:pPr>
        <w:spacing w:line="4" w:lineRule="exact"/>
        <w:rPr>
          <w:sz w:val="24"/>
          <w:szCs w:val="24"/>
        </w:rPr>
      </w:pPr>
    </w:p>
    <w:p w:rsidR="00171BB5" w:rsidRPr="00596DDA" w:rsidRDefault="00471443">
      <w:pPr>
        <w:ind w:left="701"/>
        <w:rPr>
          <w:sz w:val="24"/>
          <w:szCs w:val="24"/>
        </w:rPr>
      </w:pPr>
      <w:r w:rsidRPr="00596DDA">
        <w:rPr>
          <w:rFonts w:eastAsia="Times New Roman"/>
          <w:b/>
          <w:bCs/>
          <w:iCs/>
          <w:sz w:val="24"/>
          <w:szCs w:val="24"/>
        </w:rPr>
        <w:t>На материале гимнастики с основами акробатики</w:t>
      </w:r>
    </w:p>
    <w:p w:rsidR="00171BB5" w:rsidRPr="00596DDA" w:rsidRDefault="00471443">
      <w:pPr>
        <w:tabs>
          <w:tab w:val="left" w:pos="2361"/>
          <w:tab w:val="left" w:pos="4101"/>
          <w:tab w:val="left" w:pos="5661"/>
          <w:tab w:val="left" w:pos="7021"/>
          <w:tab w:val="left" w:pos="7821"/>
          <w:tab w:val="left" w:pos="9101"/>
        </w:tabs>
        <w:ind w:left="701"/>
        <w:rPr>
          <w:sz w:val="24"/>
          <w:szCs w:val="24"/>
        </w:rPr>
      </w:pPr>
      <w:r w:rsidRPr="00596DDA">
        <w:rPr>
          <w:rFonts w:eastAsia="Times New Roman"/>
          <w:iCs/>
          <w:sz w:val="24"/>
          <w:szCs w:val="24"/>
        </w:rPr>
        <w:t>Развитие</w:t>
      </w:r>
      <w:r w:rsidRPr="00596DDA">
        <w:rPr>
          <w:sz w:val="24"/>
          <w:szCs w:val="24"/>
        </w:rPr>
        <w:tab/>
      </w:r>
      <w:r w:rsidRPr="00596DDA">
        <w:rPr>
          <w:rFonts w:eastAsia="Times New Roman"/>
          <w:iCs/>
          <w:sz w:val="24"/>
          <w:szCs w:val="24"/>
        </w:rPr>
        <w:t>гибкости:</w:t>
      </w:r>
      <w:r w:rsidRPr="00596DDA">
        <w:rPr>
          <w:sz w:val="24"/>
          <w:szCs w:val="24"/>
        </w:rPr>
        <w:tab/>
      </w:r>
      <w:r w:rsidRPr="00596DDA">
        <w:rPr>
          <w:rFonts w:eastAsia="Times New Roman"/>
          <w:sz w:val="24"/>
          <w:szCs w:val="24"/>
        </w:rPr>
        <w:t>широкие</w:t>
      </w:r>
      <w:r w:rsidRPr="00596DDA">
        <w:rPr>
          <w:sz w:val="24"/>
          <w:szCs w:val="24"/>
        </w:rPr>
        <w:tab/>
      </w:r>
      <w:r w:rsidRPr="00596DDA">
        <w:rPr>
          <w:rFonts w:eastAsia="Times New Roman"/>
          <w:sz w:val="24"/>
          <w:szCs w:val="24"/>
        </w:rPr>
        <w:t>стойки</w:t>
      </w:r>
      <w:r w:rsidRPr="00596DDA">
        <w:rPr>
          <w:sz w:val="24"/>
          <w:szCs w:val="24"/>
        </w:rPr>
        <w:tab/>
      </w:r>
      <w:r w:rsidRPr="00596DDA">
        <w:rPr>
          <w:rFonts w:eastAsia="Times New Roman"/>
          <w:sz w:val="24"/>
          <w:szCs w:val="24"/>
        </w:rPr>
        <w:t>на</w:t>
      </w:r>
      <w:r w:rsidRPr="00596DDA">
        <w:rPr>
          <w:sz w:val="24"/>
          <w:szCs w:val="24"/>
        </w:rPr>
        <w:tab/>
      </w:r>
      <w:r w:rsidRPr="00596DDA">
        <w:rPr>
          <w:rFonts w:eastAsia="Times New Roman"/>
          <w:sz w:val="24"/>
          <w:szCs w:val="24"/>
        </w:rPr>
        <w:t>ногах;</w:t>
      </w:r>
      <w:r w:rsidRPr="00596DDA">
        <w:rPr>
          <w:sz w:val="24"/>
          <w:szCs w:val="24"/>
        </w:rPr>
        <w:tab/>
      </w:r>
      <w:r w:rsidRPr="00596DDA">
        <w:rPr>
          <w:rFonts w:eastAsia="Times New Roman"/>
          <w:sz w:val="24"/>
          <w:szCs w:val="24"/>
        </w:rPr>
        <w:t>ходьба</w:t>
      </w:r>
    </w:p>
    <w:p w:rsidR="00171BB5" w:rsidRPr="00596DDA" w:rsidRDefault="00171BB5">
      <w:pPr>
        <w:spacing w:line="13" w:lineRule="exact"/>
        <w:rPr>
          <w:sz w:val="24"/>
          <w:szCs w:val="24"/>
        </w:rPr>
      </w:pPr>
    </w:p>
    <w:p w:rsidR="00171BB5" w:rsidRPr="00596DDA" w:rsidRDefault="00471443" w:rsidP="000128F0">
      <w:pPr>
        <w:numPr>
          <w:ilvl w:val="0"/>
          <w:numId w:val="145"/>
        </w:numPr>
        <w:tabs>
          <w:tab w:val="left" w:pos="239"/>
        </w:tabs>
        <w:spacing w:line="238" w:lineRule="auto"/>
        <w:ind w:left="1" w:hanging="1"/>
        <w:jc w:val="both"/>
        <w:rPr>
          <w:rFonts w:eastAsia="Times New Roman"/>
          <w:sz w:val="24"/>
          <w:szCs w:val="24"/>
        </w:rPr>
      </w:pPr>
      <w:r w:rsidRPr="00596DDA">
        <w:rPr>
          <w:rFonts w:eastAsia="Times New Roman"/>
          <w:sz w:val="24"/>
          <w:szCs w:val="24"/>
        </w:rPr>
        <w:t xml:space="preserve">включением широкого шага, глубоких выпадов, в приседе, </w:t>
      </w:r>
      <w:proofErr w:type="gramStart"/>
      <w:r w:rsidRPr="00596DDA">
        <w:rPr>
          <w:rFonts w:eastAsia="Times New Roman"/>
          <w:sz w:val="24"/>
          <w:szCs w:val="24"/>
        </w:rPr>
        <w:t>со</w:t>
      </w:r>
      <w:proofErr w:type="gramEnd"/>
      <w:r w:rsidRPr="00596DDA">
        <w:rPr>
          <w:rFonts w:eastAsia="Times New Roman"/>
          <w:sz w:val="24"/>
          <w:szCs w:val="24"/>
        </w:rPr>
        <w:t xml:space="preserve"> взмахом ногами; наклоны вперёд, назад, в сторону в стойках на ногах, в </w:t>
      </w:r>
      <w:proofErr w:type="spellStart"/>
      <w:r w:rsidRPr="00596DDA">
        <w:rPr>
          <w:rFonts w:eastAsia="Times New Roman"/>
          <w:sz w:val="24"/>
          <w:szCs w:val="24"/>
        </w:rPr>
        <w:t>седах</w:t>
      </w:r>
      <w:proofErr w:type="spellEnd"/>
      <w:r w:rsidRPr="00596DDA">
        <w:rPr>
          <w:rFonts w:eastAsia="Times New Roman"/>
          <w:sz w:val="24"/>
          <w:szCs w:val="24"/>
        </w:rPr>
        <w:t xml:space="preserve">; выпады и </w:t>
      </w:r>
      <w:proofErr w:type="spellStart"/>
      <w:r w:rsidRPr="00596DDA">
        <w:rPr>
          <w:rFonts w:eastAsia="Times New Roman"/>
          <w:sz w:val="24"/>
          <w:szCs w:val="24"/>
        </w:rPr>
        <w:t>полушпагаты</w:t>
      </w:r>
      <w:proofErr w:type="spellEnd"/>
      <w:r w:rsidRPr="00596DDA">
        <w:rPr>
          <w:rFonts w:eastAsia="Times New Roman"/>
          <w:sz w:val="24"/>
          <w:szCs w:val="24"/>
        </w:rPr>
        <w:t xml:space="preserve"> на месте; «</w:t>
      </w:r>
      <w:proofErr w:type="spellStart"/>
      <w:r w:rsidRPr="00596DDA">
        <w:rPr>
          <w:rFonts w:eastAsia="Times New Roman"/>
          <w:sz w:val="24"/>
          <w:szCs w:val="24"/>
        </w:rPr>
        <w:t>выкруты</w:t>
      </w:r>
      <w:proofErr w:type="spellEnd"/>
      <w:r w:rsidRPr="00596DDA">
        <w:rPr>
          <w:rFonts w:eastAsia="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596DDA">
        <w:rPr>
          <w:rFonts w:eastAsia="Times New Roman"/>
          <w:sz w:val="24"/>
          <w:szCs w:val="24"/>
        </w:rPr>
        <w:lastRenderedPageBreak/>
        <w:t xml:space="preserve">упражнений, включающие в себя максимальное сгибание и </w:t>
      </w:r>
      <w:proofErr w:type="spellStart"/>
      <w:r w:rsidRPr="00596DDA">
        <w:rPr>
          <w:rFonts w:eastAsia="Times New Roman"/>
          <w:sz w:val="24"/>
          <w:szCs w:val="24"/>
        </w:rPr>
        <w:t>прогибание</w:t>
      </w:r>
      <w:proofErr w:type="spellEnd"/>
      <w:r w:rsidRPr="00596DDA">
        <w:rPr>
          <w:rFonts w:eastAsia="Times New Roman"/>
          <w:sz w:val="24"/>
          <w:szCs w:val="24"/>
        </w:rPr>
        <w:t xml:space="preserve"> туловища (в стойках и </w:t>
      </w:r>
      <w:proofErr w:type="spellStart"/>
      <w:r w:rsidRPr="00596DDA">
        <w:rPr>
          <w:rFonts w:eastAsia="Times New Roman"/>
          <w:sz w:val="24"/>
          <w:szCs w:val="24"/>
        </w:rPr>
        <w:t>седах</w:t>
      </w:r>
      <w:proofErr w:type="spellEnd"/>
      <w:r w:rsidRPr="00596DDA">
        <w:rPr>
          <w:rFonts w:eastAsia="Times New Roman"/>
          <w:sz w:val="24"/>
          <w:szCs w:val="24"/>
        </w:rPr>
        <w:t>); индивидуальные комплексы по развитию гибкости.</w:t>
      </w:r>
    </w:p>
    <w:p w:rsidR="00171BB5" w:rsidRPr="00596DDA" w:rsidRDefault="00171BB5">
      <w:pPr>
        <w:spacing w:line="18"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proofErr w:type="gramStart"/>
      <w:r w:rsidRPr="00596DDA">
        <w:rPr>
          <w:rFonts w:eastAsia="Times New Roman"/>
          <w:iCs/>
          <w:sz w:val="24"/>
          <w:szCs w:val="24"/>
        </w:rPr>
        <w:t xml:space="preserve">Развитие координации: </w:t>
      </w:r>
      <w:r w:rsidRPr="00596DDA">
        <w:rPr>
          <w:rFonts w:eastAsia="Times New Roman"/>
          <w:sz w:val="24"/>
          <w:szCs w:val="24"/>
        </w:rPr>
        <w:t>произвольное преодоление простых препятствий;</w:t>
      </w:r>
      <w:r w:rsidRPr="00596DDA">
        <w:rPr>
          <w:rFonts w:eastAsia="Times New Roman"/>
          <w:iCs/>
          <w:sz w:val="24"/>
          <w:szCs w:val="24"/>
        </w:rPr>
        <w:t xml:space="preserve"> </w:t>
      </w:r>
      <w:r w:rsidRPr="00596DDA">
        <w:rPr>
          <w:rFonts w:eastAsia="Times New Roman"/>
          <w:sz w:val="24"/>
          <w:szCs w:val="24"/>
        </w:rPr>
        <w:t>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roofErr w:type="gramEnd"/>
    </w:p>
    <w:p w:rsidR="00171BB5" w:rsidRPr="00596DDA" w:rsidRDefault="00471443">
      <w:pPr>
        <w:spacing w:line="248" w:lineRule="auto"/>
        <w:ind w:left="1" w:firstLine="708"/>
        <w:jc w:val="both"/>
        <w:rPr>
          <w:sz w:val="24"/>
          <w:szCs w:val="24"/>
        </w:rPr>
      </w:pPr>
      <w:r w:rsidRPr="00596DDA">
        <w:rPr>
          <w:rFonts w:eastAsia="Times New Roman"/>
          <w:iCs/>
          <w:sz w:val="24"/>
          <w:szCs w:val="24"/>
        </w:rPr>
        <w:t xml:space="preserve">Формирование осанки: </w:t>
      </w:r>
      <w:r w:rsidRPr="00596DDA">
        <w:rPr>
          <w:rFonts w:eastAsia="Times New Roman"/>
          <w:sz w:val="24"/>
          <w:szCs w:val="24"/>
        </w:rPr>
        <w:t>ходьба на носках,</w:t>
      </w:r>
      <w:r w:rsidRPr="00596DDA">
        <w:rPr>
          <w:rFonts w:eastAsia="Times New Roman"/>
          <w:iCs/>
          <w:sz w:val="24"/>
          <w:szCs w:val="24"/>
        </w:rPr>
        <w:t xml:space="preserve"> </w:t>
      </w:r>
      <w:r w:rsidRPr="00596DDA">
        <w:rPr>
          <w:rFonts w:eastAsia="Times New Roman"/>
          <w:sz w:val="24"/>
          <w:szCs w:val="24"/>
        </w:rPr>
        <w:t>с предметами на голове,</w:t>
      </w:r>
      <w:r w:rsidRPr="00596DDA">
        <w:rPr>
          <w:rFonts w:eastAsia="Times New Roman"/>
          <w:iCs/>
          <w:sz w:val="24"/>
          <w:szCs w:val="24"/>
        </w:rPr>
        <w:t xml:space="preserve"> </w:t>
      </w:r>
      <w:r w:rsidRPr="00596DDA">
        <w:rPr>
          <w:rFonts w:eastAsia="Times New Roman"/>
          <w:sz w:val="24"/>
          <w:szCs w:val="24"/>
        </w:rPr>
        <w:t>с заданной</w:t>
      </w:r>
      <w:r w:rsidRPr="00596DDA">
        <w:rPr>
          <w:rFonts w:eastAsia="Times New Roman"/>
          <w:iCs/>
          <w:sz w:val="24"/>
          <w:szCs w:val="24"/>
        </w:rPr>
        <w:t xml:space="preserve"> </w:t>
      </w:r>
      <w:r w:rsidRPr="00596DDA">
        <w:rPr>
          <w:rFonts w:eastAsia="Times New Roman"/>
          <w:sz w:val="24"/>
          <w:szCs w:val="24"/>
        </w:rPr>
        <w:t>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71BB5" w:rsidRPr="00596DDA" w:rsidRDefault="00171BB5">
      <w:pPr>
        <w:spacing w:line="6" w:lineRule="exact"/>
        <w:rPr>
          <w:sz w:val="24"/>
          <w:szCs w:val="24"/>
        </w:rPr>
      </w:pPr>
    </w:p>
    <w:p w:rsidR="00171BB5" w:rsidRPr="00596DDA" w:rsidRDefault="00471443">
      <w:pPr>
        <w:spacing w:line="238" w:lineRule="auto"/>
        <w:ind w:left="1" w:firstLine="708"/>
        <w:jc w:val="both"/>
        <w:rPr>
          <w:sz w:val="24"/>
          <w:szCs w:val="24"/>
        </w:rPr>
      </w:pPr>
      <w:proofErr w:type="gramStart"/>
      <w:r w:rsidRPr="00596DDA">
        <w:rPr>
          <w:rFonts w:eastAsia="Times New Roman"/>
          <w:iCs/>
          <w:sz w:val="24"/>
          <w:szCs w:val="24"/>
        </w:rPr>
        <w:t xml:space="preserve">Развитие силовых способностей: </w:t>
      </w:r>
      <w:r w:rsidRPr="00596DDA">
        <w:rPr>
          <w:rFonts w:eastAsia="Times New Roman"/>
          <w:sz w:val="24"/>
          <w:szCs w:val="24"/>
        </w:rPr>
        <w:t>динамические упражнения с переменой</w:t>
      </w:r>
      <w:r w:rsidRPr="00596DDA">
        <w:rPr>
          <w:rFonts w:eastAsia="Times New Roman"/>
          <w:iCs/>
          <w:sz w:val="24"/>
          <w:szCs w:val="24"/>
        </w:rPr>
        <w:t xml:space="preserve"> </w:t>
      </w:r>
      <w:r w:rsidRPr="00596DDA">
        <w:rPr>
          <w:rFonts w:eastAsia="Times New Roman"/>
          <w:sz w:val="24"/>
          <w:szCs w:val="24"/>
        </w:rPr>
        <w:t>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596DDA">
        <w:rPr>
          <w:rFonts w:eastAsia="Times New Roman"/>
          <w:sz w:val="24"/>
          <w:szCs w:val="24"/>
        </w:rPr>
        <w:t xml:space="preserve"> </w:t>
      </w:r>
      <w:proofErr w:type="gramStart"/>
      <w:r w:rsidRPr="00596DDA">
        <w:rPr>
          <w:rFonts w:eastAsia="Times New Roman"/>
          <w:sz w:val="24"/>
          <w:szCs w:val="24"/>
        </w:rPr>
        <w:t>отжимание</w:t>
      </w:r>
      <w:proofErr w:type="gramEnd"/>
      <w:r w:rsidRPr="00596DDA">
        <w:rPr>
          <w:rFonts w:eastAsia="Times New Roman"/>
          <w:sz w:val="24"/>
          <w:szCs w:val="24"/>
        </w:rPr>
        <w:t xml:space="preserve"> лёжа с опорой на гимнастическую</w:t>
      </w:r>
    </w:p>
    <w:p w:rsidR="00171BB5" w:rsidRPr="00596DDA" w:rsidRDefault="00171BB5">
      <w:pPr>
        <w:spacing w:line="17" w:lineRule="exact"/>
        <w:rPr>
          <w:sz w:val="24"/>
          <w:szCs w:val="24"/>
        </w:rPr>
      </w:pPr>
    </w:p>
    <w:p w:rsidR="00171BB5" w:rsidRPr="00596DDA" w:rsidRDefault="00471443">
      <w:pPr>
        <w:spacing w:line="234" w:lineRule="auto"/>
        <w:ind w:left="1"/>
        <w:jc w:val="both"/>
        <w:rPr>
          <w:sz w:val="24"/>
          <w:szCs w:val="24"/>
        </w:rPr>
      </w:pPr>
      <w:proofErr w:type="gramStart"/>
      <w:r w:rsidRPr="00596DDA">
        <w:rPr>
          <w:rFonts w:eastAsia="Times New Roman"/>
          <w:sz w:val="24"/>
          <w:szCs w:val="24"/>
        </w:rPr>
        <w:t>скамейку; прыжковые упражнения с предметом в руках (с продвижением вперёд поочерёдно на правой и левой ноге, на месте вверх и вверх</w:t>
      </w:r>
      <w:proofErr w:type="gramEnd"/>
    </w:p>
    <w:p w:rsidR="00171BB5" w:rsidRPr="00596DDA" w:rsidRDefault="00171BB5">
      <w:pPr>
        <w:spacing w:line="15" w:lineRule="exact"/>
        <w:rPr>
          <w:sz w:val="24"/>
          <w:szCs w:val="24"/>
        </w:rPr>
      </w:pPr>
    </w:p>
    <w:p w:rsidR="00171BB5" w:rsidRPr="00596DDA" w:rsidRDefault="00471443" w:rsidP="000128F0">
      <w:pPr>
        <w:numPr>
          <w:ilvl w:val="0"/>
          <w:numId w:val="146"/>
        </w:numPr>
        <w:tabs>
          <w:tab w:val="left" w:pos="210"/>
        </w:tabs>
        <w:spacing w:line="234" w:lineRule="auto"/>
        <w:ind w:left="1" w:hanging="1"/>
        <w:rPr>
          <w:rFonts w:eastAsia="Times New Roman"/>
          <w:sz w:val="24"/>
          <w:szCs w:val="24"/>
        </w:rPr>
      </w:pPr>
      <w:r w:rsidRPr="00596DDA">
        <w:rPr>
          <w:rFonts w:eastAsia="Times New Roman"/>
          <w:sz w:val="24"/>
          <w:szCs w:val="24"/>
        </w:rPr>
        <w:t xml:space="preserve">поворотами вправо и влево), прыжки </w:t>
      </w:r>
      <w:proofErr w:type="spellStart"/>
      <w:r w:rsidRPr="00596DDA">
        <w:rPr>
          <w:rFonts w:eastAsia="Times New Roman"/>
          <w:sz w:val="24"/>
          <w:szCs w:val="24"/>
        </w:rPr>
        <w:t>вверх-вперёд</w:t>
      </w:r>
      <w:proofErr w:type="spellEnd"/>
      <w:r w:rsidRPr="00596DDA">
        <w:rPr>
          <w:rFonts w:eastAsia="Times New Roman"/>
          <w:sz w:val="24"/>
          <w:szCs w:val="24"/>
        </w:rPr>
        <w:t xml:space="preserve"> толчком одной ногой и двумя ногами о гимнастический мостик; переноска партнёра в парах.</w:t>
      </w:r>
    </w:p>
    <w:p w:rsidR="00171BB5" w:rsidRPr="00596DDA" w:rsidRDefault="00171BB5">
      <w:pPr>
        <w:spacing w:line="1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На материале лёгкой атлетики</w:t>
      </w:r>
    </w:p>
    <w:p w:rsidR="00171BB5" w:rsidRPr="00596DDA" w:rsidRDefault="00171BB5">
      <w:pPr>
        <w:spacing w:line="6" w:lineRule="exact"/>
        <w:rPr>
          <w:rFonts w:eastAsia="Times New Roman"/>
          <w:sz w:val="24"/>
          <w:szCs w:val="24"/>
        </w:rPr>
      </w:pPr>
    </w:p>
    <w:p w:rsidR="00171BB5" w:rsidRPr="00596DDA" w:rsidRDefault="00471443">
      <w:pPr>
        <w:spacing w:line="247" w:lineRule="auto"/>
        <w:ind w:left="1" w:firstLine="708"/>
        <w:jc w:val="both"/>
        <w:rPr>
          <w:rFonts w:eastAsia="Times New Roman"/>
          <w:sz w:val="24"/>
          <w:szCs w:val="24"/>
        </w:rPr>
      </w:pPr>
      <w:r w:rsidRPr="00596DDA">
        <w:rPr>
          <w:rFonts w:eastAsia="Times New Roman"/>
          <w:iCs/>
          <w:sz w:val="24"/>
          <w:szCs w:val="24"/>
        </w:rPr>
        <w:t xml:space="preserve">Развитие координации: </w:t>
      </w:r>
      <w:r w:rsidRPr="00596DDA">
        <w:rPr>
          <w:rFonts w:eastAsia="Times New Roman"/>
          <w:sz w:val="24"/>
          <w:szCs w:val="24"/>
        </w:rPr>
        <w:t>бег с изменяющимся направлением по ограниченной</w:t>
      </w:r>
      <w:r w:rsidRPr="00596DDA">
        <w:rPr>
          <w:rFonts w:eastAsia="Times New Roman"/>
          <w:iCs/>
          <w:sz w:val="24"/>
          <w:szCs w:val="24"/>
        </w:rPr>
        <w:t xml:space="preserve"> </w:t>
      </w:r>
      <w:r w:rsidRPr="00596DDA">
        <w:rPr>
          <w:rFonts w:eastAsia="Times New Roman"/>
          <w:sz w:val="24"/>
          <w:szCs w:val="24"/>
        </w:rPr>
        <w:t xml:space="preserve">опоре; </w:t>
      </w:r>
      <w:proofErr w:type="spellStart"/>
      <w:r w:rsidRPr="00596DDA">
        <w:rPr>
          <w:rFonts w:eastAsia="Times New Roman"/>
          <w:sz w:val="24"/>
          <w:szCs w:val="24"/>
        </w:rPr>
        <w:t>пробегание</w:t>
      </w:r>
      <w:proofErr w:type="spellEnd"/>
      <w:r w:rsidRPr="00596DDA">
        <w:rPr>
          <w:rFonts w:eastAsia="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171BB5" w:rsidRPr="00596DDA" w:rsidRDefault="00171BB5">
      <w:pPr>
        <w:spacing w:line="6"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iCs/>
          <w:sz w:val="24"/>
          <w:szCs w:val="24"/>
        </w:rPr>
        <w:t xml:space="preserve">Развитие быстроты: </w:t>
      </w:r>
      <w:r w:rsidRPr="00596DDA">
        <w:rPr>
          <w:rFonts w:eastAsia="Times New Roman"/>
          <w:sz w:val="24"/>
          <w:szCs w:val="24"/>
        </w:rPr>
        <w:t>повторное выполнение беговых упражнений с</w:t>
      </w:r>
      <w:r w:rsidRPr="00596DDA">
        <w:rPr>
          <w:rFonts w:eastAsia="Times New Roman"/>
          <w:iCs/>
          <w:sz w:val="24"/>
          <w:szCs w:val="24"/>
        </w:rPr>
        <w:t xml:space="preserve"> </w:t>
      </w:r>
      <w:r w:rsidRPr="00596DDA">
        <w:rPr>
          <w:rFonts w:eastAsia="Times New Roman"/>
          <w:sz w:val="24"/>
          <w:szCs w:val="24"/>
        </w:rPr>
        <w:t>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iCs/>
          <w:sz w:val="24"/>
          <w:szCs w:val="24"/>
        </w:rPr>
        <w:t xml:space="preserve">Развитие выносливости: </w:t>
      </w:r>
      <w:r w:rsidRPr="00596DDA">
        <w:rPr>
          <w:rFonts w:eastAsia="Times New Roman"/>
          <w:sz w:val="24"/>
          <w:szCs w:val="24"/>
        </w:rPr>
        <w:t>равномерный бег в режиме умеренной</w:t>
      </w:r>
      <w:r w:rsidRPr="00596DDA">
        <w:rPr>
          <w:rFonts w:eastAsia="Times New Roman"/>
          <w:iCs/>
          <w:sz w:val="24"/>
          <w:szCs w:val="24"/>
        </w:rPr>
        <w:t xml:space="preserve"> </w:t>
      </w:r>
      <w:r w:rsidRPr="00596DDA">
        <w:rPr>
          <w:rFonts w:eastAsia="Times New Roman"/>
          <w:sz w:val="24"/>
          <w:szCs w:val="24"/>
        </w:rPr>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71BB5" w:rsidRPr="00596DDA" w:rsidRDefault="00171BB5">
      <w:pPr>
        <w:spacing w:line="327" w:lineRule="exact"/>
        <w:rPr>
          <w:sz w:val="24"/>
          <w:szCs w:val="24"/>
        </w:rPr>
      </w:pPr>
    </w:p>
    <w:p w:rsidR="00171BB5" w:rsidRPr="00596DDA" w:rsidRDefault="00471443">
      <w:pPr>
        <w:ind w:left="1"/>
        <w:rPr>
          <w:sz w:val="24"/>
          <w:szCs w:val="24"/>
        </w:rPr>
      </w:pPr>
      <w:r w:rsidRPr="00596DDA">
        <w:rPr>
          <w:rFonts w:eastAsia="Times New Roman"/>
          <w:b/>
          <w:bCs/>
          <w:sz w:val="24"/>
          <w:szCs w:val="24"/>
        </w:rPr>
        <w:t>2.2.9. Труд</w:t>
      </w:r>
    </w:p>
    <w:p w:rsidR="00171BB5" w:rsidRPr="00596DDA" w:rsidRDefault="00171BB5">
      <w:pPr>
        <w:spacing w:line="330" w:lineRule="exact"/>
        <w:rPr>
          <w:sz w:val="24"/>
          <w:szCs w:val="24"/>
        </w:rPr>
      </w:pPr>
    </w:p>
    <w:p w:rsidR="00171BB5" w:rsidRPr="00596DDA" w:rsidRDefault="00471443">
      <w:pPr>
        <w:spacing w:line="248" w:lineRule="auto"/>
        <w:ind w:left="1" w:firstLine="708"/>
        <w:jc w:val="both"/>
        <w:rPr>
          <w:sz w:val="24"/>
          <w:szCs w:val="24"/>
        </w:rPr>
      </w:pPr>
      <w:r w:rsidRPr="00596DDA">
        <w:rPr>
          <w:rFonts w:eastAsia="Times New Roman"/>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596DDA">
        <w:rPr>
          <w:rFonts w:eastAsia="Times New Roman"/>
          <w:sz w:val="24"/>
          <w:szCs w:val="24"/>
        </w:rPr>
        <w:t>общетрудовых</w:t>
      </w:r>
      <w:proofErr w:type="spellEnd"/>
      <w:r w:rsidRPr="00596DDA">
        <w:rPr>
          <w:rFonts w:eastAsia="Times New Roman"/>
          <w:sz w:val="24"/>
          <w:szCs w:val="24"/>
        </w:rPr>
        <w:t xml:space="preserve"> и специальных знаний и умений обучающихся по преобразованию различных материалов в материальные продукты.</w:t>
      </w:r>
    </w:p>
    <w:p w:rsidR="00171BB5" w:rsidRPr="00596DDA" w:rsidRDefault="00171BB5">
      <w:pPr>
        <w:spacing w:line="6" w:lineRule="exact"/>
        <w:rPr>
          <w:sz w:val="24"/>
          <w:szCs w:val="24"/>
        </w:rPr>
      </w:pPr>
    </w:p>
    <w:p w:rsidR="00171BB5" w:rsidRPr="00596DDA" w:rsidRDefault="00471443">
      <w:pPr>
        <w:spacing w:line="246" w:lineRule="auto"/>
        <w:ind w:left="1" w:firstLine="708"/>
        <w:jc w:val="both"/>
        <w:rPr>
          <w:sz w:val="24"/>
          <w:szCs w:val="24"/>
        </w:rPr>
      </w:pPr>
      <w:r w:rsidRPr="00596DDA">
        <w:rPr>
          <w:rFonts w:eastAsia="Times New Roman"/>
          <w:sz w:val="24"/>
          <w:szCs w:val="24"/>
        </w:rPr>
        <w:t xml:space="preserve">Программа разработана в соответствии с требованиями </w:t>
      </w:r>
      <w:proofErr w:type="spellStart"/>
      <w:r w:rsidRPr="00596DDA">
        <w:rPr>
          <w:rFonts w:eastAsia="Times New Roman"/>
          <w:sz w:val="24"/>
          <w:szCs w:val="24"/>
        </w:rPr>
        <w:t>личностно-деятельностного</w:t>
      </w:r>
      <w:proofErr w:type="spellEnd"/>
      <w:r w:rsidRPr="00596DDA">
        <w:rPr>
          <w:rFonts w:eastAsia="Times New Roman"/>
          <w:sz w:val="24"/>
          <w:szCs w:val="24"/>
        </w:rPr>
        <w:t xml:space="preserve"> подхода к трудовому обучению, ориентирована на формирование</w:t>
      </w:r>
    </w:p>
    <w:p w:rsidR="00171BB5" w:rsidRPr="00596DDA" w:rsidRDefault="00171BB5">
      <w:pPr>
        <w:spacing w:line="7" w:lineRule="exact"/>
        <w:rPr>
          <w:sz w:val="24"/>
          <w:szCs w:val="24"/>
        </w:rPr>
      </w:pPr>
    </w:p>
    <w:p w:rsidR="00171BB5" w:rsidRPr="00596DDA" w:rsidRDefault="00471443" w:rsidP="000128F0">
      <w:pPr>
        <w:numPr>
          <w:ilvl w:val="0"/>
          <w:numId w:val="147"/>
        </w:numPr>
        <w:tabs>
          <w:tab w:val="left" w:pos="289"/>
        </w:tabs>
        <w:spacing w:line="234" w:lineRule="auto"/>
        <w:ind w:left="1" w:hanging="1"/>
        <w:rPr>
          <w:rFonts w:eastAsia="Times New Roman"/>
          <w:sz w:val="24"/>
          <w:szCs w:val="24"/>
        </w:rPr>
      </w:pPr>
      <w:r w:rsidRPr="00596DDA">
        <w:rPr>
          <w:rFonts w:eastAsia="Times New Roman"/>
          <w:sz w:val="24"/>
          <w:szCs w:val="24"/>
        </w:rPr>
        <w:t>обучающихся с ТНР общих учебных умений и навыков в различных видах умственной, практической и речевой деятельности.</w:t>
      </w:r>
    </w:p>
    <w:p w:rsidR="00171BB5" w:rsidRPr="00596DDA" w:rsidRDefault="00171BB5">
      <w:pPr>
        <w:spacing w:line="8"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sz w:val="24"/>
          <w:szCs w:val="24"/>
        </w:rPr>
        <w:t xml:space="preserve">Задачами </w:t>
      </w:r>
      <w:r w:rsidRPr="00596DDA">
        <w:rPr>
          <w:rFonts w:eastAsia="Times New Roman"/>
          <w:sz w:val="24"/>
          <w:szCs w:val="24"/>
        </w:rPr>
        <w:t>программы являются:</w:t>
      </w:r>
    </w:p>
    <w:p w:rsidR="00171BB5" w:rsidRPr="00596DDA" w:rsidRDefault="00471443" w:rsidP="000128F0">
      <w:pPr>
        <w:numPr>
          <w:ilvl w:val="1"/>
          <w:numId w:val="148"/>
        </w:numPr>
        <w:tabs>
          <w:tab w:val="left" w:pos="882"/>
        </w:tabs>
        <w:spacing w:line="237" w:lineRule="auto"/>
        <w:ind w:left="1" w:firstLine="707"/>
        <w:jc w:val="both"/>
        <w:rPr>
          <w:rFonts w:eastAsia="Times New Roman"/>
          <w:sz w:val="24"/>
          <w:szCs w:val="24"/>
        </w:rPr>
      </w:pPr>
      <w:r w:rsidRPr="00596DDA">
        <w:rPr>
          <w:rFonts w:eastAsia="Times New Roman"/>
          <w:sz w:val="24"/>
          <w:szCs w:val="24"/>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148"/>
        </w:numPr>
        <w:tabs>
          <w:tab w:val="left" w:pos="920"/>
        </w:tabs>
        <w:spacing w:line="234" w:lineRule="auto"/>
        <w:ind w:left="1" w:firstLine="707"/>
        <w:rPr>
          <w:rFonts w:eastAsia="Times New Roman"/>
          <w:sz w:val="24"/>
          <w:szCs w:val="24"/>
        </w:rPr>
      </w:pPr>
      <w:r w:rsidRPr="00596DDA">
        <w:rPr>
          <w:rFonts w:eastAsia="Times New Roman"/>
          <w:sz w:val="24"/>
          <w:szCs w:val="24"/>
        </w:rPr>
        <w:t>формирование картины материальной и духовной культуры как продукта творческой предметно-преобразующей деятельности человека;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8"/>
        </w:numPr>
        <w:tabs>
          <w:tab w:val="left" w:pos="896"/>
        </w:tabs>
        <w:spacing w:line="236" w:lineRule="auto"/>
        <w:ind w:left="1" w:firstLine="707"/>
        <w:jc w:val="both"/>
        <w:rPr>
          <w:rFonts w:eastAsia="Times New Roman"/>
          <w:sz w:val="24"/>
          <w:szCs w:val="24"/>
        </w:rPr>
      </w:pPr>
      <w:r w:rsidRPr="00596DDA">
        <w:rPr>
          <w:rFonts w:eastAsia="Times New Roman"/>
          <w:sz w:val="24"/>
          <w:szCs w:val="24"/>
        </w:rPr>
        <w:lastRenderedPageBreak/>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48"/>
        </w:numPr>
        <w:tabs>
          <w:tab w:val="left" w:pos="1100"/>
        </w:tabs>
        <w:spacing w:line="236" w:lineRule="auto"/>
        <w:ind w:left="1" w:firstLine="707"/>
        <w:jc w:val="both"/>
        <w:rPr>
          <w:rFonts w:eastAsia="Times New Roman"/>
          <w:sz w:val="24"/>
          <w:szCs w:val="24"/>
        </w:rPr>
      </w:pPr>
      <w:r w:rsidRPr="00596DDA">
        <w:rPr>
          <w:rFonts w:eastAsia="Times New Roman"/>
          <w:sz w:val="24"/>
          <w:szCs w:val="24"/>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w:t>
      </w:r>
      <w:proofErr w:type="gramStart"/>
      <w:r w:rsidRPr="00596DDA">
        <w:rPr>
          <w:rFonts w:eastAsia="Times New Roman"/>
          <w:sz w:val="24"/>
          <w:szCs w:val="24"/>
        </w:rPr>
        <w:t>близким</w:t>
      </w:r>
      <w:proofErr w:type="gramEnd"/>
      <w:r w:rsidRPr="00596DDA">
        <w:rPr>
          <w:rFonts w:eastAsia="Times New Roman"/>
          <w:sz w:val="24"/>
          <w:szCs w:val="24"/>
        </w:rPr>
        <w:t>;</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148"/>
        </w:numPr>
        <w:tabs>
          <w:tab w:val="left" w:pos="1122"/>
        </w:tabs>
        <w:spacing w:line="247" w:lineRule="auto"/>
        <w:ind w:left="1" w:firstLine="707"/>
        <w:jc w:val="both"/>
        <w:rPr>
          <w:rFonts w:eastAsia="Times New Roman"/>
          <w:sz w:val="24"/>
          <w:szCs w:val="24"/>
        </w:rPr>
      </w:pPr>
      <w:r w:rsidRPr="00596DDA">
        <w:rPr>
          <w:rFonts w:eastAsia="Times New Roman"/>
          <w:sz w:val="24"/>
          <w:szCs w:val="24"/>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w:t>
      </w:r>
    </w:p>
    <w:p w:rsidR="00171BB5" w:rsidRPr="00596DDA" w:rsidRDefault="00471443" w:rsidP="000128F0">
      <w:pPr>
        <w:numPr>
          <w:ilvl w:val="0"/>
          <w:numId w:val="148"/>
        </w:numPr>
        <w:tabs>
          <w:tab w:val="left" w:pos="221"/>
        </w:tabs>
        <w:ind w:left="221" w:hanging="221"/>
        <w:rPr>
          <w:rFonts w:eastAsia="Times New Roman"/>
          <w:sz w:val="24"/>
          <w:szCs w:val="24"/>
        </w:rPr>
      </w:pPr>
      <w:r w:rsidRPr="00596DDA">
        <w:rPr>
          <w:rFonts w:eastAsia="Times New Roman"/>
          <w:sz w:val="24"/>
          <w:szCs w:val="24"/>
        </w:rPr>
        <w:t>материалами;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8"/>
        </w:numPr>
        <w:tabs>
          <w:tab w:val="left" w:pos="1124"/>
        </w:tabs>
        <w:spacing w:line="236" w:lineRule="auto"/>
        <w:ind w:left="1" w:firstLine="707"/>
        <w:jc w:val="both"/>
        <w:rPr>
          <w:rFonts w:eastAsia="Times New Roman"/>
          <w:sz w:val="24"/>
          <w:szCs w:val="24"/>
        </w:rPr>
      </w:pPr>
      <w:r w:rsidRPr="00596DDA">
        <w:rPr>
          <w:rFonts w:eastAsia="Times New Roman"/>
          <w:sz w:val="24"/>
          <w:szCs w:val="24"/>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148"/>
        </w:numPr>
        <w:tabs>
          <w:tab w:val="left" w:pos="1045"/>
        </w:tabs>
        <w:spacing w:line="234" w:lineRule="auto"/>
        <w:ind w:left="1" w:firstLine="707"/>
        <w:rPr>
          <w:rFonts w:eastAsia="Times New Roman"/>
          <w:sz w:val="24"/>
          <w:szCs w:val="24"/>
        </w:rPr>
      </w:pPr>
      <w:r w:rsidRPr="00596DDA">
        <w:rPr>
          <w:rFonts w:eastAsia="Times New Roman"/>
          <w:sz w:val="24"/>
          <w:szCs w:val="24"/>
        </w:rPr>
        <w:t>овладение первоначальными умениями поиска, передачи, хранения, преобразования информации в процессе работы с компьютером;</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8"/>
        </w:numPr>
        <w:tabs>
          <w:tab w:val="left" w:pos="860"/>
        </w:tabs>
        <w:spacing w:line="235" w:lineRule="auto"/>
        <w:ind w:left="701" w:firstLine="7"/>
        <w:rPr>
          <w:rFonts w:eastAsia="Times New Roman"/>
          <w:sz w:val="24"/>
          <w:szCs w:val="24"/>
        </w:rPr>
      </w:pPr>
      <w:r w:rsidRPr="00596DDA">
        <w:rPr>
          <w:rFonts w:eastAsia="Times New Roman"/>
          <w:sz w:val="24"/>
          <w:szCs w:val="24"/>
        </w:rPr>
        <w:t>коррекция и развитие психических процессов, мелкой моторики, речи. Структура программы обеспечивает вариативность и свободу выбора</w:t>
      </w:r>
    </w:p>
    <w:p w:rsidR="00171BB5" w:rsidRPr="00596DDA" w:rsidRDefault="00171BB5">
      <w:pPr>
        <w:spacing w:line="13" w:lineRule="exact"/>
        <w:rPr>
          <w:sz w:val="24"/>
          <w:szCs w:val="24"/>
        </w:rPr>
      </w:pPr>
    </w:p>
    <w:p w:rsidR="00171BB5" w:rsidRPr="00596DDA" w:rsidRDefault="00471443">
      <w:pPr>
        <w:ind w:left="1"/>
        <w:rPr>
          <w:sz w:val="24"/>
          <w:szCs w:val="24"/>
        </w:rPr>
      </w:pPr>
      <w:proofErr w:type="gramStart"/>
      <w:r w:rsidRPr="00596DDA">
        <w:rPr>
          <w:rFonts w:eastAsia="Times New Roman"/>
          <w:sz w:val="24"/>
          <w:szCs w:val="24"/>
        </w:rPr>
        <w:t>учителем (в соответствии с материально-техническими условиями, особенностями</w:t>
      </w:r>
      <w:proofErr w:type="gramEnd"/>
    </w:p>
    <w:p w:rsidR="00171BB5" w:rsidRPr="00596DDA" w:rsidRDefault="00171BB5">
      <w:pPr>
        <w:spacing w:line="13" w:lineRule="exact"/>
        <w:rPr>
          <w:sz w:val="24"/>
          <w:szCs w:val="24"/>
        </w:rPr>
      </w:pPr>
    </w:p>
    <w:p w:rsidR="00171BB5" w:rsidRPr="00596DDA" w:rsidRDefault="00471443" w:rsidP="000128F0">
      <w:pPr>
        <w:numPr>
          <w:ilvl w:val="0"/>
          <w:numId w:val="149"/>
        </w:numPr>
        <w:tabs>
          <w:tab w:val="left" w:pos="347"/>
        </w:tabs>
        <w:spacing w:line="237" w:lineRule="auto"/>
        <w:ind w:left="1" w:hanging="1"/>
        <w:jc w:val="both"/>
        <w:rPr>
          <w:rFonts w:eastAsia="Times New Roman"/>
          <w:sz w:val="24"/>
          <w:szCs w:val="24"/>
        </w:rPr>
      </w:pPr>
      <w:proofErr w:type="gramStart"/>
      <w:r w:rsidRPr="00596DDA">
        <w:rPr>
          <w:rFonts w:eastAsia="Times New Roman"/>
          <w:sz w:val="24"/>
          <w:szCs w:val="24"/>
        </w:rPr>
        <w:t>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w:t>
      </w:r>
      <w:proofErr w:type="gramEnd"/>
      <w:r w:rsidRPr="00596DDA">
        <w:rPr>
          <w:rFonts w:eastAsia="Times New Roman"/>
          <w:sz w:val="24"/>
          <w:szCs w:val="24"/>
        </w:rPr>
        <w:t xml:space="preserve"> В программе учтены необходимые </w:t>
      </w:r>
      <w:proofErr w:type="spellStart"/>
      <w:r w:rsidRPr="00596DDA">
        <w:rPr>
          <w:rFonts w:eastAsia="Times New Roman"/>
          <w:sz w:val="24"/>
          <w:szCs w:val="24"/>
        </w:rPr>
        <w:t>межпредметные</w:t>
      </w:r>
      <w:proofErr w:type="spellEnd"/>
      <w:r w:rsidRPr="00596DDA">
        <w:rPr>
          <w:rFonts w:eastAsia="Times New Roman"/>
          <w:sz w:val="24"/>
          <w:szCs w:val="24"/>
        </w:rPr>
        <w:t xml:space="preserve"> связи и преемственность содержания трудового обучения на его различных ступенях.</w:t>
      </w:r>
    </w:p>
    <w:p w:rsidR="00171BB5" w:rsidRPr="00596DDA" w:rsidRDefault="00171BB5">
      <w:pPr>
        <w:spacing w:line="20"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171BB5" w:rsidRPr="00596DDA" w:rsidRDefault="00171BB5">
      <w:pPr>
        <w:spacing w:line="18" w:lineRule="exact"/>
        <w:rPr>
          <w:rFonts w:eastAsia="Times New Roman"/>
          <w:sz w:val="24"/>
          <w:szCs w:val="24"/>
        </w:rPr>
      </w:pPr>
    </w:p>
    <w:p w:rsidR="00171BB5" w:rsidRPr="00596DDA" w:rsidRDefault="00471443" w:rsidP="009F02D7">
      <w:pPr>
        <w:spacing w:line="235" w:lineRule="auto"/>
        <w:ind w:left="1" w:firstLine="708"/>
        <w:jc w:val="both"/>
        <w:rPr>
          <w:rFonts w:eastAsia="Times New Roman"/>
          <w:sz w:val="24"/>
          <w:szCs w:val="24"/>
        </w:rPr>
      </w:pPr>
      <w:r w:rsidRPr="00596DDA">
        <w:rPr>
          <w:rFonts w:eastAsia="Times New Roman"/>
          <w:sz w:val="24"/>
          <w:szCs w:val="24"/>
        </w:rPr>
        <w:t xml:space="preserve">На уроках технологии закрепляются речевые навыки и умения, которые обучающиеся с ТНР получают на уроках </w:t>
      </w:r>
      <w:r w:rsidRPr="00596DDA">
        <w:rPr>
          <w:rFonts w:eastAsia="Times New Roman"/>
          <w:iCs/>
          <w:sz w:val="24"/>
          <w:szCs w:val="24"/>
        </w:rPr>
        <w:t>Русского языка,</w:t>
      </w:r>
      <w:r w:rsidRPr="00596DDA">
        <w:rPr>
          <w:rFonts w:eastAsia="Times New Roman"/>
          <w:sz w:val="24"/>
          <w:szCs w:val="24"/>
        </w:rPr>
        <w:t xml:space="preserve"> </w:t>
      </w:r>
      <w:r w:rsidRPr="00596DDA">
        <w:rPr>
          <w:rFonts w:eastAsia="Times New Roman"/>
          <w:iCs/>
          <w:sz w:val="24"/>
          <w:szCs w:val="24"/>
        </w:rPr>
        <w:t>Литературного чтения</w:t>
      </w:r>
      <w:r w:rsidRPr="00596DDA">
        <w:rPr>
          <w:rFonts w:eastAsia="Times New Roman"/>
          <w:sz w:val="24"/>
          <w:szCs w:val="24"/>
        </w:rPr>
        <w:t>,</w:t>
      </w:r>
      <w:r w:rsidR="009F02D7">
        <w:rPr>
          <w:rFonts w:eastAsia="Times New Roman"/>
          <w:sz w:val="24"/>
          <w:szCs w:val="24"/>
        </w:rPr>
        <w:t xml:space="preserve"> </w:t>
      </w:r>
      <w:r w:rsidRPr="00596DDA">
        <w:rPr>
          <w:rFonts w:eastAsia="Times New Roman"/>
          <w:sz w:val="24"/>
          <w:szCs w:val="24"/>
        </w:rPr>
        <w:t xml:space="preserve">на коррекционных курсах </w:t>
      </w:r>
      <w:r w:rsidRPr="00596DDA">
        <w:rPr>
          <w:rFonts w:eastAsia="Times New Roman"/>
          <w:iCs/>
          <w:sz w:val="24"/>
          <w:szCs w:val="24"/>
        </w:rPr>
        <w:t>Произношение,</w:t>
      </w:r>
      <w:r w:rsidRPr="00596DDA">
        <w:rPr>
          <w:rFonts w:eastAsia="Times New Roman"/>
          <w:sz w:val="24"/>
          <w:szCs w:val="24"/>
        </w:rPr>
        <w:t xml:space="preserve"> </w:t>
      </w:r>
      <w:r w:rsidRPr="00596DDA">
        <w:rPr>
          <w:rFonts w:eastAsia="Times New Roman"/>
          <w:iCs/>
          <w:sz w:val="24"/>
          <w:szCs w:val="24"/>
        </w:rPr>
        <w:t>Развитие речи.</w:t>
      </w:r>
      <w:r w:rsidRPr="00596DDA">
        <w:rPr>
          <w:rFonts w:eastAsia="Times New Roman"/>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w:t>
      </w:r>
    </w:p>
    <w:p w:rsidR="00171BB5" w:rsidRPr="00596DDA" w:rsidRDefault="00171BB5">
      <w:pPr>
        <w:spacing w:line="18" w:lineRule="exact"/>
        <w:rPr>
          <w:rFonts w:eastAsia="Times New Roman"/>
          <w:sz w:val="24"/>
          <w:szCs w:val="24"/>
        </w:rPr>
      </w:pPr>
    </w:p>
    <w:p w:rsidR="00171BB5" w:rsidRPr="009F02D7" w:rsidRDefault="00471443" w:rsidP="009F02D7">
      <w:pPr>
        <w:spacing w:line="237" w:lineRule="auto"/>
        <w:ind w:left="1" w:firstLine="708"/>
        <w:jc w:val="both"/>
        <w:rPr>
          <w:rFonts w:eastAsia="Times New Roman"/>
          <w:sz w:val="24"/>
          <w:szCs w:val="24"/>
        </w:rPr>
      </w:pPr>
      <w:r w:rsidRPr="00596DDA">
        <w:rPr>
          <w:rFonts w:eastAsia="Times New Roman"/>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w:t>
      </w:r>
      <w:r w:rsidR="009F02D7">
        <w:rPr>
          <w:rFonts w:eastAsia="Times New Roman"/>
          <w:sz w:val="24"/>
          <w:szCs w:val="24"/>
        </w:rPr>
        <w:t xml:space="preserve"> На начальных этапах обучающиеся </w:t>
      </w:r>
      <w:r w:rsidRPr="00596DDA">
        <w:rPr>
          <w:rFonts w:eastAsia="Times New Roman"/>
          <w:sz w:val="24"/>
          <w:szCs w:val="24"/>
        </w:rPr>
        <w:t>изготавливают различные изделия совместно с учителем. При этом учитель сопровождает работу направляющими и уточняющими инструкциями.</w:t>
      </w:r>
    </w:p>
    <w:p w:rsidR="00171BB5" w:rsidRPr="00596DDA" w:rsidRDefault="00171BB5">
      <w:pPr>
        <w:spacing w:line="18"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Реализуя </w:t>
      </w:r>
      <w:proofErr w:type="spellStart"/>
      <w:r w:rsidRPr="00596DDA">
        <w:rPr>
          <w:rFonts w:eastAsia="Times New Roman"/>
          <w:sz w:val="24"/>
          <w:szCs w:val="24"/>
        </w:rPr>
        <w:t>межпредметные</w:t>
      </w:r>
      <w:proofErr w:type="spellEnd"/>
      <w:r w:rsidRPr="00596DDA">
        <w:rPr>
          <w:rFonts w:eastAsia="Times New Roman"/>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171BB5" w:rsidRPr="00596DDA" w:rsidRDefault="00171BB5">
      <w:pPr>
        <w:spacing w:line="18" w:lineRule="exact"/>
        <w:rPr>
          <w:sz w:val="24"/>
          <w:szCs w:val="24"/>
        </w:rPr>
      </w:pPr>
    </w:p>
    <w:p w:rsidR="00171BB5" w:rsidRPr="00596DDA" w:rsidRDefault="00471443" w:rsidP="000128F0">
      <w:pPr>
        <w:numPr>
          <w:ilvl w:val="0"/>
          <w:numId w:val="150"/>
        </w:numPr>
        <w:tabs>
          <w:tab w:val="left" w:pos="1080"/>
        </w:tabs>
        <w:spacing w:line="234" w:lineRule="auto"/>
        <w:ind w:firstLine="707"/>
        <w:rPr>
          <w:rFonts w:eastAsia="Times New Roman"/>
          <w:sz w:val="24"/>
          <w:szCs w:val="24"/>
        </w:rPr>
      </w:pPr>
      <w:r w:rsidRPr="00596DDA">
        <w:rPr>
          <w:rFonts w:eastAsia="Times New Roman"/>
          <w:sz w:val="24"/>
          <w:szCs w:val="24"/>
        </w:rPr>
        <w:t xml:space="preserve">основе курса лежит целостный образ окружающего мира, который преломляется через результат творческой деятельности </w:t>
      </w:r>
      <w:proofErr w:type="gramStart"/>
      <w:r w:rsidRPr="00596DDA">
        <w:rPr>
          <w:rFonts w:eastAsia="Times New Roman"/>
          <w:sz w:val="24"/>
          <w:szCs w:val="24"/>
        </w:rPr>
        <w:t>обучающихся</w:t>
      </w:r>
      <w:proofErr w:type="gramEnd"/>
      <w:r w:rsidRPr="00596DDA">
        <w:rPr>
          <w:rFonts w:eastAsia="Times New Roman"/>
          <w:sz w:val="24"/>
          <w:szCs w:val="24"/>
        </w:rPr>
        <w:t>.</w:t>
      </w:r>
    </w:p>
    <w:p w:rsidR="00171BB5" w:rsidRPr="00596DDA" w:rsidRDefault="00171BB5">
      <w:pPr>
        <w:spacing w:line="15" w:lineRule="exact"/>
        <w:rPr>
          <w:rFonts w:eastAsia="Times New Roman"/>
          <w:sz w:val="24"/>
          <w:szCs w:val="24"/>
        </w:rPr>
      </w:pPr>
    </w:p>
    <w:p w:rsidR="00171BB5" w:rsidRPr="00596DDA" w:rsidRDefault="00471443" w:rsidP="009F02D7">
      <w:pPr>
        <w:spacing w:line="236" w:lineRule="auto"/>
        <w:ind w:firstLine="708"/>
        <w:jc w:val="both"/>
        <w:rPr>
          <w:rFonts w:eastAsia="Times New Roman"/>
          <w:sz w:val="24"/>
          <w:szCs w:val="24"/>
        </w:rPr>
      </w:pPr>
      <w:r w:rsidRPr="00596DDA">
        <w:rPr>
          <w:rFonts w:eastAsia="Times New Roman"/>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171BB5" w:rsidRPr="00596DDA" w:rsidRDefault="00171BB5" w:rsidP="009F02D7">
      <w:pPr>
        <w:spacing w:line="1" w:lineRule="exact"/>
        <w:jc w:val="both"/>
        <w:rPr>
          <w:rFonts w:eastAsia="Times New Roman"/>
          <w:sz w:val="24"/>
          <w:szCs w:val="24"/>
        </w:rPr>
      </w:pPr>
    </w:p>
    <w:p w:rsidR="00171BB5" w:rsidRPr="009F02D7" w:rsidRDefault="00471443" w:rsidP="009F02D7">
      <w:pPr>
        <w:ind w:firstLine="700"/>
        <w:jc w:val="both"/>
        <w:rPr>
          <w:rFonts w:eastAsia="Times New Roman"/>
          <w:sz w:val="24"/>
          <w:szCs w:val="24"/>
        </w:rPr>
      </w:pPr>
      <w:r w:rsidRPr="00596DDA">
        <w:rPr>
          <w:rFonts w:eastAsia="Times New Roman"/>
          <w:sz w:val="24"/>
          <w:szCs w:val="24"/>
        </w:rPr>
        <w:t>Учебный  предмет  «Технология»  обеспечивает  саморазвитие  и  развитие</w:t>
      </w:r>
      <w:r w:rsidR="009F02D7">
        <w:rPr>
          <w:rFonts w:eastAsia="Times New Roman"/>
          <w:sz w:val="24"/>
          <w:szCs w:val="24"/>
        </w:rPr>
        <w:t xml:space="preserve"> </w:t>
      </w:r>
      <w:r w:rsidRPr="00596DDA">
        <w:rPr>
          <w:rFonts w:eastAsia="Times New Roman"/>
          <w:sz w:val="24"/>
          <w:szCs w:val="24"/>
        </w:rPr>
        <w:t>личности каждого обучающегося в процессе освоения мира через его собственную</w:t>
      </w:r>
      <w:r w:rsidR="009F02D7">
        <w:rPr>
          <w:rFonts w:eastAsia="Times New Roman"/>
          <w:sz w:val="24"/>
          <w:szCs w:val="24"/>
        </w:rPr>
        <w:t xml:space="preserve"> </w:t>
      </w:r>
      <w:r w:rsidRPr="00596DDA">
        <w:rPr>
          <w:rFonts w:eastAsia="Times New Roman"/>
          <w:sz w:val="24"/>
          <w:szCs w:val="24"/>
        </w:rPr>
        <w:t>творческую предметную деятельность, усвоение обучающимися основ политехнических знаний и умений:</w:t>
      </w:r>
    </w:p>
    <w:p w:rsidR="00171BB5" w:rsidRPr="00596DDA" w:rsidRDefault="00171BB5" w:rsidP="009F02D7">
      <w:pPr>
        <w:spacing w:line="15" w:lineRule="exact"/>
        <w:jc w:val="both"/>
        <w:rPr>
          <w:sz w:val="24"/>
          <w:szCs w:val="24"/>
        </w:rPr>
      </w:pPr>
    </w:p>
    <w:p w:rsidR="00171BB5" w:rsidRPr="00596DDA" w:rsidRDefault="00471443" w:rsidP="000128F0">
      <w:pPr>
        <w:numPr>
          <w:ilvl w:val="0"/>
          <w:numId w:val="151"/>
        </w:numPr>
        <w:tabs>
          <w:tab w:val="left" w:pos="984"/>
        </w:tabs>
        <w:spacing w:line="236" w:lineRule="auto"/>
        <w:ind w:firstLine="707"/>
        <w:jc w:val="both"/>
        <w:rPr>
          <w:rFonts w:eastAsia="Times New Roman"/>
          <w:sz w:val="24"/>
          <w:szCs w:val="24"/>
        </w:rPr>
      </w:pPr>
      <w:proofErr w:type="spellStart"/>
      <w:r w:rsidRPr="00596DDA">
        <w:rPr>
          <w:rFonts w:eastAsia="Times New Roman"/>
          <w:sz w:val="24"/>
          <w:szCs w:val="24"/>
        </w:rPr>
        <w:t>общетрудовые</w:t>
      </w:r>
      <w:proofErr w:type="spellEnd"/>
      <w:r w:rsidRPr="00596DDA">
        <w:rPr>
          <w:rFonts w:eastAsia="Times New Roman"/>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596DDA">
        <w:rPr>
          <w:rFonts w:eastAsia="Times New Roman"/>
          <w:sz w:val="24"/>
          <w:szCs w:val="24"/>
        </w:rPr>
        <w:t>профориентационная</w:t>
      </w:r>
      <w:proofErr w:type="spellEnd"/>
      <w:r w:rsidRPr="00596DDA">
        <w:rPr>
          <w:rFonts w:eastAsia="Times New Roman"/>
          <w:sz w:val="24"/>
          <w:szCs w:val="24"/>
        </w:rPr>
        <w:t xml:space="preserve"> работа, домашний труд).</w:t>
      </w:r>
    </w:p>
    <w:p w:rsidR="00171BB5" w:rsidRPr="00596DDA" w:rsidRDefault="00171BB5" w:rsidP="009F02D7">
      <w:pPr>
        <w:spacing w:line="15" w:lineRule="exact"/>
        <w:jc w:val="both"/>
        <w:rPr>
          <w:rFonts w:eastAsia="Times New Roman"/>
          <w:sz w:val="24"/>
          <w:szCs w:val="24"/>
        </w:rPr>
      </w:pPr>
    </w:p>
    <w:p w:rsidR="00171BB5" w:rsidRPr="00596DDA" w:rsidRDefault="00471443" w:rsidP="000128F0">
      <w:pPr>
        <w:numPr>
          <w:ilvl w:val="0"/>
          <w:numId w:val="151"/>
        </w:numPr>
        <w:tabs>
          <w:tab w:val="left" w:pos="938"/>
        </w:tabs>
        <w:spacing w:line="235" w:lineRule="auto"/>
        <w:ind w:firstLine="707"/>
        <w:jc w:val="both"/>
        <w:rPr>
          <w:rFonts w:eastAsia="Times New Roman"/>
          <w:sz w:val="24"/>
          <w:szCs w:val="24"/>
        </w:rPr>
      </w:pPr>
      <w:r w:rsidRPr="00596DDA">
        <w:rPr>
          <w:rFonts w:eastAsia="Times New Roman"/>
          <w:sz w:val="24"/>
          <w:szCs w:val="24"/>
        </w:rPr>
        <w:lastRenderedPageBreak/>
        <w:t xml:space="preserve">изготовление изделий из бумаги и картона (поздравительная открытка, мозаика, </w:t>
      </w:r>
      <w:proofErr w:type="spellStart"/>
      <w:r w:rsidRPr="00596DDA">
        <w:rPr>
          <w:rFonts w:eastAsia="Times New Roman"/>
          <w:sz w:val="24"/>
          <w:szCs w:val="24"/>
        </w:rPr>
        <w:t>квилинг</w:t>
      </w:r>
      <w:proofErr w:type="spellEnd"/>
      <w:r w:rsidRPr="00596DDA">
        <w:rPr>
          <w:rFonts w:eastAsia="Times New Roman"/>
          <w:sz w:val="24"/>
          <w:szCs w:val="24"/>
        </w:rPr>
        <w:t>, сувениры).</w:t>
      </w:r>
    </w:p>
    <w:p w:rsidR="00171BB5" w:rsidRPr="00596DDA" w:rsidRDefault="00171BB5" w:rsidP="009F02D7">
      <w:pPr>
        <w:spacing w:line="15" w:lineRule="exact"/>
        <w:jc w:val="both"/>
        <w:rPr>
          <w:rFonts w:eastAsia="Times New Roman"/>
          <w:sz w:val="24"/>
          <w:szCs w:val="24"/>
        </w:rPr>
      </w:pPr>
    </w:p>
    <w:p w:rsidR="00171BB5" w:rsidRPr="00596DDA" w:rsidRDefault="00471443" w:rsidP="000128F0">
      <w:pPr>
        <w:numPr>
          <w:ilvl w:val="0"/>
          <w:numId w:val="151"/>
        </w:numPr>
        <w:tabs>
          <w:tab w:val="left" w:pos="962"/>
        </w:tabs>
        <w:spacing w:line="234" w:lineRule="auto"/>
        <w:ind w:firstLine="707"/>
        <w:jc w:val="both"/>
        <w:rPr>
          <w:rFonts w:eastAsia="Times New Roman"/>
          <w:sz w:val="24"/>
          <w:szCs w:val="24"/>
        </w:rPr>
      </w:pPr>
      <w:r w:rsidRPr="00596DDA">
        <w:rPr>
          <w:rFonts w:eastAsia="Times New Roman"/>
          <w:sz w:val="24"/>
          <w:szCs w:val="24"/>
        </w:rPr>
        <w:t>изготовление изделий из природного материала (аппликация из семян, сувениры, герои сказок).</w:t>
      </w:r>
    </w:p>
    <w:p w:rsidR="00171BB5" w:rsidRPr="00596DDA" w:rsidRDefault="00171BB5" w:rsidP="009F02D7">
      <w:pPr>
        <w:spacing w:line="15" w:lineRule="exact"/>
        <w:jc w:val="both"/>
        <w:rPr>
          <w:rFonts w:eastAsia="Times New Roman"/>
          <w:sz w:val="24"/>
          <w:szCs w:val="24"/>
        </w:rPr>
      </w:pPr>
    </w:p>
    <w:p w:rsidR="00171BB5" w:rsidRPr="00596DDA" w:rsidRDefault="00471443" w:rsidP="000128F0">
      <w:pPr>
        <w:numPr>
          <w:ilvl w:val="0"/>
          <w:numId w:val="151"/>
        </w:numPr>
        <w:tabs>
          <w:tab w:val="left" w:pos="905"/>
        </w:tabs>
        <w:spacing w:line="234" w:lineRule="auto"/>
        <w:ind w:firstLine="707"/>
        <w:jc w:val="both"/>
        <w:rPr>
          <w:rFonts w:eastAsia="Times New Roman"/>
          <w:sz w:val="24"/>
          <w:szCs w:val="24"/>
        </w:rPr>
      </w:pPr>
      <w:r w:rsidRPr="00596DDA">
        <w:rPr>
          <w:rFonts w:eastAsia="Times New Roman"/>
          <w:sz w:val="24"/>
          <w:szCs w:val="24"/>
        </w:rPr>
        <w:t xml:space="preserve">изготовление изделий из текстильных материалов (вышивка, </w:t>
      </w:r>
      <w:proofErr w:type="spellStart"/>
      <w:r w:rsidRPr="00596DDA">
        <w:rPr>
          <w:rFonts w:eastAsia="Times New Roman"/>
          <w:sz w:val="24"/>
          <w:szCs w:val="24"/>
        </w:rPr>
        <w:t>ниткография</w:t>
      </w:r>
      <w:proofErr w:type="spellEnd"/>
      <w:r w:rsidRPr="00596DDA">
        <w:rPr>
          <w:rFonts w:eastAsia="Times New Roman"/>
          <w:sz w:val="24"/>
          <w:szCs w:val="24"/>
        </w:rPr>
        <w:t>, тряпичная кукла).</w:t>
      </w:r>
    </w:p>
    <w:p w:rsidR="00171BB5" w:rsidRPr="00596DDA" w:rsidRDefault="00171BB5" w:rsidP="009F02D7">
      <w:pPr>
        <w:spacing w:line="2" w:lineRule="exact"/>
        <w:jc w:val="both"/>
        <w:rPr>
          <w:rFonts w:eastAsia="Times New Roman"/>
          <w:sz w:val="24"/>
          <w:szCs w:val="24"/>
        </w:rPr>
      </w:pPr>
    </w:p>
    <w:p w:rsidR="00171BB5" w:rsidRPr="00596DDA" w:rsidRDefault="00471443" w:rsidP="000128F0">
      <w:pPr>
        <w:numPr>
          <w:ilvl w:val="0"/>
          <w:numId w:val="151"/>
        </w:numPr>
        <w:tabs>
          <w:tab w:val="left" w:pos="860"/>
        </w:tabs>
        <w:ind w:left="860" w:hanging="153"/>
        <w:jc w:val="both"/>
        <w:rPr>
          <w:rFonts w:eastAsia="Times New Roman"/>
          <w:sz w:val="24"/>
          <w:szCs w:val="24"/>
        </w:rPr>
      </w:pPr>
      <w:r w:rsidRPr="00596DDA">
        <w:rPr>
          <w:rFonts w:eastAsia="Times New Roman"/>
          <w:sz w:val="24"/>
          <w:szCs w:val="24"/>
        </w:rPr>
        <w:t>работа с различными материалами (проволока, поролон, фольга и т.д.).</w:t>
      </w:r>
    </w:p>
    <w:p w:rsidR="00171BB5" w:rsidRPr="00596DDA" w:rsidRDefault="00171BB5" w:rsidP="009F02D7">
      <w:pPr>
        <w:spacing w:line="12" w:lineRule="exact"/>
        <w:jc w:val="both"/>
        <w:rPr>
          <w:rFonts w:eastAsia="Times New Roman"/>
          <w:sz w:val="24"/>
          <w:szCs w:val="24"/>
        </w:rPr>
      </w:pPr>
    </w:p>
    <w:p w:rsidR="00171BB5" w:rsidRPr="00596DDA" w:rsidRDefault="00471443" w:rsidP="000128F0">
      <w:pPr>
        <w:numPr>
          <w:ilvl w:val="0"/>
          <w:numId w:val="151"/>
        </w:numPr>
        <w:tabs>
          <w:tab w:val="left" w:pos="1013"/>
        </w:tabs>
        <w:spacing w:line="235" w:lineRule="auto"/>
        <w:ind w:firstLine="707"/>
        <w:jc w:val="both"/>
        <w:rPr>
          <w:rFonts w:eastAsia="Times New Roman"/>
          <w:sz w:val="24"/>
          <w:szCs w:val="24"/>
        </w:rPr>
      </w:pPr>
      <w:r w:rsidRPr="00596DDA">
        <w:rPr>
          <w:rFonts w:eastAsia="Times New Roman"/>
          <w:sz w:val="24"/>
          <w:szCs w:val="24"/>
        </w:rPr>
        <w:t>сборка моделей и макетов из деталей конструктора (макет домика (объемный), бумажное зодчество (на плоскости), макет русского костюма).</w:t>
      </w:r>
    </w:p>
    <w:p w:rsidR="00171BB5" w:rsidRPr="00596DDA" w:rsidRDefault="00171BB5" w:rsidP="009F02D7">
      <w:pPr>
        <w:spacing w:line="15" w:lineRule="exact"/>
        <w:jc w:val="both"/>
        <w:rPr>
          <w:rFonts w:eastAsia="Times New Roman"/>
          <w:sz w:val="24"/>
          <w:szCs w:val="24"/>
        </w:rPr>
      </w:pPr>
    </w:p>
    <w:p w:rsidR="00171BB5" w:rsidRPr="00596DDA" w:rsidRDefault="00471443" w:rsidP="009F02D7">
      <w:pPr>
        <w:spacing w:line="237" w:lineRule="auto"/>
        <w:ind w:firstLine="708"/>
        <w:jc w:val="both"/>
        <w:rPr>
          <w:rFonts w:eastAsia="Times New Roman"/>
          <w:sz w:val="24"/>
          <w:szCs w:val="24"/>
        </w:rPr>
      </w:pPr>
      <w:r w:rsidRPr="00596DDA">
        <w:rPr>
          <w:rFonts w:eastAsia="Times New Roman"/>
          <w:sz w:val="24"/>
          <w:szCs w:val="24"/>
        </w:rPr>
        <w:t xml:space="preserve">В программу учебного предмета «Труд» входят следующие разделы: «Общекультурные и </w:t>
      </w:r>
      <w:proofErr w:type="spellStart"/>
      <w:r w:rsidRPr="00596DDA">
        <w:rPr>
          <w:rFonts w:eastAsia="Times New Roman"/>
          <w:sz w:val="24"/>
          <w:szCs w:val="24"/>
        </w:rPr>
        <w:t>общетрудовые</w:t>
      </w:r>
      <w:proofErr w:type="spellEnd"/>
      <w:r w:rsidRPr="00596DDA">
        <w:rPr>
          <w:rFonts w:eastAsia="Times New Roman"/>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w:t>
      </w:r>
    </w:p>
    <w:p w:rsidR="00171BB5" w:rsidRPr="00596DDA" w:rsidRDefault="00171BB5">
      <w:pPr>
        <w:spacing w:line="21" w:lineRule="exact"/>
        <w:rPr>
          <w:rFonts w:eastAsia="Times New Roman"/>
          <w:sz w:val="24"/>
          <w:szCs w:val="24"/>
        </w:rPr>
      </w:pPr>
    </w:p>
    <w:p w:rsidR="00171BB5" w:rsidRPr="00596DDA" w:rsidRDefault="00471443">
      <w:pPr>
        <w:spacing w:line="235" w:lineRule="auto"/>
        <w:ind w:firstLine="708"/>
        <w:rPr>
          <w:rFonts w:eastAsia="Times New Roman"/>
          <w:sz w:val="24"/>
          <w:szCs w:val="24"/>
        </w:rPr>
      </w:pPr>
      <w:r w:rsidRPr="00596DDA">
        <w:rPr>
          <w:rFonts w:eastAsia="Times New Roman"/>
          <w:b/>
          <w:bCs/>
          <w:iCs/>
          <w:sz w:val="24"/>
          <w:szCs w:val="24"/>
        </w:rPr>
        <w:t xml:space="preserve">Общекультурные и </w:t>
      </w:r>
      <w:proofErr w:type="spellStart"/>
      <w:r w:rsidRPr="00596DDA">
        <w:rPr>
          <w:rFonts w:eastAsia="Times New Roman"/>
          <w:b/>
          <w:bCs/>
          <w:iCs/>
          <w:sz w:val="24"/>
          <w:szCs w:val="24"/>
        </w:rPr>
        <w:t>общетрудовые</w:t>
      </w:r>
      <w:proofErr w:type="spellEnd"/>
      <w:r w:rsidRPr="00596DDA">
        <w:rPr>
          <w:rFonts w:eastAsia="Times New Roman"/>
          <w:b/>
          <w:bCs/>
          <w:iCs/>
          <w:sz w:val="24"/>
          <w:szCs w:val="24"/>
        </w:rPr>
        <w:t xml:space="preserve"> компетенции. Основы культуры труда</w:t>
      </w:r>
    </w:p>
    <w:p w:rsidR="00171BB5" w:rsidRPr="00596DDA" w:rsidRDefault="00171BB5">
      <w:pPr>
        <w:spacing w:line="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596DDA">
        <w:rPr>
          <w:rFonts w:eastAsia="Times New Roman"/>
          <w:sz w:val="24"/>
          <w:szCs w:val="24"/>
        </w:rPr>
        <w:t>декоративно­прикладного</w:t>
      </w:r>
      <w:proofErr w:type="spellEnd"/>
      <w:r w:rsidRPr="00596DDA">
        <w:rPr>
          <w:rFonts w:eastAsia="Times New Roman"/>
          <w:sz w:val="24"/>
          <w:szCs w:val="24"/>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1BB5" w:rsidRPr="00596DDA" w:rsidRDefault="00171BB5">
      <w:pPr>
        <w:spacing w:line="16" w:lineRule="exact"/>
        <w:rPr>
          <w:rFonts w:eastAsia="Times New Roman"/>
          <w:sz w:val="24"/>
          <w:szCs w:val="24"/>
        </w:rPr>
      </w:pPr>
    </w:p>
    <w:p w:rsidR="00171BB5" w:rsidRPr="009F02D7" w:rsidRDefault="00471443" w:rsidP="009F02D7">
      <w:pPr>
        <w:spacing w:line="234" w:lineRule="auto"/>
        <w:ind w:firstLine="708"/>
        <w:jc w:val="both"/>
        <w:rPr>
          <w:rFonts w:eastAsia="Times New Roman"/>
          <w:sz w:val="24"/>
          <w:szCs w:val="24"/>
        </w:rPr>
      </w:pPr>
      <w:r w:rsidRPr="00596DDA">
        <w:rPr>
          <w:rFonts w:eastAsia="Times New Roman"/>
          <w:sz w:val="24"/>
          <w:szCs w:val="24"/>
        </w:rPr>
        <w:t>Элементарные общие правила создания предметов рукотворного мира (удобство, эстетическая выразительность,</w:t>
      </w:r>
      <w:r w:rsidR="009F02D7">
        <w:rPr>
          <w:rFonts w:eastAsia="Times New Roman"/>
          <w:sz w:val="24"/>
          <w:szCs w:val="24"/>
        </w:rPr>
        <w:t xml:space="preserve"> прочность; гармония предметов  </w:t>
      </w:r>
      <w:r w:rsidRPr="00596DDA">
        <w:rPr>
          <w:rFonts w:eastAsia="Times New Roman"/>
          <w:sz w:val="24"/>
          <w:szCs w:val="24"/>
        </w:rPr>
        <w:t>окружающей среды). Бережное отношение к природе как источнику сырьевых ресурсов. Мастера и их профессии.</w:t>
      </w:r>
    </w:p>
    <w:p w:rsidR="00171BB5" w:rsidRPr="00596DDA" w:rsidRDefault="00171BB5">
      <w:pPr>
        <w:spacing w:line="1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1BB5" w:rsidRPr="00596DDA" w:rsidRDefault="00171BB5">
      <w:pPr>
        <w:spacing w:line="19"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96DDA">
        <w:rPr>
          <w:rFonts w:eastAsia="Times New Roman"/>
          <w:sz w:val="24"/>
          <w:szCs w:val="24"/>
        </w:rPr>
        <w:t>индивидуальные проекты</w:t>
      </w:r>
      <w:proofErr w:type="gramEnd"/>
      <w:r w:rsidRPr="00596DDA">
        <w:rPr>
          <w:rFonts w:eastAsia="Times New Roman"/>
          <w:sz w:val="24"/>
          <w:szCs w:val="24"/>
        </w:rPr>
        <w:t xml:space="preserve">. Культура межличностных отношений в совместной деятельности. </w:t>
      </w:r>
      <w:proofErr w:type="gramStart"/>
      <w:r w:rsidRPr="00596DDA">
        <w:rPr>
          <w:rFonts w:eastAsia="Times New Roman"/>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171BB5" w:rsidRPr="00596DDA" w:rsidRDefault="00171BB5">
      <w:pPr>
        <w:spacing w:line="18"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71BB5" w:rsidRPr="00596DDA" w:rsidRDefault="00171BB5">
      <w:pPr>
        <w:spacing w:line="22"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b/>
          <w:bCs/>
          <w:iCs/>
          <w:sz w:val="24"/>
          <w:szCs w:val="24"/>
        </w:rPr>
        <w:t>Технология ручной обработки материалов. Элементы графической грамоты</w:t>
      </w:r>
    </w:p>
    <w:p w:rsidR="00171BB5" w:rsidRPr="00596DDA" w:rsidRDefault="00171BB5">
      <w:pPr>
        <w:spacing w:line="8"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Подготовка материалов к работе (знание названий используемых материалов). Экономное расходование материалов. Выбор материалов по их </w:t>
      </w:r>
      <w:proofErr w:type="spellStart"/>
      <w:r w:rsidRPr="00596DDA">
        <w:rPr>
          <w:rFonts w:eastAsia="Times New Roman"/>
          <w:sz w:val="24"/>
          <w:szCs w:val="24"/>
        </w:rPr>
        <w:t>декоративно­художественным</w:t>
      </w:r>
      <w:proofErr w:type="spellEnd"/>
      <w:r w:rsidRPr="00596DDA">
        <w:rPr>
          <w:rFonts w:eastAsia="Times New Roman"/>
          <w:sz w:val="24"/>
          <w:szCs w:val="24"/>
        </w:rPr>
        <w:t xml:space="preserve"> и конструктивным свойствам, использование соответствующих способов обработки материалов в зависимости от назначения изделия.</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1BB5" w:rsidRPr="00596DDA" w:rsidRDefault="00171BB5">
      <w:pPr>
        <w:spacing w:line="14"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171BB5" w:rsidRPr="00596DDA" w:rsidRDefault="00171BB5">
      <w:pPr>
        <w:spacing w:line="21" w:lineRule="exact"/>
        <w:rPr>
          <w:sz w:val="24"/>
          <w:szCs w:val="24"/>
        </w:rPr>
      </w:pPr>
    </w:p>
    <w:p w:rsidR="00171BB5" w:rsidRPr="009F02D7" w:rsidRDefault="00471443" w:rsidP="009F02D7">
      <w:pPr>
        <w:spacing w:line="238" w:lineRule="auto"/>
        <w:ind w:firstLine="708"/>
        <w:jc w:val="both"/>
        <w:rPr>
          <w:sz w:val="24"/>
          <w:szCs w:val="24"/>
        </w:rPr>
      </w:pPr>
      <w:proofErr w:type="gramStart"/>
      <w:r w:rsidRPr="00596DDA">
        <w:rPr>
          <w:rFonts w:eastAsia="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w:t>
      </w:r>
      <w:r w:rsidRPr="00596DDA">
        <w:rPr>
          <w:rFonts w:eastAsia="Times New Roman"/>
          <w:sz w:val="24"/>
          <w:szCs w:val="24"/>
        </w:rPr>
        <w:lastRenderedPageBreak/>
        <w:t xml:space="preserve">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w:t>
      </w:r>
      <w:r w:rsidRPr="009F02D7">
        <w:rPr>
          <w:rFonts w:eastAsia="Times New Roman"/>
          <w:sz w:val="24"/>
          <w:szCs w:val="24"/>
        </w:rPr>
        <w:t>изделия или его деталей (окрашивание, вышивка, аппликация и др.).</w:t>
      </w:r>
      <w:proofErr w:type="gramEnd"/>
      <w:r w:rsidRPr="009F02D7">
        <w:rPr>
          <w:rFonts w:eastAsia="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1BB5" w:rsidRPr="009F02D7" w:rsidRDefault="00471443" w:rsidP="009F02D7">
      <w:pPr>
        <w:spacing w:line="237" w:lineRule="auto"/>
        <w:ind w:left="1" w:firstLine="708"/>
        <w:jc w:val="both"/>
        <w:rPr>
          <w:sz w:val="24"/>
          <w:szCs w:val="24"/>
        </w:rPr>
      </w:pPr>
      <w:r w:rsidRPr="009F02D7">
        <w:rPr>
          <w:rFonts w:eastAsia="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F02D7">
        <w:rPr>
          <w:rFonts w:eastAsia="Times New Roman"/>
          <w:sz w:val="24"/>
          <w:szCs w:val="24"/>
        </w:rPr>
        <w:t>Назначение линий чертежа (контур, линия надреза, сгиба, размерная, осевая, центровая, разрыва).</w:t>
      </w:r>
      <w:proofErr w:type="gramEnd"/>
      <w:r w:rsidRPr="009F02D7">
        <w:rPr>
          <w:rFonts w:eastAsia="Times New Roman"/>
          <w:sz w:val="24"/>
          <w:szCs w:val="24"/>
        </w:rPr>
        <w:t xml:space="preserve"> Чтение </w:t>
      </w:r>
      <w:proofErr w:type="gramStart"/>
      <w:r w:rsidRPr="009F02D7">
        <w:rPr>
          <w:rFonts w:eastAsia="Times New Roman"/>
          <w:sz w:val="24"/>
          <w:szCs w:val="24"/>
        </w:rPr>
        <w:t>условных</w:t>
      </w:r>
      <w:proofErr w:type="gramEnd"/>
    </w:p>
    <w:p w:rsidR="00171BB5" w:rsidRPr="009F02D7" w:rsidRDefault="00171BB5" w:rsidP="009F02D7">
      <w:pPr>
        <w:spacing w:line="3" w:lineRule="exact"/>
        <w:jc w:val="both"/>
        <w:rPr>
          <w:sz w:val="24"/>
          <w:szCs w:val="24"/>
        </w:rPr>
      </w:pPr>
    </w:p>
    <w:p w:rsidR="00171BB5" w:rsidRPr="009F02D7" w:rsidRDefault="00471443" w:rsidP="009F02D7">
      <w:pPr>
        <w:tabs>
          <w:tab w:val="left" w:pos="3081"/>
          <w:tab w:val="left" w:pos="6301"/>
          <w:tab w:val="left" w:pos="8961"/>
        </w:tabs>
        <w:ind w:left="1"/>
        <w:jc w:val="both"/>
        <w:rPr>
          <w:sz w:val="24"/>
          <w:szCs w:val="24"/>
        </w:rPr>
      </w:pPr>
      <w:r w:rsidRPr="009F02D7">
        <w:rPr>
          <w:rFonts w:eastAsia="Times New Roman"/>
          <w:sz w:val="24"/>
          <w:szCs w:val="24"/>
        </w:rPr>
        <w:t>графических</w:t>
      </w:r>
      <w:r w:rsidRPr="009F02D7">
        <w:rPr>
          <w:sz w:val="24"/>
          <w:szCs w:val="24"/>
        </w:rPr>
        <w:tab/>
      </w:r>
      <w:r w:rsidRPr="009F02D7">
        <w:rPr>
          <w:rFonts w:eastAsia="Times New Roman"/>
          <w:sz w:val="24"/>
          <w:szCs w:val="24"/>
        </w:rPr>
        <w:t>изображений.</w:t>
      </w:r>
      <w:r w:rsidRPr="009F02D7">
        <w:rPr>
          <w:sz w:val="24"/>
          <w:szCs w:val="24"/>
        </w:rPr>
        <w:tab/>
      </w:r>
      <w:r w:rsidRPr="009F02D7">
        <w:rPr>
          <w:rFonts w:eastAsia="Times New Roman"/>
          <w:sz w:val="24"/>
          <w:szCs w:val="24"/>
        </w:rPr>
        <w:t>Разметка</w:t>
      </w:r>
      <w:r w:rsidRPr="009F02D7">
        <w:rPr>
          <w:sz w:val="24"/>
          <w:szCs w:val="24"/>
        </w:rPr>
        <w:tab/>
      </w:r>
      <w:r w:rsidRPr="009F02D7">
        <w:rPr>
          <w:rFonts w:eastAsia="Times New Roman"/>
          <w:sz w:val="24"/>
          <w:szCs w:val="24"/>
        </w:rPr>
        <w:t>деталей</w:t>
      </w:r>
    </w:p>
    <w:p w:rsidR="00171BB5" w:rsidRPr="009F02D7" w:rsidRDefault="00171BB5" w:rsidP="009F02D7">
      <w:pPr>
        <w:spacing w:line="13" w:lineRule="exact"/>
        <w:jc w:val="both"/>
        <w:rPr>
          <w:sz w:val="24"/>
          <w:szCs w:val="24"/>
        </w:rPr>
      </w:pPr>
    </w:p>
    <w:p w:rsidR="00171BB5" w:rsidRPr="009F02D7" w:rsidRDefault="00471443" w:rsidP="000128F0">
      <w:pPr>
        <w:numPr>
          <w:ilvl w:val="0"/>
          <w:numId w:val="152"/>
        </w:numPr>
        <w:tabs>
          <w:tab w:val="left" w:pos="306"/>
        </w:tabs>
        <w:spacing w:line="234" w:lineRule="auto"/>
        <w:ind w:left="1" w:hanging="1"/>
        <w:jc w:val="both"/>
        <w:rPr>
          <w:rFonts w:eastAsia="Times New Roman"/>
          <w:sz w:val="24"/>
          <w:szCs w:val="24"/>
        </w:rPr>
      </w:pPr>
      <w:r w:rsidRPr="009F02D7">
        <w:rPr>
          <w:rFonts w:eastAsia="Times New Roman"/>
          <w:sz w:val="24"/>
          <w:szCs w:val="24"/>
        </w:rPr>
        <w:t>опорой на простейший чертёж, эскиз. Изготовление изделий по рисунку, простейшему чертежу или эскизу, схеме.</w:t>
      </w:r>
    </w:p>
    <w:p w:rsidR="00171BB5" w:rsidRPr="009F02D7" w:rsidRDefault="00171BB5" w:rsidP="009F02D7">
      <w:pPr>
        <w:spacing w:line="8" w:lineRule="exact"/>
        <w:jc w:val="both"/>
        <w:rPr>
          <w:rFonts w:eastAsia="Times New Roman"/>
          <w:sz w:val="24"/>
          <w:szCs w:val="24"/>
        </w:rPr>
      </w:pPr>
    </w:p>
    <w:p w:rsidR="00171BB5" w:rsidRPr="009F02D7" w:rsidRDefault="00471443" w:rsidP="009F02D7">
      <w:pPr>
        <w:ind w:left="701"/>
        <w:jc w:val="both"/>
        <w:rPr>
          <w:rFonts w:eastAsia="Times New Roman"/>
          <w:sz w:val="24"/>
          <w:szCs w:val="24"/>
        </w:rPr>
      </w:pPr>
      <w:r w:rsidRPr="009F02D7">
        <w:rPr>
          <w:rFonts w:eastAsia="Times New Roman"/>
          <w:b/>
          <w:bCs/>
          <w:iCs/>
          <w:sz w:val="24"/>
          <w:szCs w:val="24"/>
        </w:rPr>
        <w:t>Конструирование и моделирование</w:t>
      </w:r>
    </w:p>
    <w:p w:rsidR="00171BB5" w:rsidRPr="009F02D7" w:rsidRDefault="00171BB5" w:rsidP="009F02D7">
      <w:pPr>
        <w:spacing w:line="9" w:lineRule="exact"/>
        <w:jc w:val="both"/>
        <w:rPr>
          <w:rFonts w:eastAsia="Times New Roman"/>
          <w:sz w:val="24"/>
          <w:szCs w:val="24"/>
        </w:rPr>
      </w:pPr>
    </w:p>
    <w:p w:rsidR="00171BB5" w:rsidRPr="009F02D7" w:rsidRDefault="00471443" w:rsidP="009F02D7">
      <w:pPr>
        <w:spacing w:line="237" w:lineRule="auto"/>
        <w:ind w:left="1" w:firstLine="708"/>
        <w:jc w:val="both"/>
        <w:rPr>
          <w:rFonts w:eastAsia="Times New Roman"/>
          <w:sz w:val="24"/>
          <w:szCs w:val="24"/>
        </w:rPr>
      </w:pPr>
      <w:r w:rsidRPr="009F02D7">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w:t>
      </w:r>
    </w:p>
    <w:p w:rsidR="00171BB5" w:rsidRPr="009F02D7" w:rsidRDefault="00171BB5" w:rsidP="009F02D7">
      <w:pPr>
        <w:spacing w:line="14" w:lineRule="exact"/>
        <w:jc w:val="both"/>
        <w:rPr>
          <w:rFonts w:eastAsia="Times New Roman"/>
          <w:sz w:val="24"/>
          <w:szCs w:val="24"/>
        </w:rPr>
      </w:pPr>
    </w:p>
    <w:p w:rsidR="00171BB5" w:rsidRPr="009F02D7" w:rsidRDefault="00471443" w:rsidP="009F02D7">
      <w:pPr>
        <w:spacing w:line="234" w:lineRule="auto"/>
        <w:ind w:left="1"/>
        <w:jc w:val="both"/>
        <w:rPr>
          <w:rFonts w:eastAsia="Times New Roman"/>
          <w:sz w:val="24"/>
          <w:szCs w:val="24"/>
        </w:rPr>
      </w:pPr>
      <w:r w:rsidRPr="009F02D7">
        <w:rPr>
          <w:rFonts w:eastAsia="Times New Roman"/>
          <w:sz w:val="24"/>
          <w:szCs w:val="24"/>
        </w:rPr>
        <w:t>деталей. Основные требования к изделию (соответствие материала, конструкции и внешнего оформления назначению изделия).</w:t>
      </w:r>
    </w:p>
    <w:p w:rsidR="00171BB5" w:rsidRPr="009F02D7" w:rsidRDefault="00171BB5" w:rsidP="009F02D7">
      <w:pPr>
        <w:spacing w:line="15" w:lineRule="exact"/>
        <w:jc w:val="both"/>
        <w:rPr>
          <w:rFonts w:eastAsia="Times New Roman"/>
          <w:sz w:val="24"/>
          <w:szCs w:val="24"/>
        </w:rPr>
      </w:pPr>
    </w:p>
    <w:p w:rsidR="00171BB5" w:rsidRPr="009F02D7" w:rsidRDefault="00471443" w:rsidP="009F02D7">
      <w:pPr>
        <w:spacing w:line="238" w:lineRule="auto"/>
        <w:ind w:left="1" w:firstLine="708"/>
        <w:jc w:val="both"/>
        <w:rPr>
          <w:rFonts w:eastAsia="Times New Roman"/>
          <w:sz w:val="24"/>
          <w:szCs w:val="24"/>
        </w:rPr>
      </w:pPr>
      <w:r w:rsidRPr="009F02D7">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9F02D7">
        <w:rPr>
          <w:rFonts w:eastAsia="Times New Roman"/>
          <w:sz w:val="24"/>
          <w:szCs w:val="24"/>
        </w:rPr>
        <w:t>технико­технологическим</w:t>
      </w:r>
      <w:proofErr w:type="spellEnd"/>
      <w:r w:rsidRPr="009F02D7">
        <w:rPr>
          <w:rFonts w:eastAsia="Times New Roman"/>
          <w:sz w:val="24"/>
          <w:szCs w:val="24"/>
        </w:rPr>
        <w:t xml:space="preserve">, функциональным, </w:t>
      </w:r>
      <w:proofErr w:type="spellStart"/>
      <w:r w:rsidRPr="009F02D7">
        <w:rPr>
          <w:rFonts w:eastAsia="Times New Roman"/>
          <w:sz w:val="24"/>
          <w:szCs w:val="24"/>
        </w:rPr>
        <w:t>декоративно­художественным</w:t>
      </w:r>
      <w:proofErr w:type="spellEnd"/>
      <w:r w:rsidRPr="009F02D7">
        <w:rPr>
          <w:rFonts w:eastAsia="Times New Roman"/>
          <w:sz w:val="24"/>
          <w:szCs w:val="24"/>
        </w:rPr>
        <w:t xml:space="preserve"> и пр.). Конструирование и моделирование на компьютере и в интерактивном конструкторе.</w:t>
      </w:r>
    </w:p>
    <w:p w:rsidR="00171BB5" w:rsidRPr="009F02D7" w:rsidRDefault="00171BB5" w:rsidP="009F02D7">
      <w:pPr>
        <w:spacing w:line="7" w:lineRule="exact"/>
        <w:jc w:val="both"/>
        <w:rPr>
          <w:rFonts w:eastAsia="Times New Roman"/>
          <w:sz w:val="24"/>
          <w:szCs w:val="24"/>
        </w:rPr>
      </w:pPr>
    </w:p>
    <w:p w:rsidR="00171BB5" w:rsidRPr="009F02D7" w:rsidRDefault="00471443" w:rsidP="009F02D7">
      <w:pPr>
        <w:ind w:left="701"/>
        <w:jc w:val="both"/>
        <w:rPr>
          <w:rFonts w:eastAsia="Times New Roman"/>
          <w:sz w:val="24"/>
          <w:szCs w:val="24"/>
        </w:rPr>
      </w:pPr>
      <w:r w:rsidRPr="009F02D7">
        <w:rPr>
          <w:rFonts w:eastAsia="Times New Roman"/>
          <w:b/>
          <w:bCs/>
          <w:iCs/>
          <w:sz w:val="24"/>
          <w:szCs w:val="24"/>
        </w:rPr>
        <w:t>Практика работы на компьютере</w:t>
      </w:r>
    </w:p>
    <w:p w:rsidR="00171BB5" w:rsidRPr="009F02D7" w:rsidRDefault="00171BB5" w:rsidP="009F02D7">
      <w:pPr>
        <w:spacing w:line="6" w:lineRule="exact"/>
        <w:jc w:val="both"/>
        <w:rPr>
          <w:rFonts w:eastAsia="Times New Roman"/>
          <w:sz w:val="24"/>
          <w:szCs w:val="24"/>
        </w:rPr>
      </w:pPr>
    </w:p>
    <w:p w:rsidR="00171BB5" w:rsidRPr="009F02D7" w:rsidRDefault="00471443" w:rsidP="009F02D7">
      <w:pPr>
        <w:spacing w:line="235" w:lineRule="auto"/>
        <w:ind w:left="1" w:firstLine="708"/>
        <w:jc w:val="both"/>
        <w:rPr>
          <w:rFonts w:eastAsia="Times New Roman"/>
          <w:sz w:val="24"/>
          <w:szCs w:val="24"/>
        </w:rPr>
      </w:pPr>
      <w:r w:rsidRPr="009F02D7">
        <w:rPr>
          <w:rFonts w:eastAsia="Times New Roman"/>
          <w:sz w:val="24"/>
          <w:szCs w:val="24"/>
        </w:rPr>
        <w:t>Информация, её отбор, анализ и систематизация. Способы получения, хранения, переработки информации.</w:t>
      </w:r>
    </w:p>
    <w:p w:rsidR="00171BB5" w:rsidRPr="009F02D7" w:rsidRDefault="00171BB5" w:rsidP="009F02D7">
      <w:pPr>
        <w:spacing w:line="15" w:lineRule="exact"/>
        <w:jc w:val="both"/>
        <w:rPr>
          <w:rFonts w:eastAsia="Times New Roman"/>
          <w:sz w:val="24"/>
          <w:szCs w:val="24"/>
        </w:rPr>
      </w:pPr>
    </w:p>
    <w:p w:rsidR="00171BB5" w:rsidRPr="009F02D7" w:rsidRDefault="00471443" w:rsidP="009F02D7">
      <w:pPr>
        <w:spacing w:line="238" w:lineRule="auto"/>
        <w:ind w:left="1" w:firstLine="708"/>
        <w:jc w:val="both"/>
        <w:rPr>
          <w:rFonts w:eastAsia="Times New Roman"/>
          <w:sz w:val="24"/>
          <w:szCs w:val="24"/>
        </w:rPr>
      </w:pPr>
      <w:r w:rsidRPr="009F02D7">
        <w:rPr>
          <w:rFonts w:eastAsia="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71BB5" w:rsidRPr="009F02D7" w:rsidRDefault="00171BB5" w:rsidP="009F02D7">
      <w:pPr>
        <w:spacing w:line="8" w:lineRule="exact"/>
        <w:jc w:val="both"/>
        <w:rPr>
          <w:rFonts w:eastAsia="Times New Roman"/>
          <w:sz w:val="24"/>
          <w:szCs w:val="24"/>
        </w:rPr>
      </w:pPr>
    </w:p>
    <w:p w:rsidR="00171BB5" w:rsidRPr="009F02D7" w:rsidRDefault="00471443" w:rsidP="009F02D7">
      <w:pPr>
        <w:ind w:left="1"/>
        <w:jc w:val="both"/>
        <w:rPr>
          <w:rFonts w:eastAsia="Times New Roman"/>
          <w:sz w:val="24"/>
          <w:szCs w:val="24"/>
        </w:rPr>
      </w:pPr>
      <w:r w:rsidRPr="009F02D7">
        <w:rPr>
          <w:rFonts w:eastAsia="Times New Roman"/>
          <w:sz w:val="24"/>
          <w:szCs w:val="24"/>
        </w:rPr>
        <w:t>(CD).</w:t>
      </w:r>
    </w:p>
    <w:p w:rsidR="00171BB5" w:rsidRPr="009F02D7" w:rsidRDefault="00171BB5" w:rsidP="009F02D7">
      <w:pPr>
        <w:spacing w:line="12" w:lineRule="exact"/>
        <w:jc w:val="both"/>
        <w:rPr>
          <w:rFonts w:eastAsia="Times New Roman"/>
          <w:sz w:val="24"/>
          <w:szCs w:val="24"/>
        </w:rPr>
      </w:pPr>
    </w:p>
    <w:p w:rsidR="00171BB5" w:rsidRPr="009F02D7" w:rsidRDefault="00471443" w:rsidP="009F02D7">
      <w:pPr>
        <w:spacing w:line="237" w:lineRule="auto"/>
        <w:ind w:left="1" w:firstLine="708"/>
        <w:jc w:val="both"/>
        <w:rPr>
          <w:rFonts w:eastAsia="Times New Roman"/>
          <w:sz w:val="24"/>
          <w:szCs w:val="24"/>
        </w:rPr>
      </w:pPr>
      <w:proofErr w:type="gramStart"/>
      <w:r w:rsidRPr="009F02D7">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9F02D7">
        <w:rPr>
          <w:rFonts w:eastAsia="Times New Roman"/>
          <w:sz w:val="24"/>
          <w:szCs w:val="24"/>
        </w:rPr>
        <w:t xml:space="preserve"> Создание небольшого текста по интересной </w:t>
      </w:r>
      <w:proofErr w:type="gramStart"/>
      <w:r w:rsidRPr="009F02D7">
        <w:rPr>
          <w:rFonts w:eastAsia="Times New Roman"/>
          <w:sz w:val="24"/>
          <w:szCs w:val="24"/>
        </w:rPr>
        <w:t>обучающимся</w:t>
      </w:r>
      <w:proofErr w:type="gramEnd"/>
      <w:r w:rsidRPr="009F02D7">
        <w:rPr>
          <w:rFonts w:eastAsia="Times New Roman"/>
          <w:sz w:val="24"/>
          <w:szCs w:val="24"/>
        </w:rPr>
        <w:t xml:space="preserve"> тематике. Вывод текста на принтер. Использование рисунков из ресурса компьютера, программ </w:t>
      </w:r>
      <w:proofErr w:type="spellStart"/>
      <w:r w:rsidRPr="009F02D7">
        <w:rPr>
          <w:rFonts w:eastAsia="Times New Roman"/>
          <w:sz w:val="24"/>
          <w:szCs w:val="24"/>
        </w:rPr>
        <w:t>Word</w:t>
      </w:r>
      <w:proofErr w:type="spellEnd"/>
      <w:r w:rsidRPr="009F02D7">
        <w:rPr>
          <w:rFonts w:eastAsia="Times New Roman"/>
          <w:sz w:val="24"/>
          <w:szCs w:val="24"/>
        </w:rPr>
        <w:t xml:space="preserve"> и </w:t>
      </w:r>
      <w:proofErr w:type="spellStart"/>
      <w:r w:rsidRPr="009F02D7">
        <w:rPr>
          <w:rFonts w:eastAsia="Times New Roman"/>
          <w:sz w:val="24"/>
          <w:szCs w:val="24"/>
        </w:rPr>
        <w:t>Power</w:t>
      </w:r>
      <w:proofErr w:type="spellEnd"/>
      <w:r w:rsidRPr="009F02D7">
        <w:rPr>
          <w:rFonts w:eastAsia="Times New Roman"/>
          <w:sz w:val="24"/>
          <w:szCs w:val="24"/>
        </w:rPr>
        <w:t xml:space="preserve"> </w:t>
      </w:r>
      <w:proofErr w:type="spellStart"/>
      <w:r w:rsidRPr="009F02D7">
        <w:rPr>
          <w:rFonts w:eastAsia="Times New Roman"/>
          <w:sz w:val="24"/>
          <w:szCs w:val="24"/>
        </w:rPr>
        <w:t>Point</w:t>
      </w:r>
      <w:proofErr w:type="spellEnd"/>
      <w:r w:rsidRPr="009F02D7">
        <w:rPr>
          <w:rFonts w:eastAsia="Times New Roman"/>
          <w:sz w:val="24"/>
          <w:szCs w:val="24"/>
        </w:rPr>
        <w:t>.</w:t>
      </w:r>
    </w:p>
    <w:p w:rsidR="00171BB5" w:rsidRPr="009F02D7" w:rsidRDefault="00171BB5" w:rsidP="009F02D7">
      <w:pPr>
        <w:spacing w:line="265" w:lineRule="exact"/>
        <w:jc w:val="both"/>
        <w:rPr>
          <w:sz w:val="24"/>
          <w:szCs w:val="24"/>
        </w:rPr>
      </w:pPr>
    </w:p>
    <w:p w:rsidR="00171BB5" w:rsidRPr="009F02D7" w:rsidRDefault="00471443" w:rsidP="009F02D7">
      <w:pPr>
        <w:spacing w:line="475" w:lineRule="auto"/>
        <w:ind w:left="1" w:right="2620"/>
        <w:jc w:val="both"/>
        <w:rPr>
          <w:sz w:val="24"/>
          <w:szCs w:val="24"/>
        </w:rPr>
      </w:pPr>
      <w:r w:rsidRPr="009F02D7">
        <w:rPr>
          <w:rFonts w:eastAsia="Times New Roman"/>
          <w:b/>
          <w:bCs/>
          <w:sz w:val="24"/>
          <w:szCs w:val="24"/>
        </w:rPr>
        <w:t>Содержание курсов коррекцио</w:t>
      </w:r>
      <w:r w:rsidR="009F02D7">
        <w:rPr>
          <w:rFonts w:eastAsia="Times New Roman"/>
          <w:b/>
          <w:bCs/>
          <w:sz w:val="24"/>
          <w:szCs w:val="24"/>
        </w:rPr>
        <w:t xml:space="preserve">нно-развивающей области </w:t>
      </w:r>
      <w:r w:rsidRPr="009F02D7">
        <w:rPr>
          <w:rFonts w:eastAsia="Times New Roman"/>
          <w:b/>
          <w:bCs/>
          <w:sz w:val="24"/>
          <w:szCs w:val="24"/>
        </w:rPr>
        <w:t xml:space="preserve">Произношение. Развитие речи. </w:t>
      </w:r>
    </w:p>
    <w:p w:rsidR="00171BB5" w:rsidRPr="009F02D7" w:rsidRDefault="00171BB5" w:rsidP="009F02D7">
      <w:pPr>
        <w:spacing w:line="2" w:lineRule="exact"/>
        <w:jc w:val="both"/>
        <w:rPr>
          <w:sz w:val="24"/>
          <w:szCs w:val="24"/>
        </w:rPr>
      </w:pPr>
    </w:p>
    <w:p w:rsidR="009F02D7" w:rsidRPr="009F02D7" w:rsidRDefault="009F02D7" w:rsidP="009F02D7">
      <w:pPr>
        <w:pStyle w:val="aa"/>
        <w:shd w:val="clear" w:color="auto" w:fill="FFFFFF"/>
        <w:spacing w:before="0" w:after="0"/>
        <w:ind w:firstLine="709"/>
        <w:jc w:val="both"/>
        <w:rPr>
          <w:rStyle w:val="fontstyle21"/>
          <w:rFonts w:ascii="Times New Roman" w:hAnsi="Times New Roman"/>
          <w:sz w:val="24"/>
          <w:szCs w:val="24"/>
        </w:rPr>
      </w:pPr>
      <w:proofErr w:type="gramStart"/>
      <w:r w:rsidRPr="009F02D7">
        <w:rPr>
          <w:sz w:val="24"/>
          <w:szCs w:val="24"/>
        </w:rPr>
        <w:t>Логопедический курс адресован для учащихся общеобразовательной школы на основании заключения и  рекомендаций ПМПК и составлен</w:t>
      </w:r>
      <w:r w:rsidRPr="009F02D7">
        <w:rPr>
          <w:rStyle w:val="fontstyle21"/>
          <w:rFonts w:ascii="Times New Roman" w:hAnsi="Times New Roman"/>
          <w:sz w:val="24"/>
          <w:szCs w:val="24"/>
        </w:rPr>
        <w:t xml:space="preserve"> в соответствии с Примерной АООП начального общего образования для детей с ТНР, с учетом специальных условий получения образования.</w:t>
      </w:r>
      <w:proofErr w:type="gramEnd"/>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Данный курс коррекционной работы обеспечивает:</w:t>
      </w:r>
    </w:p>
    <w:p w:rsidR="009F02D7" w:rsidRPr="009F02D7" w:rsidRDefault="009F02D7" w:rsidP="009F02D7">
      <w:pPr>
        <w:ind w:firstLine="709"/>
        <w:jc w:val="both"/>
        <w:rPr>
          <w:rStyle w:val="fontstyle21"/>
          <w:rFonts w:ascii="Times New Roman" w:hAnsi="Times New Roman"/>
          <w:sz w:val="24"/>
          <w:szCs w:val="24"/>
        </w:rPr>
      </w:pPr>
      <w:r w:rsidRPr="009F02D7">
        <w:rPr>
          <w:color w:val="000000"/>
          <w:sz w:val="24"/>
          <w:szCs w:val="24"/>
        </w:rPr>
        <w:t xml:space="preserve">- </w:t>
      </w:r>
      <w:r w:rsidRPr="009F02D7">
        <w:rPr>
          <w:rStyle w:val="fontstyle21"/>
          <w:rFonts w:ascii="Times New Roman" w:hAnsi="Times New Roman"/>
          <w:sz w:val="24"/>
          <w:szCs w:val="24"/>
        </w:rPr>
        <w:t>выявление особых образовательных потребностей обучающегося с ТНР,</w:t>
      </w:r>
      <w:r w:rsidRPr="009F02D7">
        <w:rPr>
          <w:color w:val="000000"/>
          <w:sz w:val="24"/>
          <w:szCs w:val="24"/>
        </w:rPr>
        <w:br/>
      </w:r>
      <w:r w:rsidRPr="009F02D7">
        <w:rPr>
          <w:rStyle w:val="fontstyle21"/>
          <w:rFonts w:ascii="Times New Roman" w:hAnsi="Times New Roman"/>
          <w:sz w:val="24"/>
          <w:szCs w:val="24"/>
        </w:rPr>
        <w:t>обусловленных недостаткам в их физическом и (или) психическом (речевом)</w:t>
      </w:r>
      <w:r w:rsidRPr="009F02D7">
        <w:rPr>
          <w:color w:val="000000"/>
          <w:sz w:val="24"/>
          <w:szCs w:val="24"/>
        </w:rPr>
        <w:br/>
      </w:r>
      <w:r w:rsidRPr="009F02D7">
        <w:rPr>
          <w:rStyle w:val="fontstyle21"/>
          <w:rFonts w:ascii="Times New Roman" w:hAnsi="Times New Roman"/>
          <w:sz w:val="24"/>
          <w:szCs w:val="24"/>
        </w:rPr>
        <w:t>развитии;</w:t>
      </w:r>
      <w:r w:rsidRPr="009F02D7">
        <w:rPr>
          <w:color w:val="000000"/>
          <w:sz w:val="24"/>
          <w:szCs w:val="24"/>
        </w:rPr>
        <w:br/>
      </w:r>
      <w:r w:rsidRPr="009F02D7">
        <w:rPr>
          <w:rStyle w:val="fontstyle21"/>
          <w:rFonts w:ascii="Times New Roman" w:hAnsi="Times New Roman"/>
          <w:sz w:val="24"/>
          <w:szCs w:val="24"/>
        </w:rPr>
        <w:t xml:space="preserve">- осуществление индивидуально-ориентированной </w:t>
      </w:r>
      <w:proofErr w:type="spellStart"/>
      <w:r w:rsidRPr="009F02D7">
        <w:rPr>
          <w:rStyle w:val="fontstyle21"/>
          <w:rFonts w:ascii="Times New Roman" w:hAnsi="Times New Roman"/>
          <w:sz w:val="24"/>
          <w:szCs w:val="24"/>
        </w:rPr>
        <w:t>психолого-медико-педагогической</w:t>
      </w:r>
      <w:proofErr w:type="spellEnd"/>
      <w:r w:rsidRPr="009F02D7">
        <w:rPr>
          <w:rStyle w:val="fontstyle21"/>
          <w:rFonts w:ascii="Times New Roman" w:hAnsi="Times New Roman"/>
          <w:sz w:val="24"/>
          <w:szCs w:val="24"/>
        </w:rPr>
        <w:t xml:space="preserve"> помощи ученику с ТНР с учетом психофизического и речевого развития и индивидуальных </w:t>
      </w:r>
      <w:r w:rsidRPr="009F02D7">
        <w:rPr>
          <w:rStyle w:val="fontstyle21"/>
          <w:rFonts w:ascii="Times New Roman" w:hAnsi="Times New Roman"/>
          <w:sz w:val="24"/>
          <w:szCs w:val="24"/>
        </w:rPr>
        <w:lastRenderedPageBreak/>
        <w:t xml:space="preserve">возможностей ученика (в соответствии с рекомендациями </w:t>
      </w:r>
      <w:proofErr w:type="spellStart"/>
      <w:r w:rsidRPr="009F02D7">
        <w:rPr>
          <w:rStyle w:val="fontstyle21"/>
          <w:rFonts w:ascii="Times New Roman" w:hAnsi="Times New Roman"/>
          <w:sz w:val="24"/>
          <w:szCs w:val="24"/>
        </w:rPr>
        <w:t>психолого-медико-педагогической</w:t>
      </w:r>
      <w:proofErr w:type="spellEnd"/>
      <w:r w:rsidRPr="009F02D7">
        <w:rPr>
          <w:rStyle w:val="fontstyle21"/>
          <w:rFonts w:ascii="Times New Roman" w:hAnsi="Times New Roman"/>
          <w:sz w:val="24"/>
          <w:szCs w:val="24"/>
        </w:rPr>
        <w:t xml:space="preserve"> комиссии);</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-возможность освоения учеником с ТНР адаптированной основной общеобразовательной программы начального общего образования и его интеграции в образовательной организации.</w:t>
      </w:r>
    </w:p>
    <w:p w:rsidR="009F02D7" w:rsidRPr="009F02D7" w:rsidRDefault="009F02D7" w:rsidP="009F02D7">
      <w:pPr>
        <w:shd w:val="clear" w:color="auto" w:fill="FFFFFF"/>
        <w:ind w:firstLine="709"/>
        <w:jc w:val="both"/>
        <w:rPr>
          <w:sz w:val="24"/>
          <w:szCs w:val="24"/>
        </w:rPr>
      </w:pPr>
      <w:r w:rsidRPr="009F02D7">
        <w:rPr>
          <w:b/>
          <w:bCs/>
          <w:sz w:val="24"/>
          <w:szCs w:val="24"/>
        </w:rPr>
        <w:t>Цель курса:</w:t>
      </w:r>
      <w:r w:rsidRPr="009F02D7">
        <w:rPr>
          <w:sz w:val="24"/>
          <w:szCs w:val="24"/>
        </w:rPr>
        <w:t xml:space="preserve"> предупреждение и устранение неуспеваемости, обусловленной общим недоразвитием речи обучающихся; создание базы для успешного усвоения общеобразовательных программ.</w:t>
      </w:r>
    </w:p>
    <w:p w:rsidR="009F02D7" w:rsidRPr="009F02D7" w:rsidRDefault="009F02D7" w:rsidP="009F02D7">
      <w:pPr>
        <w:shd w:val="clear" w:color="auto" w:fill="FFFFFF"/>
        <w:ind w:firstLine="709"/>
        <w:jc w:val="both"/>
        <w:rPr>
          <w:sz w:val="24"/>
          <w:szCs w:val="24"/>
        </w:rPr>
      </w:pPr>
      <w:r w:rsidRPr="009F02D7">
        <w:rPr>
          <w:b/>
          <w:bCs/>
          <w:sz w:val="24"/>
          <w:szCs w:val="24"/>
        </w:rPr>
        <w:t>Задачи курса:</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устранение дефектов звукопроизношения;</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формирование фонематических процессов;</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уточнение и расширение лексического запаса;</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формирование грамматического строя речи;</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формирование полноценной связной речи.</w:t>
      </w:r>
    </w:p>
    <w:p w:rsidR="009F02D7" w:rsidRPr="009F02D7" w:rsidRDefault="009F02D7" w:rsidP="009F02D7">
      <w:pPr>
        <w:ind w:firstLine="709"/>
        <w:jc w:val="both"/>
        <w:rPr>
          <w:rStyle w:val="fontstyle21"/>
          <w:rFonts w:ascii="Times New Roman" w:hAnsi="Times New Roman"/>
          <w:sz w:val="24"/>
          <w:szCs w:val="24"/>
        </w:rPr>
      </w:pPr>
    </w:p>
    <w:p w:rsidR="009F02D7" w:rsidRPr="009F02D7" w:rsidRDefault="009F02D7" w:rsidP="009F02D7">
      <w:pPr>
        <w:ind w:firstLine="709"/>
        <w:jc w:val="both"/>
        <w:rPr>
          <w:rStyle w:val="fontstyle01"/>
          <w:rFonts w:ascii="Times New Roman" w:hAnsi="Times New Roman"/>
          <w:i w:val="0"/>
          <w:sz w:val="24"/>
          <w:szCs w:val="24"/>
        </w:rPr>
      </w:pPr>
      <w:r w:rsidRPr="009F02D7">
        <w:rPr>
          <w:rStyle w:val="fontstyle01"/>
          <w:rFonts w:ascii="Times New Roman" w:hAnsi="Times New Roman"/>
          <w:sz w:val="24"/>
          <w:szCs w:val="24"/>
        </w:rPr>
        <w:t>Задачи логопедической коррекционной работы:</w:t>
      </w:r>
    </w:p>
    <w:p w:rsidR="009F02D7" w:rsidRPr="009F02D7" w:rsidRDefault="009F02D7" w:rsidP="000128F0">
      <w:pPr>
        <w:numPr>
          <w:ilvl w:val="0"/>
          <w:numId w:val="193"/>
        </w:numPr>
        <w:ind w:firstLine="709"/>
        <w:jc w:val="both"/>
        <w:rPr>
          <w:sz w:val="24"/>
          <w:szCs w:val="24"/>
        </w:rPr>
      </w:pPr>
      <w:r w:rsidRPr="009F02D7">
        <w:rPr>
          <w:sz w:val="24"/>
          <w:szCs w:val="24"/>
        </w:rPr>
        <w:t>развитие психофизиологических механизмов, лежащих в основе устной речи: формирование оптимального для речи типа речевого дыхания, голоса, артикуляторной моторики, слухового восприятия, функций фонематической системы;</w:t>
      </w:r>
    </w:p>
    <w:p w:rsidR="009F02D7" w:rsidRPr="009F02D7" w:rsidRDefault="009F02D7" w:rsidP="000128F0">
      <w:pPr>
        <w:numPr>
          <w:ilvl w:val="0"/>
          <w:numId w:val="193"/>
        </w:numPr>
        <w:ind w:firstLine="709"/>
        <w:jc w:val="both"/>
        <w:rPr>
          <w:sz w:val="24"/>
          <w:szCs w:val="24"/>
        </w:rPr>
      </w:pPr>
      <w:r w:rsidRPr="009F02D7">
        <w:rPr>
          <w:sz w:val="24"/>
          <w:szCs w:val="24"/>
        </w:rPr>
        <w:t>коррекция нарушений звукопроизношения;</w:t>
      </w:r>
    </w:p>
    <w:p w:rsidR="009F02D7" w:rsidRPr="009F02D7" w:rsidRDefault="009F02D7" w:rsidP="000128F0">
      <w:pPr>
        <w:numPr>
          <w:ilvl w:val="0"/>
          <w:numId w:val="193"/>
        </w:numPr>
        <w:ind w:firstLine="709"/>
        <w:jc w:val="both"/>
        <w:rPr>
          <w:sz w:val="24"/>
          <w:szCs w:val="24"/>
        </w:rPr>
      </w:pPr>
      <w:r w:rsidRPr="009F02D7">
        <w:rPr>
          <w:sz w:val="24"/>
          <w:szCs w:val="24"/>
        </w:rPr>
        <w:t xml:space="preserve">коррекция нарушений </w:t>
      </w:r>
      <w:proofErr w:type="spellStart"/>
      <w:r w:rsidRPr="009F02D7">
        <w:rPr>
          <w:sz w:val="24"/>
          <w:szCs w:val="24"/>
        </w:rPr>
        <w:t>звукослоговой</w:t>
      </w:r>
      <w:proofErr w:type="spellEnd"/>
      <w:r w:rsidRPr="009F02D7">
        <w:rPr>
          <w:sz w:val="24"/>
          <w:szCs w:val="24"/>
        </w:rPr>
        <w:t xml:space="preserve"> структуры слова;</w:t>
      </w:r>
    </w:p>
    <w:p w:rsidR="009F02D7" w:rsidRPr="009F02D7" w:rsidRDefault="009F02D7" w:rsidP="000128F0">
      <w:pPr>
        <w:numPr>
          <w:ilvl w:val="0"/>
          <w:numId w:val="193"/>
        </w:numPr>
        <w:ind w:firstLine="709"/>
        <w:jc w:val="both"/>
        <w:rPr>
          <w:sz w:val="24"/>
          <w:szCs w:val="24"/>
        </w:rPr>
      </w:pPr>
      <w:r w:rsidRPr="009F02D7">
        <w:rPr>
          <w:sz w:val="24"/>
          <w:szCs w:val="24"/>
        </w:rPr>
        <w:t>развитие фонематического восприятия (</w:t>
      </w:r>
      <w:proofErr w:type="spellStart"/>
      <w:r w:rsidRPr="009F02D7">
        <w:rPr>
          <w:sz w:val="24"/>
          <w:szCs w:val="24"/>
        </w:rPr>
        <w:t>слухо-произносительной</w:t>
      </w:r>
      <w:proofErr w:type="spellEnd"/>
      <w:r w:rsidRPr="009F02D7">
        <w:rPr>
          <w:sz w:val="24"/>
          <w:szCs w:val="24"/>
        </w:rPr>
        <w:t xml:space="preserve"> дифференциации фонем);</w:t>
      </w:r>
    </w:p>
    <w:p w:rsidR="009F02D7" w:rsidRPr="009F02D7" w:rsidRDefault="009F02D7" w:rsidP="000128F0">
      <w:pPr>
        <w:numPr>
          <w:ilvl w:val="0"/>
          <w:numId w:val="193"/>
        </w:numPr>
        <w:ind w:firstLine="709"/>
        <w:jc w:val="both"/>
        <w:rPr>
          <w:sz w:val="24"/>
          <w:szCs w:val="24"/>
        </w:rPr>
      </w:pPr>
      <w:r w:rsidRPr="009F02D7">
        <w:rPr>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9F02D7" w:rsidRPr="009F02D7" w:rsidRDefault="009F02D7" w:rsidP="000128F0">
      <w:pPr>
        <w:numPr>
          <w:ilvl w:val="0"/>
          <w:numId w:val="193"/>
        </w:numPr>
        <w:ind w:firstLine="709"/>
        <w:jc w:val="both"/>
        <w:rPr>
          <w:sz w:val="24"/>
          <w:szCs w:val="24"/>
        </w:rPr>
      </w:pPr>
      <w:r w:rsidRPr="009F02D7">
        <w:rPr>
          <w:sz w:val="24"/>
          <w:szCs w:val="24"/>
        </w:rPr>
        <w:t>формирование, развитие и обогащение лексического строя речи;</w:t>
      </w:r>
    </w:p>
    <w:p w:rsidR="009F02D7" w:rsidRPr="009F02D7" w:rsidRDefault="009F02D7" w:rsidP="000128F0">
      <w:pPr>
        <w:numPr>
          <w:ilvl w:val="0"/>
          <w:numId w:val="193"/>
        </w:numPr>
        <w:ind w:firstLine="709"/>
        <w:jc w:val="both"/>
        <w:rPr>
          <w:sz w:val="24"/>
          <w:szCs w:val="24"/>
        </w:rPr>
      </w:pPr>
      <w:r w:rsidRPr="009F02D7">
        <w:rPr>
          <w:sz w:val="24"/>
          <w:szCs w:val="24"/>
        </w:rPr>
        <w:t>практическое овладение основными морфологическими закономерностями грамматического строя речи;</w:t>
      </w:r>
    </w:p>
    <w:p w:rsidR="009F02D7" w:rsidRPr="009F02D7" w:rsidRDefault="009F02D7" w:rsidP="000128F0">
      <w:pPr>
        <w:numPr>
          <w:ilvl w:val="0"/>
          <w:numId w:val="193"/>
        </w:numPr>
        <w:ind w:firstLine="709"/>
        <w:jc w:val="both"/>
        <w:rPr>
          <w:sz w:val="24"/>
          <w:szCs w:val="24"/>
        </w:rPr>
      </w:pPr>
      <w:r w:rsidRPr="009F02D7">
        <w:rPr>
          <w:sz w:val="24"/>
          <w:szCs w:val="24"/>
        </w:rPr>
        <w:t>практическое овладение моделями различных синтаксических конструкций предложений;</w:t>
      </w:r>
    </w:p>
    <w:p w:rsidR="009F02D7" w:rsidRPr="009F02D7" w:rsidRDefault="009F02D7" w:rsidP="000128F0">
      <w:pPr>
        <w:numPr>
          <w:ilvl w:val="0"/>
          <w:numId w:val="193"/>
        </w:numPr>
        <w:ind w:firstLine="709"/>
        <w:jc w:val="both"/>
        <w:rPr>
          <w:sz w:val="24"/>
          <w:szCs w:val="24"/>
        </w:rPr>
      </w:pPr>
      <w:r w:rsidRPr="009F02D7">
        <w:rPr>
          <w:sz w:val="24"/>
          <w:szCs w:val="24"/>
        </w:rPr>
        <w:t>усвоение лексико-грамматического материала для овладения программным материалом по обучению грамоте и другим учебным предметам.</w:t>
      </w:r>
    </w:p>
    <w:p w:rsidR="009F02D7" w:rsidRPr="009F02D7" w:rsidRDefault="009F02D7" w:rsidP="000128F0">
      <w:pPr>
        <w:numPr>
          <w:ilvl w:val="0"/>
          <w:numId w:val="193"/>
        </w:numPr>
        <w:ind w:firstLine="709"/>
        <w:jc w:val="both"/>
        <w:rPr>
          <w:sz w:val="24"/>
          <w:szCs w:val="24"/>
        </w:rPr>
      </w:pPr>
      <w:r w:rsidRPr="009F02D7">
        <w:rPr>
          <w:sz w:val="24"/>
          <w:szCs w:val="24"/>
        </w:rPr>
        <w:t>предупреждение неуспеваемости, обусловленной различными нарушениями развития устной речи у ученика с речевой патологией</w:t>
      </w:r>
      <w:proofErr w:type="gramStart"/>
      <w:r w:rsidRPr="009F02D7">
        <w:rPr>
          <w:sz w:val="24"/>
          <w:szCs w:val="24"/>
        </w:rPr>
        <w:t>.;</w:t>
      </w:r>
      <w:proofErr w:type="gramEnd"/>
    </w:p>
    <w:p w:rsidR="009F02D7" w:rsidRPr="009F02D7" w:rsidRDefault="009F02D7" w:rsidP="000128F0">
      <w:pPr>
        <w:numPr>
          <w:ilvl w:val="0"/>
          <w:numId w:val="193"/>
        </w:numPr>
        <w:ind w:firstLine="709"/>
        <w:jc w:val="both"/>
        <w:rPr>
          <w:sz w:val="24"/>
          <w:szCs w:val="24"/>
        </w:rPr>
      </w:pPr>
      <w:r w:rsidRPr="009F02D7">
        <w:rPr>
          <w:sz w:val="24"/>
          <w:szCs w:val="24"/>
        </w:rPr>
        <w:t>формирование предпосылок к полноценному усвоению общеобразовательной программы по русскому языку.</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Курс логопедической коррекционной работы предусматривает:</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xml:space="preserve">- реализацию образовательной организацией коррекционно-развивающей области через  </w:t>
      </w:r>
      <w:proofErr w:type="spellStart"/>
      <w:r w:rsidRPr="009F02D7">
        <w:rPr>
          <w:rStyle w:val="fontstyle21"/>
          <w:rFonts w:ascii="Times New Roman" w:hAnsi="Times New Roman"/>
          <w:sz w:val="24"/>
          <w:szCs w:val="24"/>
        </w:rPr>
        <w:t>ииндивидуальную</w:t>
      </w:r>
      <w:proofErr w:type="spellEnd"/>
      <w:r w:rsidRPr="009F02D7">
        <w:rPr>
          <w:rStyle w:val="fontstyle21"/>
          <w:rFonts w:ascii="Times New Roman" w:hAnsi="Times New Roman"/>
          <w:sz w:val="24"/>
          <w:szCs w:val="24"/>
        </w:rPr>
        <w:t xml:space="preserve"> логопедическую работу, </w:t>
      </w:r>
      <w:proofErr w:type="spellStart"/>
      <w:r w:rsidRPr="009F02D7">
        <w:rPr>
          <w:rStyle w:val="fontstyle21"/>
          <w:rFonts w:ascii="Times New Roman" w:hAnsi="Times New Roman"/>
          <w:sz w:val="24"/>
          <w:szCs w:val="24"/>
        </w:rPr>
        <w:t>обеспечивающуюудовлетворение</w:t>
      </w:r>
      <w:proofErr w:type="spellEnd"/>
      <w:r w:rsidRPr="009F02D7">
        <w:rPr>
          <w:rStyle w:val="fontstyle21"/>
          <w:rFonts w:ascii="Times New Roman" w:hAnsi="Times New Roman"/>
          <w:sz w:val="24"/>
          <w:szCs w:val="24"/>
        </w:rPr>
        <w:t xml:space="preserve"> особых образовательных потребностей обучающегося с </w:t>
      </w:r>
      <w:proofErr w:type="spellStart"/>
      <w:r w:rsidRPr="009F02D7">
        <w:rPr>
          <w:rStyle w:val="fontstyle21"/>
          <w:rFonts w:ascii="Times New Roman" w:hAnsi="Times New Roman"/>
          <w:sz w:val="24"/>
          <w:szCs w:val="24"/>
        </w:rPr>
        <w:t>ТНР</w:t>
      </w:r>
      <w:proofErr w:type="gramStart"/>
      <w:r w:rsidRPr="009F02D7">
        <w:rPr>
          <w:rStyle w:val="fontstyle21"/>
          <w:rFonts w:ascii="Times New Roman" w:hAnsi="Times New Roman"/>
          <w:sz w:val="24"/>
          <w:szCs w:val="24"/>
        </w:rPr>
        <w:t>,п</w:t>
      </w:r>
      <w:proofErr w:type="gramEnd"/>
      <w:r w:rsidRPr="009F02D7">
        <w:rPr>
          <w:rStyle w:val="fontstyle21"/>
          <w:rFonts w:ascii="Times New Roman" w:hAnsi="Times New Roman"/>
          <w:sz w:val="24"/>
          <w:szCs w:val="24"/>
        </w:rPr>
        <w:t>реодоление</w:t>
      </w:r>
      <w:proofErr w:type="spellEnd"/>
      <w:r w:rsidRPr="009F02D7">
        <w:rPr>
          <w:rStyle w:val="fontstyle21"/>
          <w:rFonts w:ascii="Times New Roman" w:hAnsi="Times New Roman"/>
          <w:sz w:val="24"/>
          <w:szCs w:val="24"/>
        </w:rPr>
        <w:t xml:space="preserve"> неречевых и речевых расстройств в синдроме речевой патологии;</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обеспечение коррекционной направленности общеобразовательных</w:t>
      </w:r>
      <w:r w:rsidRPr="009F02D7">
        <w:rPr>
          <w:color w:val="000000"/>
          <w:sz w:val="24"/>
          <w:szCs w:val="24"/>
        </w:rPr>
        <w:br/>
      </w:r>
      <w:r w:rsidRPr="009F02D7">
        <w:rPr>
          <w:rStyle w:val="fontstyle21"/>
          <w:rFonts w:ascii="Times New Roman" w:hAnsi="Times New Roman"/>
          <w:sz w:val="24"/>
          <w:szCs w:val="24"/>
        </w:rPr>
        <w:t xml:space="preserve">предметов и воспитательных мероприятий, что позволяет </w:t>
      </w:r>
      <w:proofErr w:type="gramStart"/>
      <w:r w:rsidRPr="009F02D7">
        <w:rPr>
          <w:rStyle w:val="fontstyle21"/>
          <w:rFonts w:ascii="Times New Roman" w:hAnsi="Times New Roman"/>
          <w:sz w:val="24"/>
          <w:szCs w:val="24"/>
        </w:rPr>
        <w:t>обучаемому</w:t>
      </w:r>
      <w:proofErr w:type="gramEnd"/>
      <w:r w:rsidRPr="009F02D7">
        <w:rPr>
          <w:rStyle w:val="fontstyle21"/>
          <w:rFonts w:ascii="Times New Roman" w:hAnsi="Times New Roman"/>
          <w:sz w:val="24"/>
          <w:szCs w:val="24"/>
        </w:rPr>
        <w:t xml:space="preserve"> с </w:t>
      </w:r>
      <w:proofErr w:type="spellStart"/>
      <w:r w:rsidRPr="009F02D7">
        <w:rPr>
          <w:rStyle w:val="fontstyle21"/>
          <w:rFonts w:ascii="Times New Roman" w:hAnsi="Times New Roman"/>
          <w:sz w:val="24"/>
          <w:szCs w:val="24"/>
        </w:rPr>
        <w:t>ТНРсамостоятельно</w:t>
      </w:r>
      <w:proofErr w:type="spellEnd"/>
      <w:r w:rsidRPr="009F02D7">
        <w:rPr>
          <w:rStyle w:val="fontstyle21"/>
          <w:rFonts w:ascii="Times New Roman" w:hAnsi="Times New Roman"/>
          <w:sz w:val="24"/>
          <w:szCs w:val="24"/>
        </w:rPr>
        <w:t xml:space="preserve"> повышать свои компенсаторные, адаптационные </w:t>
      </w:r>
      <w:proofErr w:type="spellStart"/>
      <w:r w:rsidRPr="009F02D7">
        <w:rPr>
          <w:rStyle w:val="fontstyle21"/>
          <w:rFonts w:ascii="Times New Roman" w:hAnsi="Times New Roman"/>
          <w:sz w:val="24"/>
          <w:szCs w:val="24"/>
        </w:rPr>
        <w:t>возможностив</w:t>
      </w:r>
      <w:proofErr w:type="spellEnd"/>
      <w:r w:rsidRPr="009F02D7">
        <w:rPr>
          <w:rStyle w:val="fontstyle21"/>
          <w:rFonts w:ascii="Times New Roman" w:hAnsi="Times New Roman"/>
          <w:sz w:val="24"/>
          <w:szCs w:val="24"/>
        </w:rPr>
        <w:t xml:space="preserve"> условиях урочной и внеурочной деятельности;</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возможность адаптации основной общеобразовательной программы</w:t>
      </w:r>
      <w:r w:rsidRPr="009F02D7">
        <w:rPr>
          <w:color w:val="000000"/>
          <w:sz w:val="24"/>
          <w:szCs w:val="24"/>
        </w:rPr>
        <w:br/>
      </w:r>
      <w:r w:rsidRPr="009F02D7">
        <w:rPr>
          <w:rStyle w:val="fontstyle21"/>
          <w:rFonts w:ascii="Times New Roman" w:hAnsi="Times New Roman"/>
          <w:sz w:val="24"/>
          <w:szCs w:val="24"/>
        </w:rPr>
        <w:t>при изучении всех учебных предметов с учетом необходимости коррекции</w:t>
      </w:r>
      <w:r w:rsidRPr="009F02D7">
        <w:rPr>
          <w:color w:val="000000"/>
          <w:sz w:val="24"/>
          <w:szCs w:val="24"/>
        </w:rPr>
        <w:br/>
      </w:r>
      <w:r w:rsidRPr="009F02D7">
        <w:rPr>
          <w:rStyle w:val="fontstyle21"/>
          <w:rFonts w:ascii="Times New Roman" w:hAnsi="Times New Roman"/>
          <w:sz w:val="24"/>
          <w:szCs w:val="24"/>
        </w:rPr>
        <w:t>речевых нарушений и совершенствования коммуникативных навыков</w:t>
      </w:r>
      <w:r w:rsidRPr="009F02D7">
        <w:rPr>
          <w:color w:val="000000"/>
          <w:sz w:val="24"/>
          <w:szCs w:val="24"/>
        </w:rPr>
        <w:br/>
      </w:r>
      <w:r w:rsidRPr="009F02D7">
        <w:rPr>
          <w:rStyle w:val="fontstyle21"/>
          <w:rFonts w:ascii="Times New Roman" w:hAnsi="Times New Roman"/>
          <w:sz w:val="24"/>
          <w:szCs w:val="24"/>
        </w:rPr>
        <w:t>ученика с ТНР;</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организацию и проведение мероприятий, обеспечивающих реализацию</w:t>
      </w:r>
      <w:r w:rsidRPr="009F02D7">
        <w:rPr>
          <w:color w:val="000000"/>
          <w:sz w:val="24"/>
          <w:szCs w:val="24"/>
        </w:rPr>
        <w:br/>
      </w:r>
      <w:r w:rsidRPr="009F02D7">
        <w:rPr>
          <w:rStyle w:val="fontstyle21"/>
          <w:rFonts w:ascii="Times New Roman" w:hAnsi="Times New Roman"/>
          <w:sz w:val="24"/>
          <w:szCs w:val="24"/>
        </w:rPr>
        <w:t>«обходных путей» коррекционного воздействия на речевые процессы,</w:t>
      </w:r>
      <w:r w:rsidRPr="009F02D7">
        <w:rPr>
          <w:color w:val="000000"/>
          <w:sz w:val="24"/>
          <w:szCs w:val="24"/>
        </w:rPr>
        <w:br/>
      </w:r>
      <w:r w:rsidRPr="009F02D7">
        <w:rPr>
          <w:rStyle w:val="fontstyle21"/>
          <w:rFonts w:ascii="Times New Roman" w:hAnsi="Times New Roman"/>
          <w:sz w:val="24"/>
          <w:szCs w:val="24"/>
        </w:rPr>
        <w:t>повышающих контроль за устной и письменной речью;</w:t>
      </w:r>
    </w:p>
    <w:p w:rsidR="009F02D7" w:rsidRPr="009F02D7" w:rsidRDefault="009F02D7" w:rsidP="009F02D7">
      <w:pPr>
        <w:ind w:firstLine="709"/>
        <w:jc w:val="both"/>
        <w:rPr>
          <w:rStyle w:val="fontstyle01"/>
          <w:rFonts w:ascii="Times New Roman" w:hAnsi="Times New Roman"/>
          <w:i w:val="0"/>
          <w:sz w:val="24"/>
          <w:szCs w:val="24"/>
        </w:rPr>
      </w:pPr>
      <w:r w:rsidRPr="009F02D7">
        <w:rPr>
          <w:rStyle w:val="fontstyle01"/>
          <w:rFonts w:ascii="Times New Roman" w:hAnsi="Times New Roman"/>
          <w:sz w:val="24"/>
          <w:szCs w:val="24"/>
        </w:rPr>
        <w:lastRenderedPageBreak/>
        <w:t>Направления логопедической работы</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Программа коррекционной работы на ступени начального общего</w:t>
      </w:r>
      <w:r w:rsidRPr="009F02D7">
        <w:rPr>
          <w:color w:val="000000"/>
          <w:sz w:val="24"/>
          <w:szCs w:val="24"/>
        </w:rPr>
        <w:br/>
      </w:r>
      <w:r w:rsidRPr="009F02D7">
        <w:rPr>
          <w:rStyle w:val="fontstyle21"/>
          <w:rFonts w:ascii="Times New Roman" w:hAnsi="Times New Roman"/>
          <w:sz w:val="24"/>
          <w:szCs w:val="24"/>
        </w:rPr>
        <w:t>образования ученика с ТНР включает в себя взаимосвязанные</w:t>
      </w:r>
      <w:r w:rsidRPr="009F02D7">
        <w:rPr>
          <w:color w:val="000000"/>
          <w:sz w:val="24"/>
          <w:szCs w:val="24"/>
        </w:rPr>
        <w:br/>
      </w:r>
      <w:r w:rsidRPr="009F02D7">
        <w:rPr>
          <w:rStyle w:val="fontstyle21"/>
          <w:rFonts w:ascii="Times New Roman" w:hAnsi="Times New Roman"/>
          <w:sz w:val="24"/>
          <w:szCs w:val="24"/>
        </w:rPr>
        <w:t>направления, отражающие ее основное содержание:</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xml:space="preserve">- </w:t>
      </w:r>
      <w:r w:rsidRPr="009F02D7">
        <w:rPr>
          <w:rStyle w:val="fontstyle41"/>
          <w:rFonts w:ascii="Times New Roman" w:hAnsi="Times New Roman"/>
          <w:sz w:val="24"/>
          <w:szCs w:val="24"/>
        </w:rPr>
        <w:t xml:space="preserve">диагностическая работа </w:t>
      </w:r>
      <w:r w:rsidRPr="009F02D7">
        <w:rPr>
          <w:rStyle w:val="fontstyle21"/>
          <w:rFonts w:ascii="Times New Roman" w:hAnsi="Times New Roman"/>
          <w:sz w:val="24"/>
          <w:szCs w:val="24"/>
        </w:rPr>
        <w:t>обеспечивает своевременное выявление у</w:t>
      </w:r>
      <w:r w:rsidRPr="009F02D7">
        <w:rPr>
          <w:color w:val="000000"/>
          <w:sz w:val="24"/>
          <w:szCs w:val="24"/>
        </w:rPr>
        <w:br/>
      </w:r>
      <w:r w:rsidRPr="009F02D7">
        <w:rPr>
          <w:rStyle w:val="fontstyle21"/>
          <w:rFonts w:ascii="Times New Roman" w:hAnsi="Times New Roman"/>
          <w:sz w:val="24"/>
          <w:szCs w:val="24"/>
        </w:rPr>
        <w:t>ученика с ТНР особых потребностей в адаптации к освоению</w:t>
      </w:r>
      <w:r w:rsidRPr="009F02D7">
        <w:rPr>
          <w:color w:val="000000"/>
          <w:sz w:val="24"/>
          <w:szCs w:val="24"/>
        </w:rPr>
        <w:br/>
      </w:r>
      <w:r w:rsidRPr="009F02D7">
        <w:rPr>
          <w:rStyle w:val="fontstyle21"/>
          <w:rFonts w:ascii="Times New Roman" w:hAnsi="Times New Roman"/>
          <w:sz w:val="24"/>
          <w:szCs w:val="24"/>
        </w:rPr>
        <w:t>адаптированной основной общеобразовательной программы начального</w:t>
      </w:r>
      <w:r w:rsidRPr="009F02D7">
        <w:rPr>
          <w:color w:val="000000"/>
          <w:sz w:val="24"/>
          <w:szCs w:val="24"/>
        </w:rPr>
        <w:br/>
      </w:r>
      <w:r w:rsidRPr="009F02D7">
        <w:rPr>
          <w:rStyle w:val="fontstyle21"/>
          <w:rFonts w:ascii="Times New Roman" w:hAnsi="Times New Roman"/>
          <w:sz w:val="24"/>
          <w:szCs w:val="24"/>
        </w:rPr>
        <w:t>общего образования, проведение комплексного обследования и подготовку</w:t>
      </w:r>
      <w:r w:rsidRPr="009F02D7">
        <w:rPr>
          <w:color w:val="000000"/>
          <w:sz w:val="24"/>
          <w:szCs w:val="24"/>
        </w:rPr>
        <w:br/>
      </w:r>
      <w:r w:rsidRPr="009F02D7">
        <w:rPr>
          <w:rStyle w:val="fontstyle21"/>
          <w:rFonts w:ascii="Times New Roman" w:hAnsi="Times New Roman"/>
          <w:sz w:val="24"/>
          <w:szCs w:val="24"/>
        </w:rPr>
        <w:t xml:space="preserve">рекомендаций по оказанию </w:t>
      </w:r>
      <w:proofErr w:type="spellStart"/>
      <w:r w:rsidRPr="009F02D7">
        <w:rPr>
          <w:rStyle w:val="fontstyle21"/>
          <w:rFonts w:ascii="Times New Roman" w:hAnsi="Times New Roman"/>
          <w:sz w:val="24"/>
          <w:szCs w:val="24"/>
        </w:rPr>
        <w:t>психолого-медико-педагогической</w:t>
      </w:r>
      <w:proofErr w:type="spellEnd"/>
      <w:r w:rsidRPr="009F02D7">
        <w:rPr>
          <w:rStyle w:val="fontstyle21"/>
          <w:rFonts w:ascii="Times New Roman" w:hAnsi="Times New Roman"/>
          <w:sz w:val="24"/>
          <w:szCs w:val="24"/>
        </w:rPr>
        <w:t xml:space="preserve"> помощи в</w:t>
      </w:r>
      <w:r w:rsidRPr="009F02D7">
        <w:rPr>
          <w:color w:val="000000"/>
          <w:sz w:val="24"/>
          <w:szCs w:val="24"/>
        </w:rPr>
        <w:br/>
      </w:r>
      <w:r w:rsidRPr="009F02D7">
        <w:rPr>
          <w:rStyle w:val="fontstyle21"/>
          <w:rFonts w:ascii="Times New Roman" w:hAnsi="Times New Roman"/>
          <w:sz w:val="24"/>
          <w:szCs w:val="24"/>
        </w:rPr>
        <w:t>условиях образовательной организации;</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w:t>
      </w:r>
      <w:r w:rsidRPr="009F02D7">
        <w:rPr>
          <w:rStyle w:val="fontstyle41"/>
          <w:rFonts w:ascii="Times New Roman" w:hAnsi="Times New Roman"/>
          <w:sz w:val="24"/>
          <w:szCs w:val="24"/>
        </w:rPr>
        <w:t xml:space="preserve">коррекционно-развивающая работа </w:t>
      </w:r>
      <w:r w:rsidRPr="009F02D7">
        <w:rPr>
          <w:rStyle w:val="fontstyle21"/>
          <w:rFonts w:ascii="Times New Roman" w:hAnsi="Times New Roman"/>
          <w:sz w:val="24"/>
          <w:szCs w:val="24"/>
        </w:rPr>
        <w:t>обеспечивает оказание своевременной адресной специализированной помощи в освоении содержания</w:t>
      </w:r>
      <w:r w:rsidRPr="009F02D7">
        <w:rPr>
          <w:color w:val="000000"/>
          <w:sz w:val="24"/>
          <w:szCs w:val="24"/>
        </w:rPr>
        <w:br/>
      </w:r>
      <w:r w:rsidRPr="009F02D7">
        <w:rPr>
          <w:rStyle w:val="fontstyle21"/>
          <w:rFonts w:ascii="Times New Roman" w:hAnsi="Times New Roman"/>
          <w:sz w:val="24"/>
          <w:szCs w:val="24"/>
        </w:rPr>
        <w:t>образования и коррекцию недостатков в физическом и (или) психическом,</w:t>
      </w:r>
      <w:r w:rsidRPr="009F02D7">
        <w:rPr>
          <w:color w:val="000000"/>
          <w:sz w:val="24"/>
          <w:szCs w:val="24"/>
        </w:rPr>
        <w:br/>
      </w:r>
      <w:r w:rsidRPr="009F02D7">
        <w:rPr>
          <w:rStyle w:val="fontstyle21"/>
          <w:rFonts w:ascii="Times New Roman" w:hAnsi="Times New Roman"/>
          <w:sz w:val="24"/>
          <w:szCs w:val="24"/>
        </w:rPr>
        <w:t>речевом развитии ученика с ТНР;</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w:t>
      </w:r>
      <w:r w:rsidRPr="009F02D7">
        <w:rPr>
          <w:rStyle w:val="fontstyle41"/>
          <w:rFonts w:ascii="Times New Roman" w:hAnsi="Times New Roman"/>
          <w:sz w:val="24"/>
          <w:szCs w:val="24"/>
        </w:rPr>
        <w:t xml:space="preserve">консультативная работа </w:t>
      </w:r>
      <w:r w:rsidRPr="009F02D7">
        <w:rPr>
          <w:rStyle w:val="fontstyle21"/>
          <w:rFonts w:ascii="Times New Roman" w:hAnsi="Times New Roman"/>
          <w:sz w:val="24"/>
          <w:szCs w:val="24"/>
        </w:rPr>
        <w:t>обеспечивает непрерывность специального</w:t>
      </w:r>
      <w:r w:rsidRPr="009F02D7">
        <w:rPr>
          <w:color w:val="000000"/>
          <w:sz w:val="24"/>
          <w:szCs w:val="24"/>
        </w:rPr>
        <w:br/>
      </w:r>
      <w:r w:rsidRPr="009F02D7">
        <w:rPr>
          <w:rStyle w:val="fontstyle21"/>
          <w:rFonts w:ascii="Times New Roman" w:hAnsi="Times New Roman"/>
          <w:sz w:val="24"/>
          <w:szCs w:val="24"/>
        </w:rPr>
        <w:t>сопровождения обучающихся с ТНР в освоении адаптированной основной</w:t>
      </w:r>
      <w:r w:rsidRPr="009F02D7">
        <w:rPr>
          <w:color w:val="000000"/>
          <w:sz w:val="24"/>
          <w:szCs w:val="24"/>
        </w:rPr>
        <w:br/>
      </w:r>
      <w:r w:rsidRPr="009F02D7">
        <w:rPr>
          <w:rStyle w:val="fontstyle21"/>
          <w:rFonts w:ascii="Times New Roman" w:hAnsi="Times New Roman"/>
          <w:sz w:val="24"/>
          <w:szCs w:val="24"/>
        </w:rPr>
        <w:t>общеобразовательной программы начального образования, специалистов,</w:t>
      </w:r>
      <w:r w:rsidRPr="009F02D7">
        <w:rPr>
          <w:color w:val="000000"/>
          <w:sz w:val="24"/>
          <w:szCs w:val="24"/>
        </w:rPr>
        <w:br/>
      </w:r>
      <w:r w:rsidRPr="009F02D7">
        <w:rPr>
          <w:rStyle w:val="fontstyle21"/>
          <w:rFonts w:ascii="Times New Roman" w:hAnsi="Times New Roman"/>
          <w:sz w:val="24"/>
          <w:szCs w:val="24"/>
        </w:rPr>
        <w:t xml:space="preserve">работающих с детьми, их семей по вопросам </w:t>
      </w:r>
      <w:proofErr w:type="spellStart"/>
      <w:r w:rsidRPr="009F02D7">
        <w:rPr>
          <w:rStyle w:val="fontstyle21"/>
          <w:rFonts w:ascii="Times New Roman" w:hAnsi="Times New Roman"/>
          <w:sz w:val="24"/>
          <w:szCs w:val="24"/>
        </w:rPr>
        <w:t>реализациидифференцированных</w:t>
      </w:r>
      <w:proofErr w:type="spellEnd"/>
      <w:r w:rsidRPr="009F02D7">
        <w:rPr>
          <w:rStyle w:val="fontstyle21"/>
          <w:rFonts w:ascii="Times New Roman" w:hAnsi="Times New Roman"/>
          <w:sz w:val="24"/>
          <w:szCs w:val="24"/>
        </w:rPr>
        <w:t xml:space="preserve"> психолого-педагогических условий образования,</w:t>
      </w:r>
      <w:r>
        <w:rPr>
          <w:rStyle w:val="fontstyle21"/>
          <w:rFonts w:ascii="Times New Roman" w:hAnsi="Times New Roman"/>
          <w:sz w:val="24"/>
          <w:szCs w:val="24"/>
        </w:rPr>
        <w:t xml:space="preserve"> </w:t>
      </w:r>
      <w:r w:rsidRPr="009F02D7">
        <w:rPr>
          <w:rStyle w:val="fontstyle21"/>
          <w:rFonts w:ascii="Times New Roman" w:hAnsi="Times New Roman"/>
          <w:sz w:val="24"/>
          <w:szCs w:val="24"/>
        </w:rPr>
        <w:t>воспитания, коррекции, развития и социализации обучающихся с ТНР;</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w:t>
      </w:r>
      <w:r w:rsidRPr="009F02D7">
        <w:rPr>
          <w:rStyle w:val="fontstyle41"/>
          <w:rFonts w:ascii="Times New Roman" w:hAnsi="Times New Roman"/>
          <w:sz w:val="24"/>
          <w:szCs w:val="24"/>
        </w:rPr>
        <w:t xml:space="preserve">информационно-просветительская работа </w:t>
      </w:r>
      <w:r w:rsidRPr="009F02D7">
        <w:rPr>
          <w:rStyle w:val="fontstyle21"/>
          <w:rFonts w:ascii="Times New Roman" w:hAnsi="Times New Roman"/>
          <w:sz w:val="24"/>
          <w:szCs w:val="24"/>
        </w:rPr>
        <w:t xml:space="preserve">направлена </w:t>
      </w:r>
      <w:proofErr w:type="spellStart"/>
      <w:r w:rsidRPr="009F02D7">
        <w:rPr>
          <w:rStyle w:val="fontstyle21"/>
          <w:rFonts w:ascii="Times New Roman" w:hAnsi="Times New Roman"/>
          <w:sz w:val="24"/>
          <w:szCs w:val="24"/>
        </w:rPr>
        <w:t>наразъяснительную</w:t>
      </w:r>
      <w:proofErr w:type="spellEnd"/>
      <w:r w:rsidRPr="009F02D7">
        <w:rPr>
          <w:rStyle w:val="fontstyle21"/>
          <w:rFonts w:ascii="Times New Roman" w:hAnsi="Times New Roman"/>
          <w:sz w:val="24"/>
          <w:szCs w:val="24"/>
        </w:rPr>
        <w:t xml:space="preserve"> деятельность по вопросам, связанным с особенностями</w:t>
      </w:r>
      <w:r>
        <w:rPr>
          <w:rStyle w:val="fontstyle21"/>
          <w:rFonts w:ascii="Times New Roman" w:hAnsi="Times New Roman"/>
          <w:sz w:val="24"/>
          <w:szCs w:val="24"/>
        </w:rPr>
        <w:t xml:space="preserve"> </w:t>
      </w:r>
      <w:r w:rsidRPr="009F02D7">
        <w:rPr>
          <w:rStyle w:val="fontstyle21"/>
          <w:rFonts w:ascii="Times New Roman" w:hAnsi="Times New Roman"/>
          <w:sz w:val="24"/>
          <w:szCs w:val="24"/>
        </w:rPr>
        <w:t>образовательного процесса для ученика с ТНР, со всеми его участниками</w:t>
      </w:r>
      <w:r>
        <w:rPr>
          <w:rStyle w:val="fontstyle21"/>
          <w:rFonts w:ascii="Times New Roman" w:hAnsi="Times New Roman"/>
          <w:sz w:val="24"/>
          <w:szCs w:val="24"/>
        </w:rPr>
        <w:t xml:space="preserve"> </w:t>
      </w:r>
      <w:r w:rsidRPr="009F02D7">
        <w:rPr>
          <w:rStyle w:val="fontstyle21"/>
          <w:rFonts w:ascii="Times New Roman" w:hAnsi="Times New Roman"/>
          <w:sz w:val="24"/>
          <w:szCs w:val="24"/>
        </w:rPr>
        <w:t>сверстниками, родителями (законными представителями).</w:t>
      </w:r>
    </w:p>
    <w:p w:rsidR="009F02D7" w:rsidRPr="009F02D7" w:rsidRDefault="009F02D7" w:rsidP="009F02D7">
      <w:pPr>
        <w:ind w:firstLine="709"/>
        <w:jc w:val="both"/>
        <w:rPr>
          <w:sz w:val="24"/>
          <w:szCs w:val="24"/>
        </w:rPr>
      </w:pPr>
    </w:p>
    <w:p w:rsidR="009F02D7" w:rsidRPr="009F02D7" w:rsidRDefault="009F02D7" w:rsidP="009F02D7">
      <w:pPr>
        <w:ind w:firstLine="709"/>
        <w:jc w:val="both"/>
        <w:rPr>
          <w:sz w:val="24"/>
          <w:szCs w:val="24"/>
        </w:rPr>
      </w:pPr>
      <w:r w:rsidRPr="009F02D7">
        <w:rPr>
          <w:sz w:val="24"/>
          <w:szCs w:val="24"/>
        </w:rPr>
        <w:t xml:space="preserve">Конкретное      содержание      занятий      по      коррекции      нарушений произношения   определяется   характером   речевого   дефекта   обучающихся. Предметные  результаты  освоения  содержания  коррекционного  курса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w:t>
      </w:r>
      <w:proofErr w:type="gramStart"/>
      <w:r w:rsidRPr="009F02D7">
        <w:rPr>
          <w:sz w:val="24"/>
          <w:szCs w:val="24"/>
        </w:rPr>
        <w:t>обучающихся</w:t>
      </w:r>
      <w:proofErr w:type="gramEnd"/>
      <w:r w:rsidRPr="009F02D7">
        <w:rPr>
          <w:sz w:val="24"/>
          <w:szCs w:val="24"/>
        </w:rPr>
        <w:t xml:space="preserve"> с ТНР. </w:t>
      </w:r>
    </w:p>
    <w:p w:rsidR="00171BB5" w:rsidRPr="00596DDA" w:rsidRDefault="00171BB5">
      <w:pPr>
        <w:spacing w:line="200" w:lineRule="exact"/>
        <w:rPr>
          <w:sz w:val="24"/>
          <w:szCs w:val="24"/>
        </w:rPr>
      </w:pPr>
    </w:p>
    <w:p w:rsidR="00171BB5" w:rsidRPr="00596DDA" w:rsidRDefault="00171BB5">
      <w:pPr>
        <w:spacing w:line="256" w:lineRule="exact"/>
        <w:rPr>
          <w:sz w:val="24"/>
          <w:szCs w:val="24"/>
        </w:rPr>
      </w:pPr>
    </w:p>
    <w:p w:rsidR="00171BB5" w:rsidRPr="00596DDA" w:rsidRDefault="00471443">
      <w:pPr>
        <w:rPr>
          <w:sz w:val="24"/>
          <w:szCs w:val="24"/>
        </w:rPr>
      </w:pPr>
      <w:r w:rsidRPr="00596DDA">
        <w:rPr>
          <w:rFonts w:eastAsia="Times New Roman"/>
          <w:b/>
          <w:bCs/>
          <w:sz w:val="24"/>
          <w:szCs w:val="24"/>
        </w:rPr>
        <w:t>Развитие речи</w:t>
      </w:r>
    </w:p>
    <w:p w:rsidR="00171BB5" w:rsidRPr="00596DDA" w:rsidRDefault="00171BB5">
      <w:pPr>
        <w:spacing w:line="332" w:lineRule="exact"/>
        <w:rPr>
          <w:sz w:val="24"/>
          <w:szCs w:val="24"/>
        </w:rPr>
      </w:pPr>
    </w:p>
    <w:p w:rsidR="00171BB5" w:rsidRPr="00596DDA" w:rsidRDefault="00471443">
      <w:pPr>
        <w:spacing w:line="239" w:lineRule="auto"/>
        <w:ind w:firstLine="708"/>
        <w:jc w:val="both"/>
        <w:rPr>
          <w:sz w:val="24"/>
          <w:szCs w:val="24"/>
        </w:rPr>
      </w:pPr>
      <w:r w:rsidRPr="00596DDA">
        <w:rPr>
          <w:rFonts w:eastAsia="Times New Roman"/>
          <w:sz w:val="24"/>
          <w:szCs w:val="24"/>
        </w:rPr>
        <w:t xml:space="preserve">Раздел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596DDA">
        <w:rPr>
          <w:rFonts w:eastAsia="Times New Roman"/>
          <w:sz w:val="24"/>
          <w:szCs w:val="24"/>
        </w:rPr>
        <w:t>запаса</w:t>
      </w:r>
      <w:proofErr w:type="gramEnd"/>
      <w:r w:rsidRPr="00596DDA">
        <w:rPr>
          <w:rFonts w:eastAsia="Times New Roman"/>
          <w:sz w:val="24"/>
          <w:szCs w:val="24"/>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w:t>
      </w:r>
      <w:proofErr w:type="gramStart"/>
      <w:r w:rsidRPr="00596DDA">
        <w:rPr>
          <w:rFonts w:eastAsia="Times New Roman"/>
          <w:sz w:val="24"/>
          <w:szCs w:val="24"/>
        </w:rPr>
        <w:t>дств в пр</w:t>
      </w:r>
      <w:proofErr w:type="gramEnd"/>
      <w:r w:rsidRPr="00596DDA">
        <w:rPr>
          <w:rFonts w:eastAsia="Times New Roman"/>
          <w:sz w:val="24"/>
          <w:szCs w:val="24"/>
        </w:rPr>
        <w:t>оцессе общения, учебной деятельности.</w:t>
      </w:r>
    </w:p>
    <w:p w:rsidR="00171BB5" w:rsidRPr="00596DDA" w:rsidRDefault="00171BB5">
      <w:pPr>
        <w:spacing w:line="17"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596DDA">
        <w:rPr>
          <w:rFonts w:eastAsia="Times New Roman"/>
          <w:sz w:val="24"/>
          <w:szCs w:val="24"/>
        </w:rPr>
        <w:t>у</w:t>
      </w:r>
      <w:proofErr w:type="gramEnd"/>
      <w:r w:rsidRPr="00596DDA">
        <w:rPr>
          <w:rFonts w:eastAsia="Times New Roman"/>
          <w:sz w:val="24"/>
          <w:szCs w:val="24"/>
        </w:rPr>
        <w:t xml:space="preserve"> обучающихся с ТНР.</w:t>
      </w:r>
    </w:p>
    <w:p w:rsidR="00171BB5" w:rsidRPr="00596DDA" w:rsidRDefault="00171BB5">
      <w:pPr>
        <w:spacing w:line="16"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 xml:space="preserve">Реализация этой цели осуществляется в процессе решения следующих </w:t>
      </w:r>
      <w:r w:rsidRPr="00596DDA">
        <w:rPr>
          <w:rFonts w:eastAsia="Times New Roman"/>
          <w:b/>
          <w:bCs/>
          <w:sz w:val="24"/>
          <w:szCs w:val="24"/>
        </w:rPr>
        <w:t>задач</w:t>
      </w:r>
      <w:r w:rsidRPr="00596DDA">
        <w:rPr>
          <w:rFonts w:eastAsia="Times New Roman"/>
          <w:sz w:val="24"/>
          <w:szCs w:val="24"/>
        </w:rPr>
        <w:t>:</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w:t>
      </w:r>
    </w:p>
    <w:p w:rsidR="00171BB5" w:rsidRPr="00596DDA" w:rsidRDefault="00171BB5">
      <w:pPr>
        <w:spacing w:line="13" w:lineRule="exact"/>
        <w:rPr>
          <w:sz w:val="24"/>
          <w:szCs w:val="24"/>
        </w:rPr>
      </w:pPr>
    </w:p>
    <w:p w:rsidR="00171BB5" w:rsidRPr="00596DDA" w:rsidRDefault="00471443">
      <w:pPr>
        <w:spacing w:line="234" w:lineRule="auto"/>
        <w:jc w:val="both"/>
        <w:rPr>
          <w:sz w:val="24"/>
          <w:szCs w:val="24"/>
        </w:rPr>
      </w:pPr>
      <w:r w:rsidRPr="00596DDA">
        <w:rPr>
          <w:rFonts w:eastAsia="Times New Roman"/>
          <w:sz w:val="24"/>
          <w:szCs w:val="24"/>
        </w:rPr>
        <w:t>(предметно-практического, наглядно-образного, словесно-логического мышления);</w:t>
      </w:r>
    </w:p>
    <w:p w:rsidR="00171BB5" w:rsidRPr="00596DDA" w:rsidRDefault="00171BB5">
      <w:pPr>
        <w:spacing w:line="2" w:lineRule="exact"/>
        <w:rPr>
          <w:sz w:val="24"/>
          <w:szCs w:val="24"/>
        </w:rPr>
      </w:pPr>
    </w:p>
    <w:p w:rsidR="00171BB5" w:rsidRPr="00596DDA" w:rsidRDefault="00471443" w:rsidP="000128F0">
      <w:pPr>
        <w:numPr>
          <w:ilvl w:val="0"/>
          <w:numId w:val="153"/>
        </w:numPr>
        <w:tabs>
          <w:tab w:val="left" w:pos="880"/>
        </w:tabs>
        <w:ind w:left="880" w:hanging="173"/>
        <w:rPr>
          <w:rFonts w:eastAsia="Times New Roman"/>
          <w:sz w:val="24"/>
          <w:szCs w:val="24"/>
        </w:rPr>
      </w:pPr>
      <w:r w:rsidRPr="00596DDA">
        <w:rPr>
          <w:rFonts w:eastAsia="Times New Roman"/>
          <w:sz w:val="24"/>
          <w:szCs w:val="24"/>
        </w:rPr>
        <w:t>формирование, развитие и обогащение лексического строя речи;</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53"/>
        </w:numPr>
        <w:tabs>
          <w:tab w:val="left" w:pos="876"/>
        </w:tabs>
        <w:spacing w:line="234" w:lineRule="auto"/>
        <w:ind w:firstLine="707"/>
        <w:rPr>
          <w:rFonts w:eastAsia="Times New Roman"/>
          <w:sz w:val="24"/>
          <w:szCs w:val="24"/>
        </w:rPr>
      </w:pPr>
      <w:r w:rsidRPr="00596DDA">
        <w:rPr>
          <w:rFonts w:eastAsia="Times New Roman"/>
          <w:sz w:val="24"/>
          <w:szCs w:val="24"/>
        </w:rPr>
        <w:lastRenderedPageBreak/>
        <w:t>практическое овладение основными морфологическими закономерностями грамматического строя речи;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53"/>
        </w:numPr>
        <w:tabs>
          <w:tab w:val="left" w:pos="1186"/>
        </w:tabs>
        <w:spacing w:line="234" w:lineRule="auto"/>
        <w:ind w:firstLine="707"/>
        <w:rPr>
          <w:rFonts w:eastAsia="Times New Roman"/>
          <w:sz w:val="24"/>
          <w:szCs w:val="24"/>
        </w:rPr>
      </w:pPr>
      <w:r w:rsidRPr="00596DDA">
        <w:rPr>
          <w:rFonts w:eastAsia="Times New Roman"/>
          <w:sz w:val="24"/>
          <w:szCs w:val="24"/>
        </w:rPr>
        <w:t>практическое овладение моделями различных синтаксических конструкций предложений;</w:t>
      </w:r>
    </w:p>
    <w:p w:rsidR="00171BB5" w:rsidRPr="00596DDA" w:rsidRDefault="00471443" w:rsidP="000128F0">
      <w:pPr>
        <w:numPr>
          <w:ilvl w:val="0"/>
          <w:numId w:val="154"/>
        </w:numPr>
        <w:tabs>
          <w:tab w:val="left" w:pos="1217"/>
        </w:tabs>
        <w:spacing w:line="237" w:lineRule="auto"/>
        <w:ind w:firstLine="707"/>
        <w:jc w:val="both"/>
        <w:rPr>
          <w:rFonts w:eastAsia="Times New Roman"/>
          <w:sz w:val="24"/>
          <w:szCs w:val="24"/>
        </w:rPr>
      </w:pPr>
      <w:r w:rsidRPr="00596DDA">
        <w:rPr>
          <w:rFonts w:eastAsia="Times New Roman"/>
          <w:sz w:val="24"/>
          <w:szCs w:val="24"/>
        </w:rPr>
        <w:t>усвоение лексико-грамматического материала для овладения программным материалом по обучению грамоте, чтению и другим учебным предметам.</w:t>
      </w:r>
    </w:p>
    <w:p w:rsidR="00171BB5" w:rsidRPr="00596DDA" w:rsidRDefault="00171BB5">
      <w:pPr>
        <w:spacing w:line="13"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 xml:space="preserve">Задачи реализации коррекционного курса «Развитие речи» конкретизируются </w:t>
      </w:r>
      <w:proofErr w:type="gramStart"/>
      <w:r w:rsidRPr="00596DDA">
        <w:rPr>
          <w:rFonts w:eastAsia="Times New Roman"/>
          <w:sz w:val="24"/>
          <w:szCs w:val="24"/>
        </w:rPr>
        <w:t>для</w:t>
      </w:r>
      <w:proofErr w:type="gramEnd"/>
      <w:r w:rsidRPr="00596DDA">
        <w:rPr>
          <w:rFonts w:eastAsia="Times New Roman"/>
          <w:sz w:val="24"/>
          <w:szCs w:val="24"/>
        </w:rPr>
        <w:t xml:space="preserve"> обучающихся с ТНР на I и II отделениях.</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proofErr w:type="gramStart"/>
      <w:r w:rsidRPr="00596DDA">
        <w:rPr>
          <w:rFonts w:eastAsia="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596DDA">
        <w:rPr>
          <w:rFonts w:eastAsia="Times New Roman"/>
          <w:sz w:val="24"/>
          <w:szCs w:val="24"/>
        </w:rPr>
        <w:t>дефицитарности</w:t>
      </w:r>
      <w:proofErr w:type="spellEnd"/>
      <w:r w:rsidRPr="00596DDA">
        <w:rPr>
          <w:rFonts w:eastAsia="Times New Roman"/>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r w:rsidRPr="00596DDA">
        <w:rPr>
          <w:rFonts w:eastAsia="Times New Roman"/>
          <w:sz w:val="24"/>
          <w:szCs w:val="24"/>
        </w:rPr>
        <w:t xml:space="preserve"> Задачи уроков по развитию речи решаются как при реализации содержания коррекционных курсов, так и содержания учебных предметов.</w:t>
      </w:r>
    </w:p>
    <w:p w:rsidR="00171BB5" w:rsidRPr="00596DDA" w:rsidRDefault="00171BB5">
      <w:pPr>
        <w:spacing w:line="19"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Развитие речи на уроках литературного чтения обеспечивает овладение умениями отвечать на вопросы учителя о </w:t>
      </w:r>
      <w:proofErr w:type="gramStart"/>
      <w:r w:rsidRPr="00596DDA">
        <w:rPr>
          <w:rFonts w:eastAsia="Times New Roman"/>
          <w:sz w:val="24"/>
          <w:szCs w:val="24"/>
        </w:rPr>
        <w:t>прочитанном</w:t>
      </w:r>
      <w:proofErr w:type="gramEnd"/>
      <w:r w:rsidRPr="00596DDA">
        <w:rPr>
          <w:rFonts w:eastAsia="Times New Roman"/>
          <w:sz w:val="24"/>
          <w:szCs w:val="24"/>
        </w:rPr>
        <w:t xml:space="preserve">, выполнять устно-речевые </w:t>
      </w:r>
      <w:proofErr w:type="spellStart"/>
      <w:r w:rsidRPr="00596DDA">
        <w:rPr>
          <w:rFonts w:eastAsia="Times New Roman"/>
          <w:sz w:val="24"/>
          <w:szCs w:val="24"/>
        </w:rPr>
        <w:t>послетекстовые</w:t>
      </w:r>
      <w:proofErr w:type="spellEnd"/>
      <w:r w:rsidRPr="00596DDA">
        <w:rPr>
          <w:rFonts w:eastAsia="Times New Roman"/>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171BB5" w:rsidRPr="00596DDA" w:rsidRDefault="00171BB5">
      <w:pPr>
        <w:spacing w:line="14" w:lineRule="exact"/>
        <w:rPr>
          <w:rFonts w:eastAsia="Times New Roman"/>
          <w:sz w:val="24"/>
          <w:szCs w:val="24"/>
        </w:rPr>
      </w:pPr>
    </w:p>
    <w:p w:rsidR="00171BB5" w:rsidRPr="00596DDA" w:rsidRDefault="00471443">
      <w:pPr>
        <w:spacing w:line="235" w:lineRule="auto"/>
        <w:ind w:firstLine="708"/>
        <w:rPr>
          <w:rFonts w:eastAsia="Times New Roman"/>
          <w:sz w:val="24"/>
          <w:szCs w:val="24"/>
        </w:rPr>
      </w:pPr>
      <w:r w:rsidRPr="00596DDA">
        <w:rPr>
          <w:rFonts w:eastAsia="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171BB5" w:rsidRPr="00596DDA" w:rsidRDefault="00171BB5">
      <w:pPr>
        <w:spacing w:line="15"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языка как средства общения при решении коммуникативных задач.</w:t>
      </w:r>
    </w:p>
    <w:p w:rsidR="00171BB5" w:rsidRPr="00596DDA" w:rsidRDefault="00171BB5">
      <w:pPr>
        <w:spacing w:line="17"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Программа по развитию речи состоит из следующих разделов: «Работа над словом», «Работа над предложением», «Работа над связной речью».</w:t>
      </w:r>
    </w:p>
    <w:p w:rsidR="00171BB5" w:rsidRPr="00596DDA" w:rsidRDefault="00171BB5">
      <w:pPr>
        <w:spacing w:line="15"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171BB5" w:rsidRPr="00596DDA" w:rsidRDefault="00171BB5">
      <w:pPr>
        <w:spacing w:line="2"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iCs/>
          <w:sz w:val="24"/>
          <w:szCs w:val="24"/>
        </w:rPr>
        <w:t xml:space="preserve">Работа над словом. </w:t>
      </w:r>
      <w:r w:rsidRPr="00596DDA">
        <w:rPr>
          <w:rFonts w:eastAsia="Times New Roman"/>
          <w:sz w:val="24"/>
          <w:szCs w:val="24"/>
        </w:rPr>
        <w:t>Раздел призван решать следующие задачи: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54"/>
        </w:numPr>
        <w:tabs>
          <w:tab w:val="left" w:pos="1008"/>
        </w:tabs>
        <w:spacing w:line="234" w:lineRule="auto"/>
        <w:ind w:firstLine="707"/>
        <w:rPr>
          <w:rFonts w:eastAsia="Times New Roman"/>
          <w:sz w:val="24"/>
          <w:szCs w:val="24"/>
        </w:rPr>
      </w:pPr>
      <w:r w:rsidRPr="00596DDA">
        <w:rPr>
          <w:rFonts w:eastAsia="Times New Roman"/>
          <w:sz w:val="24"/>
          <w:szCs w:val="24"/>
        </w:rPr>
        <w:t>формирование понимания слов, обозначающих предметы, признаки, качества предметов, действия;</w:t>
      </w:r>
    </w:p>
    <w:p w:rsidR="00171BB5" w:rsidRPr="00596DDA" w:rsidRDefault="00471443" w:rsidP="000128F0">
      <w:pPr>
        <w:numPr>
          <w:ilvl w:val="0"/>
          <w:numId w:val="155"/>
        </w:numPr>
        <w:tabs>
          <w:tab w:val="left" w:pos="1003"/>
        </w:tabs>
        <w:spacing w:line="237" w:lineRule="auto"/>
        <w:ind w:firstLine="707"/>
        <w:jc w:val="both"/>
        <w:rPr>
          <w:rFonts w:eastAsia="Times New Roman"/>
          <w:sz w:val="24"/>
          <w:szCs w:val="24"/>
        </w:rPr>
      </w:pPr>
      <w:r w:rsidRPr="00596DDA">
        <w:rPr>
          <w:rFonts w:eastAsia="Times New Roman"/>
          <w:sz w:val="24"/>
          <w:szCs w:val="24"/>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55"/>
        </w:numPr>
        <w:tabs>
          <w:tab w:val="left" w:pos="958"/>
        </w:tabs>
        <w:spacing w:line="234" w:lineRule="auto"/>
        <w:ind w:firstLine="707"/>
        <w:rPr>
          <w:rFonts w:eastAsia="Times New Roman"/>
          <w:sz w:val="24"/>
          <w:szCs w:val="24"/>
        </w:rPr>
      </w:pPr>
      <w:r w:rsidRPr="00596DDA">
        <w:rPr>
          <w:rFonts w:eastAsia="Times New Roman"/>
          <w:sz w:val="24"/>
          <w:szCs w:val="24"/>
        </w:rPr>
        <w:t>формирование представлений об обобщенном лексико-грамматическом значении слова;</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55"/>
        </w:numPr>
        <w:tabs>
          <w:tab w:val="left" w:pos="880"/>
        </w:tabs>
        <w:ind w:left="880" w:hanging="173"/>
        <w:rPr>
          <w:rFonts w:eastAsia="Times New Roman"/>
          <w:sz w:val="24"/>
          <w:szCs w:val="24"/>
        </w:rPr>
      </w:pPr>
      <w:r w:rsidRPr="00596DDA">
        <w:rPr>
          <w:rFonts w:eastAsia="Times New Roman"/>
          <w:sz w:val="24"/>
          <w:szCs w:val="24"/>
        </w:rPr>
        <w:t>уточнение значений слов;</w:t>
      </w:r>
    </w:p>
    <w:p w:rsidR="00171BB5" w:rsidRPr="00596DDA" w:rsidRDefault="00471443" w:rsidP="000128F0">
      <w:pPr>
        <w:numPr>
          <w:ilvl w:val="0"/>
          <w:numId w:val="155"/>
        </w:numPr>
        <w:tabs>
          <w:tab w:val="left" w:pos="880"/>
        </w:tabs>
        <w:ind w:left="880" w:hanging="173"/>
        <w:rPr>
          <w:rFonts w:eastAsia="Times New Roman"/>
          <w:sz w:val="24"/>
          <w:szCs w:val="24"/>
        </w:rPr>
      </w:pPr>
      <w:r w:rsidRPr="00596DDA">
        <w:rPr>
          <w:rFonts w:eastAsia="Times New Roman"/>
          <w:sz w:val="24"/>
          <w:szCs w:val="24"/>
        </w:rPr>
        <w:t>развитие лексической системности;</w:t>
      </w:r>
    </w:p>
    <w:p w:rsidR="00171BB5" w:rsidRPr="00596DDA" w:rsidRDefault="00471443" w:rsidP="000128F0">
      <w:pPr>
        <w:numPr>
          <w:ilvl w:val="0"/>
          <w:numId w:val="155"/>
        </w:numPr>
        <w:tabs>
          <w:tab w:val="left" w:pos="880"/>
        </w:tabs>
        <w:ind w:left="880" w:hanging="173"/>
        <w:rPr>
          <w:rFonts w:eastAsia="Times New Roman"/>
          <w:sz w:val="24"/>
          <w:szCs w:val="24"/>
        </w:rPr>
      </w:pPr>
      <w:r w:rsidRPr="00596DDA">
        <w:rPr>
          <w:rFonts w:eastAsia="Times New Roman"/>
          <w:sz w:val="24"/>
          <w:szCs w:val="24"/>
        </w:rPr>
        <w:t>расширение и закрепление связей слова с другими словами;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55"/>
        </w:numPr>
        <w:tabs>
          <w:tab w:val="left" w:pos="926"/>
        </w:tabs>
        <w:spacing w:line="234" w:lineRule="auto"/>
        <w:ind w:firstLine="707"/>
        <w:rPr>
          <w:rFonts w:eastAsia="Times New Roman"/>
          <w:sz w:val="24"/>
          <w:szCs w:val="24"/>
        </w:rPr>
      </w:pPr>
      <w:r w:rsidRPr="00596DDA">
        <w:rPr>
          <w:rFonts w:eastAsia="Times New Roman"/>
          <w:sz w:val="24"/>
          <w:szCs w:val="24"/>
        </w:rPr>
        <w:t>обучение правильному употреблению слов различных морфологических категорий в самостоятельной речи.</w:t>
      </w:r>
    </w:p>
    <w:p w:rsidR="00171BB5" w:rsidRPr="00596DDA" w:rsidRDefault="00171BB5">
      <w:pPr>
        <w:spacing w:line="15" w:lineRule="exact"/>
        <w:rPr>
          <w:rFonts w:eastAsia="Times New Roman"/>
          <w:sz w:val="24"/>
          <w:szCs w:val="24"/>
        </w:rPr>
      </w:pPr>
    </w:p>
    <w:p w:rsidR="00171BB5" w:rsidRPr="00596DDA" w:rsidRDefault="00471443">
      <w:pPr>
        <w:spacing w:line="239" w:lineRule="auto"/>
        <w:ind w:firstLine="708"/>
        <w:jc w:val="both"/>
        <w:rPr>
          <w:rFonts w:eastAsia="Times New Roman"/>
          <w:sz w:val="24"/>
          <w:szCs w:val="24"/>
        </w:rPr>
      </w:pPr>
      <w:r w:rsidRPr="00596DDA">
        <w:rPr>
          <w:rFonts w:eastAsia="Times New Roman"/>
          <w:sz w:val="24"/>
          <w:szCs w:val="24"/>
        </w:rPr>
        <w:lastRenderedPageBreak/>
        <w:t xml:space="preserve">Принципы отбора лексического материала подчинены коммуникативным задачам, что обеспечивает в минимальные сроки использование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171BB5" w:rsidRPr="00596DDA" w:rsidRDefault="00171BB5">
      <w:pPr>
        <w:spacing w:line="20"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171BB5" w:rsidRPr="00596DDA" w:rsidRDefault="00171BB5">
      <w:pPr>
        <w:spacing w:line="16"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w:t>
      </w:r>
      <w:proofErr w:type="gramStart"/>
      <w:r w:rsidRPr="00596DDA">
        <w:rPr>
          <w:rFonts w:eastAsia="Times New Roman"/>
          <w:sz w:val="24"/>
          <w:szCs w:val="24"/>
        </w:rPr>
        <w:t>Уточнение значения обобщающих слов производится параллельно с дифференциацией слов, относящихся к этому обобщающему понятию (</w:t>
      </w:r>
      <w:r w:rsidRPr="00596DDA">
        <w:rPr>
          <w:rFonts w:eastAsia="Times New Roman"/>
          <w:iCs/>
          <w:sz w:val="24"/>
          <w:szCs w:val="24"/>
        </w:rPr>
        <w:t>посуда</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 xml:space="preserve">тарелка, чашка, нож, вилка, кастрюля </w:t>
      </w:r>
      <w:r w:rsidRPr="00596DDA">
        <w:rPr>
          <w:rFonts w:eastAsia="Times New Roman"/>
          <w:sz w:val="24"/>
          <w:szCs w:val="24"/>
        </w:rPr>
        <w:t>и т.</w:t>
      </w:r>
      <w:r w:rsidRPr="00596DDA">
        <w:rPr>
          <w:rFonts w:eastAsia="Times New Roman"/>
          <w:iCs/>
          <w:sz w:val="24"/>
          <w:szCs w:val="24"/>
        </w:rPr>
        <w:t xml:space="preserve"> </w:t>
      </w:r>
      <w:r w:rsidRPr="00596DDA">
        <w:rPr>
          <w:rFonts w:eastAsia="Times New Roman"/>
          <w:sz w:val="24"/>
          <w:szCs w:val="24"/>
        </w:rPr>
        <w:t>д. —</w:t>
      </w:r>
      <w:r w:rsidRPr="00596DDA">
        <w:rPr>
          <w:rFonts w:eastAsia="Times New Roman"/>
          <w:iCs/>
          <w:sz w:val="24"/>
          <w:szCs w:val="24"/>
        </w:rPr>
        <w:t xml:space="preserve"> кухонная, столовая, чайная</w:t>
      </w:r>
      <w:r w:rsidRPr="00596DDA">
        <w:rPr>
          <w:rFonts w:eastAsia="Times New Roman"/>
          <w:sz w:val="24"/>
          <w:szCs w:val="24"/>
        </w:rPr>
        <w:t>),</w:t>
      </w:r>
      <w:proofErr w:type="gramEnd"/>
    </w:p>
    <w:p w:rsidR="00171BB5" w:rsidRPr="00596DDA" w:rsidRDefault="00171BB5">
      <w:pPr>
        <w:spacing w:line="5" w:lineRule="exact"/>
        <w:rPr>
          <w:rFonts w:eastAsia="Times New Roman"/>
          <w:sz w:val="24"/>
          <w:szCs w:val="24"/>
        </w:rPr>
      </w:pPr>
    </w:p>
    <w:p w:rsidR="00171BB5" w:rsidRPr="00596DDA" w:rsidRDefault="00471443">
      <w:pPr>
        <w:rPr>
          <w:rFonts w:eastAsia="Times New Roman"/>
          <w:sz w:val="24"/>
          <w:szCs w:val="24"/>
        </w:rPr>
      </w:pPr>
      <w:r w:rsidRPr="00596DDA">
        <w:rPr>
          <w:rFonts w:eastAsia="Times New Roman"/>
          <w:sz w:val="24"/>
          <w:szCs w:val="24"/>
        </w:rPr>
        <w:t>определяется сходство и различие в значении этих слов.</w:t>
      </w:r>
    </w:p>
    <w:p w:rsidR="00171BB5" w:rsidRPr="00596DDA" w:rsidRDefault="00171BB5">
      <w:pPr>
        <w:spacing w:line="13"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171BB5" w:rsidRPr="00596DDA" w:rsidRDefault="00471443">
      <w:pPr>
        <w:spacing w:line="237" w:lineRule="auto"/>
        <w:ind w:left="1" w:firstLine="708"/>
        <w:jc w:val="both"/>
        <w:rPr>
          <w:sz w:val="24"/>
          <w:szCs w:val="24"/>
        </w:rPr>
      </w:pPr>
      <w:r w:rsidRPr="00596DDA">
        <w:rPr>
          <w:rFonts w:eastAsia="Times New Roman"/>
          <w:sz w:val="24"/>
          <w:szCs w:val="24"/>
        </w:rPr>
        <w:t>Обучающиеся учатся группировать слова по различным лексико-семантическим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171BB5" w:rsidRPr="00596DDA" w:rsidRDefault="00171BB5">
      <w:pPr>
        <w:spacing w:line="17"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различными способами словообразования. </w:t>
      </w:r>
      <w:proofErr w:type="gramStart"/>
      <w:r w:rsidRPr="00596DDA">
        <w:rPr>
          <w:rFonts w:eastAsia="Times New Roman"/>
          <w:sz w:val="24"/>
          <w:szCs w:val="24"/>
        </w:rPr>
        <w:t>У обучающихся формируется способность выделять и сравнивать различные морфемы в словах.</w:t>
      </w:r>
      <w:proofErr w:type="gramEnd"/>
      <w:r w:rsidRPr="00596DDA">
        <w:rPr>
          <w:rFonts w:eastAsia="Times New Roman"/>
          <w:sz w:val="24"/>
          <w:szCs w:val="24"/>
        </w:rPr>
        <w:t xml:space="preserve"> В процессе усвоения словообразования рекомендуется </w:t>
      </w:r>
      <w:proofErr w:type="spellStart"/>
      <w:proofErr w:type="gramStart"/>
      <w:r w:rsidRPr="00596DDA">
        <w:rPr>
          <w:rFonts w:eastAsia="Times New Roman"/>
          <w:sz w:val="24"/>
          <w:szCs w:val="24"/>
        </w:rPr>
        <w:t>сле-дующий</w:t>
      </w:r>
      <w:proofErr w:type="spellEnd"/>
      <w:proofErr w:type="gramEnd"/>
      <w:r w:rsidRPr="00596DDA">
        <w:rPr>
          <w:rFonts w:eastAsia="Times New Roman"/>
          <w:sz w:val="24"/>
          <w:szCs w:val="24"/>
        </w:rPr>
        <w:t xml:space="preserve"> порядок работы: уточнение значения слова, от которого будет образовано новое слово, сопоставление по значению двух слов, выделение общих</w:t>
      </w:r>
    </w:p>
    <w:p w:rsidR="00171BB5" w:rsidRPr="00596DDA" w:rsidRDefault="00171BB5">
      <w:pPr>
        <w:spacing w:line="21" w:lineRule="exact"/>
        <w:rPr>
          <w:sz w:val="24"/>
          <w:szCs w:val="24"/>
        </w:rPr>
      </w:pPr>
    </w:p>
    <w:p w:rsidR="00171BB5" w:rsidRPr="00596DDA" w:rsidRDefault="00471443" w:rsidP="000128F0">
      <w:pPr>
        <w:numPr>
          <w:ilvl w:val="0"/>
          <w:numId w:val="156"/>
        </w:numPr>
        <w:tabs>
          <w:tab w:val="left" w:pos="269"/>
        </w:tabs>
        <w:spacing w:line="238" w:lineRule="auto"/>
        <w:ind w:left="1" w:hanging="1"/>
        <w:jc w:val="both"/>
        <w:rPr>
          <w:rFonts w:eastAsia="Times New Roman"/>
          <w:sz w:val="24"/>
          <w:szCs w:val="24"/>
        </w:rPr>
      </w:pPr>
      <w:r w:rsidRPr="00596DDA">
        <w:rPr>
          <w:rFonts w:eastAsia="Times New Roman"/>
          <w:sz w:val="24"/>
          <w:szCs w:val="24"/>
        </w:rPr>
        <w:t xml:space="preserve">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w:t>
      </w:r>
      <w:proofErr w:type="gramStart"/>
      <w:r w:rsidRPr="00596DDA">
        <w:rPr>
          <w:rFonts w:eastAsia="Times New Roman"/>
          <w:sz w:val="24"/>
          <w:szCs w:val="24"/>
        </w:rPr>
        <w:t>Обучающиеся</w:t>
      </w:r>
      <w:proofErr w:type="gramEnd"/>
      <w:r w:rsidRPr="00596DDA">
        <w:rPr>
          <w:rFonts w:eastAsia="Times New Roman"/>
          <w:sz w:val="24"/>
          <w:szCs w:val="24"/>
        </w:rPr>
        <w:t xml:space="preserve">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w:t>
      </w:r>
      <w:r w:rsidRPr="00596DDA">
        <w:rPr>
          <w:rFonts w:eastAsia="Times New Roman"/>
          <w:b/>
          <w:bCs/>
          <w:sz w:val="24"/>
          <w:szCs w:val="24"/>
        </w:rPr>
        <w:t>(-</w:t>
      </w:r>
      <w:proofErr w:type="spellStart"/>
      <w:r w:rsidRPr="00596DDA">
        <w:rPr>
          <w:rFonts w:eastAsia="Times New Roman"/>
          <w:b/>
          <w:bCs/>
          <w:sz w:val="24"/>
          <w:szCs w:val="24"/>
        </w:rPr>
        <w:t>щик</w:t>
      </w:r>
      <w:proofErr w:type="spellEnd"/>
      <w:r w:rsidRPr="00596DDA">
        <w:rPr>
          <w:rFonts w:eastAsia="Times New Roman"/>
          <w:b/>
          <w:bCs/>
          <w:sz w:val="24"/>
          <w:szCs w:val="24"/>
        </w:rPr>
        <w:t xml:space="preserve">, </w:t>
      </w:r>
      <w:proofErr w:type="gramStart"/>
      <w:r w:rsidRPr="00596DDA">
        <w:rPr>
          <w:rFonts w:eastAsia="Times New Roman"/>
          <w:b/>
          <w:bCs/>
          <w:sz w:val="24"/>
          <w:szCs w:val="24"/>
        </w:rPr>
        <w:t>-ч</w:t>
      </w:r>
      <w:proofErr w:type="gramEnd"/>
      <w:r w:rsidRPr="00596DDA">
        <w:rPr>
          <w:rFonts w:eastAsia="Times New Roman"/>
          <w:b/>
          <w:bCs/>
          <w:sz w:val="24"/>
          <w:szCs w:val="24"/>
        </w:rPr>
        <w:t>ик, -</w:t>
      </w:r>
      <w:proofErr w:type="spellStart"/>
      <w:r w:rsidRPr="00596DDA">
        <w:rPr>
          <w:rFonts w:eastAsia="Times New Roman"/>
          <w:b/>
          <w:bCs/>
          <w:sz w:val="24"/>
          <w:szCs w:val="24"/>
        </w:rPr>
        <w:t>ист</w:t>
      </w:r>
      <w:proofErr w:type="spellEnd"/>
      <w:r w:rsidRPr="00596DDA">
        <w:rPr>
          <w:rFonts w:eastAsia="Times New Roman"/>
          <w:b/>
          <w:bCs/>
          <w:sz w:val="24"/>
          <w:szCs w:val="24"/>
        </w:rPr>
        <w:t>, -</w:t>
      </w:r>
      <w:proofErr w:type="spellStart"/>
      <w:r w:rsidRPr="00596DDA">
        <w:rPr>
          <w:rFonts w:eastAsia="Times New Roman"/>
          <w:b/>
          <w:bCs/>
          <w:sz w:val="24"/>
          <w:szCs w:val="24"/>
        </w:rPr>
        <w:t>тель</w:t>
      </w:r>
      <w:proofErr w:type="spellEnd"/>
      <w:r w:rsidRPr="00596DDA">
        <w:rPr>
          <w:rFonts w:eastAsia="Times New Roman"/>
          <w:b/>
          <w:bCs/>
          <w:sz w:val="24"/>
          <w:szCs w:val="24"/>
        </w:rPr>
        <w:t>, -</w:t>
      </w:r>
      <w:proofErr w:type="spellStart"/>
      <w:r w:rsidRPr="00596DDA">
        <w:rPr>
          <w:rFonts w:eastAsia="Times New Roman"/>
          <w:b/>
          <w:bCs/>
          <w:sz w:val="24"/>
          <w:szCs w:val="24"/>
        </w:rPr>
        <w:t>арь</w:t>
      </w:r>
      <w:proofErr w:type="spellEnd"/>
      <w:r w:rsidRPr="00596DDA">
        <w:rPr>
          <w:rFonts w:eastAsia="Times New Roman"/>
          <w:b/>
          <w:bCs/>
          <w:sz w:val="24"/>
          <w:szCs w:val="24"/>
        </w:rPr>
        <w:t xml:space="preserve">). </w:t>
      </w:r>
      <w:r w:rsidRPr="00596DDA">
        <w:rPr>
          <w:rFonts w:eastAsia="Times New Roman"/>
          <w:sz w:val="24"/>
          <w:szCs w:val="24"/>
        </w:rPr>
        <w:t>В дальнейшем в речь вводятся слова,</w:t>
      </w:r>
      <w:r w:rsidRPr="00596DDA">
        <w:rPr>
          <w:rFonts w:eastAsia="Times New Roman"/>
          <w:b/>
          <w:bCs/>
          <w:sz w:val="24"/>
          <w:szCs w:val="24"/>
        </w:rPr>
        <w:t xml:space="preserve"> </w:t>
      </w:r>
      <w:r w:rsidRPr="00596DDA">
        <w:rPr>
          <w:rFonts w:eastAsia="Times New Roman"/>
          <w:sz w:val="24"/>
          <w:szCs w:val="24"/>
        </w:rPr>
        <w:t>образованные</w:t>
      </w:r>
      <w:r w:rsidRPr="00596DDA">
        <w:rPr>
          <w:rFonts w:eastAsia="Times New Roman"/>
          <w:b/>
          <w:bCs/>
          <w:sz w:val="24"/>
          <w:szCs w:val="24"/>
        </w:rPr>
        <w:t xml:space="preserve"> </w:t>
      </w:r>
      <w:r w:rsidRPr="00596DDA">
        <w:rPr>
          <w:rFonts w:eastAsia="Times New Roman"/>
          <w:sz w:val="24"/>
          <w:szCs w:val="24"/>
        </w:rPr>
        <w:t>при помощи приставок и суффиксов одновременно.</w:t>
      </w:r>
    </w:p>
    <w:p w:rsidR="00171BB5" w:rsidRPr="00596DDA" w:rsidRDefault="00171BB5">
      <w:pPr>
        <w:spacing w:line="26"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171BB5" w:rsidRPr="00596DDA" w:rsidRDefault="00171BB5">
      <w:pPr>
        <w:spacing w:line="18"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На уроках развития речи обучающиеся уточняют значения родственных слов, закрепляют их точное использование в речи.</w:t>
      </w:r>
    </w:p>
    <w:p w:rsidR="00171BB5" w:rsidRPr="00596DDA" w:rsidRDefault="00171BB5">
      <w:pPr>
        <w:spacing w:line="17"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lastRenderedPageBreak/>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w:t>
      </w:r>
      <w:proofErr w:type="gramStart"/>
      <w:r w:rsidRPr="00596DDA">
        <w:rPr>
          <w:rFonts w:eastAsia="Times New Roman"/>
          <w:sz w:val="24"/>
          <w:szCs w:val="24"/>
        </w:rPr>
        <w:t>обучающимся</w:t>
      </w:r>
      <w:proofErr w:type="gramEnd"/>
      <w:r w:rsidRPr="00596DDA">
        <w:rPr>
          <w:rFonts w:eastAsia="Times New Roman"/>
          <w:sz w:val="24"/>
          <w:szCs w:val="24"/>
        </w:rPr>
        <w:t xml:space="preserve">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171BB5" w:rsidRPr="00596DDA" w:rsidRDefault="00171BB5">
      <w:pPr>
        <w:spacing w:line="21"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171BB5" w:rsidRPr="00596DDA" w:rsidRDefault="00171BB5">
      <w:pPr>
        <w:spacing w:line="21" w:lineRule="exact"/>
        <w:rPr>
          <w:rFonts w:eastAsia="Times New Roman"/>
          <w:sz w:val="24"/>
          <w:szCs w:val="24"/>
        </w:rPr>
      </w:pPr>
    </w:p>
    <w:p w:rsidR="00171BB5" w:rsidRPr="009F02D7" w:rsidRDefault="00471443" w:rsidP="009F02D7">
      <w:pPr>
        <w:spacing w:line="236" w:lineRule="auto"/>
        <w:ind w:left="1" w:firstLine="708"/>
        <w:jc w:val="both"/>
        <w:rPr>
          <w:rFonts w:eastAsia="Times New Roman"/>
          <w:sz w:val="24"/>
          <w:szCs w:val="24"/>
        </w:rPr>
      </w:pPr>
      <w:r w:rsidRPr="00596DDA">
        <w:rPr>
          <w:rFonts w:eastAsia="Times New Roman"/>
          <w:sz w:val="24"/>
          <w:szCs w:val="24"/>
        </w:rPr>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w:t>
      </w:r>
      <w:r w:rsidR="009F02D7">
        <w:rPr>
          <w:rFonts w:eastAsia="Times New Roman"/>
          <w:sz w:val="24"/>
          <w:szCs w:val="24"/>
        </w:rPr>
        <w:t xml:space="preserve"> </w:t>
      </w:r>
      <w:r w:rsidRPr="00596DDA">
        <w:rPr>
          <w:rFonts w:eastAsia="Times New Roman"/>
          <w:sz w:val="24"/>
          <w:szCs w:val="24"/>
        </w:rPr>
        <w:t>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171BB5" w:rsidRPr="00596DDA" w:rsidRDefault="00171BB5">
      <w:pPr>
        <w:spacing w:line="14" w:lineRule="exact"/>
        <w:rPr>
          <w:sz w:val="24"/>
          <w:szCs w:val="24"/>
        </w:rPr>
      </w:pPr>
    </w:p>
    <w:p w:rsidR="00171BB5" w:rsidRPr="00596DDA" w:rsidRDefault="00471443">
      <w:pPr>
        <w:spacing w:line="238" w:lineRule="auto"/>
        <w:ind w:left="1" w:firstLine="708"/>
        <w:jc w:val="both"/>
        <w:rPr>
          <w:sz w:val="24"/>
          <w:szCs w:val="24"/>
        </w:rPr>
      </w:pPr>
      <w:proofErr w:type="gramStart"/>
      <w:r w:rsidRPr="00596DDA">
        <w:rPr>
          <w:rFonts w:eastAsia="Times New Roman"/>
          <w:sz w:val="24"/>
          <w:szCs w:val="24"/>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w:t>
      </w:r>
      <w:proofErr w:type="gramEnd"/>
    </w:p>
    <w:p w:rsidR="00171BB5" w:rsidRPr="00596DDA" w:rsidRDefault="00171BB5">
      <w:pPr>
        <w:spacing w:line="17" w:lineRule="exact"/>
        <w:rPr>
          <w:sz w:val="24"/>
          <w:szCs w:val="24"/>
        </w:rPr>
      </w:pPr>
    </w:p>
    <w:p w:rsidR="00171BB5" w:rsidRPr="00596DDA" w:rsidRDefault="00471443" w:rsidP="000128F0">
      <w:pPr>
        <w:numPr>
          <w:ilvl w:val="0"/>
          <w:numId w:val="157"/>
        </w:numPr>
        <w:tabs>
          <w:tab w:val="left" w:pos="558"/>
        </w:tabs>
        <w:spacing w:line="238" w:lineRule="auto"/>
        <w:ind w:left="1" w:hanging="1"/>
        <w:jc w:val="both"/>
        <w:rPr>
          <w:rFonts w:eastAsia="Times New Roman"/>
          <w:sz w:val="24"/>
          <w:szCs w:val="24"/>
        </w:rPr>
      </w:pPr>
      <w:proofErr w:type="gramStart"/>
      <w:r w:rsidRPr="00596DDA">
        <w:rPr>
          <w:rFonts w:eastAsia="Times New Roman"/>
          <w:sz w:val="24"/>
          <w:szCs w:val="24"/>
        </w:rPr>
        <w:t>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w:t>
      </w:r>
      <w:proofErr w:type="gramEnd"/>
      <w:r w:rsidRPr="00596DDA">
        <w:rPr>
          <w:rFonts w:eastAsia="Times New Roman"/>
          <w:sz w:val="24"/>
          <w:szCs w:val="24"/>
        </w:rPr>
        <w:t xml:space="preserve"> умение определять род существительных по флексии.</w:t>
      </w:r>
    </w:p>
    <w:p w:rsidR="00171BB5" w:rsidRPr="00596DDA" w:rsidRDefault="00171BB5">
      <w:pPr>
        <w:spacing w:line="18" w:lineRule="exact"/>
        <w:rPr>
          <w:rFonts w:eastAsia="Times New Roman"/>
          <w:sz w:val="24"/>
          <w:szCs w:val="24"/>
        </w:rPr>
      </w:pPr>
    </w:p>
    <w:p w:rsidR="00171BB5" w:rsidRPr="00596DDA" w:rsidRDefault="00471443">
      <w:pPr>
        <w:spacing w:line="239" w:lineRule="auto"/>
        <w:ind w:left="1" w:firstLine="708"/>
        <w:jc w:val="both"/>
        <w:rPr>
          <w:rFonts w:eastAsia="Times New Roman"/>
          <w:sz w:val="24"/>
          <w:szCs w:val="24"/>
        </w:rPr>
      </w:pPr>
      <w:proofErr w:type="gramStart"/>
      <w:r w:rsidRPr="00596DDA">
        <w:rPr>
          <w:rFonts w:eastAsia="Times New Roman"/>
          <w:sz w:val="24"/>
          <w:szCs w:val="24"/>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sidRPr="00596DDA">
        <w:rPr>
          <w:rFonts w:eastAsia="Times New Roman"/>
          <w:sz w:val="24"/>
          <w:szCs w:val="24"/>
        </w:rPr>
        <w:t xml:space="preserve">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Программой предусмотрена работа по развитию грамматических значений форм слов и грамматического оформления связей слов в предложениях.</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b/>
          <w:bCs/>
          <w:iCs/>
          <w:sz w:val="24"/>
          <w:szCs w:val="24"/>
        </w:rPr>
        <w:t xml:space="preserve">Работа над предложением. </w:t>
      </w:r>
      <w:r w:rsidRPr="00596DDA">
        <w:rPr>
          <w:rFonts w:eastAsia="Times New Roman"/>
          <w:sz w:val="24"/>
          <w:szCs w:val="24"/>
        </w:rPr>
        <w:t>Основная задача этого раздела</w:t>
      </w:r>
      <w:r w:rsidRPr="00596DDA">
        <w:rPr>
          <w:rFonts w:eastAsia="Times New Roman"/>
          <w:b/>
          <w:bCs/>
          <w:iCs/>
          <w:sz w:val="24"/>
          <w:szCs w:val="24"/>
        </w:rPr>
        <w:t xml:space="preserve"> </w:t>
      </w:r>
      <w:r w:rsidRPr="00596DDA">
        <w:rPr>
          <w:rFonts w:eastAsia="Times New Roman"/>
          <w:sz w:val="24"/>
          <w:szCs w:val="24"/>
        </w:rPr>
        <w:t>-</w:t>
      </w:r>
      <w:r w:rsidRPr="00596DDA">
        <w:rPr>
          <w:rFonts w:eastAsia="Times New Roman"/>
          <w:b/>
          <w:bCs/>
          <w:iCs/>
          <w:sz w:val="24"/>
          <w:szCs w:val="24"/>
        </w:rPr>
        <w:t xml:space="preserve"> </w:t>
      </w:r>
      <w:r w:rsidRPr="00596DDA">
        <w:rPr>
          <w:rFonts w:eastAsia="Times New Roman"/>
          <w:sz w:val="24"/>
          <w:szCs w:val="24"/>
        </w:rPr>
        <w:t>развитие и</w:t>
      </w:r>
      <w:r w:rsidRPr="00596DDA">
        <w:rPr>
          <w:rFonts w:eastAsia="Times New Roman"/>
          <w:b/>
          <w:bCs/>
          <w:iCs/>
          <w:sz w:val="24"/>
          <w:szCs w:val="24"/>
        </w:rPr>
        <w:t xml:space="preserve"> </w:t>
      </w:r>
      <w:r w:rsidRPr="00596DDA">
        <w:rPr>
          <w:rFonts w:eastAsia="Times New Roman"/>
          <w:sz w:val="24"/>
          <w:szCs w:val="24"/>
        </w:rPr>
        <w:t>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57"/>
        </w:numPr>
        <w:tabs>
          <w:tab w:val="left" w:pos="1287"/>
        </w:tabs>
        <w:spacing w:line="236" w:lineRule="auto"/>
        <w:ind w:left="1"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171BB5" w:rsidRPr="00596DDA" w:rsidRDefault="00171BB5">
      <w:pPr>
        <w:spacing w:line="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sz w:val="24"/>
          <w:szCs w:val="24"/>
        </w:rPr>
        <w:t>Модели (типы) предложений усложняются от класса к классу.</w:t>
      </w:r>
    </w:p>
    <w:p w:rsidR="00171BB5" w:rsidRPr="00596DDA" w:rsidRDefault="00171BB5">
      <w:pPr>
        <w:spacing w:line="13"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171BB5" w:rsidRPr="00596DDA" w:rsidRDefault="00471443">
      <w:pPr>
        <w:spacing w:line="238" w:lineRule="auto"/>
        <w:ind w:left="1" w:firstLine="708"/>
        <w:jc w:val="both"/>
        <w:rPr>
          <w:sz w:val="24"/>
          <w:szCs w:val="24"/>
        </w:rPr>
      </w:pPr>
      <w:r w:rsidRPr="00596DDA">
        <w:rPr>
          <w:rFonts w:eastAsia="Times New Roman"/>
          <w:sz w:val="24"/>
          <w:szCs w:val="24"/>
        </w:rPr>
        <w:lastRenderedPageBreak/>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171BB5" w:rsidRPr="00596DDA" w:rsidRDefault="00171BB5">
      <w:pPr>
        <w:spacing w:line="14" w:lineRule="exact"/>
        <w:rPr>
          <w:sz w:val="24"/>
          <w:szCs w:val="24"/>
        </w:rPr>
      </w:pPr>
    </w:p>
    <w:p w:rsidR="00171BB5" w:rsidRPr="00596DDA" w:rsidRDefault="00471443" w:rsidP="000128F0">
      <w:pPr>
        <w:numPr>
          <w:ilvl w:val="1"/>
          <w:numId w:val="158"/>
        </w:numPr>
        <w:tabs>
          <w:tab w:val="left" w:pos="1021"/>
        </w:tabs>
        <w:spacing w:line="236" w:lineRule="auto"/>
        <w:ind w:left="1" w:firstLine="707"/>
        <w:jc w:val="both"/>
        <w:rPr>
          <w:rFonts w:eastAsia="Times New Roman"/>
          <w:sz w:val="24"/>
          <w:szCs w:val="24"/>
        </w:rPr>
      </w:pPr>
      <w:r w:rsidRPr="00596DDA">
        <w:rPr>
          <w:rFonts w:eastAsia="Times New Roman"/>
          <w:sz w:val="24"/>
          <w:szCs w:val="24"/>
        </w:rPr>
        <w:t>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171BB5" w:rsidRPr="00596DDA" w:rsidRDefault="00171BB5">
      <w:pPr>
        <w:spacing w:line="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 xml:space="preserve">Работа над связной речью. </w:t>
      </w:r>
      <w:r w:rsidRPr="00596DDA">
        <w:rPr>
          <w:rFonts w:eastAsia="Times New Roman"/>
          <w:sz w:val="24"/>
          <w:szCs w:val="24"/>
        </w:rPr>
        <w:t>Основные задачи раздела следующие:</w:t>
      </w:r>
    </w:p>
    <w:p w:rsidR="00171BB5" w:rsidRPr="00596DDA" w:rsidRDefault="00171BB5">
      <w:pPr>
        <w:spacing w:line="12"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171BB5" w:rsidRPr="00596DDA" w:rsidRDefault="00171BB5">
      <w:pPr>
        <w:spacing w:line="13"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 формирование умений планировать содержание связного собственного высказывания;</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 формирование умений понимать связные высказывания различной сложности;</w:t>
      </w:r>
    </w:p>
    <w:p w:rsidR="00171BB5" w:rsidRPr="00596DDA" w:rsidRDefault="00171BB5">
      <w:pPr>
        <w:spacing w:line="15" w:lineRule="exact"/>
        <w:rPr>
          <w:rFonts w:eastAsia="Times New Roman"/>
          <w:sz w:val="24"/>
          <w:szCs w:val="24"/>
        </w:rPr>
      </w:pPr>
    </w:p>
    <w:p w:rsidR="00171BB5" w:rsidRPr="00596DDA" w:rsidRDefault="00471443">
      <w:pPr>
        <w:spacing w:line="235" w:lineRule="auto"/>
        <w:ind w:left="1" w:firstLine="708"/>
        <w:rPr>
          <w:rFonts w:eastAsia="Times New Roman"/>
          <w:sz w:val="24"/>
          <w:szCs w:val="24"/>
        </w:rPr>
      </w:pPr>
      <w:r w:rsidRPr="00596DDA">
        <w:rPr>
          <w:rFonts w:eastAsia="Times New Roman"/>
          <w:sz w:val="24"/>
          <w:szCs w:val="24"/>
        </w:rPr>
        <w:t>- формирование умений самостоятельно выбирать и адекватно использовать языковые средства оформления связного высказывания.</w:t>
      </w:r>
    </w:p>
    <w:p w:rsidR="00171BB5" w:rsidRPr="00596DDA" w:rsidRDefault="00171BB5">
      <w:pPr>
        <w:spacing w:line="15"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71BB5" w:rsidRPr="00596DDA" w:rsidRDefault="00171BB5">
      <w:pPr>
        <w:spacing w:line="14"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Вначале обучающиеся усваивают диалогическую форму речи, учатся составлять диалоги под руководством учителя.</w:t>
      </w:r>
    </w:p>
    <w:p w:rsidR="00171BB5" w:rsidRPr="00596DDA" w:rsidRDefault="00171BB5">
      <w:pPr>
        <w:spacing w:line="15"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proofErr w:type="gramStart"/>
      <w:r w:rsidRPr="00596DDA">
        <w:rPr>
          <w:rFonts w:eastAsia="Times New Roman"/>
          <w:sz w:val="24"/>
          <w:szCs w:val="24"/>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roofErr w:type="gramEnd"/>
    </w:p>
    <w:p w:rsidR="00171BB5" w:rsidRPr="00596DDA" w:rsidRDefault="00171BB5">
      <w:pPr>
        <w:spacing w:line="21"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58"/>
        </w:numPr>
        <w:tabs>
          <w:tab w:val="left" w:pos="380"/>
        </w:tabs>
        <w:spacing w:line="238" w:lineRule="auto"/>
        <w:ind w:left="1" w:hanging="1"/>
        <w:jc w:val="both"/>
        <w:rPr>
          <w:rFonts w:eastAsia="Times New Roman"/>
          <w:sz w:val="24"/>
          <w:szCs w:val="24"/>
        </w:rPr>
      </w:pPr>
      <w:r w:rsidRPr="00596DDA">
        <w:rPr>
          <w:rFonts w:eastAsia="Times New Roman"/>
          <w:sz w:val="24"/>
          <w:szCs w:val="24"/>
        </w:rPr>
        <w:t>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171BB5" w:rsidRPr="00596DDA" w:rsidRDefault="00171BB5">
      <w:pPr>
        <w:spacing w:line="14" w:lineRule="exact"/>
        <w:rPr>
          <w:rFonts w:eastAsia="Times New Roman"/>
          <w:sz w:val="24"/>
          <w:szCs w:val="24"/>
        </w:rPr>
      </w:pPr>
    </w:p>
    <w:p w:rsidR="00171BB5" w:rsidRPr="009F02D7" w:rsidRDefault="00471443" w:rsidP="000128F0">
      <w:pPr>
        <w:numPr>
          <w:ilvl w:val="1"/>
          <w:numId w:val="158"/>
        </w:numPr>
        <w:tabs>
          <w:tab w:val="left" w:pos="1069"/>
        </w:tabs>
        <w:spacing w:line="234" w:lineRule="auto"/>
        <w:ind w:left="1" w:firstLine="707"/>
        <w:jc w:val="both"/>
        <w:rPr>
          <w:rFonts w:eastAsia="Times New Roman"/>
          <w:sz w:val="24"/>
          <w:szCs w:val="24"/>
        </w:rPr>
      </w:pPr>
      <w:proofErr w:type="gramStart"/>
      <w:r w:rsidRPr="00596DDA">
        <w:rPr>
          <w:rFonts w:eastAsia="Times New Roman"/>
          <w:sz w:val="24"/>
          <w:szCs w:val="24"/>
        </w:rPr>
        <w:t>процессе</w:t>
      </w:r>
      <w:proofErr w:type="gramEnd"/>
      <w:r w:rsidRPr="00596DDA">
        <w:rPr>
          <w:rFonts w:eastAsia="Times New Roman"/>
          <w:sz w:val="24"/>
          <w:szCs w:val="24"/>
        </w:rPr>
        <w:t xml:space="preserve"> смыслового программирования текста проводится работа с серией сюжетных картинок (раскладыва</w:t>
      </w:r>
      <w:r w:rsidR="009F02D7">
        <w:rPr>
          <w:rFonts w:eastAsia="Times New Roman"/>
          <w:sz w:val="24"/>
          <w:szCs w:val="24"/>
        </w:rPr>
        <w:t xml:space="preserve">ние серий, нахождение лишней или </w:t>
      </w:r>
      <w:r w:rsidRPr="009F02D7">
        <w:rPr>
          <w:rFonts w:eastAsia="Times New Roman"/>
          <w:sz w:val="24"/>
          <w:szCs w:val="24"/>
        </w:rPr>
        <w:t>«выпавшей»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171BB5" w:rsidRPr="00596DDA" w:rsidRDefault="00171BB5">
      <w:pPr>
        <w:spacing w:line="19"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Формирование умения оформлять текст с помощью языковых сре</w:t>
      </w:r>
      <w:proofErr w:type="gramStart"/>
      <w:r w:rsidRPr="00596DDA">
        <w:rPr>
          <w:rFonts w:eastAsia="Times New Roman"/>
          <w:sz w:val="24"/>
          <w:szCs w:val="24"/>
        </w:rPr>
        <w:t>дств вкл</w:t>
      </w:r>
      <w:proofErr w:type="gramEnd"/>
      <w:r w:rsidRPr="00596DDA">
        <w:rPr>
          <w:rFonts w:eastAsia="Times New Roman"/>
          <w:sz w:val="24"/>
          <w:szCs w:val="24"/>
        </w:rPr>
        <w:t>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171BB5" w:rsidRPr="00596DDA" w:rsidRDefault="00171BB5">
      <w:pPr>
        <w:spacing w:line="15" w:lineRule="exact"/>
        <w:rPr>
          <w:sz w:val="24"/>
          <w:szCs w:val="24"/>
        </w:rPr>
      </w:pPr>
    </w:p>
    <w:p w:rsidR="00171BB5" w:rsidRPr="00596DDA" w:rsidRDefault="00471443" w:rsidP="000128F0">
      <w:pPr>
        <w:numPr>
          <w:ilvl w:val="1"/>
          <w:numId w:val="159"/>
        </w:numPr>
        <w:tabs>
          <w:tab w:val="left" w:pos="1103"/>
        </w:tabs>
        <w:spacing w:line="238" w:lineRule="auto"/>
        <w:ind w:left="1" w:firstLine="707"/>
        <w:jc w:val="both"/>
        <w:rPr>
          <w:rFonts w:eastAsia="Times New Roman"/>
          <w:sz w:val="24"/>
          <w:szCs w:val="24"/>
        </w:rPr>
      </w:pPr>
      <w:r w:rsidRPr="00596DDA">
        <w:rPr>
          <w:rFonts w:eastAsia="Times New Roman"/>
          <w:sz w:val="24"/>
          <w:szCs w:val="24"/>
        </w:rPr>
        <w:t xml:space="preserve">процессе развития связной речи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w:t>
      </w:r>
      <w:r w:rsidRPr="00596DDA">
        <w:rPr>
          <w:rFonts w:eastAsia="Times New Roman"/>
          <w:sz w:val="24"/>
          <w:szCs w:val="24"/>
        </w:rPr>
        <w:lastRenderedPageBreak/>
        <w:t>дальнейшем обучающиеся учатся составлять рассказы без использования наглядности, по заданной теме.</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Система работы по развитию связной речи должна строиться с учетом различной степени самостоятельности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при планировании текста. </w:t>
      </w:r>
      <w:proofErr w:type="gramStart"/>
      <w:r w:rsidRPr="00596DDA">
        <w:rPr>
          <w:rFonts w:eastAsia="Times New Roman"/>
          <w:sz w:val="24"/>
          <w:szCs w:val="24"/>
        </w:rPr>
        <w:t>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roofErr w:type="gramEnd"/>
    </w:p>
    <w:p w:rsidR="00171BB5" w:rsidRPr="00596DDA" w:rsidRDefault="00171BB5">
      <w:pPr>
        <w:spacing w:line="21"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proofErr w:type="gramStart"/>
      <w:r w:rsidRPr="00596DDA">
        <w:rPr>
          <w:rFonts w:eastAsia="Times New Roman"/>
          <w:sz w:val="24"/>
          <w:szCs w:val="24"/>
        </w:rPr>
        <w:t>Учитывая степень трудности продуцирования текстов различной структуры рекомендуется</w:t>
      </w:r>
      <w:proofErr w:type="gramEnd"/>
      <w:r w:rsidRPr="00596DDA">
        <w:rPr>
          <w:rFonts w:eastAsia="Times New Roman"/>
          <w:sz w:val="24"/>
          <w:szCs w:val="24"/>
        </w:rPr>
        <w:t xml:space="preserve"> следующая последовательность работы: формирование умений составлять текст-повествование, текст-описание, текст-рассуждение.</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59"/>
        </w:numPr>
        <w:tabs>
          <w:tab w:val="left" w:pos="1023"/>
        </w:tabs>
        <w:spacing w:line="237" w:lineRule="auto"/>
        <w:ind w:left="1" w:firstLine="707"/>
        <w:jc w:val="both"/>
        <w:rPr>
          <w:rFonts w:eastAsia="Times New Roman"/>
          <w:sz w:val="24"/>
          <w:szCs w:val="24"/>
        </w:rPr>
      </w:pPr>
      <w:r w:rsidRPr="00596DDA">
        <w:rPr>
          <w:rFonts w:eastAsia="Times New Roman"/>
          <w:sz w:val="24"/>
          <w:szCs w:val="24"/>
        </w:rPr>
        <w:t xml:space="preserve">I (I дополнительном) </w:t>
      </w:r>
      <w:proofErr w:type="gramStart"/>
      <w:r w:rsidRPr="00596DDA">
        <w:rPr>
          <w:rFonts w:eastAsia="Times New Roman"/>
          <w:sz w:val="24"/>
          <w:szCs w:val="24"/>
        </w:rPr>
        <w:t>классе</w:t>
      </w:r>
      <w:proofErr w:type="gramEnd"/>
      <w:r w:rsidRPr="00596DDA">
        <w:rPr>
          <w:rFonts w:eastAsia="Times New Roman"/>
          <w:sz w:val="24"/>
          <w:szCs w:val="24"/>
        </w:rPr>
        <w:t xml:space="preserve">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171BB5" w:rsidRPr="00596DDA" w:rsidRDefault="00171BB5">
      <w:pPr>
        <w:spacing w:line="18"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59"/>
        </w:numPr>
        <w:tabs>
          <w:tab w:val="left" w:pos="1107"/>
        </w:tabs>
        <w:spacing w:line="236" w:lineRule="auto"/>
        <w:ind w:left="1" w:firstLine="707"/>
        <w:jc w:val="both"/>
        <w:rPr>
          <w:rFonts w:eastAsia="Times New Roman"/>
          <w:sz w:val="24"/>
          <w:szCs w:val="24"/>
        </w:rPr>
      </w:pPr>
      <w:r w:rsidRPr="00596DDA">
        <w:rPr>
          <w:rFonts w:eastAsia="Times New Roman"/>
          <w:sz w:val="24"/>
          <w:szCs w:val="24"/>
        </w:rPr>
        <w:t xml:space="preserve">III и IV </w:t>
      </w:r>
      <w:proofErr w:type="gramStart"/>
      <w:r w:rsidRPr="00596DDA">
        <w:rPr>
          <w:rFonts w:eastAsia="Times New Roman"/>
          <w:sz w:val="24"/>
          <w:szCs w:val="24"/>
        </w:rPr>
        <w:t>классах</w:t>
      </w:r>
      <w:proofErr w:type="gramEnd"/>
      <w:r w:rsidRPr="00596DDA">
        <w:rPr>
          <w:rFonts w:eastAsia="Times New Roman"/>
          <w:sz w:val="24"/>
          <w:szCs w:val="24"/>
        </w:rPr>
        <w:t xml:space="preserve">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59"/>
        </w:numPr>
        <w:tabs>
          <w:tab w:val="left" w:pos="201"/>
        </w:tabs>
        <w:ind w:left="201" w:hanging="201"/>
        <w:rPr>
          <w:rFonts w:eastAsia="Times New Roman"/>
          <w:sz w:val="24"/>
          <w:szCs w:val="24"/>
        </w:rPr>
      </w:pPr>
      <w:r w:rsidRPr="00596DDA">
        <w:rPr>
          <w:rFonts w:eastAsia="Times New Roman"/>
          <w:sz w:val="24"/>
          <w:szCs w:val="24"/>
        </w:rPr>
        <w:t>работе с письменными изложениями и сочинениями.</w:t>
      </w:r>
    </w:p>
    <w:p w:rsidR="00171BB5" w:rsidRPr="00596DDA" w:rsidRDefault="00171BB5">
      <w:pPr>
        <w:spacing w:line="15" w:lineRule="exact"/>
        <w:rPr>
          <w:sz w:val="24"/>
          <w:szCs w:val="24"/>
        </w:rPr>
      </w:pPr>
    </w:p>
    <w:p w:rsidR="00171BB5" w:rsidRPr="00596DDA" w:rsidRDefault="00471443" w:rsidP="009F02D7">
      <w:pPr>
        <w:spacing w:line="236" w:lineRule="auto"/>
        <w:ind w:left="1" w:firstLine="708"/>
        <w:jc w:val="both"/>
        <w:rPr>
          <w:sz w:val="24"/>
          <w:szCs w:val="24"/>
        </w:rPr>
      </w:pPr>
      <w:r w:rsidRPr="00596DDA">
        <w:rPr>
          <w:rFonts w:eastAsia="Times New Roman"/>
          <w:sz w:val="24"/>
          <w:szCs w:val="24"/>
        </w:rPr>
        <w:t xml:space="preserve">Тематика для развития речи тесно связана с жизненным опытом </w:t>
      </w:r>
      <w:proofErr w:type="gramStart"/>
      <w:r w:rsidRPr="00596DDA">
        <w:rPr>
          <w:rFonts w:eastAsia="Times New Roman"/>
          <w:sz w:val="24"/>
          <w:szCs w:val="24"/>
        </w:rPr>
        <w:t>обучающихся</w:t>
      </w:r>
      <w:proofErr w:type="gramEnd"/>
      <w:r w:rsidRPr="00596DDA">
        <w:rPr>
          <w:rFonts w:eastAsia="Times New Roman"/>
          <w:sz w:val="24"/>
          <w:szCs w:val="24"/>
        </w:rPr>
        <w:t>, что помогает им осмысливать явления действительности, способствует созданию картины мира и является основой формирования</w:t>
      </w:r>
      <w:r w:rsidR="009F02D7">
        <w:rPr>
          <w:sz w:val="24"/>
          <w:szCs w:val="24"/>
        </w:rPr>
        <w:t xml:space="preserve"> </w:t>
      </w:r>
      <w:r w:rsidRPr="00596DDA">
        <w:rPr>
          <w:rFonts w:eastAsia="Times New Roman"/>
          <w:sz w:val="24"/>
          <w:szCs w:val="24"/>
        </w:rPr>
        <w:t xml:space="preserve">социальной компетенции. В I (I дополнительном)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В III классе представления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IV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171BB5" w:rsidRPr="00596DDA" w:rsidRDefault="00171BB5">
      <w:pPr>
        <w:spacing w:line="3" w:lineRule="exact"/>
        <w:rPr>
          <w:sz w:val="24"/>
          <w:szCs w:val="24"/>
        </w:rPr>
      </w:pPr>
    </w:p>
    <w:p w:rsidR="00171BB5" w:rsidRPr="00596DDA" w:rsidRDefault="00471443">
      <w:pPr>
        <w:ind w:left="701"/>
        <w:rPr>
          <w:sz w:val="24"/>
          <w:szCs w:val="24"/>
        </w:rPr>
      </w:pPr>
      <w:r w:rsidRPr="00596DDA">
        <w:rPr>
          <w:rFonts w:eastAsia="Times New Roman"/>
          <w:sz w:val="24"/>
          <w:szCs w:val="24"/>
        </w:rPr>
        <w:t>Примерная тематика для развития речи:</w:t>
      </w:r>
    </w:p>
    <w:p w:rsidR="00171BB5" w:rsidRPr="00596DDA" w:rsidRDefault="00171BB5">
      <w:pPr>
        <w:spacing w:line="13" w:lineRule="exact"/>
        <w:rPr>
          <w:sz w:val="24"/>
          <w:szCs w:val="24"/>
        </w:rPr>
      </w:pPr>
    </w:p>
    <w:p w:rsidR="00171BB5" w:rsidRPr="00596DDA" w:rsidRDefault="00471443" w:rsidP="000128F0">
      <w:pPr>
        <w:numPr>
          <w:ilvl w:val="0"/>
          <w:numId w:val="160"/>
        </w:numPr>
        <w:tabs>
          <w:tab w:val="left" w:pos="889"/>
        </w:tabs>
        <w:spacing w:line="234" w:lineRule="auto"/>
        <w:ind w:left="1" w:firstLine="707"/>
        <w:rPr>
          <w:rFonts w:eastAsia="Times New Roman"/>
          <w:sz w:val="24"/>
          <w:szCs w:val="24"/>
        </w:rPr>
      </w:pPr>
      <w:r w:rsidRPr="00596DDA">
        <w:rPr>
          <w:rFonts w:eastAsia="Times New Roman"/>
          <w:sz w:val="24"/>
          <w:szCs w:val="24"/>
        </w:rPr>
        <w:t xml:space="preserve">I дополнительный класс: </w:t>
      </w:r>
      <w:proofErr w:type="gramStart"/>
      <w:r w:rsidRPr="00596DDA">
        <w:rPr>
          <w:rFonts w:eastAsia="Times New Roman"/>
          <w:sz w:val="24"/>
          <w:szCs w:val="24"/>
        </w:rPr>
        <w:t>«Наш класс, наша школа», «Осень», «Наш город (село)», «Зима», «Моя семья.</w:t>
      </w:r>
      <w:proofErr w:type="gramEnd"/>
      <w:r w:rsidRPr="00596DDA">
        <w:rPr>
          <w:rFonts w:eastAsia="Times New Roman"/>
          <w:sz w:val="24"/>
          <w:szCs w:val="24"/>
        </w:rPr>
        <w:t xml:space="preserve"> Наш дом», «Весна», «Лето».</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60"/>
        </w:numPr>
        <w:tabs>
          <w:tab w:val="left" w:pos="894"/>
        </w:tabs>
        <w:spacing w:line="234" w:lineRule="auto"/>
        <w:ind w:left="1" w:firstLine="707"/>
        <w:rPr>
          <w:rFonts w:eastAsia="Times New Roman"/>
          <w:sz w:val="24"/>
          <w:szCs w:val="24"/>
        </w:rPr>
      </w:pPr>
      <w:r w:rsidRPr="00596DDA">
        <w:rPr>
          <w:rFonts w:eastAsia="Times New Roman"/>
          <w:sz w:val="24"/>
          <w:szCs w:val="24"/>
        </w:rPr>
        <w:t xml:space="preserve">I класс: </w:t>
      </w:r>
      <w:proofErr w:type="gramStart"/>
      <w:r w:rsidRPr="00596DDA">
        <w:rPr>
          <w:rFonts w:eastAsia="Times New Roman"/>
          <w:sz w:val="24"/>
          <w:szCs w:val="24"/>
        </w:rPr>
        <w:t>«Наш класс, наша школа», «Осень», «Наш город (село)», «Зима», «Моя семья.</w:t>
      </w:r>
      <w:proofErr w:type="gramEnd"/>
      <w:r w:rsidRPr="00596DDA">
        <w:rPr>
          <w:rFonts w:eastAsia="Times New Roman"/>
          <w:sz w:val="24"/>
          <w:szCs w:val="24"/>
        </w:rPr>
        <w:t xml:space="preserve"> Наш дом», «Весна», «Родная страна», «Лето».</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0"/>
        </w:numPr>
        <w:tabs>
          <w:tab w:val="left" w:pos="940"/>
        </w:tabs>
        <w:spacing w:line="234" w:lineRule="auto"/>
        <w:ind w:left="1" w:firstLine="707"/>
        <w:rPr>
          <w:rFonts w:eastAsia="Times New Roman"/>
          <w:sz w:val="24"/>
          <w:szCs w:val="24"/>
        </w:rPr>
      </w:pPr>
      <w:r w:rsidRPr="00596DDA">
        <w:rPr>
          <w:rFonts w:eastAsia="Times New Roman"/>
          <w:sz w:val="24"/>
          <w:szCs w:val="24"/>
        </w:rPr>
        <w:t>II класс: «Окружающая природа», «Вспомним лето», «Осень», «Зима», «Весна», «Скоро лето».</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0"/>
        </w:numPr>
        <w:tabs>
          <w:tab w:val="left" w:pos="906"/>
        </w:tabs>
        <w:spacing w:line="237" w:lineRule="auto"/>
        <w:ind w:left="1" w:firstLine="707"/>
        <w:jc w:val="both"/>
        <w:rPr>
          <w:rFonts w:eastAsia="Times New Roman"/>
          <w:sz w:val="24"/>
          <w:szCs w:val="24"/>
        </w:rPr>
      </w:pPr>
      <w:r w:rsidRPr="00596DDA">
        <w:rPr>
          <w:rFonts w:eastAsia="Times New Roman"/>
          <w:sz w:val="24"/>
          <w:szCs w:val="24"/>
        </w:rPr>
        <w:t>III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60"/>
        </w:numPr>
        <w:tabs>
          <w:tab w:val="left" w:pos="875"/>
        </w:tabs>
        <w:spacing w:line="237" w:lineRule="auto"/>
        <w:ind w:left="1" w:firstLine="707"/>
        <w:jc w:val="both"/>
        <w:rPr>
          <w:rFonts w:eastAsia="Times New Roman"/>
          <w:sz w:val="24"/>
          <w:szCs w:val="24"/>
        </w:rPr>
      </w:pPr>
      <w:r w:rsidRPr="00596DDA">
        <w:rPr>
          <w:rFonts w:eastAsia="Times New Roman"/>
          <w:sz w:val="24"/>
          <w:szCs w:val="24"/>
        </w:rPr>
        <w:t>IV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171BB5" w:rsidRPr="00596DDA" w:rsidRDefault="00171BB5">
      <w:pPr>
        <w:spacing w:line="296" w:lineRule="exact"/>
        <w:rPr>
          <w:sz w:val="24"/>
          <w:szCs w:val="24"/>
        </w:rPr>
      </w:pPr>
    </w:p>
    <w:p w:rsidR="00433BF1" w:rsidRDefault="00433BF1" w:rsidP="00B42A53">
      <w:pPr>
        <w:ind w:left="1"/>
        <w:jc w:val="center"/>
        <w:rPr>
          <w:rFonts w:eastAsia="Times New Roman"/>
          <w:b/>
          <w:bCs/>
          <w:sz w:val="24"/>
          <w:szCs w:val="24"/>
        </w:rPr>
      </w:pPr>
    </w:p>
    <w:p w:rsidR="00171BB5" w:rsidRPr="00596DDA" w:rsidRDefault="00471443" w:rsidP="00B42A53">
      <w:pPr>
        <w:ind w:left="1"/>
        <w:jc w:val="center"/>
        <w:rPr>
          <w:sz w:val="24"/>
          <w:szCs w:val="24"/>
        </w:rPr>
      </w:pPr>
      <w:r w:rsidRPr="00596DDA">
        <w:rPr>
          <w:rFonts w:eastAsia="Times New Roman"/>
          <w:b/>
          <w:bCs/>
          <w:sz w:val="24"/>
          <w:szCs w:val="24"/>
        </w:rPr>
        <w:lastRenderedPageBreak/>
        <w:t>2.3. Программа духовно-нравственного развития, воспитания</w:t>
      </w:r>
    </w:p>
    <w:p w:rsidR="00171BB5" w:rsidRPr="00596DDA" w:rsidRDefault="00171BB5">
      <w:pPr>
        <w:spacing w:line="200" w:lineRule="exact"/>
        <w:rPr>
          <w:sz w:val="24"/>
          <w:szCs w:val="24"/>
        </w:rPr>
      </w:pPr>
    </w:p>
    <w:p w:rsidR="00754C94" w:rsidRPr="00103504" w:rsidRDefault="00754C94" w:rsidP="00754C94">
      <w:pPr>
        <w:ind w:firstLine="567"/>
        <w:jc w:val="both"/>
        <w:rPr>
          <w:b/>
          <w:sz w:val="24"/>
          <w:szCs w:val="24"/>
        </w:rPr>
      </w:pPr>
      <w:r w:rsidRPr="00103504">
        <w:rPr>
          <w:b/>
          <w:sz w:val="24"/>
          <w:szCs w:val="24"/>
        </w:rPr>
        <w:t>2.3. Программа духовно-нравственного развития.</w:t>
      </w:r>
    </w:p>
    <w:p w:rsidR="00754C94" w:rsidRPr="00103504" w:rsidRDefault="00754C94" w:rsidP="00754C94">
      <w:pPr>
        <w:ind w:firstLine="567"/>
        <w:jc w:val="both"/>
        <w:rPr>
          <w:sz w:val="24"/>
          <w:szCs w:val="24"/>
        </w:rPr>
      </w:pPr>
      <w:proofErr w:type="gramStart"/>
      <w:r w:rsidRPr="00103504">
        <w:rPr>
          <w:sz w:val="24"/>
          <w:szCs w:val="24"/>
        </w:rPr>
        <w:t xml:space="preserve">Программа духовно-нравственного развития, воспитания обучающихся с ТНР на ступени начального общего образования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roofErr w:type="gramEnd"/>
    </w:p>
    <w:p w:rsidR="00754C94" w:rsidRPr="00103504" w:rsidRDefault="00754C94" w:rsidP="00754C94">
      <w:pPr>
        <w:ind w:firstLine="567"/>
        <w:jc w:val="both"/>
        <w:rPr>
          <w:sz w:val="24"/>
          <w:szCs w:val="24"/>
        </w:rPr>
      </w:pPr>
      <w:r w:rsidRPr="00103504">
        <w:rPr>
          <w:sz w:val="24"/>
          <w:szCs w:val="24"/>
        </w:rPr>
        <w:t xml:space="preserve">В    основу    программы    положены    ключевые воспитательные    задачи,    базовые    национальные    ценности    российского общества. </w:t>
      </w:r>
    </w:p>
    <w:p w:rsidR="00754C94" w:rsidRPr="00103504" w:rsidRDefault="00754C94" w:rsidP="00754C94">
      <w:pPr>
        <w:ind w:firstLine="567"/>
        <w:jc w:val="both"/>
        <w:rPr>
          <w:sz w:val="24"/>
          <w:szCs w:val="24"/>
        </w:rPr>
      </w:pPr>
      <w:r w:rsidRPr="00103504">
        <w:rPr>
          <w:sz w:val="24"/>
          <w:szCs w:val="24"/>
        </w:rPr>
        <w:t xml:space="preserve">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754C94" w:rsidRPr="0053208E" w:rsidRDefault="00754C94" w:rsidP="00754C94">
      <w:pPr>
        <w:ind w:firstLine="567"/>
        <w:jc w:val="both"/>
        <w:rPr>
          <w:sz w:val="24"/>
          <w:szCs w:val="24"/>
          <w:highlight w:val="yellow"/>
        </w:rPr>
      </w:pPr>
      <w:r w:rsidRPr="00103504">
        <w:rPr>
          <w:sz w:val="24"/>
          <w:szCs w:val="24"/>
        </w:rPr>
        <w:t xml:space="preserve">Целью    реализации    программы    духовно-нравственного    развития, воспитания    обучающихся    с    ТНР    является    </w:t>
      </w:r>
      <w:proofErr w:type="gramStart"/>
      <w:r w:rsidRPr="00EA7636">
        <w:rPr>
          <w:sz w:val="24"/>
          <w:szCs w:val="24"/>
        </w:rPr>
        <w:t>воспитани</w:t>
      </w:r>
      <w:r>
        <w:rPr>
          <w:sz w:val="24"/>
          <w:szCs w:val="24"/>
        </w:rPr>
        <w:t>е</w:t>
      </w:r>
      <w:proofErr w:type="gramEnd"/>
      <w:r w:rsidRPr="00EA7636">
        <w:rPr>
          <w:sz w:val="24"/>
          <w:szCs w:val="24"/>
        </w:rPr>
        <w:t xml:space="preserve"> и социализаци</w:t>
      </w:r>
      <w:r>
        <w:rPr>
          <w:sz w:val="24"/>
          <w:szCs w:val="24"/>
        </w:rPr>
        <w:t>я</w:t>
      </w:r>
      <w:r w:rsidRPr="00EA7636">
        <w:rPr>
          <w:sz w:val="24"/>
          <w:szCs w:val="24"/>
        </w:rPr>
        <w:t xml:space="preserve"> обучающихся на уровне начального общего образования является </w:t>
      </w:r>
      <w:proofErr w:type="spellStart"/>
      <w:r w:rsidRPr="00EA7636">
        <w:rPr>
          <w:sz w:val="24"/>
          <w:szCs w:val="24"/>
        </w:rPr>
        <w:t>социально­педагогическая</w:t>
      </w:r>
      <w:proofErr w:type="spellEnd"/>
      <w:r w:rsidRPr="00EA7636">
        <w:rPr>
          <w:sz w:val="24"/>
          <w:szCs w:val="24"/>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54C94" w:rsidRPr="00103504" w:rsidRDefault="00754C94" w:rsidP="00754C94">
      <w:pPr>
        <w:ind w:firstLine="567"/>
        <w:jc w:val="both"/>
        <w:rPr>
          <w:sz w:val="24"/>
          <w:szCs w:val="24"/>
        </w:rPr>
      </w:pPr>
      <w:r w:rsidRPr="00103504">
        <w:rPr>
          <w:sz w:val="24"/>
          <w:szCs w:val="24"/>
        </w:rPr>
        <w:t xml:space="preserve">Программой духовно-нравственного развития, воспитания </w:t>
      </w:r>
      <w:proofErr w:type="gramStart"/>
      <w:r w:rsidRPr="00103504">
        <w:rPr>
          <w:sz w:val="24"/>
          <w:szCs w:val="24"/>
        </w:rPr>
        <w:t>обучающихся</w:t>
      </w:r>
      <w:proofErr w:type="gramEnd"/>
      <w:r w:rsidRPr="00103504">
        <w:rPr>
          <w:sz w:val="24"/>
          <w:szCs w:val="24"/>
        </w:rPr>
        <w:t xml:space="preserve"> с НР ставятся следующие задачи: </w:t>
      </w:r>
    </w:p>
    <w:p w:rsidR="00754C94" w:rsidRPr="00103504" w:rsidRDefault="00754C94" w:rsidP="00754C94">
      <w:pPr>
        <w:ind w:firstLine="567"/>
        <w:jc w:val="both"/>
        <w:rPr>
          <w:sz w:val="24"/>
          <w:szCs w:val="24"/>
        </w:rPr>
      </w:pPr>
      <w:r w:rsidRPr="00103504">
        <w:rPr>
          <w:b/>
          <w:sz w:val="24"/>
          <w:szCs w:val="24"/>
        </w:rPr>
        <w:t>В области формирования нравственной культуры</w:t>
      </w:r>
      <w:r w:rsidRPr="00103504">
        <w:rPr>
          <w:sz w:val="24"/>
          <w:szCs w:val="24"/>
        </w:rPr>
        <w:t xml:space="preserve">: </w:t>
      </w:r>
    </w:p>
    <w:p w:rsidR="00754C94" w:rsidRPr="00103504" w:rsidRDefault="00754C94" w:rsidP="00754C94">
      <w:pPr>
        <w:pStyle w:val="a8"/>
        <w:numPr>
          <w:ilvl w:val="0"/>
          <w:numId w:val="202"/>
        </w:numPr>
        <w:spacing w:line="276" w:lineRule="auto"/>
        <w:jc w:val="both"/>
        <w:rPr>
          <w:sz w:val="24"/>
          <w:szCs w:val="24"/>
        </w:rPr>
      </w:pPr>
      <w:r w:rsidRPr="00103504">
        <w:rPr>
          <w:sz w:val="24"/>
          <w:szCs w:val="24"/>
        </w:rPr>
        <w:t xml:space="preserve">формирование способности к духовному развитию, реализации творческого потенциала в </w:t>
      </w:r>
      <w:proofErr w:type="spellStart"/>
      <w:r w:rsidRPr="00103504">
        <w:rPr>
          <w:sz w:val="24"/>
          <w:szCs w:val="24"/>
        </w:rPr>
        <w:t>учебно­игровой</w:t>
      </w:r>
      <w:proofErr w:type="spellEnd"/>
      <w:r w:rsidRPr="00103504">
        <w:rPr>
          <w:sz w:val="24"/>
          <w:szCs w:val="24"/>
        </w:rPr>
        <w:t xml:space="preserve">, </w:t>
      </w:r>
      <w:proofErr w:type="spellStart"/>
      <w:r w:rsidRPr="00103504">
        <w:rPr>
          <w:sz w:val="24"/>
          <w:szCs w:val="24"/>
        </w:rPr>
        <w:t>предметно­продуктивной</w:t>
      </w:r>
      <w:proofErr w:type="spellEnd"/>
      <w:r w:rsidRPr="00103504">
        <w:rPr>
          <w:sz w:val="24"/>
          <w:szCs w:val="24"/>
        </w:rPr>
        <w:t xml:space="preserve">,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754C94" w:rsidRPr="00103504" w:rsidRDefault="00754C94" w:rsidP="00754C94">
      <w:pPr>
        <w:pStyle w:val="a8"/>
        <w:numPr>
          <w:ilvl w:val="0"/>
          <w:numId w:val="202"/>
        </w:numPr>
        <w:spacing w:line="276" w:lineRule="auto"/>
        <w:jc w:val="both"/>
        <w:rPr>
          <w:sz w:val="24"/>
          <w:szCs w:val="24"/>
        </w:rPr>
      </w:pPr>
      <w:r w:rsidRPr="00103504">
        <w:rPr>
          <w:sz w:val="24"/>
          <w:szCs w:val="24"/>
        </w:rPr>
        <w:t xml:space="preserve">формирование основ нравственного самосознания личности (совести); </w:t>
      </w:r>
    </w:p>
    <w:p w:rsidR="00754C94" w:rsidRPr="00103504" w:rsidRDefault="00754C94" w:rsidP="00754C94">
      <w:pPr>
        <w:pStyle w:val="a8"/>
        <w:numPr>
          <w:ilvl w:val="0"/>
          <w:numId w:val="202"/>
        </w:numPr>
        <w:spacing w:line="276" w:lineRule="auto"/>
        <w:jc w:val="both"/>
        <w:rPr>
          <w:sz w:val="24"/>
          <w:szCs w:val="24"/>
        </w:rPr>
      </w:pPr>
      <w:r w:rsidRPr="00103504">
        <w:rPr>
          <w:sz w:val="24"/>
          <w:szCs w:val="24"/>
        </w:rPr>
        <w:t xml:space="preserve">формирование эстетических потребностей, ценностей и чувств; </w:t>
      </w:r>
    </w:p>
    <w:p w:rsidR="00754C94" w:rsidRPr="00103504" w:rsidRDefault="00754C94" w:rsidP="00754C94">
      <w:pPr>
        <w:pStyle w:val="a8"/>
        <w:numPr>
          <w:ilvl w:val="0"/>
          <w:numId w:val="202"/>
        </w:numPr>
        <w:spacing w:line="276" w:lineRule="auto"/>
        <w:jc w:val="both"/>
        <w:rPr>
          <w:sz w:val="24"/>
          <w:szCs w:val="24"/>
        </w:rPr>
      </w:pPr>
      <w:r w:rsidRPr="00103504">
        <w:rPr>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754C94" w:rsidRPr="00103504" w:rsidRDefault="00754C94" w:rsidP="00754C94">
      <w:pPr>
        <w:pStyle w:val="a8"/>
        <w:numPr>
          <w:ilvl w:val="0"/>
          <w:numId w:val="203"/>
        </w:numPr>
        <w:spacing w:after="200" w:line="276" w:lineRule="auto"/>
        <w:ind w:left="1287"/>
        <w:jc w:val="both"/>
        <w:rPr>
          <w:sz w:val="24"/>
          <w:szCs w:val="24"/>
        </w:rPr>
      </w:pPr>
      <w:r w:rsidRPr="00103504">
        <w:rPr>
          <w:sz w:val="24"/>
          <w:szCs w:val="24"/>
        </w:rPr>
        <w:t>развитие трудолюбия, способности к преодолению трудностей, целеустремленности и настойчивости в достижении результата.</w:t>
      </w:r>
      <w:r w:rsidRPr="00103504">
        <w:rPr>
          <w:i/>
          <w:sz w:val="24"/>
          <w:szCs w:val="24"/>
        </w:rPr>
        <w:t xml:space="preserve"> </w:t>
      </w:r>
    </w:p>
    <w:p w:rsidR="00754C94" w:rsidRPr="00103504" w:rsidRDefault="00754C94" w:rsidP="00754C94">
      <w:pPr>
        <w:pStyle w:val="a8"/>
        <w:ind w:left="1287" w:firstLine="567"/>
        <w:jc w:val="both"/>
        <w:rPr>
          <w:sz w:val="24"/>
          <w:szCs w:val="24"/>
        </w:rPr>
      </w:pPr>
    </w:p>
    <w:p w:rsidR="00754C94" w:rsidRPr="00103504" w:rsidRDefault="00754C94" w:rsidP="00754C94">
      <w:pPr>
        <w:spacing w:after="36" w:line="241" w:lineRule="auto"/>
        <w:ind w:left="1131"/>
        <w:jc w:val="both"/>
        <w:rPr>
          <w:sz w:val="24"/>
          <w:szCs w:val="24"/>
        </w:rPr>
      </w:pPr>
      <w:r w:rsidRPr="00103504">
        <w:rPr>
          <w:b/>
          <w:sz w:val="24"/>
          <w:szCs w:val="24"/>
        </w:rPr>
        <w:t xml:space="preserve">В области формирования социальной культуры: </w:t>
      </w:r>
    </w:p>
    <w:p w:rsidR="00754C94" w:rsidRPr="00103504" w:rsidRDefault="00754C94" w:rsidP="00754C94">
      <w:pPr>
        <w:pStyle w:val="a8"/>
        <w:numPr>
          <w:ilvl w:val="0"/>
          <w:numId w:val="203"/>
        </w:numPr>
        <w:spacing w:after="200" w:line="276" w:lineRule="auto"/>
        <w:ind w:right="287"/>
        <w:jc w:val="both"/>
        <w:rPr>
          <w:sz w:val="24"/>
          <w:szCs w:val="24"/>
        </w:rPr>
      </w:pPr>
      <w:r w:rsidRPr="00103504">
        <w:rPr>
          <w:sz w:val="24"/>
          <w:szCs w:val="24"/>
        </w:rPr>
        <w:t xml:space="preserve">формирование основ российской культурной и гражданской идентичности (самобытности); </w:t>
      </w:r>
    </w:p>
    <w:p w:rsidR="00754C94" w:rsidRPr="00103504" w:rsidRDefault="00754C94" w:rsidP="00754C94">
      <w:pPr>
        <w:pStyle w:val="a8"/>
        <w:numPr>
          <w:ilvl w:val="0"/>
          <w:numId w:val="203"/>
        </w:numPr>
        <w:spacing w:after="200" w:line="276" w:lineRule="auto"/>
        <w:ind w:left="1143" w:right="287"/>
        <w:jc w:val="both"/>
        <w:rPr>
          <w:sz w:val="24"/>
          <w:szCs w:val="24"/>
        </w:rPr>
      </w:pPr>
      <w:r w:rsidRPr="00103504">
        <w:rPr>
          <w:sz w:val="24"/>
          <w:szCs w:val="24"/>
        </w:rPr>
        <w:t xml:space="preserve">воспитание ценностного отношения к своему национальному языку и культуре; формирование патриотизма и гражданской солидарности; </w:t>
      </w:r>
    </w:p>
    <w:p w:rsidR="00754C94" w:rsidRDefault="00754C94" w:rsidP="00754C94">
      <w:pPr>
        <w:pStyle w:val="a8"/>
        <w:numPr>
          <w:ilvl w:val="0"/>
          <w:numId w:val="203"/>
        </w:numPr>
        <w:spacing w:after="200" w:line="276" w:lineRule="auto"/>
        <w:ind w:left="1147" w:right="287" w:hanging="708"/>
        <w:jc w:val="both"/>
        <w:rPr>
          <w:sz w:val="24"/>
          <w:szCs w:val="24"/>
        </w:rPr>
      </w:pPr>
      <w:r w:rsidRPr="00103504">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w:t>
      </w:r>
      <w:r w:rsidRPr="00AD3066">
        <w:rPr>
          <w:sz w:val="24"/>
          <w:szCs w:val="24"/>
        </w:rPr>
        <w:t xml:space="preserve"> других людей и сопереживания им; </w:t>
      </w:r>
    </w:p>
    <w:p w:rsidR="00754C94" w:rsidRDefault="00754C94" w:rsidP="00754C94">
      <w:pPr>
        <w:pStyle w:val="a8"/>
        <w:numPr>
          <w:ilvl w:val="0"/>
          <w:numId w:val="203"/>
        </w:numPr>
        <w:spacing w:after="200" w:line="276" w:lineRule="auto"/>
        <w:ind w:left="1147" w:right="287" w:hanging="708"/>
        <w:jc w:val="both"/>
        <w:rPr>
          <w:sz w:val="24"/>
          <w:szCs w:val="24"/>
        </w:rPr>
      </w:pPr>
      <w:r w:rsidRPr="00AD3066">
        <w:rPr>
          <w:sz w:val="24"/>
          <w:szCs w:val="24"/>
        </w:rPr>
        <w:t xml:space="preserve">становление гражданских качеств личности на основе демократических ценностных ориентаций; </w:t>
      </w:r>
    </w:p>
    <w:p w:rsidR="00754C94" w:rsidRDefault="00754C94" w:rsidP="00754C94">
      <w:pPr>
        <w:pStyle w:val="a8"/>
        <w:numPr>
          <w:ilvl w:val="0"/>
          <w:numId w:val="203"/>
        </w:numPr>
        <w:spacing w:after="200" w:line="276" w:lineRule="auto"/>
        <w:ind w:left="1147" w:right="287" w:hanging="708"/>
        <w:jc w:val="both"/>
        <w:rPr>
          <w:sz w:val="24"/>
          <w:szCs w:val="24"/>
        </w:rPr>
      </w:pPr>
      <w:r w:rsidRPr="00AD3066">
        <w:rPr>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754C94" w:rsidRDefault="00754C94" w:rsidP="00754C94">
      <w:pPr>
        <w:pStyle w:val="a8"/>
        <w:numPr>
          <w:ilvl w:val="0"/>
          <w:numId w:val="203"/>
        </w:numPr>
        <w:spacing w:after="200" w:line="276" w:lineRule="auto"/>
        <w:ind w:left="1147" w:right="287" w:hanging="708"/>
        <w:jc w:val="both"/>
        <w:rPr>
          <w:sz w:val="24"/>
          <w:szCs w:val="24"/>
        </w:rPr>
      </w:pPr>
      <w:r w:rsidRPr="00AD3066">
        <w:rPr>
          <w:sz w:val="24"/>
          <w:szCs w:val="24"/>
        </w:rPr>
        <w:lastRenderedPageBreak/>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754C94" w:rsidRDefault="00754C94" w:rsidP="00754C94">
      <w:pPr>
        <w:pStyle w:val="a8"/>
        <w:ind w:left="1147" w:right="287"/>
        <w:jc w:val="both"/>
        <w:rPr>
          <w:sz w:val="24"/>
          <w:szCs w:val="24"/>
        </w:rPr>
      </w:pPr>
    </w:p>
    <w:p w:rsidR="00754C94" w:rsidRPr="00AD3066" w:rsidRDefault="00754C94" w:rsidP="00754C94">
      <w:pPr>
        <w:pStyle w:val="a8"/>
        <w:ind w:left="1147" w:right="287"/>
        <w:jc w:val="both"/>
        <w:rPr>
          <w:sz w:val="24"/>
          <w:szCs w:val="24"/>
        </w:rPr>
      </w:pPr>
      <w:r w:rsidRPr="00AD3066">
        <w:rPr>
          <w:b/>
          <w:sz w:val="24"/>
          <w:szCs w:val="24"/>
        </w:rPr>
        <w:t xml:space="preserve">В области формирования семейной культуры: </w:t>
      </w:r>
      <w:r w:rsidRPr="00AD3066">
        <w:rPr>
          <w:sz w:val="24"/>
          <w:szCs w:val="24"/>
        </w:rPr>
        <w:t xml:space="preserve">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формирование представления о традиционных семейных ценностях народов России, семейных ролях и уважения к ним; </w:t>
      </w:r>
    </w:p>
    <w:p w:rsidR="00754C94" w:rsidRPr="00AD3066" w:rsidRDefault="00754C94" w:rsidP="00754C94">
      <w:pPr>
        <w:pStyle w:val="ab"/>
        <w:spacing w:line="276" w:lineRule="auto"/>
        <w:ind w:firstLine="567"/>
        <w:rPr>
          <w:sz w:val="24"/>
          <w:szCs w:val="24"/>
        </w:rPr>
      </w:pPr>
      <w:r w:rsidRPr="00AD3066">
        <w:rPr>
          <w:sz w:val="24"/>
          <w:szCs w:val="24"/>
        </w:rPr>
        <w:t xml:space="preserve">Каждое из направлений </w:t>
      </w:r>
      <w:proofErr w:type="spellStart"/>
      <w:r w:rsidRPr="00AD3066">
        <w:rPr>
          <w:sz w:val="24"/>
          <w:szCs w:val="24"/>
        </w:rPr>
        <w:t>духовно­нравственного</w:t>
      </w:r>
      <w:proofErr w:type="spellEnd"/>
      <w:r w:rsidRPr="00AD3066">
        <w:rPr>
          <w:sz w:val="24"/>
          <w:szCs w:val="24"/>
        </w:rPr>
        <w:t xml:space="preserve"> развития, воспитания обучающихся основано на определенной системе базовых национальных ценностей и должно обеспечивать усвоение их </w:t>
      </w:r>
      <w:proofErr w:type="gramStart"/>
      <w:r w:rsidRPr="00AD3066">
        <w:rPr>
          <w:sz w:val="24"/>
          <w:szCs w:val="24"/>
        </w:rPr>
        <w:t>обучающимися</w:t>
      </w:r>
      <w:proofErr w:type="gramEnd"/>
      <w:r w:rsidRPr="00AD3066">
        <w:rPr>
          <w:sz w:val="24"/>
          <w:szCs w:val="24"/>
        </w:rPr>
        <w:t>.</w:t>
      </w:r>
    </w:p>
    <w:p w:rsidR="00754C94" w:rsidRPr="00AD3066" w:rsidRDefault="00754C94" w:rsidP="00754C94">
      <w:pPr>
        <w:pStyle w:val="ab"/>
        <w:spacing w:line="276" w:lineRule="auto"/>
        <w:ind w:firstLine="567"/>
        <w:rPr>
          <w:color w:val="7030A0"/>
          <w:sz w:val="24"/>
          <w:szCs w:val="24"/>
        </w:rPr>
      </w:pPr>
      <w:r w:rsidRPr="00AD3066">
        <w:rPr>
          <w:sz w:val="24"/>
          <w:szCs w:val="24"/>
        </w:rPr>
        <w:t xml:space="preserve">Организация </w:t>
      </w:r>
      <w:proofErr w:type="spellStart"/>
      <w:r w:rsidRPr="00AD3066">
        <w:rPr>
          <w:sz w:val="24"/>
          <w:szCs w:val="24"/>
        </w:rPr>
        <w:t>духовно­нравственного</w:t>
      </w:r>
      <w:proofErr w:type="spellEnd"/>
      <w:r w:rsidRPr="00AD3066">
        <w:rPr>
          <w:sz w:val="24"/>
          <w:szCs w:val="24"/>
        </w:rPr>
        <w:t xml:space="preserve"> развития, воспита</w:t>
      </w:r>
      <w:r w:rsidRPr="00AD3066">
        <w:rPr>
          <w:spacing w:val="2"/>
          <w:sz w:val="24"/>
          <w:szCs w:val="24"/>
        </w:rPr>
        <w:t xml:space="preserve">ния </w:t>
      </w:r>
      <w:proofErr w:type="gramStart"/>
      <w:r w:rsidRPr="00AD3066">
        <w:rPr>
          <w:spacing w:val="2"/>
          <w:sz w:val="24"/>
          <w:szCs w:val="24"/>
        </w:rPr>
        <w:t>обучающихся</w:t>
      </w:r>
      <w:proofErr w:type="gramEnd"/>
      <w:r w:rsidRPr="00AD3066">
        <w:rPr>
          <w:spacing w:val="2"/>
          <w:sz w:val="24"/>
          <w:szCs w:val="24"/>
        </w:rPr>
        <w:t xml:space="preserve"> осуществляется по следующим направле</w:t>
      </w:r>
      <w:r w:rsidRPr="00AD3066">
        <w:rPr>
          <w:sz w:val="24"/>
          <w:szCs w:val="24"/>
        </w:rPr>
        <w:t>ниям:</w:t>
      </w:r>
    </w:p>
    <w:p w:rsidR="00754C94" w:rsidRPr="0053208E" w:rsidRDefault="00754C94" w:rsidP="00754C94">
      <w:pPr>
        <w:pStyle w:val="ab"/>
        <w:spacing w:line="276" w:lineRule="auto"/>
        <w:ind w:firstLine="567"/>
        <w:rPr>
          <w:color w:val="7030A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6098"/>
      </w:tblGrid>
      <w:tr w:rsidR="00754C94" w:rsidRPr="00103504" w:rsidTr="00141052">
        <w:trPr>
          <w:trHeight w:val="77"/>
        </w:trPr>
        <w:tc>
          <w:tcPr>
            <w:tcW w:w="3757" w:type="dxa"/>
          </w:tcPr>
          <w:p w:rsidR="00754C94" w:rsidRPr="00103504" w:rsidRDefault="00754C94" w:rsidP="00141052">
            <w:pPr>
              <w:pStyle w:val="ab"/>
              <w:spacing w:line="276" w:lineRule="auto"/>
              <w:ind w:firstLine="567"/>
              <w:rPr>
                <w:sz w:val="24"/>
                <w:szCs w:val="24"/>
              </w:rPr>
            </w:pPr>
            <w:r w:rsidRPr="00103504">
              <w:rPr>
                <w:sz w:val="24"/>
                <w:szCs w:val="24"/>
              </w:rPr>
              <w:t xml:space="preserve">Направление духовно-нравственного развития и воспитания </w:t>
            </w:r>
            <w:proofErr w:type="gramStart"/>
            <w:r w:rsidRPr="00103504">
              <w:rPr>
                <w:sz w:val="24"/>
                <w:szCs w:val="24"/>
              </w:rPr>
              <w:t>обучающихся</w:t>
            </w:r>
            <w:proofErr w:type="gramEnd"/>
            <w:r w:rsidRPr="00103504">
              <w:rPr>
                <w:sz w:val="24"/>
                <w:szCs w:val="24"/>
              </w:rPr>
              <w:t xml:space="preserve"> </w:t>
            </w:r>
          </w:p>
          <w:p w:rsidR="00754C94" w:rsidRPr="00103504" w:rsidRDefault="00754C94" w:rsidP="00141052">
            <w:pPr>
              <w:pStyle w:val="ab"/>
              <w:spacing w:line="276" w:lineRule="auto"/>
              <w:ind w:firstLine="567"/>
              <w:rPr>
                <w:sz w:val="24"/>
                <w:szCs w:val="24"/>
              </w:rPr>
            </w:pPr>
          </w:p>
        </w:tc>
        <w:tc>
          <w:tcPr>
            <w:tcW w:w="6098" w:type="dxa"/>
          </w:tcPr>
          <w:p w:rsidR="00754C94" w:rsidRPr="00103504" w:rsidRDefault="00754C94" w:rsidP="00141052">
            <w:pPr>
              <w:pStyle w:val="ab"/>
              <w:spacing w:line="276" w:lineRule="auto"/>
              <w:ind w:firstLine="567"/>
              <w:rPr>
                <w:sz w:val="24"/>
                <w:szCs w:val="24"/>
              </w:rPr>
            </w:pPr>
            <w:r w:rsidRPr="00103504">
              <w:rPr>
                <w:sz w:val="24"/>
                <w:szCs w:val="24"/>
              </w:rPr>
              <w:t xml:space="preserve">Система базовых национальных ценностей, соответствующих данному направлению </w:t>
            </w:r>
          </w:p>
          <w:p w:rsidR="00754C94" w:rsidRPr="00103504" w:rsidRDefault="00754C94" w:rsidP="00141052">
            <w:pPr>
              <w:pStyle w:val="ab"/>
              <w:spacing w:line="276" w:lineRule="auto"/>
              <w:ind w:firstLine="567"/>
              <w:rPr>
                <w:sz w:val="24"/>
                <w:szCs w:val="24"/>
              </w:rPr>
            </w:pPr>
          </w:p>
        </w:tc>
      </w:tr>
      <w:tr w:rsidR="00754C94" w:rsidRPr="00103504" w:rsidTr="00141052">
        <w:trPr>
          <w:trHeight w:val="77"/>
        </w:trPr>
        <w:tc>
          <w:tcPr>
            <w:tcW w:w="3757" w:type="dxa"/>
          </w:tcPr>
          <w:p w:rsidR="00754C94" w:rsidRPr="00103504" w:rsidRDefault="00754C94" w:rsidP="00141052">
            <w:pPr>
              <w:pStyle w:val="ab"/>
              <w:spacing w:line="276" w:lineRule="auto"/>
              <w:ind w:firstLine="567"/>
              <w:rPr>
                <w:i/>
                <w:spacing w:val="2"/>
                <w:sz w:val="24"/>
                <w:szCs w:val="24"/>
              </w:rPr>
            </w:pPr>
            <w:r w:rsidRPr="00103504">
              <w:rPr>
                <w:i/>
                <w:spacing w:val="2"/>
                <w:sz w:val="24"/>
                <w:szCs w:val="24"/>
              </w:rPr>
              <w:t>1. Гражданско-патриотическое воспитание</w:t>
            </w:r>
          </w:p>
          <w:p w:rsidR="00754C94" w:rsidRPr="00103504" w:rsidRDefault="00754C94" w:rsidP="00141052">
            <w:pPr>
              <w:pStyle w:val="ab"/>
              <w:spacing w:line="276" w:lineRule="auto"/>
              <w:ind w:firstLine="567"/>
              <w:rPr>
                <w:sz w:val="24"/>
                <w:szCs w:val="24"/>
              </w:rPr>
            </w:pPr>
          </w:p>
        </w:tc>
        <w:tc>
          <w:tcPr>
            <w:tcW w:w="6098" w:type="dxa"/>
          </w:tcPr>
          <w:p w:rsidR="00754C94" w:rsidRPr="00103504" w:rsidRDefault="00754C94" w:rsidP="00141052">
            <w:pPr>
              <w:pStyle w:val="ab"/>
              <w:spacing w:line="276" w:lineRule="auto"/>
              <w:ind w:firstLine="567"/>
              <w:rPr>
                <w:i/>
                <w:iCs/>
                <w:sz w:val="24"/>
                <w:szCs w:val="24"/>
              </w:rPr>
            </w:pPr>
            <w:r w:rsidRPr="00103504">
              <w:rPr>
                <w:sz w:val="24"/>
                <w:szCs w:val="24"/>
              </w:rPr>
              <w:t xml:space="preserve">Ценности: </w:t>
            </w:r>
            <w:r w:rsidRPr="00103504">
              <w:rPr>
                <w:iCs/>
                <w:sz w:val="24"/>
                <w:szCs w:val="24"/>
              </w:rPr>
              <w:t xml:space="preserve">любовь к России, своему народу, своему краю; служение Отечеству; правовое государство; гражданское </w:t>
            </w:r>
            <w:r w:rsidRPr="00103504">
              <w:rPr>
                <w:iCs/>
                <w:spacing w:val="-2"/>
                <w:sz w:val="24"/>
                <w:szCs w:val="24"/>
              </w:rPr>
              <w:t>общество; закон и правопорядок; сво</w:t>
            </w:r>
            <w:r w:rsidRPr="00103504">
              <w:rPr>
                <w:iCs/>
                <w:sz w:val="24"/>
                <w:szCs w:val="24"/>
              </w:rPr>
              <w:t>бода личная и национальная; доверие к людям, институтам государства и гражданского общества</w:t>
            </w:r>
            <w:r w:rsidRPr="00103504">
              <w:rPr>
                <w:i/>
                <w:iCs/>
                <w:sz w:val="24"/>
                <w:szCs w:val="24"/>
              </w:rPr>
              <w:t>.</w:t>
            </w:r>
          </w:p>
          <w:p w:rsidR="00754C94" w:rsidRPr="00103504" w:rsidRDefault="00754C94" w:rsidP="00141052">
            <w:pPr>
              <w:pStyle w:val="ab"/>
              <w:spacing w:line="276" w:lineRule="auto"/>
              <w:ind w:firstLine="567"/>
              <w:rPr>
                <w:sz w:val="24"/>
                <w:szCs w:val="24"/>
              </w:rPr>
            </w:pPr>
          </w:p>
        </w:tc>
      </w:tr>
      <w:tr w:rsidR="00754C94" w:rsidRPr="00103504" w:rsidTr="00141052">
        <w:trPr>
          <w:trHeight w:val="77"/>
        </w:trPr>
        <w:tc>
          <w:tcPr>
            <w:tcW w:w="3757" w:type="dxa"/>
          </w:tcPr>
          <w:p w:rsidR="00754C94" w:rsidRPr="00103504" w:rsidRDefault="00754C94" w:rsidP="00141052">
            <w:pPr>
              <w:pStyle w:val="ab"/>
              <w:spacing w:line="276" w:lineRule="auto"/>
              <w:ind w:firstLine="567"/>
              <w:rPr>
                <w:i/>
                <w:spacing w:val="2"/>
                <w:sz w:val="24"/>
                <w:szCs w:val="24"/>
              </w:rPr>
            </w:pPr>
            <w:r w:rsidRPr="00103504">
              <w:rPr>
                <w:i/>
                <w:spacing w:val="2"/>
                <w:sz w:val="24"/>
                <w:szCs w:val="24"/>
              </w:rPr>
              <w:t>2. Нравственное и духовное воспитание</w:t>
            </w:r>
          </w:p>
          <w:p w:rsidR="00754C94" w:rsidRPr="00103504" w:rsidRDefault="00754C94" w:rsidP="00141052">
            <w:pPr>
              <w:pStyle w:val="ab"/>
              <w:spacing w:line="276" w:lineRule="auto"/>
              <w:ind w:firstLine="567"/>
              <w:rPr>
                <w:i/>
                <w:spacing w:val="2"/>
                <w:sz w:val="24"/>
                <w:szCs w:val="24"/>
              </w:rPr>
            </w:pPr>
          </w:p>
        </w:tc>
        <w:tc>
          <w:tcPr>
            <w:tcW w:w="6098" w:type="dxa"/>
          </w:tcPr>
          <w:p w:rsidR="00754C94" w:rsidRPr="00103504" w:rsidRDefault="00754C94" w:rsidP="00141052">
            <w:pPr>
              <w:pStyle w:val="ab"/>
              <w:spacing w:line="276" w:lineRule="auto"/>
              <w:ind w:firstLine="567"/>
              <w:rPr>
                <w:sz w:val="24"/>
                <w:szCs w:val="24"/>
              </w:rPr>
            </w:pPr>
            <w:proofErr w:type="gramStart"/>
            <w:r w:rsidRPr="00103504">
              <w:rPr>
                <w:sz w:val="24"/>
                <w:szCs w:val="24"/>
              </w:rPr>
              <w:t xml:space="preserve">Ценности: </w:t>
            </w:r>
            <w:r w:rsidRPr="00103504">
              <w:rPr>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54C94" w:rsidRPr="00103504" w:rsidRDefault="00754C94" w:rsidP="00141052">
            <w:pPr>
              <w:pStyle w:val="ab"/>
              <w:spacing w:line="276" w:lineRule="auto"/>
              <w:ind w:firstLine="567"/>
              <w:rPr>
                <w:sz w:val="24"/>
                <w:szCs w:val="24"/>
              </w:rPr>
            </w:pPr>
          </w:p>
        </w:tc>
      </w:tr>
      <w:tr w:rsidR="00754C94" w:rsidRPr="00103504" w:rsidTr="00141052">
        <w:trPr>
          <w:trHeight w:val="77"/>
        </w:trPr>
        <w:tc>
          <w:tcPr>
            <w:tcW w:w="3757" w:type="dxa"/>
          </w:tcPr>
          <w:p w:rsidR="00754C94" w:rsidRPr="00103504" w:rsidRDefault="00754C94" w:rsidP="00141052">
            <w:pPr>
              <w:pStyle w:val="ab"/>
              <w:spacing w:line="276" w:lineRule="auto"/>
              <w:ind w:firstLine="567"/>
              <w:rPr>
                <w:sz w:val="24"/>
                <w:szCs w:val="24"/>
              </w:rPr>
            </w:pPr>
          </w:p>
          <w:p w:rsidR="00754C94" w:rsidRPr="00103504" w:rsidRDefault="00754C94" w:rsidP="00141052">
            <w:pPr>
              <w:pStyle w:val="ab"/>
              <w:spacing w:line="276" w:lineRule="auto"/>
              <w:ind w:firstLine="567"/>
              <w:rPr>
                <w:i/>
                <w:spacing w:val="2"/>
                <w:sz w:val="24"/>
                <w:szCs w:val="24"/>
              </w:rPr>
            </w:pPr>
            <w:r w:rsidRPr="00103504">
              <w:rPr>
                <w:i/>
                <w:spacing w:val="2"/>
                <w:sz w:val="24"/>
                <w:szCs w:val="24"/>
              </w:rPr>
              <w:t>3. Воспитание положительного отношения к труду и творчеству</w:t>
            </w:r>
          </w:p>
          <w:p w:rsidR="00754C94" w:rsidRPr="00103504" w:rsidRDefault="00754C94" w:rsidP="00141052">
            <w:pPr>
              <w:pStyle w:val="ab"/>
              <w:spacing w:line="276" w:lineRule="auto"/>
              <w:ind w:firstLine="567"/>
              <w:rPr>
                <w:i/>
                <w:spacing w:val="2"/>
                <w:sz w:val="24"/>
                <w:szCs w:val="24"/>
              </w:rPr>
            </w:pPr>
          </w:p>
        </w:tc>
        <w:tc>
          <w:tcPr>
            <w:tcW w:w="6098" w:type="dxa"/>
          </w:tcPr>
          <w:p w:rsidR="00754C94" w:rsidRPr="00103504" w:rsidRDefault="00754C94" w:rsidP="00141052">
            <w:pPr>
              <w:pStyle w:val="ab"/>
              <w:spacing w:line="276" w:lineRule="auto"/>
              <w:ind w:firstLine="567"/>
              <w:rPr>
                <w:sz w:val="24"/>
                <w:szCs w:val="24"/>
              </w:rPr>
            </w:pPr>
            <w:r w:rsidRPr="00103504">
              <w:rPr>
                <w:sz w:val="24"/>
                <w:szCs w:val="24"/>
              </w:rPr>
              <w:t xml:space="preserve">Ценности: </w:t>
            </w:r>
            <w:r w:rsidRPr="00103504">
              <w:rPr>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754C94" w:rsidRPr="00103504" w:rsidTr="00141052">
        <w:trPr>
          <w:trHeight w:val="77"/>
        </w:trPr>
        <w:tc>
          <w:tcPr>
            <w:tcW w:w="3757" w:type="dxa"/>
          </w:tcPr>
          <w:p w:rsidR="00754C94" w:rsidRPr="00103504" w:rsidRDefault="00754C94" w:rsidP="00141052">
            <w:pPr>
              <w:pStyle w:val="ab"/>
              <w:spacing w:line="276" w:lineRule="auto"/>
              <w:ind w:firstLine="567"/>
              <w:rPr>
                <w:i/>
                <w:spacing w:val="2"/>
                <w:sz w:val="24"/>
                <w:szCs w:val="24"/>
              </w:rPr>
            </w:pPr>
            <w:r w:rsidRPr="00103504">
              <w:rPr>
                <w:i/>
                <w:spacing w:val="2"/>
                <w:sz w:val="24"/>
                <w:szCs w:val="24"/>
              </w:rPr>
              <w:t>4. Интеллектуальное воспитание</w:t>
            </w:r>
          </w:p>
          <w:p w:rsidR="00754C94" w:rsidRPr="00103504" w:rsidRDefault="00754C94" w:rsidP="00141052">
            <w:pPr>
              <w:pStyle w:val="ab"/>
              <w:spacing w:line="276" w:lineRule="auto"/>
              <w:ind w:firstLine="567"/>
              <w:rPr>
                <w:sz w:val="24"/>
                <w:szCs w:val="24"/>
              </w:rPr>
            </w:pPr>
          </w:p>
        </w:tc>
        <w:tc>
          <w:tcPr>
            <w:tcW w:w="6098" w:type="dxa"/>
          </w:tcPr>
          <w:p w:rsidR="00754C94" w:rsidRPr="00103504" w:rsidRDefault="00754C94" w:rsidP="00141052">
            <w:pPr>
              <w:pStyle w:val="ab"/>
              <w:spacing w:line="276" w:lineRule="auto"/>
              <w:ind w:firstLine="567"/>
              <w:rPr>
                <w:sz w:val="24"/>
                <w:szCs w:val="24"/>
              </w:rPr>
            </w:pPr>
            <w:proofErr w:type="gramStart"/>
            <w:r w:rsidRPr="00103504">
              <w:rPr>
                <w:sz w:val="24"/>
                <w:szCs w:val="24"/>
              </w:rPr>
              <w:t xml:space="preserve">Ценности: образование, </w:t>
            </w:r>
            <w:r w:rsidRPr="00103504">
              <w:rPr>
                <w:iCs/>
                <w:sz w:val="24"/>
                <w:szCs w:val="24"/>
              </w:rPr>
              <w:t xml:space="preserve">истина, интеллект, наука, интеллектуальная деятельность, интеллектуальное развитие личности, </w:t>
            </w:r>
            <w:r w:rsidRPr="00103504">
              <w:rPr>
                <w:sz w:val="24"/>
                <w:szCs w:val="24"/>
              </w:rPr>
              <w:t>знание,</w:t>
            </w:r>
            <w:r w:rsidRPr="00103504">
              <w:rPr>
                <w:iCs/>
                <w:sz w:val="24"/>
                <w:szCs w:val="24"/>
              </w:rPr>
              <w:t xml:space="preserve"> общество знаний</w:t>
            </w:r>
            <w:proofErr w:type="gramEnd"/>
          </w:p>
        </w:tc>
      </w:tr>
      <w:tr w:rsidR="00754C94" w:rsidRPr="00103504" w:rsidTr="00141052">
        <w:trPr>
          <w:trHeight w:val="77"/>
        </w:trPr>
        <w:tc>
          <w:tcPr>
            <w:tcW w:w="3757" w:type="dxa"/>
          </w:tcPr>
          <w:p w:rsidR="00754C94" w:rsidRPr="00103504" w:rsidRDefault="00754C94" w:rsidP="00141052">
            <w:pPr>
              <w:pStyle w:val="ab"/>
              <w:spacing w:line="276" w:lineRule="auto"/>
              <w:ind w:firstLine="567"/>
              <w:rPr>
                <w:i/>
                <w:spacing w:val="2"/>
                <w:sz w:val="24"/>
                <w:szCs w:val="24"/>
              </w:rPr>
            </w:pPr>
            <w:r w:rsidRPr="00103504">
              <w:rPr>
                <w:i/>
                <w:spacing w:val="2"/>
                <w:sz w:val="24"/>
                <w:szCs w:val="24"/>
              </w:rPr>
              <w:t xml:space="preserve">5. </w:t>
            </w:r>
            <w:proofErr w:type="spellStart"/>
            <w:r w:rsidRPr="00103504">
              <w:rPr>
                <w:i/>
                <w:spacing w:val="2"/>
                <w:sz w:val="24"/>
                <w:szCs w:val="24"/>
              </w:rPr>
              <w:t>Здоровьесберегающее</w:t>
            </w:r>
            <w:proofErr w:type="spellEnd"/>
            <w:r w:rsidRPr="00103504">
              <w:rPr>
                <w:i/>
                <w:spacing w:val="2"/>
                <w:sz w:val="24"/>
                <w:szCs w:val="24"/>
              </w:rPr>
              <w:t xml:space="preserve"> воспитание</w:t>
            </w:r>
          </w:p>
          <w:p w:rsidR="00754C94" w:rsidRPr="00103504" w:rsidRDefault="00754C94" w:rsidP="00141052">
            <w:pPr>
              <w:pStyle w:val="ab"/>
              <w:spacing w:line="276" w:lineRule="auto"/>
              <w:ind w:firstLine="567"/>
              <w:rPr>
                <w:i/>
                <w:spacing w:val="2"/>
                <w:sz w:val="24"/>
                <w:szCs w:val="24"/>
              </w:rPr>
            </w:pPr>
          </w:p>
        </w:tc>
        <w:tc>
          <w:tcPr>
            <w:tcW w:w="6098" w:type="dxa"/>
          </w:tcPr>
          <w:p w:rsidR="00754C94" w:rsidRPr="00103504" w:rsidRDefault="00754C94" w:rsidP="00141052">
            <w:pPr>
              <w:pStyle w:val="ab"/>
              <w:spacing w:line="276" w:lineRule="auto"/>
              <w:ind w:firstLine="567"/>
              <w:rPr>
                <w:i/>
                <w:spacing w:val="2"/>
                <w:sz w:val="24"/>
                <w:szCs w:val="24"/>
              </w:rPr>
            </w:pPr>
            <w:r w:rsidRPr="00103504">
              <w:rPr>
                <w:sz w:val="24"/>
                <w:szCs w:val="24"/>
              </w:rPr>
              <w:lastRenderedPageBreak/>
              <w:t xml:space="preserve">Ценности: здоровье физическое, духовное и нравственное, здоровый образ жизни, </w:t>
            </w:r>
            <w:proofErr w:type="spellStart"/>
            <w:r w:rsidRPr="00103504">
              <w:rPr>
                <w:sz w:val="24"/>
                <w:szCs w:val="24"/>
              </w:rPr>
              <w:lastRenderedPageBreak/>
              <w:t>здоровьесберегающие</w:t>
            </w:r>
            <w:proofErr w:type="spellEnd"/>
            <w:r w:rsidRPr="00103504">
              <w:rPr>
                <w:sz w:val="24"/>
                <w:szCs w:val="24"/>
              </w:rPr>
              <w:t xml:space="preserve"> технологии, физическая культура и спорт</w:t>
            </w:r>
          </w:p>
          <w:p w:rsidR="00754C94" w:rsidRPr="00103504" w:rsidRDefault="00754C94" w:rsidP="00141052">
            <w:pPr>
              <w:pStyle w:val="ab"/>
              <w:spacing w:line="276" w:lineRule="auto"/>
              <w:ind w:firstLine="567"/>
              <w:rPr>
                <w:sz w:val="24"/>
                <w:szCs w:val="24"/>
              </w:rPr>
            </w:pPr>
          </w:p>
        </w:tc>
      </w:tr>
      <w:tr w:rsidR="00754C94" w:rsidRPr="00103504" w:rsidTr="00141052">
        <w:trPr>
          <w:trHeight w:val="77"/>
        </w:trPr>
        <w:tc>
          <w:tcPr>
            <w:tcW w:w="3757" w:type="dxa"/>
          </w:tcPr>
          <w:p w:rsidR="00754C94" w:rsidRPr="00103504" w:rsidRDefault="00754C94" w:rsidP="00141052">
            <w:pPr>
              <w:pStyle w:val="ab"/>
              <w:spacing w:line="276" w:lineRule="auto"/>
              <w:ind w:firstLine="567"/>
              <w:rPr>
                <w:spacing w:val="2"/>
                <w:sz w:val="24"/>
                <w:szCs w:val="24"/>
              </w:rPr>
            </w:pPr>
            <w:r w:rsidRPr="00103504">
              <w:rPr>
                <w:i/>
                <w:spacing w:val="2"/>
                <w:sz w:val="24"/>
                <w:szCs w:val="24"/>
              </w:rPr>
              <w:lastRenderedPageBreak/>
              <w:t xml:space="preserve">6. </w:t>
            </w:r>
            <w:proofErr w:type="spellStart"/>
            <w:r w:rsidRPr="00103504">
              <w:rPr>
                <w:i/>
                <w:spacing w:val="2"/>
                <w:sz w:val="24"/>
                <w:szCs w:val="24"/>
              </w:rPr>
              <w:t>Социокультурное</w:t>
            </w:r>
            <w:proofErr w:type="spellEnd"/>
            <w:r w:rsidRPr="00103504">
              <w:rPr>
                <w:i/>
                <w:spacing w:val="2"/>
                <w:sz w:val="24"/>
                <w:szCs w:val="24"/>
              </w:rPr>
              <w:t xml:space="preserve"> и </w:t>
            </w:r>
            <w:proofErr w:type="spellStart"/>
            <w:r w:rsidRPr="00103504">
              <w:rPr>
                <w:i/>
                <w:spacing w:val="2"/>
                <w:sz w:val="24"/>
                <w:szCs w:val="24"/>
              </w:rPr>
              <w:t>медиакультурное</w:t>
            </w:r>
            <w:proofErr w:type="spellEnd"/>
            <w:r w:rsidRPr="00103504">
              <w:rPr>
                <w:i/>
                <w:spacing w:val="2"/>
                <w:sz w:val="24"/>
                <w:szCs w:val="24"/>
              </w:rPr>
              <w:t xml:space="preserve"> воспитани</w:t>
            </w:r>
            <w:r w:rsidRPr="00103504">
              <w:rPr>
                <w:spacing w:val="2"/>
                <w:sz w:val="24"/>
                <w:szCs w:val="24"/>
              </w:rPr>
              <w:t>е</w:t>
            </w:r>
          </w:p>
          <w:p w:rsidR="00754C94" w:rsidRPr="00103504" w:rsidRDefault="00754C94" w:rsidP="00141052">
            <w:pPr>
              <w:pStyle w:val="ab"/>
              <w:spacing w:line="276" w:lineRule="auto"/>
              <w:ind w:firstLine="567"/>
              <w:rPr>
                <w:i/>
                <w:spacing w:val="2"/>
                <w:sz w:val="24"/>
                <w:szCs w:val="24"/>
              </w:rPr>
            </w:pPr>
          </w:p>
        </w:tc>
        <w:tc>
          <w:tcPr>
            <w:tcW w:w="6098" w:type="dxa"/>
          </w:tcPr>
          <w:p w:rsidR="00754C94" w:rsidRPr="00103504" w:rsidRDefault="00754C94" w:rsidP="00141052">
            <w:pPr>
              <w:pStyle w:val="ab"/>
              <w:spacing w:line="276" w:lineRule="auto"/>
              <w:ind w:firstLine="567"/>
              <w:rPr>
                <w:spacing w:val="2"/>
                <w:sz w:val="24"/>
                <w:szCs w:val="24"/>
              </w:rPr>
            </w:pPr>
            <w:r w:rsidRPr="00103504">
              <w:rPr>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03504">
              <w:rPr>
                <w:iCs/>
                <w:spacing w:val="-2"/>
                <w:sz w:val="24"/>
                <w:szCs w:val="24"/>
              </w:rPr>
              <w:t xml:space="preserve"> поликультурный мир</w:t>
            </w:r>
            <w:r w:rsidRPr="00103504">
              <w:rPr>
                <w:i/>
                <w:iCs/>
                <w:spacing w:val="-2"/>
                <w:sz w:val="24"/>
                <w:szCs w:val="24"/>
              </w:rPr>
              <w:t>.</w:t>
            </w:r>
          </w:p>
          <w:p w:rsidR="00754C94" w:rsidRPr="00103504" w:rsidRDefault="00754C94" w:rsidP="00141052">
            <w:pPr>
              <w:pStyle w:val="ab"/>
              <w:spacing w:line="276" w:lineRule="auto"/>
              <w:ind w:firstLine="567"/>
              <w:rPr>
                <w:sz w:val="24"/>
                <w:szCs w:val="24"/>
              </w:rPr>
            </w:pPr>
          </w:p>
        </w:tc>
      </w:tr>
      <w:tr w:rsidR="00754C94" w:rsidRPr="00103504" w:rsidTr="00141052">
        <w:trPr>
          <w:trHeight w:val="77"/>
        </w:trPr>
        <w:tc>
          <w:tcPr>
            <w:tcW w:w="3757" w:type="dxa"/>
          </w:tcPr>
          <w:p w:rsidR="00754C94" w:rsidRPr="00103504" w:rsidRDefault="00754C94" w:rsidP="00141052">
            <w:pPr>
              <w:pStyle w:val="ab"/>
              <w:spacing w:line="276" w:lineRule="auto"/>
              <w:ind w:firstLine="567"/>
              <w:rPr>
                <w:i/>
                <w:spacing w:val="2"/>
                <w:sz w:val="24"/>
                <w:szCs w:val="24"/>
              </w:rPr>
            </w:pPr>
            <w:r w:rsidRPr="00103504">
              <w:rPr>
                <w:i/>
                <w:spacing w:val="2"/>
                <w:sz w:val="24"/>
                <w:szCs w:val="24"/>
              </w:rPr>
              <w:t xml:space="preserve">7. </w:t>
            </w:r>
            <w:proofErr w:type="spellStart"/>
            <w:r w:rsidRPr="00103504">
              <w:rPr>
                <w:i/>
                <w:spacing w:val="2"/>
                <w:sz w:val="24"/>
                <w:szCs w:val="24"/>
              </w:rPr>
              <w:t>Культуротворческое</w:t>
            </w:r>
            <w:proofErr w:type="spellEnd"/>
            <w:r w:rsidRPr="00103504">
              <w:rPr>
                <w:i/>
                <w:spacing w:val="2"/>
                <w:sz w:val="24"/>
                <w:szCs w:val="24"/>
              </w:rPr>
              <w:t xml:space="preserve"> и эстетическое воспитание</w:t>
            </w:r>
          </w:p>
          <w:p w:rsidR="00754C94" w:rsidRPr="00103504" w:rsidRDefault="00754C94" w:rsidP="00141052">
            <w:pPr>
              <w:pStyle w:val="ab"/>
              <w:spacing w:line="276" w:lineRule="auto"/>
              <w:ind w:firstLine="567"/>
              <w:rPr>
                <w:i/>
                <w:spacing w:val="2"/>
                <w:sz w:val="24"/>
                <w:szCs w:val="24"/>
              </w:rPr>
            </w:pPr>
          </w:p>
        </w:tc>
        <w:tc>
          <w:tcPr>
            <w:tcW w:w="6098" w:type="dxa"/>
          </w:tcPr>
          <w:p w:rsidR="00754C94" w:rsidRPr="00103504" w:rsidRDefault="00754C94" w:rsidP="00141052">
            <w:pPr>
              <w:pStyle w:val="ab"/>
              <w:spacing w:line="276" w:lineRule="auto"/>
              <w:ind w:firstLine="567"/>
              <w:rPr>
                <w:sz w:val="24"/>
                <w:szCs w:val="24"/>
              </w:rPr>
            </w:pPr>
            <w:r w:rsidRPr="00103504">
              <w:rPr>
                <w:sz w:val="24"/>
                <w:szCs w:val="24"/>
              </w:rPr>
              <w:t xml:space="preserve">Ценности: </w:t>
            </w:r>
            <w:r w:rsidRPr="00103504">
              <w:rPr>
                <w:iCs/>
                <w:sz w:val="24"/>
                <w:szCs w:val="24"/>
              </w:rPr>
              <w:t xml:space="preserve">красота; гармония; </w:t>
            </w:r>
            <w:r w:rsidRPr="00103504">
              <w:rPr>
                <w:iCs/>
                <w:spacing w:val="-3"/>
                <w:sz w:val="24"/>
                <w:szCs w:val="24"/>
              </w:rPr>
              <w:t>эстетическое развитие, самовыражение в творчестве и ис</w:t>
            </w:r>
            <w:r w:rsidRPr="00103504">
              <w:rPr>
                <w:iCs/>
                <w:sz w:val="24"/>
                <w:szCs w:val="24"/>
              </w:rPr>
              <w:t xml:space="preserve">кусстве, </w:t>
            </w:r>
            <w:proofErr w:type="spellStart"/>
            <w:r w:rsidRPr="00103504">
              <w:rPr>
                <w:iCs/>
                <w:sz w:val="24"/>
                <w:szCs w:val="24"/>
              </w:rPr>
              <w:t>культуросозидание</w:t>
            </w:r>
            <w:proofErr w:type="spellEnd"/>
            <w:r w:rsidRPr="00103504">
              <w:rPr>
                <w:iCs/>
                <w:sz w:val="24"/>
                <w:szCs w:val="24"/>
              </w:rPr>
              <w:t>, индивидуальные творческие способности, диалог культур и цивилизаций.</w:t>
            </w:r>
          </w:p>
          <w:p w:rsidR="00754C94" w:rsidRPr="00103504" w:rsidRDefault="00754C94" w:rsidP="00141052">
            <w:pPr>
              <w:pStyle w:val="ab"/>
              <w:spacing w:line="276" w:lineRule="auto"/>
              <w:ind w:firstLine="567"/>
              <w:rPr>
                <w:sz w:val="24"/>
                <w:szCs w:val="24"/>
              </w:rPr>
            </w:pPr>
          </w:p>
        </w:tc>
      </w:tr>
      <w:tr w:rsidR="00754C94" w:rsidRPr="00103504" w:rsidTr="00141052">
        <w:trPr>
          <w:trHeight w:val="77"/>
        </w:trPr>
        <w:tc>
          <w:tcPr>
            <w:tcW w:w="3757" w:type="dxa"/>
          </w:tcPr>
          <w:p w:rsidR="00754C94" w:rsidRPr="00103504" w:rsidRDefault="00754C94" w:rsidP="00141052">
            <w:pPr>
              <w:pStyle w:val="ab"/>
              <w:spacing w:line="276" w:lineRule="auto"/>
              <w:ind w:firstLine="567"/>
              <w:rPr>
                <w:i/>
                <w:spacing w:val="2"/>
                <w:sz w:val="24"/>
                <w:szCs w:val="24"/>
              </w:rPr>
            </w:pPr>
            <w:r w:rsidRPr="00103504">
              <w:rPr>
                <w:i/>
                <w:spacing w:val="2"/>
                <w:sz w:val="24"/>
                <w:szCs w:val="24"/>
              </w:rPr>
              <w:t>8. Правовое воспитание и культура безопасности</w:t>
            </w:r>
          </w:p>
          <w:p w:rsidR="00754C94" w:rsidRPr="00103504" w:rsidRDefault="00754C94" w:rsidP="00141052">
            <w:pPr>
              <w:pStyle w:val="ab"/>
              <w:spacing w:line="276" w:lineRule="auto"/>
              <w:ind w:firstLine="567"/>
              <w:rPr>
                <w:i/>
                <w:spacing w:val="2"/>
                <w:sz w:val="24"/>
                <w:szCs w:val="24"/>
              </w:rPr>
            </w:pPr>
          </w:p>
        </w:tc>
        <w:tc>
          <w:tcPr>
            <w:tcW w:w="6098" w:type="dxa"/>
          </w:tcPr>
          <w:p w:rsidR="00754C94" w:rsidRPr="00103504" w:rsidRDefault="00754C94" w:rsidP="00141052">
            <w:pPr>
              <w:pStyle w:val="ab"/>
              <w:spacing w:line="276" w:lineRule="auto"/>
              <w:ind w:firstLine="567"/>
              <w:rPr>
                <w:spacing w:val="2"/>
                <w:sz w:val="24"/>
                <w:szCs w:val="24"/>
              </w:rPr>
            </w:pPr>
            <w:r w:rsidRPr="00103504">
              <w:rPr>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54C94" w:rsidRPr="00103504" w:rsidRDefault="00754C94" w:rsidP="00141052">
            <w:pPr>
              <w:pStyle w:val="ab"/>
              <w:spacing w:line="276" w:lineRule="auto"/>
              <w:ind w:firstLine="567"/>
              <w:rPr>
                <w:sz w:val="24"/>
                <w:szCs w:val="24"/>
              </w:rPr>
            </w:pPr>
          </w:p>
        </w:tc>
      </w:tr>
      <w:tr w:rsidR="00754C94" w:rsidRPr="00103504" w:rsidTr="00141052">
        <w:trPr>
          <w:trHeight w:val="77"/>
        </w:trPr>
        <w:tc>
          <w:tcPr>
            <w:tcW w:w="3757" w:type="dxa"/>
          </w:tcPr>
          <w:p w:rsidR="00754C94" w:rsidRPr="00103504" w:rsidRDefault="00754C94" w:rsidP="00141052">
            <w:pPr>
              <w:pStyle w:val="ab"/>
              <w:spacing w:line="276" w:lineRule="auto"/>
              <w:ind w:firstLine="567"/>
              <w:rPr>
                <w:i/>
                <w:spacing w:val="2"/>
                <w:sz w:val="24"/>
                <w:szCs w:val="24"/>
              </w:rPr>
            </w:pPr>
            <w:r w:rsidRPr="00103504">
              <w:rPr>
                <w:i/>
                <w:spacing w:val="2"/>
                <w:sz w:val="24"/>
                <w:szCs w:val="24"/>
              </w:rPr>
              <w:t>9. Воспитание семейных ценностей</w:t>
            </w:r>
          </w:p>
          <w:p w:rsidR="00754C94" w:rsidRPr="00103504" w:rsidRDefault="00754C94" w:rsidP="00141052">
            <w:pPr>
              <w:pStyle w:val="ab"/>
              <w:spacing w:line="276" w:lineRule="auto"/>
              <w:ind w:firstLine="567"/>
              <w:rPr>
                <w:i/>
                <w:spacing w:val="2"/>
                <w:sz w:val="24"/>
                <w:szCs w:val="24"/>
              </w:rPr>
            </w:pPr>
          </w:p>
        </w:tc>
        <w:tc>
          <w:tcPr>
            <w:tcW w:w="6098" w:type="dxa"/>
          </w:tcPr>
          <w:p w:rsidR="00754C94" w:rsidRPr="00103504" w:rsidRDefault="00754C94" w:rsidP="00141052">
            <w:pPr>
              <w:pStyle w:val="ab"/>
              <w:spacing w:line="276" w:lineRule="auto"/>
              <w:ind w:firstLine="567"/>
              <w:rPr>
                <w:sz w:val="24"/>
                <w:szCs w:val="24"/>
              </w:rPr>
            </w:pPr>
            <w:r w:rsidRPr="00103504">
              <w:rPr>
                <w:sz w:val="24"/>
                <w:szCs w:val="24"/>
              </w:rPr>
              <w:t>Ценности: семья, семейные традиции, культура семейной жизни, этика и психология семейных отношений, любовь и</w:t>
            </w:r>
            <w:r w:rsidRPr="00103504">
              <w:rPr>
                <w:iCs/>
                <w:sz w:val="24"/>
                <w:szCs w:val="24"/>
              </w:rPr>
              <w:t xml:space="preserve"> уважение к родителям, прародителям; забота о старших и младших</w:t>
            </w:r>
          </w:p>
        </w:tc>
      </w:tr>
      <w:tr w:rsidR="00754C94" w:rsidRPr="00103504" w:rsidTr="00141052">
        <w:trPr>
          <w:trHeight w:val="77"/>
        </w:trPr>
        <w:tc>
          <w:tcPr>
            <w:tcW w:w="3757" w:type="dxa"/>
          </w:tcPr>
          <w:p w:rsidR="00754C94" w:rsidRPr="00103504" w:rsidRDefault="00754C94" w:rsidP="00141052">
            <w:pPr>
              <w:pStyle w:val="ab"/>
              <w:spacing w:line="276" w:lineRule="auto"/>
              <w:ind w:firstLine="567"/>
              <w:rPr>
                <w:i/>
                <w:spacing w:val="2"/>
                <w:sz w:val="24"/>
                <w:szCs w:val="24"/>
              </w:rPr>
            </w:pPr>
            <w:r w:rsidRPr="00103504">
              <w:rPr>
                <w:i/>
                <w:spacing w:val="2"/>
                <w:sz w:val="24"/>
                <w:szCs w:val="24"/>
              </w:rPr>
              <w:t>10. Формирование коммуникативной культуры</w:t>
            </w:r>
          </w:p>
          <w:p w:rsidR="00754C94" w:rsidRPr="00103504" w:rsidRDefault="00754C94" w:rsidP="00141052">
            <w:pPr>
              <w:pStyle w:val="ab"/>
              <w:spacing w:line="276" w:lineRule="auto"/>
              <w:ind w:firstLine="567"/>
              <w:rPr>
                <w:i/>
                <w:spacing w:val="2"/>
                <w:sz w:val="24"/>
                <w:szCs w:val="24"/>
              </w:rPr>
            </w:pPr>
          </w:p>
        </w:tc>
        <w:tc>
          <w:tcPr>
            <w:tcW w:w="6098" w:type="dxa"/>
          </w:tcPr>
          <w:p w:rsidR="00754C94" w:rsidRPr="00103504" w:rsidRDefault="00754C94" w:rsidP="00141052">
            <w:pPr>
              <w:pStyle w:val="ab"/>
              <w:spacing w:line="276" w:lineRule="auto"/>
              <w:ind w:firstLine="567"/>
              <w:rPr>
                <w:spacing w:val="2"/>
                <w:sz w:val="24"/>
                <w:szCs w:val="24"/>
              </w:rPr>
            </w:pPr>
            <w:r w:rsidRPr="00103504">
              <w:rPr>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54C94" w:rsidRPr="00103504" w:rsidRDefault="00754C94" w:rsidP="00141052">
            <w:pPr>
              <w:pStyle w:val="ab"/>
              <w:spacing w:line="276" w:lineRule="auto"/>
              <w:ind w:firstLine="567"/>
              <w:rPr>
                <w:sz w:val="24"/>
                <w:szCs w:val="24"/>
              </w:rPr>
            </w:pPr>
          </w:p>
        </w:tc>
      </w:tr>
      <w:tr w:rsidR="00754C94" w:rsidRPr="0053208E" w:rsidTr="00141052">
        <w:trPr>
          <w:trHeight w:val="77"/>
        </w:trPr>
        <w:tc>
          <w:tcPr>
            <w:tcW w:w="3757" w:type="dxa"/>
          </w:tcPr>
          <w:p w:rsidR="00754C94" w:rsidRPr="00103504" w:rsidRDefault="00754C94" w:rsidP="00141052">
            <w:pPr>
              <w:pStyle w:val="ab"/>
              <w:spacing w:line="276" w:lineRule="auto"/>
              <w:ind w:firstLine="567"/>
              <w:rPr>
                <w:i/>
                <w:spacing w:val="2"/>
                <w:sz w:val="24"/>
                <w:szCs w:val="24"/>
              </w:rPr>
            </w:pPr>
            <w:r w:rsidRPr="00103504">
              <w:rPr>
                <w:i/>
                <w:spacing w:val="2"/>
                <w:sz w:val="24"/>
                <w:szCs w:val="24"/>
              </w:rPr>
              <w:t>11. Экологическое воспитание</w:t>
            </w:r>
          </w:p>
          <w:p w:rsidR="00754C94" w:rsidRPr="00103504" w:rsidRDefault="00754C94" w:rsidP="00141052">
            <w:pPr>
              <w:pStyle w:val="ab"/>
              <w:spacing w:line="276" w:lineRule="auto"/>
              <w:ind w:firstLine="567"/>
              <w:rPr>
                <w:i/>
                <w:spacing w:val="2"/>
                <w:sz w:val="24"/>
                <w:szCs w:val="24"/>
              </w:rPr>
            </w:pPr>
          </w:p>
        </w:tc>
        <w:tc>
          <w:tcPr>
            <w:tcW w:w="6098" w:type="dxa"/>
          </w:tcPr>
          <w:p w:rsidR="00754C94" w:rsidRPr="00103504" w:rsidRDefault="00754C94" w:rsidP="00141052">
            <w:pPr>
              <w:pStyle w:val="ab"/>
              <w:spacing w:line="276" w:lineRule="auto"/>
              <w:ind w:firstLine="567"/>
              <w:rPr>
                <w:sz w:val="24"/>
                <w:szCs w:val="24"/>
              </w:rPr>
            </w:pPr>
            <w:proofErr w:type="gramStart"/>
            <w:r w:rsidRPr="00103504">
              <w:rPr>
                <w:spacing w:val="2"/>
                <w:sz w:val="24"/>
                <w:szCs w:val="24"/>
              </w:rPr>
              <w:t xml:space="preserve">Ценности: </w:t>
            </w:r>
            <w:r w:rsidRPr="00103504">
              <w:rPr>
                <w:iCs/>
                <w:spacing w:val="2"/>
                <w:sz w:val="24"/>
                <w:szCs w:val="24"/>
              </w:rPr>
              <w:t xml:space="preserve">родная земля; заповедная природа; планета </w:t>
            </w:r>
            <w:r w:rsidRPr="00103504">
              <w:rPr>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tc>
      </w:tr>
    </w:tbl>
    <w:p w:rsidR="00754C94" w:rsidRPr="0053208E" w:rsidRDefault="00754C94" w:rsidP="00754C94">
      <w:pPr>
        <w:pStyle w:val="ab"/>
        <w:spacing w:line="276" w:lineRule="auto"/>
        <w:ind w:firstLine="567"/>
        <w:rPr>
          <w:sz w:val="24"/>
          <w:szCs w:val="24"/>
          <w:highlight w:val="yellow"/>
        </w:rPr>
      </w:pPr>
    </w:p>
    <w:p w:rsidR="00754C94" w:rsidRPr="00103504" w:rsidRDefault="00754C94" w:rsidP="00754C94">
      <w:pPr>
        <w:pStyle w:val="3"/>
        <w:spacing w:before="0" w:line="276" w:lineRule="auto"/>
        <w:ind w:firstLine="567"/>
        <w:jc w:val="both"/>
        <w:rPr>
          <w:rFonts w:ascii="Times New Roman" w:hAnsi="Times New Roman"/>
          <w:i/>
          <w:color w:val="auto"/>
        </w:rPr>
      </w:pPr>
      <w:bookmarkStart w:id="1" w:name="_Toc22309922"/>
      <w:r w:rsidRPr="00103504">
        <w:rPr>
          <w:rFonts w:ascii="Times New Roman" w:hAnsi="Times New Roman"/>
          <w:i/>
          <w:color w:val="auto"/>
        </w:rPr>
        <w:t xml:space="preserve">Основное содержание </w:t>
      </w:r>
      <w:proofErr w:type="spellStart"/>
      <w:r w:rsidRPr="00103504">
        <w:rPr>
          <w:rFonts w:ascii="Times New Roman" w:hAnsi="Times New Roman"/>
          <w:i/>
          <w:color w:val="auto"/>
        </w:rPr>
        <w:t>духовно­нравственного</w:t>
      </w:r>
      <w:proofErr w:type="spellEnd"/>
      <w:r w:rsidRPr="00103504">
        <w:rPr>
          <w:rFonts w:ascii="Times New Roman" w:hAnsi="Times New Roman"/>
          <w:i/>
          <w:color w:val="auto"/>
        </w:rPr>
        <w:t xml:space="preserve"> развития, воспитания </w:t>
      </w:r>
      <w:proofErr w:type="gramStart"/>
      <w:r w:rsidRPr="00103504">
        <w:rPr>
          <w:rFonts w:ascii="Times New Roman" w:hAnsi="Times New Roman"/>
          <w:i/>
          <w:color w:val="auto"/>
        </w:rPr>
        <w:t>обучающихся</w:t>
      </w:r>
      <w:proofErr w:type="gramEnd"/>
      <w:r w:rsidRPr="00103504">
        <w:rPr>
          <w:rFonts w:ascii="Times New Roman" w:hAnsi="Times New Roman"/>
          <w:i/>
          <w:color w:val="auto"/>
        </w:rPr>
        <w:t>.</w:t>
      </w:r>
      <w:bookmarkEnd w:id="1"/>
    </w:p>
    <w:p w:rsidR="00754C94" w:rsidRPr="0053208E" w:rsidRDefault="00754C94" w:rsidP="00754C94">
      <w:pPr>
        <w:pStyle w:val="ab"/>
        <w:spacing w:line="276" w:lineRule="auto"/>
        <w:ind w:firstLine="567"/>
        <w:rPr>
          <w:sz w:val="24"/>
          <w:szCs w:val="24"/>
          <w:highlight w:val="yellow"/>
        </w:rPr>
      </w:pPr>
    </w:p>
    <w:p w:rsidR="00754C94" w:rsidRPr="00AD3066" w:rsidRDefault="00754C94" w:rsidP="00754C94">
      <w:pPr>
        <w:jc w:val="both"/>
        <w:rPr>
          <w:sz w:val="24"/>
          <w:szCs w:val="24"/>
        </w:rPr>
      </w:pPr>
      <w:proofErr w:type="gramStart"/>
      <w:r w:rsidRPr="00AD3066">
        <w:rPr>
          <w:b/>
          <w:sz w:val="24"/>
          <w:szCs w:val="24"/>
        </w:rPr>
        <w:t xml:space="preserve">Гражданско-патриотическое воспитание: </w:t>
      </w:r>
      <w:r w:rsidRPr="00AD3066">
        <w:rPr>
          <w:sz w:val="24"/>
          <w:szCs w:val="24"/>
        </w:rPr>
        <w:t>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элементарные представления о Российском государстве -  политическом устройстве, важнейших законах, символах государства, государственных праздниках и важнейших событиях в жизни России, края (населенного пункта); уважительное отношение к русскому языку как государственному, языку межнационального общения;</w:t>
      </w:r>
      <w:proofErr w:type="gramEnd"/>
      <w:r w:rsidRPr="00AD3066">
        <w:rPr>
          <w:sz w:val="24"/>
          <w:szCs w:val="24"/>
        </w:rPr>
        <w:t xml:space="preserve"> первоначальные представления о национальных героях, уважительное отношение к воинскому прошлому и настоящему нашей страны</w:t>
      </w:r>
      <w:r>
        <w:rPr>
          <w:sz w:val="24"/>
          <w:szCs w:val="24"/>
        </w:rPr>
        <w:t>.</w:t>
      </w:r>
    </w:p>
    <w:p w:rsidR="00754C94" w:rsidRPr="00AD3066" w:rsidRDefault="00754C94" w:rsidP="00754C94">
      <w:pPr>
        <w:ind w:right="107" w:hanging="13"/>
        <w:jc w:val="both"/>
        <w:rPr>
          <w:sz w:val="24"/>
          <w:szCs w:val="24"/>
        </w:rPr>
      </w:pPr>
      <w:r w:rsidRPr="00AD3066">
        <w:rPr>
          <w:b/>
          <w:sz w:val="24"/>
          <w:szCs w:val="24"/>
        </w:rPr>
        <w:t>Нравственное и духовное воспитание:</w:t>
      </w:r>
      <w:r>
        <w:rPr>
          <w:sz w:val="24"/>
          <w:szCs w:val="24"/>
        </w:rPr>
        <w:t xml:space="preserve"> </w:t>
      </w:r>
      <w:r w:rsidRPr="00AD3066">
        <w:rPr>
          <w:sz w:val="24"/>
          <w:szCs w:val="24"/>
        </w:rPr>
        <w:t xml:space="preserve">первоначальные представления о морали, об основных понятиях </w:t>
      </w:r>
      <w:proofErr w:type="spellStart"/>
      <w:r w:rsidRPr="00AD3066">
        <w:rPr>
          <w:sz w:val="24"/>
          <w:szCs w:val="24"/>
        </w:rPr>
        <w:t>этики</w:t>
      </w:r>
      <w:proofErr w:type="gramStart"/>
      <w:r w:rsidRPr="00AD3066">
        <w:rPr>
          <w:sz w:val="24"/>
          <w:szCs w:val="24"/>
        </w:rPr>
        <w:t>;п</w:t>
      </w:r>
      <w:proofErr w:type="gramEnd"/>
      <w:r w:rsidRPr="00AD3066">
        <w:rPr>
          <w:sz w:val="24"/>
          <w:szCs w:val="24"/>
        </w:rPr>
        <w:t>ервоначальные</w:t>
      </w:r>
      <w:proofErr w:type="spellEnd"/>
      <w:r w:rsidRPr="00AD3066">
        <w:rPr>
          <w:sz w:val="24"/>
          <w:szCs w:val="24"/>
        </w:rPr>
        <w:t xml:space="preserve"> представления о значении религиозной культуры в жизни человека и общества, о роли традиционных религий в развитии Российского </w:t>
      </w:r>
      <w:r w:rsidRPr="00AD3066">
        <w:rPr>
          <w:sz w:val="24"/>
          <w:szCs w:val="24"/>
        </w:rPr>
        <w:lastRenderedPageBreak/>
        <w:t>государства, о духовных ценностях народов России; знание и выполнение правил поведения в образовательной организации, дома, на улице, в</w:t>
      </w:r>
      <w:r>
        <w:rPr>
          <w:sz w:val="24"/>
          <w:szCs w:val="24"/>
        </w:rPr>
        <w:t xml:space="preserve"> </w:t>
      </w:r>
      <w:r w:rsidRPr="00AD3066">
        <w:rPr>
          <w:sz w:val="24"/>
          <w:szCs w:val="24"/>
        </w:rPr>
        <w:t>населенном пункте, в общественных местах, на природе; уважительное отношение к старшим, доброжелательное отношение к сверстникам и младшим; отрицательное отношение к аморальным поступкам, грубости, оскорбительным словам и</w:t>
      </w:r>
      <w:r>
        <w:rPr>
          <w:sz w:val="24"/>
          <w:szCs w:val="24"/>
        </w:rPr>
        <w:t xml:space="preserve"> </w:t>
      </w:r>
      <w:r w:rsidRPr="00AD3066">
        <w:rPr>
          <w:sz w:val="24"/>
          <w:szCs w:val="24"/>
        </w:rPr>
        <w:t>действиям, в том числе в содержании художественных фильмов и телевизионных передач.</w:t>
      </w:r>
    </w:p>
    <w:p w:rsidR="00754C94" w:rsidRPr="00AD3066" w:rsidRDefault="00754C94" w:rsidP="00754C94">
      <w:pPr>
        <w:ind w:hanging="13"/>
        <w:rPr>
          <w:sz w:val="24"/>
          <w:szCs w:val="24"/>
        </w:rPr>
      </w:pPr>
      <w:r w:rsidRPr="00AD3066">
        <w:rPr>
          <w:b/>
          <w:sz w:val="24"/>
          <w:szCs w:val="24"/>
        </w:rPr>
        <w:t xml:space="preserve">Воспитание положительного отношения к труду и творчеству: </w:t>
      </w:r>
    </w:p>
    <w:p w:rsidR="00754C94" w:rsidRPr="00AD3066" w:rsidRDefault="00754C94" w:rsidP="00754C94">
      <w:pPr>
        <w:ind w:hanging="13"/>
        <w:rPr>
          <w:sz w:val="24"/>
          <w:szCs w:val="24"/>
        </w:rPr>
      </w:pPr>
      <w:proofErr w:type="gramStart"/>
      <w:r w:rsidRPr="00AD3066">
        <w:rPr>
          <w:sz w:val="24"/>
          <w:szCs w:val="24"/>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о современной экономике; </w:t>
      </w:r>
      <w:r>
        <w:rPr>
          <w:sz w:val="24"/>
          <w:szCs w:val="24"/>
        </w:rPr>
        <w:t>у</w:t>
      </w:r>
      <w:r w:rsidRPr="00AD3066">
        <w:rPr>
          <w:sz w:val="24"/>
          <w:szCs w:val="24"/>
        </w:rPr>
        <w:t xml:space="preserve">важение к труду и творчеству старших и сверстников; ценностное отношение к учебе как виду творческой деятельности; первоначальные навыки коллективной работы, в том числе при разработке и реализации учебных и </w:t>
      </w:r>
      <w:proofErr w:type="spellStart"/>
      <w:r w:rsidRPr="00AD3066">
        <w:rPr>
          <w:sz w:val="24"/>
          <w:szCs w:val="24"/>
        </w:rPr>
        <w:t>учебно­трудовых</w:t>
      </w:r>
      <w:proofErr w:type="spellEnd"/>
      <w:r w:rsidRPr="00AD3066">
        <w:rPr>
          <w:sz w:val="24"/>
          <w:szCs w:val="24"/>
        </w:rPr>
        <w:t xml:space="preserve"> проектов;</w:t>
      </w:r>
      <w:proofErr w:type="gramEnd"/>
      <w:r w:rsidRPr="00AD3066">
        <w:rPr>
          <w:sz w:val="24"/>
          <w:szCs w:val="24"/>
        </w:rPr>
        <w:t xml:space="preserve"> умение проявлять дисциплинированность, последовательность и настойчивость в выполнении учебных и </w:t>
      </w:r>
      <w:proofErr w:type="spellStart"/>
      <w:r w:rsidRPr="00AD3066">
        <w:rPr>
          <w:sz w:val="24"/>
          <w:szCs w:val="24"/>
        </w:rPr>
        <w:t>учебно­трудовых</w:t>
      </w:r>
      <w:proofErr w:type="spellEnd"/>
      <w:r w:rsidRPr="00AD3066">
        <w:rPr>
          <w:sz w:val="24"/>
          <w:szCs w:val="24"/>
        </w:rPr>
        <w:t xml:space="preserve"> заданий; бережное отношение к школьному имуществу, личным вещам. </w:t>
      </w:r>
    </w:p>
    <w:p w:rsidR="00754C94" w:rsidRPr="00AD3066" w:rsidRDefault="00754C94" w:rsidP="00754C94">
      <w:pPr>
        <w:spacing w:after="43" w:line="236" w:lineRule="auto"/>
        <w:ind w:right="3213" w:firstLine="1"/>
        <w:jc w:val="both"/>
        <w:rPr>
          <w:sz w:val="24"/>
          <w:szCs w:val="24"/>
        </w:rPr>
      </w:pPr>
      <w:r w:rsidRPr="00AD3066">
        <w:rPr>
          <w:b/>
          <w:sz w:val="24"/>
          <w:szCs w:val="24"/>
        </w:rPr>
        <w:t xml:space="preserve">Интеллектуальное воспитание: </w:t>
      </w:r>
    </w:p>
    <w:p w:rsidR="00754C94" w:rsidRPr="00AD3066" w:rsidRDefault="00754C94" w:rsidP="00754C94">
      <w:pPr>
        <w:ind w:firstLine="1"/>
        <w:jc w:val="both"/>
        <w:rPr>
          <w:sz w:val="24"/>
          <w:szCs w:val="24"/>
        </w:rPr>
      </w:pPr>
      <w:proofErr w:type="gramStart"/>
      <w:r w:rsidRPr="00AD3066">
        <w:rPr>
          <w:sz w:val="24"/>
          <w:szCs w:val="24"/>
        </w:rPr>
        <w:t xml:space="preserve">первоначальные представления о возможностях интеллектуальной деятельности,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о содержании, ценности и 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элементарные навыки работы с научной информацией; первоначальный опыт организации и реализации учебно-исследовательских проектов. </w:t>
      </w:r>
      <w:proofErr w:type="gramEnd"/>
    </w:p>
    <w:p w:rsidR="00754C94" w:rsidRPr="00AD3066" w:rsidRDefault="00754C94" w:rsidP="00754C94">
      <w:pPr>
        <w:spacing w:after="36" w:line="241" w:lineRule="auto"/>
        <w:ind w:firstLine="1"/>
        <w:jc w:val="both"/>
        <w:rPr>
          <w:sz w:val="24"/>
          <w:szCs w:val="24"/>
        </w:rPr>
      </w:pPr>
      <w:proofErr w:type="spellStart"/>
      <w:r w:rsidRPr="00AD3066">
        <w:rPr>
          <w:b/>
          <w:sz w:val="24"/>
          <w:szCs w:val="24"/>
        </w:rPr>
        <w:t>Здоровьесберегающее</w:t>
      </w:r>
      <w:proofErr w:type="spellEnd"/>
      <w:r w:rsidRPr="00AD3066">
        <w:rPr>
          <w:b/>
          <w:sz w:val="24"/>
          <w:szCs w:val="24"/>
        </w:rPr>
        <w:t xml:space="preserve"> воспитание</w:t>
      </w:r>
      <w:r w:rsidRPr="00AD3066">
        <w:rPr>
          <w:sz w:val="24"/>
          <w:szCs w:val="24"/>
        </w:rPr>
        <w:t xml:space="preserve">: </w:t>
      </w:r>
    </w:p>
    <w:p w:rsidR="00754C94" w:rsidRDefault="00754C94" w:rsidP="00754C94">
      <w:pPr>
        <w:ind w:firstLine="1"/>
        <w:jc w:val="both"/>
        <w:rPr>
          <w:sz w:val="24"/>
          <w:szCs w:val="24"/>
        </w:rPr>
      </w:pPr>
      <w:proofErr w:type="gramStart"/>
      <w:r w:rsidRPr="00AD3066">
        <w:rPr>
          <w:sz w:val="24"/>
          <w:szCs w:val="24"/>
        </w:rPr>
        <w:t xml:space="preserve">первоначальные представления о культуре здорового образа жизни, о здоровье человека, его значения для полноценной жизни, о физическом, духовном и нравственном здоровье о ценности занятий физической культурой и спортом; базовые навыки сохранения собственного здоровья, использования </w:t>
      </w:r>
      <w:proofErr w:type="spellStart"/>
      <w:r w:rsidRPr="00AD3066">
        <w:rPr>
          <w:sz w:val="24"/>
          <w:szCs w:val="24"/>
        </w:rPr>
        <w:t>здоровьесберегающих</w:t>
      </w:r>
      <w:proofErr w:type="spellEnd"/>
      <w:r w:rsidRPr="00AD3066">
        <w:rPr>
          <w:sz w:val="24"/>
          <w:szCs w:val="24"/>
        </w:rPr>
        <w:t xml:space="preserve"> технологий в процессе обучения и во внеурочное время; отрицательное отношение к употреблению </w:t>
      </w:r>
      <w:proofErr w:type="spellStart"/>
      <w:r w:rsidRPr="00AD3066">
        <w:rPr>
          <w:sz w:val="24"/>
          <w:szCs w:val="24"/>
        </w:rPr>
        <w:t>психоактивных</w:t>
      </w:r>
      <w:proofErr w:type="spellEnd"/>
      <w:r w:rsidRPr="00AD3066">
        <w:rPr>
          <w:sz w:val="24"/>
          <w:szCs w:val="24"/>
        </w:rPr>
        <w:t xml:space="preserve"> веществ, к курению и алкоголю, избытку компьютерных игр и интернета;</w:t>
      </w:r>
      <w:proofErr w:type="gramEnd"/>
      <w:r w:rsidRPr="00AD3066">
        <w:rPr>
          <w:sz w:val="24"/>
          <w:szCs w:val="24"/>
        </w:rPr>
        <w:t xml:space="preserve"> понимание опасности </w:t>
      </w:r>
      <w:proofErr w:type="gramStart"/>
      <w:r w:rsidRPr="00AD3066">
        <w:rPr>
          <w:sz w:val="24"/>
          <w:szCs w:val="24"/>
        </w:rPr>
        <w:t>бесконтрольного</w:t>
      </w:r>
      <w:proofErr w:type="gramEnd"/>
      <w:r w:rsidRPr="00AD3066">
        <w:rPr>
          <w:sz w:val="24"/>
          <w:szCs w:val="24"/>
        </w:rPr>
        <w:t xml:space="preserve"> употребление лекарственных препаратов. </w:t>
      </w:r>
    </w:p>
    <w:p w:rsidR="00754C94" w:rsidRPr="00AD3066" w:rsidRDefault="00754C94" w:rsidP="00754C94">
      <w:pPr>
        <w:ind w:firstLine="1"/>
        <w:jc w:val="both"/>
        <w:rPr>
          <w:sz w:val="24"/>
          <w:szCs w:val="24"/>
        </w:rPr>
      </w:pPr>
      <w:proofErr w:type="spellStart"/>
      <w:r w:rsidRPr="00AD3066">
        <w:rPr>
          <w:b/>
          <w:sz w:val="24"/>
          <w:szCs w:val="24"/>
        </w:rPr>
        <w:t>Социокультурное</w:t>
      </w:r>
      <w:proofErr w:type="spellEnd"/>
      <w:r w:rsidRPr="00AD3066">
        <w:rPr>
          <w:b/>
          <w:sz w:val="24"/>
          <w:szCs w:val="24"/>
        </w:rPr>
        <w:t xml:space="preserve"> и </w:t>
      </w:r>
      <w:proofErr w:type="spellStart"/>
      <w:r w:rsidRPr="00AD3066">
        <w:rPr>
          <w:b/>
          <w:sz w:val="24"/>
          <w:szCs w:val="24"/>
        </w:rPr>
        <w:t>медиакультурное</w:t>
      </w:r>
      <w:proofErr w:type="spellEnd"/>
      <w:r w:rsidRPr="00AD3066">
        <w:rPr>
          <w:b/>
          <w:sz w:val="24"/>
          <w:szCs w:val="24"/>
        </w:rPr>
        <w:t xml:space="preserve"> воспитание: </w:t>
      </w:r>
    </w:p>
    <w:p w:rsidR="00754C94" w:rsidRDefault="00754C94" w:rsidP="00754C94">
      <w:pPr>
        <w:ind w:firstLine="1"/>
        <w:jc w:val="both"/>
        <w:rPr>
          <w:sz w:val="24"/>
          <w:szCs w:val="24"/>
        </w:rPr>
      </w:pPr>
      <w:proofErr w:type="gramStart"/>
      <w:r w:rsidRPr="00AD3066">
        <w:rPr>
          <w:sz w:val="24"/>
          <w:szCs w:val="24"/>
        </w:rPr>
        <w:t xml:space="preserve">первоначальное понимание значений понятий «гражданское согласие», «социальное партнерство»,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первичный опыт межкультурного, межнационального, межконфессионального сотрудничества, социального партнерства и </w:t>
      </w:r>
      <w:proofErr w:type="spellStart"/>
      <w:r w:rsidRPr="00AD3066">
        <w:rPr>
          <w:sz w:val="24"/>
          <w:szCs w:val="24"/>
        </w:rPr>
        <w:t>межпоколенного</w:t>
      </w:r>
      <w:proofErr w:type="spellEnd"/>
      <w:r w:rsidRPr="00AD3066">
        <w:rPr>
          <w:sz w:val="24"/>
          <w:szCs w:val="24"/>
        </w:rPr>
        <w:t xml:space="preserve"> диалога;</w:t>
      </w:r>
      <w:proofErr w:type="gramEnd"/>
      <w:r w:rsidRPr="00AD3066">
        <w:rPr>
          <w:sz w:val="24"/>
          <w:szCs w:val="24"/>
        </w:rPr>
        <w:t xml:space="preserve">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754C94" w:rsidRDefault="00754C94" w:rsidP="00754C94">
      <w:pPr>
        <w:ind w:firstLine="1"/>
        <w:jc w:val="both"/>
        <w:rPr>
          <w:b/>
          <w:sz w:val="24"/>
          <w:szCs w:val="24"/>
        </w:rPr>
      </w:pPr>
      <w:proofErr w:type="spellStart"/>
      <w:r w:rsidRPr="00AD3066">
        <w:rPr>
          <w:b/>
          <w:sz w:val="24"/>
          <w:szCs w:val="24"/>
        </w:rPr>
        <w:t>Культуротворческое</w:t>
      </w:r>
      <w:proofErr w:type="spellEnd"/>
      <w:r w:rsidRPr="00AD3066">
        <w:rPr>
          <w:b/>
          <w:sz w:val="24"/>
          <w:szCs w:val="24"/>
        </w:rPr>
        <w:t xml:space="preserve"> и эстетическое воспитание: </w:t>
      </w:r>
    </w:p>
    <w:p w:rsidR="00754C94" w:rsidRDefault="00754C94" w:rsidP="00754C94">
      <w:pPr>
        <w:ind w:firstLine="1"/>
        <w:jc w:val="both"/>
        <w:rPr>
          <w:sz w:val="24"/>
          <w:szCs w:val="24"/>
        </w:rPr>
      </w:pPr>
      <w:proofErr w:type="gramStart"/>
      <w:r w:rsidRPr="00AD3066">
        <w:rPr>
          <w:sz w:val="24"/>
          <w:szCs w:val="24"/>
        </w:rPr>
        <w:t>первоначальные представления об эстетических идеалах и ценностях направленные на приобщение к достижениям общечеловеческой и национальной культуры;  проявление и развитие индивидуальных творческих способностей; умение видеть красоту природы, труда и творчества; способность формулировать собственные эстетические предпочтения; представления о душевной и физической красоте человека; интерес к чтению, произведениям искусства, детским спектаклям, концертам, выставкам, музыке к занятиям художественным творчеством;</w:t>
      </w:r>
      <w:proofErr w:type="gramEnd"/>
      <w:r w:rsidRPr="00AD3066">
        <w:rPr>
          <w:sz w:val="24"/>
          <w:szCs w:val="24"/>
        </w:rPr>
        <w:t xml:space="preserve"> стремление к опрятному внешнему виду. </w:t>
      </w:r>
    </w:p>
    <w:p w:rsidR="00754C94" w:rsidRDefault="00754C94" w:rsidP="00754C94">
      <w:pPr>
        <w:ind w:firstLine="1"/>
        <w:jc w:val="both"/>
        <w:rPr>
          <w:b/>
          <w:sz w:val="24"/>
          <w:szCs w:val="24"/>
        </w:rPr>
      </w:pPr>
      <w:r w:rsidRPr="00AD3066">
        <w:rPr>
          <w:b/>
          <w:sz w:val="24"/>
          <w:szCs w:val="24"/>
        </w:rPr>
        <w:t>Правовое воспи</w:t>
      </w:r>
      <w:r>
        <w:rPr>
          <w:b/>
          <w:sz w:val="24"/>
          <w:szCs w:val="24"/>
        </w:rPr>
        <w:t xml:space="preserve">тание и культура безопасности: </w:t>
      </w:r>
    </w:p>
    <w:p w:rsidR="00754C94" w:rsidRDefault="00754C94" w:rsidP="00754C94">
      <w:pPr>
        <w:ind w:firstLine="1"/>
        <w:jc w:val="both"/>
        <w:rPr>
          <w:sz w:val="24"/>
          <w:szCs w:val="24"/>
        </w:rPr>
      </w:pPr>
      <w:proofErr w:type="gramStart"/>
      <w:r w:rsidRPr="00AD3066">
        <w:rPr>
          <w:sz w:val="24"/>
          <w:szCs w:val="24"/>
        </w:rPr>
        <w:t xml:space="preserve">элементарные представления об институтах гражданского общества, о правах, свободах и обязанностях человека; понимание активной роли человека в обществе и стремление активно участвовать в делах класса, школы, семьи, своего села, города; умение отвечать за свои </w:t>
      </w:r>
      <w:r w:rsidRPr="00AD3066">
        <w:rPr>
          <w:sz w:val="24"/>
          <w:szCs w:val="24"/>
        </w:rPr>
        <w:lastRenderedPageBreak/>
        <w:t>поступки; негативное отношение к невыполнению человеком своих обязанностей; знание правил безопасного поведения в школе, быту, на отдыхе, городской среде, понимание необходимости их выполнения;</w:t>
      </w:r>
      <w:proofErr w:type="gramEnd"/>
      <w:r w:rsidRPr="00AD3066">
        <w:rPr>
          <w:sz w:val="24"/>
          <w:szCs w:val="24"/>
        </w:rPr>
        <w:t xml:space="preserve"> первоначальные представления об информационной безопасности. </w:t>
      </w:r>
    </w:p>
    <w:p w:rsidR="00754C94" w:rsidRDefault="00754C94" w:rsidP="00754C94">
      <w:pPr>
        <w:ind w:firstLine="1"/>
        <w:jc w:val="both"/>
        <w:rPr>
          <w:b/>
          <w:sz w:val="24"/>
          <w:szCs w:val="24"/>
        </w:rPr>
      </w:pPr>
      <w:r w:rsidRPr="00AD3066">
        <w:rPr>
          <w:b/>
          <w:sz w:val="24"/>
          <w:szCs w:val="24"/>
        </w:rPr>
        <w:t xml:space="preserve">Воспитание семейных ценностей: </w:t>
      </w:r>
    </w:p>
    <w:p w:rsidR="00754C94" w:rsidRPr="00AD3066" w:rsidRDefault="00754C94" w:rsidP="00754C94">
      <w:pPr>
        <w:ind w:firstLine="1"/>
        <w:jc w:val="both"/>
        <w:rPr>
          <w:sz w:val="24"/>
          <w:szCs w:val="24"/>
        </w:rPr>
      </w:pPr>
      <w:r w:rsidRPr="00AD3066">
        <w:rPr>
          <w:sz w:val="24"/>
          <w:szCs w:val="24"/>
        </w:rPr>
        <w:t xml:space="preserve">первоначальные представления о семье как социальном институте, о роли семьи в жизни человека и общества, правах и обязанностях членов семьи; знание правил поведение в семье, понимание необходимости их выполнения; знание истории, ценностей и традиций своей семьи; уважительное, заботливое отношение к родителям, прародителям, сестрам и братьям. </w:t>
      </w:r>
    </w:p>
    <w:p w:rsidR="00754C94" w:rsidRDefault="00754C94" w:rsidP="00754C94">
      <w:pPr>
        <w:ind w:firstLine="1"/>
        <w:jc w:val="both"/>
        <w:rPr>
          <w:b/>
          <w:sz w:val="24"/>
          <w:szCs w:val="24"/>
        </w:rPr>
      </w:pPr>
      <w:r w:rsidRPr="00AD3066">
        <w:rPr>
          <w:b/>
          <w:sz w:val="24"/>
          <w:szCs w:val="24"/>
        </w:rPr>
        <w:t xml:space="preserve">Формирование коммуникативной культуры: </w:t>
      </w:r>
    </w:p>
    <w:p w:rsidR="00754C94" w:rsidRDefault="00754C94" w:rsidP="00754C94">
      <w:pPr>
        <w:ind w:firstLine="1"/>
        <w:jc w:val="both"/>
        <w:rPr>
          <w:sz w:val="24"/>
          <w:szCs w:val="24"/>
        </w:rPr>
      </w:pPr>
      <w:r w:rsidRPr="00AD3066">
        <w:rPr>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элементарные представления о современных технологиях коммуникации; элементарные навыки межкультурной коммуникации;  </w:t>
      </w:r>
    </w:p>
    <w:p w:rsidR="00754C94" w:rsidRPr="00AD3066" w:rsidRDefault="00754C94" w:rsidP="00754C94">
      <w:pPr>
        <w:ind w:firstLine="1"/>
        <w:jc w:val="both"/>
        <w:rPr>
          <w:sz w:val="24"/>
          <w:szCs w:val="24"/>
        </w:rPr>
      </w:pPr>
      <w:r w:rsidRPr="00AD3066">
        <w:rPr>
          <w:b/>
          <w:sz w:val="24"/>
          <w:szCs w:val="24"/>
        </w:rPr>
        <w:t xml:space="preserve">Экологическое воспитание: </w:t>
      </w:r>
    </w:p>
    <w:p w:rsidR="00754C94" w:rsidRPr="00AD3066" w:rsidRDefault="00754C94" w:rsidP="00754C94">
      <w:pPr>
        <w:ind w:firstLine="1"/>
        <w:jc w:val="both"/>
        <w:rPr>
          <w:sz w:val="24"/>
          <w:szCs w:val="24"/>
        </w:rPr>
      </w:pPr>
      <w:r w:rsidRPr="00AD3066">
        <w:rPr>
          <w:sz w:val="24"/>
          <w:szCs w:val="24"/>
        </w:rPr>
        <w:t xml:space="preserve">развитие интереса к природе, природным явлениям и формам жизни, понимание активной роли человека в природе; элементарный опыт природоохранительной деятельности; понимание взаимосвязи здоровья человека и экологической культуры; </w:t>
      </w:r>
    </w:p>
    <w:p w:rsidR="00754C94" w:rsidRPr="00AD3066" w:rsidRDefault="00754C94" w:rsidP="00754C94">
      <w:pPr>
        <w:ind w:firstLine="1"/>
        <w:jc w:val="both"/>
        <w:rPr>
          <w:sz w:val="24"/>
          <w:szCs w:val="24"/>
        </w:rPr>
      </w:pPr>
      <w:r w:rsidRPr="00AD3066">
        <w:rPr>
          <w:sz w:val="24"/>
          <w:szCs w:val="24"/>
        </w:rPr>
        <w:t xml:space="preserve">первоначальные навыки определения экологического компонента в </w:t>
      </w:r>
      <w:proofErr w:type="gramStart"/>
      <w:r w:rsidRPr="00AD3066">
        <w:rPr>
          <w:sz w:val="24"/>
          <w:szCs w:val="24"/>
        </w:rPr>
        <w:t>проектной</w:t>
      </w:r>
      <w:proofErr w:type="gramEnd"/>
      <w:r w:rsidRPr="00AD3066">
        <w:rPr>
          <w:sz w:val="24"/>
          <w:szCs w:val="24"/>
        </w:rPr>
        <w:t xml:space="preserve"> и </w:t>
      </w:r>
      <w:proofErr w:type="spellStart"/>
      <w:r w:rsidRPr="00AD3066">
        <w:rPr>
          <w:sz w:val="24"/>
          <w:szCs w:val="24"/>
        </w:rPr>
        <w:t>учебно</w:t>
      </w:r>
      <w:proofErr w:type="spellEnd"/>
      <w:r w:rsidRPr="00AD3066">
        <w:rPr>
          <w:sz w:val="24"/>
          <w:szCs w:val="24"/>
        </w:rPr>
        <w:t>-</w:t>
      </w:r>
    </w:p>
    <w:p w:rsidR="00754C94" w:rsidRPr="00AD3066" w:rsidRDefault="00754C94" w:rsidP="00754C94">
      <w:pPr>
        <w:ind w:right="682" w:firstLine="1"/>
        <w:jc w:val="both"/>
        <w:rPr>
          <w:sz w:val="24"/>
          <w:szCs w:val="24"/>
        </w:rPr>
      </w:pPr>
      <w:r w:rsidRPr="00AD3066">
        <w:rPr>
          <w:sz w:val="24"/>
          <w:szCs w:val="24"/>
        </w:rPr>
        <w:t xml:space="preserve">исследовательской деятельности, других формах образовательной деятельности; элементарные знания законодательства в области защиты окружающей среды. </w:t>
      </w:r>
    </w:p>
    <w:p w:rsidR="00754C94" w:rsidRDefault="00754C94" w:rsidP="00754C94">
      <w:pPr>
        <w:pStyle w:val="3"/>
        <w:spacing w:before="0" w:line="276" w:lineRule="auto"/>
        <w:ind w:firstLine="567"/>
        <w:jc w:val="both"/>
        <w:rPr>
          <w:rFonts w:ascii="Times New Roman" w:hAnsi="Times New Roman"/>
          <w:b w:val="0"/>
          <w:color w:val="auto"/>
          <w:highlight w:val="yellow"/>
          <w:u w:val="single"/>
        </w:rPr>
      </w:pPr>
    </w:p>
    <w:p w:rsidR="00754C94" w:rsidRDefault="00754C94" w:rsidP="00754C94">
      <w:pPr>
        <w:pStyle w:val="3"/>
        <w:spacing w:before="0" w:line="276" w:lineRule="auto"/>
        <w:ind w:firstLine="567"/>
        <w:jc w:val="both"/>
        <w:rPr>
          <w:rFonts w:ascii="Times New Roman" w:hAnsi="Times New Roman"/>
          <w:b w:val="0"/>
          <w:color w:val="auto"/>
          <w:highlight w:val="yellow"/>
          <w:u w:val="single"/>
        </w:rPr>
      </w:pPr>
    </w:p>
    <w:p w:rsidR="00754C94" w:rsidRPr="00103504" w:rsidRDefault="00754C94" w:rsidP="00754C94">
      <w:pPr>
        <w:pStyle w:val="3"/>
        <w:spacing w:before="0" w:line="276" w:lineRule="auto"/>
        <w:ind w:firstLine="567"/>
        <w:jc w:val="both"/>
        <w:rPr>
          <w:rFonts w:ascii="Times New Roman" w:hAnsi="Times New Roman"/>
          <w:b w:val="0"/>
          <w:color w:val="auto"/>
          <w:u w:val="single"/>
        </w:rPr>
      </w:pPr>
      <w:r w:rsidRPr="00103504">
        <w:rPr>
          <w:rFonts w:ascii="Times New Roman" w:hAnsi="Times New Roman"/>
          <w:b w:val="0"/>
          <w:color w:val="auto"/>
          <w:u w:val="single"/>
        </w:rPr>
        <w:t xml:space="preserve">Виды деятельности и формы занятий с </w:t>
      </w:r>
      <w:proofErr w:type="gramStart"/>
      <w:r w:rsidRPr="00103504">
        <w:rPr>
          <w:rFonts w:ascii="Times New Roman" w:hAnsi="Times New Roman"/>
          <w:b w:val="0"/>
          <w:color w:val="auto"/>
          <w:u w:val="single"/>
        </w:rPr>
        <w:t>обучающимися</w:t>
      </w:r>
      <w:proofErr w:type="gramEnd"/>
      <w:r w:rsidRPr="00103504">
        <w:rPr>
          <w:rFonts w:ascii="Times New Roman" w:hAnsi="Times New Roman"/>
          <w:b w:val="0"/>
          <w:color w:val="auto"/>
          <w:u w:val="single"/>
        </w:rPr>
        <w:t xml:space="preserve"> </w:t>
      </w:r>
    </w:p>
    <w:p w:rsidR="00754C94" w:rsidRPr="0053208E" w:rsidRDefault="00754C94" w:rsidP="00754C94">
      <w:pPr>
        <w:pStyle w:val="ab"/>
        <w:spacing w:line="276" w:lineRule="auto"/>
        <w:ind w:firstLine="567"/>
        <w:rPr>
          <w:b/>
          <w:sz w:val="24"/>
          <w:szCs w:val="24"/>
          <w:highlight w:val="yellow"/>
        </w:rPr>
      </w:pPr>
    </w:p>
    <w:p w:rsidR="00754C94" w:rsidRPr="00F51A47" w:rsidRDefault="00754C94" w:rsidP="00754C94">
      <w:pPr>
        <w:tabs>
          <w:tab w:val="left" w:pos="142"/>
        </w:tabs>
        <w:ind w:hanging="13"/>
        <w:rPr>
          <w:sz w:val="24"/>
          <w:szCs w:val="24"/>
        </w:rPr>
      </w:pPr>
      <w:r w:rsidRPr="00F51A47">
        <w:rPr>
          <w:sz w:val="24"/>
          <w:szCs w:val="24"/>
        </w:rPr>
        <w:t xml:space="preserve">Направление реализуется через учебные предметы, внеурочную деятельность, </w:t>
      </w:r>
      <w:r>
        <w:rPr>
          <w:sz w:val="24"/>
          <w:szCs w:val="24"/>
        </w:rPr>
        <w:t>д</w:t>
      </w:r>
      <w:r w:rsidRPr="00F51A47">
        <w:rPr>
          <w:sz w:val="24"/>
          <w:szCs w:val="24"/>
        </w:rPr>
        <w:t xml:space="preserve">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оформлены тематические стенды с символикой Российской Федерации в классах и школе; </w:t>
      </w:r>
    </w:p>
    <w:p w:rsidR="00754C94"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конкурс на лучшие знания государственной символики России «Мой флаг, мой герб»;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rFonts w:eastAsia="Arial"/>
          <w:sz w:val="24"/>
          <w:szCs w:val="24"/>
        </w:rPr>
        <w:t xml:space="preserve"> </w:t>
      </w:r>
      <w:r w:rsidRPr="00F51A47">
        <w:rPr>
          <w:sz w:val="24"/>
          <w:szCs w:val="24"/>
        </w:rPr>
        <w:t xml:space="preserve">посещение районного и школьного музеев;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посещение виртуальных экскурсий «Музей ВОВ», «Города герои», «</w:t>
      </w:r>
      <w:proofErr w:type="gramStart"/>
      <w:r w:rsidRPr="00F51A47">
        <w:rPr>
          <w:sz w:val="24"/>
          <w:szCs w:val="24"/>
        </w:rPr>
        <w:t>Памятники ВОВ</w:t>
      </w:r>
      <w:proofErr w:type="gramEnd"/>
      <w:r w:rsidRPr="00F51A47">
        <w:rPr>
          <w:sz w:val="24"/>
          <w:szCs w:val="24"/>
        </w:rPr>
        <w:t>» и т.п., –</w:t>
      </w:r>
      <w:r w:rsidRPr="00F51A47">
        <w:rPr>
          <w:rFonts w:eastAsia="Arial"/>
          <w:sz w:val="24"/>
          <w:szCs w:val="24"/>
        </w:rPr>
        <w:t xml:space="preserve"> </w:t>
      </w:r>
      <w:r w:rsidRPr="00F51A47">
        <w:rPr>
          <w:sz w:val="24"/>
          <w:szCs w:val="24"/>
        </w:rPr>
        <w:t xml:space="preserve">посещение детской библиотеки;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просмотр кинофильмов из перечня «100 лучших фильмов для школьников» создан по инициативе Союза </w:t>
      </w:r>
      <w:proofErr w:type="spellStart"/>
      <w:r w:rsidRPr="00F51A47">
        <w:rPr>
          <w:sz w:val="24"/>
          <w:szCs w:val="24"/>
        </w:rPr>
        <w:t>кинемотографистов</w:t>
      </w:r>
      <w:proofErr w:type="spellEnd"/>
      <w:r w:rsidRPr="00F51A47">
        <w:rPr>
          <w:sz w:val="24"/>
          <w:szCs w:val="24"/>
        </w:rPr>
        <w:t xml:space="preserve"> России при поддержке Министерства образования и науки Российской Федерации и Министерства культуры Российской Федерации;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проведение </w:t>
      </w:r>
      <w:proofErr w:type="spellStart"/>
      <w:r w:rsidRPr="00F51A47">
        <w:rPr>
          <w:sz w:val="24"/>
          <w:szCs w:val="24"/>
        </w:rPr>
        <w:t>сюжетно­ролевых</w:t>
      </w:r>
      <w:proofErr w:type="spellEnd"/>
      <w:r w:rsidRPr="00F51A47">
        <w:rPr>
          <w:sz w:val="24"/>
          <w:szCs w:val="24"/>
        </w:rPr>
        <w:t xml:space="preserve"> игр «А, ну-ка, парни», «Защитим Отечество своё», инсценировка военных песен;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творческие конкурсы чтецов;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выставки рисунков и плакатов, приуроченных к юбилейным датам;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мероприятия, посвященные народным национальным праздникам;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Уроки мира, краевые Уставные уроки;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участие в мероприятиях, посвященных Дню Победы; </w:t>
      </w:r>
    </w:p>
    <w:p w:rsidR="00754C94" w:rsidRPr="00F51A47" w:rsidRDefault="00754C94" w:rsidP="00754C94">
      <w:pPr>
        <w:numPr>
          <w:ilvl w:val="0"/>
          <w:numId w:val="204"/>
        </w:numPr>
        <w:tabs>
          <w:tab w:val="left" w:pos="142"/>
        </w:tabs>
        <w:spacing w:line="228" w:lineRule="auto"/>
        <w:ind w:left="0" w:hanging="13"/>
        <w:jc w:val="both"/>
        <w:rPr>
          <w:sz w:val="24"/>
          <w:szCs w:val="24"/>
        </w:rPr>
      </w:pPr>
      <w:r w:rsidRPr="00F51A47">
        <w:rPr>
          <w:sz w:val="24"/>
          <w:szCs w:val="24"/>
        </w:rPr>
        <w:t xml:space="preserve">участия в социальных проектах и исследовательских работах; </w:t>
      </w:r>
    </w:p>
    <w:p w:rsidR="00754C94" w:rsidRDefault="00754C94" w:rsidP="00754C94">
      <w:pPr>
        <w:tabs>
          <w:tab w:val="left" w:pos="142"/>
        </w:tabs>
        <w:ind w:hanging="13"/>
        <w:rPr>
          <w:b/>
          <w:sz w:val="24"/>
          <w:szCs w:val="24"/>
        </w:rPr>
      </w:pPr>
    </w:p>
    <w:p w:rsidR="00754C94" w:rsidRPr="00F51A47" w:rsidRDefault="00754C94" w:rsidP="00754C94">
      <w:pPr>
        <w:tabs>
          <w:tab w:val="left" w:pos="142"/>
        </w:tabs>
        <w:ind w:hanging="13"/>
        <w:rPr>
          <w:sz w:val="24"/>
          <w:szCs w:val="24"/>
        </w:rPr>
      </w:pPr>
      <w:r w:rsidRPr="00F51A47">
        <w:rPr>
          <w:b/>
          <w:sz w:val="24"/>
          <w:szCs w:val="24"/>
        </w:rPr>
        <w:t xml:space="preserve">Нравственное и духовное воспитание: </w:t>
      </w:r>
    </w:p>
    <w:p w:rsidR="00754C94" w:rsidRPr="00F51A47" w:rsidRDefault="00754C94" w:rsidP="00754C94">
      <w:pPr>
        <w:tabs>
          <w:tab w:val="left" w:pos="142"/>
        </w:tabs>
        <w:ind w:hanging="13"/>
        <w:rPr>
          <w:sz w:val="24"/>
          <w:szCs w:val="24"/>
        </w:rPr>
      </w:pPr>
      <w:r w:rsidRPr="00F51A47">
        <w:rPr>
          <w:sz w:val="24"/>
          <w:szCs w:val="24"/>
        </w:rPr>
        <w:t>Направление реализуется через учебные пре</w:t>
      </w:r>
      <w:r>
        <w:rPr>
          <w:sz w:val="24"/>
          <w:szCs w:val="24"/>
        </w:rPr>
        <w:t xml:space="preserve">дметы, внеурочную деятельность, </w:t>
      </w:r>
      <w:r w:rsidRPr="00F51A47">
        <w:rPr>
          <w:sz w:val="24"/>
          <w:szCs w:val="24"/>
        </w:rPr>
        <w:t xml:space="preserve">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фестиваль театрализованных представлений; </w:t>
      </w:r>
    </w:p>
    <w:p w:rsidR="00754C94" w:rsidRPr="00F51A47" w:rsidRDefault="00754C94" w:rsidP="00754C94">
      <w:pPr>
        <w:numPr>
          <w:ilvl w:val="0"/>
          <w:numId w:val="204"/>
        </w:numPr>
        <w:tabs>
          <w:tab w:val="left" w:pos="142"/>
        </w:tabs>
        <w:spacing w:after="40" w:line="228" w:lineRule="auto"/>
        <w:ind w:left="0" w:hanging="13"/>
        <w:jc w:val="both"/>
        <w:rPr>
          <w:sz w:val="24"/>
          <w:szCs w:val="24"/>
        </w:rPr>
      </w:pPr>
      <w:proofErr w:type="spellStart"/>
      <w:r w:rsidRPr="00F51A47">
        <w:rPr>
          <w:sz w:val="24"/>
          <w:szCs w:val="24"/>
        </w:rPr>
        <w:lastRenderedPageBreak/>
        <w:t>литературно­музыкальные</w:t>
      </w:r>
      <w:proofErr w:type="spellEnd"/>
      <w:r w:rsidRPr="00F51A47">
        <w:rPr>
          <w:sz w:val="24"/>
          <w:szCs w:val="24"/>
        </w:rPr>
        <w:t xml:space="preserve"> композиции;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просмотр кинофильмов из перечня «100 лучших фильмов для школьников» создан по инициативе Союза </w:t>
      </w:r>
      <w:proofErr w:type="spellStart"/>
      <w:r w:rsidRPr="00F51A47">
        <w:rPr>
          <w:sz w:val="24"/>
          <w:szCs w:val="24"/>
        </w:rPr>
        <w:t>кинемотографистов</w:t>
      </w:r>
      <w:proofErr w:type="spellEnd"/>
      <w:r w:rsidRPr="00F51A47">
        <w:rPr>
          <w:sz w:val="24"/>
          <w:szCs w:val="24"/>
        </w:rPr>
        <w:t xml:space="preserve"> России при поддержке Министерства образования и науки Российской Федерации и Министерства культуры Российской Федерации;  –</w:t>
      </w:r>
      <w:r w:rsidRPr="00F51A47">
        <w:rPr>
          <w:rFonts w:eastAsia="Arial"/>
          <w:sz w:val="24"/>
          <w:szCs w:val="24"/>
        </w:rPr>
        <w:t xml:space="preserve"> </w:t>
      </w:r>
      <w:r>
        <w:rPr>
          <w:sz w:val="24"/>
          <w:szCs w:val="24"/>
        </w:rPr>
        <w:t>посещение детской библиотеки;</w:t>
      </w:r>
    </w:p>
    <w:p w:rsidR="00754C94" w:rsidRPr="00F51A47" w:rsidRDefault="00754C94" w:rsidP="00754C94">
      <w:pPr>
        <w:numPr>
          <w:ilvl w:val="0"/>
          <w:numId w:val="204"/>
        </w:numPr>
        <w:tabs>
          <w:tab w:val="left" w:pos="142"/>
        </w:tabs>
        <w:spacing w:after="40" w:line="228" w:lineRule="auto"/>
        <w:ind w:left="0" w:hanging="13"/>
        <w:jc w:val="both"/>
        <w:rPr>
          <w:sz w:val="24"/>
          <w:szCs w:val="24"/>
        </w:rPr>
      </w:pPr>
      <w:proofErr w:type="gramStart"/>
      <w:r w:rsidRPr="00F51A47">
        <w:rPr>
          <w:sz w:val="24"/>
          <w:szCs w:val="24"/>
        </w:rPr>
        <w:t>тематические классные часы (Беседы о правилах поведения в школе:</w:t>
      </w:r>
      <w:proofErr w:type="gramEnd"/>
      <w:r w:rsidRPr="00F51A47">
        <w:rPr>
          <w:sz w:val="24"/>
          <w:szCs w:val="24"/>
        </w:rPr>
        <w:t xml:space="preserve"> </w:t>
      </w:r>
      <w:proofErr w:type="gramStart"/>
      <w:r w:rsidRPr="00F51A47">
        <w:rPr>
          <w:sz w:val="24"/>
          <w:szCs w:val="24"/>
        </w:rPr>
        <w:t>«Мы стали</w:t>
      </w:r>
      <w:r>
        <w:rPr>
          <w:sz w:val="24"/>
          <w:szCs w:val="24"/>
        </w:rPr>
        <w:t xml:space="preserve"> школьниками» (1 класс) и т.п.);</w:t>
      </w:r>
      <w:proofErr w:type="gramEnd"/>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Посвящение в первоклассники;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Всероссийская акция «Неделя добра». </w:t>
      </w:r>
    </w:p>
    <w:p w:rsidR="00754C94" w:rsidRDefault="00754C94" w:rsidP="00754C94">
      <w:pPr>
        <w:tabs>
          <w:tab w:val="left" w:pos="142"/>
        </w:tabs>
        <w:spacing w:after="36" w:line="241" w:lineRule="auto"/>
        <w:ind w:hanging="13"/>
        <w:rPr>
          <w:b/>
          <w:sz w:val="24"/>
          <w:szCs w:val="24"/>
        </w:rPr>
      </w:pPr>
    </w:p>
    <w:p w:rsidR="00754C94" w:rsidRPr="00F51A47" w:rsidRDefault="00754C94" w:rsidP="00754C94">
      <w:pPr>
        <w:tabs>
          <w:tab w:val="left" w:pos="142"/>
        </w:tabs>
        <w:spacing w:after="36" w:line="241" w:lineRule="auto"/>
        <w:ind w:hanging="13"/>
        <w:rPr>
          <w:sz w:val="24"/>
          <w:szCs w:val="24"/>
        </w:rPr>
      </w:pPr>
      <w:r w:rsidRPr="00F51A47">
        <w:rPr>
          <w:b/>
          <w:sz w:val="24"/>
          <w:szCs w:val="24"/>
        </w:rPr>
        <w:t xml:space="preserve">Воспитание положительного отношения к труду и творчеству: </w:t>
      </w:r>
    </w:p>
    <w:p w:rsidR="00754C94" w:rsidRPr="00F51A47" w:rsidRDefault="00754C94" w:rsidP="00754C94">
      <w:pPr>
        <w:tabs>
          <w:tab w:val="left" w:pos="142"/>
        </w:tabs>
        <w:spacing w:after="43" w:line="236" w:lineRule="auto"/>
        <w:ind w:right="13" w:hanging="13"/>
        <w:rPr>
          <w:sz w:val="24"/>
          <w:szCs w:val="24"/>
        </w:rPr>
      </w:pPr>
      <w:r w:rsidRPr="00F51A47">
        <w:rPr>
          <w:sz w:val="24"/>
          <w:szCs w:val="24"/>
        </w:rPr>
        <w:t xml:space="preserve">Направление </w:t>
      </w:r>
      <w:r w:rsidRPr="00F51A47">
        <w:rPr>
          <w:sz w:val="24"/>
          <w:szCs w:val="24"/>
        </w:rPr>
        <w:tab/>
        <w:t xml:space="preserve">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экскурсии на производственные предприятия (ФАП, Почта России);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проведение классных часов с привлечением родителей разных профессий; </w:t>
      </w:r>
    </w:p>
    <w:p w:rsidR="00754C94" w:rsidRDefault="00754C94" w:rsidP="00754C94">
      <w:pPr>
        <w:numPr>
          <w:ilvl w:val="0"/>
          <w:numId w:val="204"/>
        </w:numPr>
        <w:tabs>
          <w:tab w:val="left" w:pos="142"/>
        </w:tabs>
        <w:spacing w:after="40" w:line="228" w:lineRule="auto"/>
        <w:ind w:left="0" w:hanging="13"/>
        <w:jc w:val="both"/>
        <w:rPr>
          <w:sz w:val="24"/>
          <w:szCs w:val="24"/>
        </w:rPr>
      </w:pPr>
      <w:proofErr w:type="spellStart"/>
      <w:r w:rsidRPr="00F51A47">
        <w:rPr>
          <w:sz w:val="24"/>
          <w:szCs w:val="24"/>
        </w:rPr>
        <w:t>сюжетно­ролевые</w:t>
      </w:r>
      <w:proofErr w:type="spellEnd"/>
      <w:r w:rsidRPr="00F51A47">
        <w:rPr>
          <w:sz w:val="24"/>
          <w:szCs w:val="24"/>
        </w:rPr>
        <w:t xml:space="preserve"> экономические игры (Город мастеров, ярмарка);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rFonts w:eastAsia="Arial"/>
          <w:sz w:val="24"/>
          <w:szCs w:val="24"/>
        </w:rPr>
        <w:t xml:space="preserve"> </w:t>
      </w:r>
      <w:r w:rsidRPr="00F51A47">
        <w:rPr>
          <w:sz w:val="24"/>
          <w:szCs w:val="24"/>
        </w:rPr>
        <w:t xml:space="preserve">выставки ДПИ;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участие в социальных и трудовых акциях («Чисто там, где не мусорят», «Мой чистый двор», «Сохрани лес живым»); </w:t>
      </w:r>
    </w:p>
    <w:p w:rsidR="00754C94" w:rsidRDefault="00754C94" w:rsidP="00754C94">
      <w:pPr>
        <w:numPr>
          <w:ilvl w:val="0"/>
          <w:numId w:val="204"/>
        </w:numPr>
        <w:tabs>
          <w:tab w:val="left" w:pos="142"/>
        </w:tabs>
        <w:spacing w:after="36" w:line="241" w:lineRule="auto"/>
        <w:ind w:left="0" w:hanging="13"/>
        <w:jc w:val="both"/>
        <w:rPr>
          <w:sz w:val="24"/>
          <w:szCs w:val="24"/>
        </w:rPr>
      </w:pPr>
      <w:r w:rsidRPr="00F51A47">
        <w:rPr>
          <w:sz w:val="24"/>
          <w:szCs w:val="24"/>
        </w:rPr>
        <w:t xml:space="preserve">мастерская Деда Мороза. </w:t>
      </w:r>
    </w:p>
    <w:p w:rsidR="00754C94" w:rsidRPr="00F51A47" w:rsidRDefault="00754C94" w:rsidP="00754C94">
      <w:pPr>
        <w:tabs>
          <w:tab w:val="left" w:pos="142"/>
        </w:tabs>
        <w:spacing w:after="36" w:line="241" w:lineRule="auto"/>
        <w:jc w:val="both"/>
        <w:rPr>
          <w:sz w:val="24"/>
          <w:szCs w:val="24"/>
        </w:rPr>
      </w:pPr>
    </w:p>
    <w:p w:rsidR="00754C94" w:rsidRPr="00F51A47" w:rsidRDefault="00754C94" w:rsidP="00754C94">
      <w:pPr>
        <w:tabs>
          <w:tab w:val="left" w:pos="142"/>
        </w:tabs>
        <w:spacing w:after="36" w:line="241" w:lineRule="auto"/>
        <w:ind w:hanging="13"/>
        <w:rPr>
          <w:sz w:val="24"/>
          <w:szCs w:val="24"/>
        </w:rPr>
      </w:pPr>
      <w:r w:rsidRPr="00F51A47">
        <w:rPr>
          <w:b/>
          <w:sz w:val="24"/>
          <w:szCs w:val="24"/>
        </w:rPr>
        <w:t xml:space="preserve">Интеллектуальное воспитание: </w:t>
      </w:r>
    </w:p>
    <w:p w:rsidR="00754C94" w:rsidRPr="00F51A47" w:rsidRDefault="00754C94" w:rsidP="00754C94">
      <w:pPr>
        <w:tabs>
          <w:tab w:val="left" w:pos="142"/>
        </w:tabs>
        <w:spacing w:after="43" w:line="236" w:lineRule="auto"/>
        <w:ind w:right="13" w:hanging="13"/>
        <w:rPr>
          <w:sz w:val="24"/>
          <w:szCs w:val="24"/>
        </w:rPr>
      </w:pPr>
      <w:r w:rsidRPr="00F51A47">
        <w:rPr>
          <w:sz w:val="24"/>
          <w:szCs w:val="24"/>
        </w:rPr>
        <w:t xml:space="preserve">Направление </w:t>
      </w:r>
      <w:r w:rsidRPr="00F51A47">
        <w:rPr>
          <w:sz w:val="24"/>
          <w:szCs w:val="24"/>
        </w:rPr>
        <w:tab/>
        <w:t xml:space="preserve">реализуется через учебные </w:t>
      </w:r>
      <w:r w:rsidRPr="00F51A47">
        <w:rPr>
          <w:sz w:val="24"/>
          <w:szCs w:val="24"/>
        </w:rPr>
        <w:tab/>
        <w:t xml:space="preserve">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проведение интеллектуальных, конкурсов и игр;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участие в школьных и районных олимпиадах;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участие в предметных неделях;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участие в школьных Днях науки; </w:t>
      </w:r>
    </w:p>
    <w:p w:rsidR="00754C94" w:rsidRDefault="00754C94" w:rsidP="00754C94">
      <w:pPr>
        <w:numPr>
          <w:ilvl w:val="0"/>
          <w:numId w:val="204"/>
        </w:numPr>
        <w:tabs>
          <w:tab w:val="left" w:pos="142"/>
        </w:tabs>
        <w:spacing w:after="40" w:line="228" w:lineRule="auto"/>
        <w:ind w:left="0" w:hanging="13"/>
        <w:jc w:val="both"/>
        <w:rPr>
          <w:sz w:val="24"/>
          <w:szCs w:val="24"/>
        </w:rPr>
      </w:pPr>
      <w:proofErr w:type="gramStart"/>
      <w:r w:rsidRPr="00F51A47">
        <w:rPr>
          <w:sz w:val="24"/>
          <w:szCs w:val="24"/>
        </w:rPr>
        <w:t>районная</w:t>
      </w:r>
      <w:proofErr w:type="gramEnd"/>
      <w:r w:rsidRPr="00F51A47">
        <w:rPr>
          <w:sz w:val="24"/>
          <w:szCs w:val="24"/>
        </w:rPr>
        <w:t xml:space="preserve"> НПК «Мои первые открытия»; </w:t>
      </w:r>
    </w:p>
    <w:p w:rsidR="00754C94" w:rsidRPr="00F51A47" w:rsidRDefault="00754C94" w:rsidP="00754C94">
      <w:pPr>
        <w:numPr>
          <w:ilvl w:val="0"/>
          <w:numId w:val="204"/>
        </w:numPr>
        <w:tabs>
          <w:tab w:val="left" w:pos="142"/>
        </w:tabs>
        <w:spacing w:after="40" w:line="228" w:lineRule="auto"/>
        <w:ind w:left="0" w:hanging="13"/>
        <w:jc w:val="both"/>
        <w:rPr>
          <w:sz w:val="24"/>
          <w:szCs w:val="24"/>
        </w:rPr>
      </w:pPr>
      <w:r w:rsidRPr="00F51A47">
        <w:rPr>
          <w:sz w:val="24"/>
          <w:szCs w:val="24"/>
        </w:rPr>
        <w:t xml:space="preserve">участие в учебно-исследовательских проектах. </w:t>
      </w:r>
    </w:p>
    <w:p w:rsidR="00754C94" w:rsidRDefault="00754C94" w:rsidP="00754C94">
      <w:pPr>
        <w:tabs>
          <w:tab w:val="left" w:pos="142"/>
        </w:tabs>
        <w:ind w:right="2412"/>
        <w:rPr>
          <w:b/>
          <w:sz w:val="24"/>
          <w:szCs w:val="24"/>
        </w:rPr>
      </w:pPr>
    </w:p>
    <w:p w:rsidR="00754C94" w:rsidRDefault="00754C94" w:rsidP="00754C94">
      <w:pPr>
        <w:tabs>
          <w:tab w:val="left" w:pos="142"/>
        </w:tabs>
        <w:ind w:right="2412" w:hanging="13"/>
        <w:rPr>
          <w:sz w:val="24"/>
          <w:szCs w:val="24"/>
        </w:rPr>
      </w:pPr>
      <w:proofErr w:type="spellStart"/>
      <w:r w:rsidRPr="00F51A47">
        <w:rPr>
          <w:b/>
          <w:sz w:val="24"/>
          <w:szCs w:val="24"/>
        </w:rPr>
        <w:t>Здоровьесберегающее</w:t>
      </w:r>
      <w:proofErr w:type="spellEnd"/>
      <w:r w:rsidRPr="00F51A47">
        <w:rPr>
          <w:b/>
          <w:sz w:val="24"/>
          <w:szCs w:val="24"/>
        </w:rPr>
        <w:t xml:space="preserve"> воспитание</w:t>
      </w:r>
      <w:r w:rsidRPr="00F51A47">
        <w:rPr>
          <w:sz w:val="24"/>
          <w:szCs w:val="24"/>
        </w:rPr>
        <w:t xml:space="preserve">: </w:t>
      </w:r>
    </w:p>
    <w:p w:rsidR="00754C94" w:rsidRPr="00F51A47" w:rsidRDefault="00754C94" w:rsidP="00754C94">
      <w:pPr>
        <w:tabs>
          <w:tab w:val="left" w:pos="142"/>
        </w:tabs>
        <w:ind w:right="107" w:hanging="13"/>
        <w:rPr>
          <w:sz w:val="24"/>
          <w:szCs w:val="24"/>
        </w:rPr>
      </w:pPr>
      <w:r w:rsidRPr="00F51A47">
        <w:rPr>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участие в спортивных праздниках («</w:t>
      </w:r>
      <w:r>
        <w:rPr>
          <w:sz w:val="24"/>
          <w:szCs w:val="24"/>
        </w:rPr>
        <w:t xml:space="preserve">День здоровья», «Мама, папа, я </w:t>
      </w:r>
      <w:r w:rsidRPr="00F51A47">
        <w:rPr>
          <w:sz w:val="24"/>
          <w:szCs w:val="24"/>
        </w:rPr>
        <w:t xml:space="preserve">- спортивная семья», «Веселые старты»);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участие во Всероссийской акции «Спорт – альтернатива пагубным привычкам»;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участие в районных спортивных соревнованиях «Юный олимпиец»;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проведение классных часов с приглашением школьного психолога, медицинских работников, сотрудников правоохранительных органов;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проведение </w:t>
      </w:r>
      <w:proofErr w:type="spellStart"/>
      <w:r w:rsidRPr="00F51A47">
        <w:rPr>
          <w:sz w:val="24"/>
          <w:szCs w:val="24"/>
        </w:rPr>
        <w:t>физминуток</w:t>
      </w:r>
      <w:proofErr w:type="spellEnd"/>
      <w:r w:rsidRPr="00F51A47">
        <w:rPr>
          <w:sz w:val="24"/>
          <w:szCs w:val="24"/>
        </w:rPr>
        <w:t xml:space="preserve">;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w:t>
      </w:r>
    </w:p>
    <w:p w:rsidR="00754C94" w:rsidRDefault="00754C94" w:rsidP="00754C94">
      <w:pPr>
        <w:tabs>
          <w:tab w:val="left" w:pos="142"/>
        </w:tabs>
        <w:ind w:hanging="13"/>
        <w:rPr>
          <w:b/>
          <w:sz w:val="24"/>
          <w:szCs w:val="24"/>
        </w:rPr>
      </w:pPr>
    </w:p>
    <w:p w:rsidR="00754C94" w:rsidRPr="00F51A47" w:rsidRDefault="00754C94" w:rsidP="00754C94">
      <w:pPr>
        <w:tabs>
          <w:tab w:val="left" w:pos="142"/>
        </w:tabs>
        <w:ind w:hanging="13"/>
        <w:rPr>
          <w:sz w:val="24"/>
          <w:szCs w:val="24"/>
        </w:rPr>
      </w:pPr>
      <w:proofErr w:type="spellStart"/>
      <w:r w:rsidRPr="00F51A47">
        <w:rPr>
          <w:b/>
          <w:sz w:val="24"/>
          <w:szCs w:val="24"/>
        </w:rPr>
        <w:t>Социокультурное</w:t>
      </w:r>
      <w:proofErr w:type="spellEnd"/>
      <w:r w:rsidRPr="00F51A47">
        <w:rPr>
          <w:b/>
          <w:sz w:val="24"/>
          <w:szCs w:val="24"/>
        </w:rPr>
        <w:t xml:space="preserve"> и </w:t>
      </w:r>
      <w:proofErr w:type="spellStart"/>
      <w:r w:rsidRPr="00F51A47">
        <w:rPr>
          <w:b/>
          <w:sz w:val="24"/>
          <w:szCs w:val="24"/>
        </w:rPr>
        <w:t>медиакультурное</w:t>
      </w:r>
      <w:proofErr w:type="spellEnd"/>
      <w:r w:rsidRPr="00F51A47">
        <w:rPr>
          <w:b/>
          <w:sz w:val="24"/>
          <w:szCs w:val="24"/>
        </w:rPr>
        <w:t xml:space="preserve"> воспитание: </w:t>
      </w:r>
    </w:p>
    <w:p w:rsidR="00754C94" w:rsidRPr="00F51A47" w:rsidRDefault="00754C94" w:rsidP="00754C94">
      <w:pPr>
        <w:tabs>
          <w:tab w:val="left" w:pos="142"/>
        </w:tabs>
        <w:ind w:hanging="13"/>
        <w:rPr>
          <w:sz w:val="24"/>
          <w:szCs w:val="24"/>
        </w:rPr>
      </w:pPr>
      <w:r w:rsidRPr="00F51A47">
        <w:rPr>
          <w:sz w:val="24"/>
          <w:szCs w:val="24"/>
        </w:rPr>
        <w:lastRenderedPageBreak/>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Pr>
          <w:sz w:val="24"/>
          <w:szCs w:val="24"/>
        </w:rPr>
        <w:t xml:space="preserve">принимают </w:t>
      </w:r>
      <w:r w:rsidRPr="00F51A47">
        <w:rPr>
          <w:sz w:val="24"/>
          <w:szCs w:val="24"/>
        </w:rPr>
        <w:t xml:space="preserve">участие в добровольческой деятельности;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выполнения проектов </w:t>
      </w:r>
      <w:proofErr w:type="spellStart"/>
      <w:r w:rsidRPr="00F51A47">
        <w:rPr>
          <w:sz w:val="24"/>
          <w:szCs w:val="24"/>
        </w:rPr>
        <w:t>социокультурной</w:t>
      </w:r>
      <w:proofErr w:type="spellEnd"/>
      <w:r w:rsidRPr="00F51A47">
        <w:rPr>
          <w:sz w:val="24"/>
          <w:szCs w:val="24"/>
        </w:rPr>
        <w:t xml:space="preserve"> направленности, отражающих культурное разнообразие народов, проживающих на территории родного края, России; </w:t>
      </w:r>
    </w:p>
    <w:p w:rsidR="00754C94"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классные часы, моделирующие (в виде презентаций, описаний, фото и видеоматериалов и др.) различные ситуации, имитирующие социальные отношения в семье и школе; </w:t>
      </w:r>
    </w:p>
    <w:p w:rsidR="00754C94" w:rsidRPr="00F51A47" w:rsidRDefault="00754C94" w:rsidP="00754C94">
      <w:pPr>
        <w:numPr>
          <w:ilvl w:val="0"/>
          <w:numId w:val="205"/>
        </w:numPr>
        <w:tabs>
          <w:tab w:val="left" w:pos="142"/>
        </w:tabs>
        <w:spacing w:line="228" w:lineRule="auto"/>
        <w:ind w:left="0" w:hanging="13"/>
        <w:jc w:val="both"/>
        <w:rPr>
          <w:sz w:val="24"/>
          <w:szCs w:val="24"/>
        </w:rPr>
      </w:pPr>
      <w:r w:rsidRPr="00F51A47">
        <w:rPr>
          <w:rFonts w:eastAsia="Arial"/>
          <w:sz w:val="24"/>
          <w:szCs w:val="24"/>
        </w:rPr>
        <w:t xml:space="preserve"> </w:t>
      </w:r>
      <w:r w:rsidRPr="00F51A47">
        <w:rPr>
          <w:sz w:val="24"/>
          <w:szCs w:val="24"/>
        </w:rPr>
        <w:t>участие в районной акции «Помоги пойти учиться».</w:t>
      </w:r>
    </w:p>
    <w:p w:rsidR="00754C94" w:rsidRDefault="00754C94" w:rsidP="00754C94">
      <w:pPr>
        <w:tabs>
          <w:tab w:val="left" w:pos="142"/>
        </w:tabs>
        <w:ind w:hanging="13"/>
        <w:rPr>
          <w:b/>
          <w:sz w:val="24"/>
          <w:szCs w:val="24"/>
        </w:rPr>
      </w:pPr>
    </w:p>
    <w:p w:rsidR="00754C94" w:rsidRPr="00F51A47" w:rsidRDefault="00754C94" w:rsidP="00754C94">
      <w:pPr>
        <w:tabs>
          <w:tab w:val="left" w:pos="142"/>
        </w:tabs>
        <w:ind w:hanging="13"/>
        <w:rPr>
          <w:sz w:val="24"/>
          <w:szCs w:val="24"/>
        </w:rPr>
      </w:pPr>
      <w:proofErr w:type="spellStart"/>
      <w:r w:rsidRPr="00F51A47">
        <w:rPr>
          <w:b/>
          <w:sz w:val="24"/>
          <w:szCs w:val="24"/>
        </w:rPr>
        <w:t>Культуротворческое</w:t>
      </w:r>
      <w:proofErr w:type="spellEnd"/>
      <w:r w:rsidRPr="00F51A47">
        <w:rPr>
          <w:b/>
          <w:sz w:val="24"/>
          <w:szCs w:val="24"/>
        </w:rPr>
        <w:t xml:space="preserve"> и эстетическое воспитание: </w:t>
      </w:r>
    </w:p>
    <w:p w:rsidR="00754C94" w:rsidRPr="00F51A47" w:rsidRDefault="00754C94" w:rsidP="00754C94">
      <w:pPr>
        <w:tabs>
          <w:tab w:val="left" w:pos="142"/>
        </w:tabs>
        <w:ind w:hanging="13"/>
        <w:rPr>
          <w:sz w:val="24"/>
          <w:szCs w:val="24"/>
        </w:rPr>
      </w:pPr>
      <w:r w:rsidRPr="00F51A47">
        <w:rPr>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знакомство с лучшими произведениями искусства в музеях, библиотеках, учебным фильмам;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Pr>
          <w:sz w:val="24"/>
          <w:szCs w:val="24"/>
        </w:rPr>
        <w:t xml:space="preserve">посещение конкурсов, </w:t>
      </w:r>
      <w:r w:rsidRPr="00F51A47">
        <w:rPr>
          <w:sz w:val="24"/>
          <w:szCs w:val="24"/>
        </w:rPr>
        <w:t xml:space="preserve">ярмарок, фестивалей народного творчества, тематических выставок;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участие (вместе с родителями) в творческих конкурсах, детских фестивалях искусств, выставках семейного художественного творчества, музыкальных вечерах, в краеведческой деятельности и т. д.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участвуют в художественном оформлении помещений. </w:t>
      </w:r>
    </w:p>
    <w:p w:rsidR="00754C94" w:rsidRPr="00F51A47" w:rsidRDefault="00754C94" w:rsidP="00754C94">
      <w:pPr>
        <w:tabs>
          <w:tab w:val="left" w:pos="142"/>
        </w:tabs>
        <w:spacing w:after="90"/>
        <w:ind w:hanging="13"/>
        <w:rPr>
          <w:sz w:val="24"/>
          <w:szCs w:val="24"/>
        </w:rPr>
      </w:pPr>
      <w:r w:rsidRPr="00F51A47">
        <w:rPr>
          <w:b/>
          <w:sz w:val="24"/>
          <w:szCs w:val="24"/>
        </w:rPr>
        <w:t xml:space="preserve"> </w:t>
      </w:r>
    </w:p>
    <w:p w:rsidR="00754C94" w:rsidRPr="00F51A47" w:rsidRDefault="00754C94" w:rsidP="00754C94">
      <w:pPr>
        <w:tabs>
          <w:tab w:val="left" w:pos="142"/>
        </w:tabs>
        <w:spacing w:after="36" w:line="241" w:lineRule="auto"/>
        <w:ind w:hanging="13"/>
        <w:rPr>
          <w:sz w:val="24"/>
          <w:szCs w:val="24"/>
        </w:rPr>
      </w:pPr>
      <w:r w:rsidRPr="00F51A47">
        <w:rPr>
          <w:b/>
          <w:sz w:val="24"/>
          <w:szCs w:val="24"/>
        </w:rPr>
        <w:t xml:space="preserve">Правовое воспитание и культура безопасности:  </w:t>
      </w:r>
    </w:p>
    <w:p w:rsidR="00754C94" w:rsidRPr="00F51A47" w:rsidRDefault="00754C94" w:rsidP="00754C94">
      <w:pPr>
        <w:tabs>
          <w:tab w:val="left" w:pos="142"/>
        </w:tabs>
        <w:ind w:hanging="13"/>
        <w:rPr>
          <w:sz w:val="24"/>
          <w:szCs w:val="24"/>
        </w:rPr>
      </w:pPr>
      <w:r w:rsidRPr="00F51A47">
        <w:rPr>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встречи с представителями органов государственной власти, общественными деятелями и др.;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знакомство с деятельностью </w:t>
      </w:r>
      <w:proofErr w:type="spellStart"/>
      <w:r w:rsidRPr="00F51A47">
        <w:rPr>
          <w:sz w:val="24"/>
          <w:szCs w:val="24"/>
        </w:rPr>
        <w:t>детско­юношеских</w:t>
      </w:r>
      <w:proofErr w:type="spellEnd"/>
      <w:r w:rsidRPr="00F51A47">
        <w:rPr>
          <w:sz w:val="24"/>
          <w:szCs w:val="24"/>
        </w:rPr>
        <w:t xml:space="preserve"> движений (РДШ, ЮИД «Дядя Стёпа», «Юные пожарники»);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проведение игр по основам безопасности («Безопасное колесо», «Знатоки дорожных правил», «Час кода», «Молодое поколение за безопасное движение» и т.п.);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участие в социальных акциях и проектах (краевая социальная акция «</w:t>
      </w:r>
      <w:proofErr w:type="gramStart"/>
      <w:r w:rsidRPr="00F51A47">
        <w:rPr>
          <w:sz w:val="24"/>
          <w:szCs w:val="24"/>
        </w:rPr>
        <w:t>Знай</w:t>
      </w:r>
      <w:proofErr w:type="gramEnd"/>
      <w:r w:rsidRPr="00F51A47">
        <w:rPr>
          <w:sz w:val="24"/>
          <w:szCs w:val="24"/>
        </w:rPr>
        <w:t xml:space="preserve"> свои права – управляй своим будущим» и т.п.) </w:t>
      </w:r>
    </w:p>
    <w:p w:rsidR="00754C94" w:rsidRPr="00F51A47" w:rsidRDefault="00754C94" w:rsidP="00754C94">
      <w:pPr>
        <w:tabs>
          <w:tab w:val="left" w:pos="142"/>
        </w:tabs>
        <w:spacing w:after="36" w:line="241" w:lineRule="auto"/>
        <w:ind w:hanging="13"/>
        <w:rPr>
          <w:sz w:val="24"/>
          <w:szCs w:val="24"/>
        </w:rPr>
      </w:pPr>
      <w:r w:rsidRPr="00F51A47">
        <w:rPr>
          <w:b/>
          <w:sz w:val="24"/>
          <w:szCs w:val="24"/>
        </w:rPr>
        <w:t xml:space="preserve">Воспитание семейных ценностей: </w:t>
      </w:r>
    </w:p>
    <w:p w:rsidR="00754C94" w:rsidRPr="00F51A47" w:rsidRDefault="00754C94" w:rsidP="00754C94">
      <w:pPr>
        <w:tabs>
          <w:tab w:val="left" w:pos="142"/>
        </w:tabs>
        <w:ind w:hanging="13"/>
        <w:rPr>
          <w:sz w:val="24"/>
          <w:szCs w:val="24"/>
        </w:rPr>
      </w:pPr>
      <w:r w:rsidRPr="00F51A47">
        <w:rPr>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тематические классные часы;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проведения школьно-семейных праздников, выполнение и презентации проектов раскрывающих историю семьи, воспитывающих уважение к старшему поколению, укрепляющих преемственность между поколениями («История моей семьи», «Наши семейные традиции» и др.); </w:t>
      </w:r>
    </w:p>
    <w:p w:rsidR="00754C94" w:rsidRPr="002546BC" w:rsidRDefault="00754C94" w:rsidP="00754C94">
      <w:pPr>
        <w:numPr>
          <w:ilvl w:val="0"/>
          <w:numId w:val="205"/>
        </w:numPr>
        <w:tabs>
          <w:tab w:val="left" w:pos="142"/>
        </w:tabs>
        <w:spacing w:after="40" w:line="228" w:lineRule="auto"/>
        <w:ind w:left="0" w:hanging="13"/>
        <w:jc w:val="both"/>
        <w:rPr>
          <w:sz w:val="24"/>
          <w:szCs w:val="24"/>
        </w:rPr>
      </w:pPr>
      <w:r w:rsidRPr="002546BC">
        <w:rPr>
          <w:sz w:val="24"/>
          <w:szCs w:val="24"/>
        </w:rPr>
        <w:t xml:space="preserve">детско-родительские школьные </w:t>
      </w:r>
      <w:r w:rsidRPr="002546BC">
        <w:rPr>
          <w:sz w:val="24"/>
          <w:szCs w:val="24"/>
        </w:rPr>
        <w:tab/>
        <w:t>спортивные</w:t>
      </w:r>
      <w:r>
        <w:rPr>
          <w:sz w:val="24"/>
          <w:szCs w:val="24"/>
        </w:rPr>
        <w:t xml:space="preserve"> </w:t>
      </w:r>
      <w:r w:rsidRPr="002546BC">
        <w:rPr>
          <w:sz w:val="24"/>
          <w:szCs w:val="24"/>
        </w:rPr>
        <w:t xml:space="preserve">и культурные мероприятия, </w:t>
      </w:r>
      <w:r w:rsidRPr="002546BC">
        <w:rPr>
          <w:sz w:val="24"/>
          <w:szCs w:val="24"/>
        </w:rPr>
        <w:tab/>
        <w:t xml:space="preserve">совместное благоустройство школьной территории и др. </w:t>
      </w:r>
    </w:p>
    <w:p w:rsidR="00754C94" w:rsidRPr="00F51A47" w:rsidRDefault="00754C94" w:rsidP="00754C94">
      <w:pPr>
        <w:tabs>
          <w:tab w:val="left" w:pos="142"/>
        </w:tabs>
        <w:spacing w:after="90"/>
        <w:ind w:hanging="13"/>
        <w:rPr>
          <w:sz w:val="24"/>
          <w:szCs w:val="24"/>
        </w:rPr>
      </w:pPr>
      <w:r w:rsidRPr="00F51A47">
        <w:rPr>
          <w:b/>
          <w:sz w:val="24"/>
          <w:szCs w:val="24"/>
        </w:rPr>
        <w:t xml:space="preserve"> </w:t>
      </w:r>
    </w:p>
    <w:p w:rsidR="00754C94" w:rsidRPr="00F51A47" w:rsidRDefault="00754C94" w:rsidP="00754C94">
      <w:pPr>
        <w:tabs>
          <w:tab w:val="left" w:pos="142"/>
        </w:tabs>
        <w:spacing w:after="36" w:line="241" w:lineRule="auto"/>
        <w:ind w:hanging="13"/>
        <w:rPr>
          <w:sz w:val="24"/>
          <w:szCs w:val="24"/>
        </w:rPr>
      </w:pPr>
      <w:r w:rsidRPr="00F51A47">
        <w:rPr>
          <w:b/>
          <w:sz w:val="24"/>
          <w:szCs w:val="24"/>
        </w:rPr>
        <w:t xml:space="preserve">Формирование коммуникативной культуры: </w:t>
      </w:r>
    </w:p>
    <w:p w:rsidR="00754C94" w:rsidRPr="00F51A47" w:rsidRDefault="00754C94" w:rsidP="00754C94">
      <w:pPr>
        <w:tabs>
          <w:tab w:val="left" w:pos="142"/>
        </w:tabs>
        <w:ind w:hanging="13"/>
        <w:rPr>
          <w:sz w:val="24"/>
          <w:szCs w:val="24"/>
        </w:rPr>
      </w:pPr>
      <w:r w:rsidRPr="00F51A47">
        <w:rPr>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публичные презентации выполненных проектов и исследовательских работ;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заметки в школьную газету, сайт школы; </w:t>
      </w:r>
    </w:p>
    <w:p w:rsidR="00754C94"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участие в народных играх, и национально-культурных праздниках («Масленица» и др.). </w:t>
      </w:r>
    </w:p>
    <w:p w:rsidR="00754C94" w:rsidRDefault="00754C94" w:rsidP="00754C94">
      <w:pPr>
        <w:tabs>
          <w:tab w:val="left" w:pos="142"/>
        </w:tabs>
        <w:spacing w:after="40" w:line="228" w:lineRule="auto"/>
        <w:jc w:val="both"/>
        <w:rPr>
          <w:sz w:val="24"/>
          <w:szCs w:val="24"/>
        </w:rPr>
      </w:pPr>
    </w:p>
    <w:p w:rsidR="00754C94" w:rsidRPr="00F51A47" w:rsidRDefault="00754C94" w:rsidP="00754C94">
      <w:pPr>
        <w:tabs>
          <w:tab w:val="left" w:pos="142"/>
        </w:tabs>
        <w:spacing w:after="40" w:line="228" w:lineRule="auto"/>
        <w:jc w:val="both"/>
        <w:rPr>
          <w:sz w:val="24"/>
          <w:szCs w:val="24"/>
        </w:rPr>
      </w:pPr>
      <w:r w:rsidRPr="00F51A47">
        <w:rPr>
          <w:b/>
          <w:sz w:val="24"/>
          <w:szCs w:val="24"/>
        </w:rPr>
        <w:t xml:space="preserve">Экологическое воспитание: </w:t>
      </w:r>
    </w:p>
    <w:p w:rsidR="00754C94" w:rsidRPr="00F51A47" w:rsidRDefault="00754C94" w:rsidP="00754C94">
      <w:pPr>
        <w:tabs>
          <w:tab w:val="left" w:pos="142"/>
        </w:tabs>
        <w:ind w:hanging="13"/>
        <w:rPr>
          <w:sz w:val="24"/>
          <w:szCs w:val="24"/>
        </w:rPr>
      </w:pPr>
      <w:r w:rsidRPr="00F51A47">
        <w:rPr>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754C94"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просмотр кинофильмов из перечня «100 лучших фильмов для школьников» создан по инициативе Союза </w:t>
      </w:r>
      <w:proofErr w:type="spellStart"/>
      <w:r w:rsidRPr="00F51A47">
        <w:rPr>
          <w:sz w:val="24"/>
          <w:szCs w:val="24"/>
        </w:rPr>
        <w:t>кинемотографистов</w:t>
      </w:r>
      <w:proofErr w:type="spellEnd"/>
      <w:r w:rsidRPr="00F51A47">
        <w:rPr>
          <w:sz w:val="24"/>
          <w:szCs w:val="24"/>
        </w:rPr>
        <w:t xml:space="preserve"> России при поддержке Министерства образования и науки Российской Федерации и Министерства культуры Российской Федерации;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rFonts w:eastAsia="Arial"/>
          <w:sz w:val="24"/>
          <w:szCs w:val="24"/>
        </w:rPr>
        <w:t xml:space="preserve"> </w:t>
      </w:r>
      <w:r>
        <w:rPr>
          <w:sz w:val="24"/>
          <w:szCs w:val="24"/>
        </w:rPr>
        <w:t>посещение детской библиотеки;</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тематические классные часы (выбрасывать мусор в специально отведенных местах, экономно использовать воду, электроэнергию, оберегать растения и животных и т. д.);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экологические акции («Сохрани лес живым», «Чисто </w:t>
      </w:r>
      <w:proofErr w:type="spellStart"/>
      <w:proofErr w:type="gramStart"/>
      <w:r w:rsidRPr="00F51A47">
        <w:rPr>
          <w:sz w:val="24"/>
          <w:szCs w:val="24"/>
        </w:rPr>
        <w:t>село-красивое</w:t>
      </w:r>
      <w:proofErr w:type="spellEnd"/>
      <w:proofErr w:type="gramEnd"/>
      <w:r w:rsidRPr="00F51A47">
        <w:rPr>
          <w:sz w:val="24"/>
          <w:szCs w:val="24"/>
        </w:rPr>
        <w:t xml:space="preserve"> село»), десанты, высадка растений, создание цветочных клумб, очистка доступных территорий от мусора;  </w:t>
      </w:r>
    </w:p>
    <w:p w:rsidR="00754C94" w:rsidRPr="00F51A47" w:rsidRDefault="00754C94" w:rsidP="00754C94">
      <w:pPr>
        <w:numPr>
          <w:ilvl w:val="0"/>
          <w:numId w:val="205"/>
        </w:numPr>
        <w:tabs>
          <w:tab w:val="left" w:pos="142"/>
        </w:tabs>
        <w:spacing w:after="40" w:line="228" w:lineRule="auto"/>
        <w:ind w:left="0" w:hanging="13"/>
        <w:jc w:val="both"/>
        <w:rPr>
          <w:sz w:val="24"/>
          <w:szCs w:val="24"/>
        </w:rPr>
      </w:pPr>
      <w:r w:rsidRPr="00F51A47">
        <w:rPr>
          <w:sz w:val="24"/>
          <w:szCs w:val="24"/>
        </w:rPr>
        <w:t xml:space="preserve">создание и реализация коллективных природоохранных проектов. </w:t>
      </w:r>
    </w:p>
    <w:p w:rsidR="00754C94" w:rsidRPr="002546BC" w:rsidRDefault="00754C94" w:rsidP="00754C94">
      <w:pPr>
        <w:spacing w:after="44"/>
        <w:ind w:left="1133"/>
      </w:pPr>
      <w:r>
        <w:t xml:space="preserve"> </w:t>
      </w:r>
    </w:p>
    <w:p w:rsidR="00754C94" w:rsidRPr="000E7911" w:rsidRDefault="00754C94" w:rsidP="00754C94">
      <w:pPr>
        <w:ind w:firstLine="567"/>
        <w:jc w:val="both"/>
        <w:rPr>
          <w:b/>
          <w:sz w:val="24"/>
          <w:szCs w:val="24"/>
        </w:rPr>
      </w:pPr>
      <w:r w:rsidRPr="000E7911">
        <w:rPr>
          <w:b/>
          <w:sz w:val="24"/>
          <w:szCs w:val="24"/>
        </w:rPr>
        <w:t>2.4. Программа формирования экологической культуры, здорового и безопасного образа жизни</w:t>
      </w:r>
    </w:p>
    <w:p w:rsidR="00754C94" w:rsidRPr="002546BC" w:rsidRDefault="00754C94" w:rsidP="00754C94">
      <w:pPr>
        <w:ind w:firstLine="454"/>
        <w:jc w:val="both"/>
        <w:rPr>
          <w:sz w:val="24"/>
          <w:szCs w:val="24"/>
        </w:rPr>
      </w:pPr>
      <w:r w:rsidRPr="002546BC">
        <w:rPr>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2546BC">
        <w:rPr>
          <w:sz w:val="24"/>
          <w:szCs w:val="24"/>
        </w:rPr>
        <w:t>обучающихся</w:t>
      </w:r>
      <w:proofErr w:type="gramEnd"/>
      <w:r w:rsidRPr="002546BC">
        <w:rPr>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w:t>
      </w:r>
      <w:r>
        <w:rPr>
          <w:sz w:val="24"/>
          <w:szCs w:val="24"/>
        </w:rPr>
        <w:t>я, материального благополучия.</w:t>
      </w:r>
    </w:p>
    <w:p w:rsidR="00754C94" w:rsidRPr="002546BC" w:rsidRDefault="00754C94" w:rsidP="00754C94">
      <w:pPr>
        <w:jc w:val="center"/>
        <w:rPr>
          <w:b/>
          <w:sz w:val="24"/>
          <w:szCs w:val="24"/>
        </w:rPr>
      </w:pPr>
      <w:r w:rsidRPr="002546BC">
        <w:rPr>
          <w:b/>
          <w:sz w:val="24"/>
          <w:szCs w:val="24"/>
        </w:rPr>
        <w:t>Цели и задачи программы</w:t>
      </w:r>
    </w:p>
    <w:p w:rsidR="00754C94" w:rsidRPr="002546BC" w:rsidRDefault="00754C94" w:rsidP="00754C94">
      <w:pPr>
        <w:rPr>
          <w:sz w:val="24"/>
          <w:szCs w:val="24"/>
        </w:rPr>
      </w:pPr>
      <w:r w:rsidRPr="002546BC">
        <w:rPr>
          <w:sz w:val="24"/>
          <w:szCs w:val="24"/>
        </w:rPr>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r>
        <w:rPr>
          <w:sz w:val="24"/>
          <w:szCs w:val="24"/>
        </w:rPr>
        <w:t xml:space="preserve"> </w:t>
      </w:r>
      <w:r w:rsidRPr="002546BC">
        <w:rPr>
          <w:rFonts w:eastAsia="Times New Roman"/>
          <w:sz w:val="24"/>
          <w:szCs w:val="24"/>
        </w:rPr>
        <w:t>обучающихся с ТНР.</w:t>
      </w:r>
      <w:r w:rsidRPr="002546BC">
        <w:rPr>
          <w:sz w:val="24"/>
          <w:szCs w:val="24"/>
        </w:rPr>
        <w:t xml:space="preserve"> </w:t>
      </w:r>
    </w:p>
    <w:p w:rsidR="00754C94" w:rsidRPr="002546BC" w:rsidRDefault="00754C94" w:rsidP="00754C94">
      <w:pPr>
        <w:rPr>
          <w:b/>
          <w:sz w:val="24"/>
          <w:szCs w:val="24"/>
        </w:rPr>
      </w:pPr>
      <w:r w:rsidRPr="002546BC">
        <w:rPr>
          <w:b/>
          <w:sz w:val="24"/>
          <w:szCs w:val="24"/>
        </w:rPr>
        <w:t xml:space="preserve">Задачи программы: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2546BC">
        <w:rPr>
          <w:sz w:val="24"/>
          <w:szCs w:val="24"/>
        </w:rPr>
        <w:t>психоактивных</w:t>
      </w:r>
      <w:proofErr w:type="spellEnd"/>
      <w:r w:rsidRPr="002546BC">
        <w:rPr>
          <w:sz w:val="24"/>
          <w:szCs w:val="24"/>
        </w:rPr>
        <w:t xml:space="preserve"> веществ, об их пагубном влиянии на здоровье;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t xml:space="preserve">сформировать познавательный интерес и бережное отношение к природе;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t xml:space="preserve">научить школьников выполнять правила личной гигиены и развить готовность на их основе самостоятельно поддерживать свое здоровье;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t xml:space="preserve">сформировать представление о правильном (здоровом) питании, его режиме, </w:t>
      </w:r>
    </w:p>
    <w:p w:rsidR="00754C94" w:rsidRPr="002546BC" w:rsidRDefault="00754C94" w:rsidP="00754C94">
      <w:pPr>
        <w:tabs>
          <w:tab w:val="left" w:pos="284"/>
        </w:tabs>
        <w:rPr>
          <w:sz w:val="24"/>
          <w:szCs w:val="24"/>
        </w:rPr>
      </w:pPr>
      <w:r w:rsidRPr="002546BC">
        <w:rPr>
          <w:sz w:val="24"/>
          <w:szCs w:val="24"/>
        </w:rPr>
        <w:t xml:space="preserve">структуре, полезных продуктах; </w:t>
      </w:r>
    </w:p>
    <w:p w:rsidR="00754C94" w:rsidRPr="002546BC" w:rsidRDefault="00754C94" w:rsidP="00754C94">
      <w:pPr>
        <w:numPr>
          <w:ilvl w:val="0"/>
          <w:numId w:val="206"/>
        </w:numPr>
        <w:tabs>
          <w:tab w:val="left" w:pos="284"/>
        </w:tabs>
        <w:spacing w:line="228" w:lineRule="auto"/>
        <w:jc w:val="both"/>
        <w:rPr>
          <w:sz w:val="24"/>
          <w:szCs w:val="24"/>
        </w:rPr>
      </w:pPr>
      <w:r w:rsidRPr="002546BC">
        <w:rPr>
          <w:sz w:val="24"/>
          <w:szCs w:val="24"/>
        </w:rPr>
        <w:t xml:space="preserve">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t xml:space="preserve">обучить безопасному поведению в окружающей среде и элементарным навыкам поведения в экстремальных ситуациях;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t xml:space="preserve">сформировать навыки позитивного общения;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lastRenderedPageBreak/>
        <w:t xml:space="preserve">научить осознанному выбору поступков, стиля поведения, позволяющих сохранять и укреплять здоровье; </w:t>
      </w:r>
    </w:p>
    <w:p w:rsidR="00754C94" w:rsidRPr="002546BC" w:rsidRDefault="00754C94" w:rsidP="00754C94">
      <w:pPr>
        <w:numPr>
          <w:ilvl w:val="0"/>
          <w:numId w:val="206"/>
        </w:numPr>
        <w:tabs>
          <w:tab w:val="left" w:pos="284"/>
        </w:tabs>
        <w:spacing w:after="40" w:line="228" w:lineRule="auto"/>
        <w:jc w:val="both"/>
        <w:rPr>
          <w:sz w:val="24"/>
          <w:szCs w:val="24"/>
        </w:rPr>
      </w:pPr>
      <w:r w:rsidRPr="002546BC">
        <w:rPr>
          <w:sz w:val="24"/>
          <w:szCs w:val="24"/>
        </w:rPr>
        <w:t xml:space="preserve">сформировать потребность ребенка безбоязненно обращаться к врачу по любым </w:t>
      </w:r>
    </w:p>
    <w:p w:rsidR="00754C94" w:rsidRPr="002546BC" w:rsidRDefault="00754C94" w:rsidP="00754C94">
      <w:pPr>
        <w:tabs>
          <w:tab w:val="left" w:pos="284"/>
        </w:tabs>
        <w:rPr>
          <w:sz w:val="24"/>
          <w:szCs w:val="24"/>
        </w:rPr>
      </w:pPr>
      <w:r w:rsidRPr="002546BC">
        <w:rPr>
          <w:sz w:val="24"/>
          <w:szCs w:val="24"/>
        </w:rPr>
        <w:t xml:space="preserve">вопросам состояния здоровья, в том числе связанным с особенностями роста и развития. </w:t>
      </w:r>
    </w:p>
    <w:p w:rsidR="00754C94" w:rsidRPr="0053208E" w:rsidRDefault="00754C94" w:rsidP="00754C94">
      <w:pPr>
        <w:ind w:firstLine="567"/>
        <w:jc w:val="both"/>
        <w:rPr>
          <w:sz w:val="24"/>
          <w:szCs w:val="24"/>
          <w:highlight w:val="yellow"/>
        </w:rPr>
      </w:pPr>
    </w:p>
    <w:p w:rsidR="00754C94" w:rsidRPr="007127E8" w:rsidRDefault="00754C94" w:rsidP="00754C94">
      <w:pPr>
        <w:ind w:firstLine="567"/>
        <w:jc w:val="both"/>
        <w:rPr>
          <w:sz w:val="24"/>
          <w:szCs w:val="24"/>
        </w:rPr>
      </w:pPr>
      <w:r w:rsidRPr="007127E8">
        <w:rPr>
          <w:rFonts w:eastAsia="Times New Roman"/>
          <w:b/>
          <w:bCs/>
          <w:sz w:val="24"/>
          <w:szCs w:val="24"/>
        </w:rPr>
        <w:t>Основные направления и формы реализации</w:t>
      </w:r>
    </w:p>
    <w:p w:rsidR="00754C94" w:rsidRPr="007127E8" w:rsidRDefault="00754C94" w:rsidP="00754C94">
      <w:pPr>
        <w:ind w:firstLine="567"/>
        <w:jc w:val="both"/>
        <w:rPr>
          <w:sz w:val="24"/>
          <w:szCs w:val="24"/>
        </w:rPr>
      </w:pPr>
    </w:p>
    <w:p w:rsidR="00754C94" w:rsidRPr="007127E8" w:rsidRDefault="00754C94" w:rsidP="00754C94">
      <w:pPr>
        <w:ind w:firstLine="567"/>
        <w:jc w:val="both"/>
        <w:rPr>
          <w:sz w:val="24"/>
          <w:szCs w:val="24"/>
        </w:rPr>
      </w:pPr>
      <w:r w:rsidRPr="007127E8">
        <w:rPr>
          <w:sz w:val="24"/>
          <w:szCs w:val="24"/>
        </w:rPr>
        <w:t xml:space="preserve">Программа формирования экологической культуры, здорового и безопасного образа жизни </w:t>
      </w:r>
      <w:proofErr w:type="gramStart"/>
      <w:r w:rsidRPr="007127E8">
        <w:rPr>
          <w:sz w:val="24"/>
          <w:szCs w:val="24"/>
        </w:rPr>
        <w:t>обучающихся</w:t>
      </w:r>
      <w:proofErr w:type="gramEnd"/>
      <w:r w:rsidRPr="007127E8">
        <w:rPr>
          <w:sz w:val="24"/>
          <w:szCs w:val="24"/>
        </w:rPr>
        <w:t xml:space="preserve"> с ТНР реализуется по следующим направлениям: </w:t>
      </w:r>
    </w:p>
    <w:p w:rsidR="00754C94" w:rsidRPr="007127E8" w:rsidRDefault="00754C94" w:rsidP="00754C94">
      <w:pPr>
        <w:ind w:firstLine="567"/>
        <w:jc w:val="both"/>
        <w:rPr>
          <w:sz w:val="24"/>
          <w:szCs w:val="24"/>
        </w:rPr>
      </w:pPr>
      <w:r w:rsidRPr="007127E8">
        <w:rPr>
          <w:sz w:val="24"/>
          <w:szCs w:val="24"/>
        </w:rPr>
        <w:t xml:space="preserve">1.Создание  </w:t>
      </w:r>
      <w:proofErr w:type="spellStart"/>
      <w:r w:rsidRPr="007127E8">
        <w:rPr>
          <w:sz w:val="24"/>
          <w:szCs w:val="24"/>
        </w:rPr>
        <w:t>здоровьесберегающей</w:t>
      </w:r>
      <w:proofErr w:type="spellEnd"/>
      <w:r w:rsidRPr="007127E8">
        <w:rPr>
          <w:sz w:val="24"/>
          <w:szCs w:val="24"/>
        </w:rPr>
        <w:t xml:space="preserve">  инфраструктуры  образовательной организации  с  целью  реализации  необходимых  условий  для  сбережения здоровья обучающихся.  </w:t>
      </w:r>
    </w:p>
    <w:p w:rsidR="00754C94" w:rsidRPr="007127E8" w:rsidRDefault="00754C94" w:rsidP="00754C94">
      <w:pPr>
        <w:ind w:firstLine="567"/>
        <w:jc w:val="both"/>
        <w:rPr>
          <w:sz w:val="24"/>
          <w:szCs w:val="24"/>
        </w:rPr>
      </w:pPr>
      <w:r w:rsidRPr="007127E8">
        <w:rPr>
          <w:sz w:val="24"/>
          <w:szCs w:val="24"/>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w:t>
      </w:r>
      <w:proofErr w:type="gramStart"/>
      <w:r w:rsidRPr="007127E8">
        <w:rPr>
          <w:sz w:val="24"/>
          <w:szCs w:val="24"/>
        </w:rPr>
        <w:t>обучающихся</w:t>
      </w:r>
      <w:proofErr w:type="gramEnd"/>
      <w:r w:rsidRPr="007127E8">
        <w:rPr>
          <w:sz w:val="24"/>
          <w:szCs w:val="24"/>
        </w:rPr>
        <w:t xml:space="preserve">. </w:t>
      </w:r>
    </w:p>
    <w:p w:rsidR="00754C94" w:rsidRPr="007127E8" w:rsidRDefault="00754C94" w:rsidP="00754C94">
      <w:pPr>
        <w:pStyle w:val="ab"/>
        <w:spacing w:line="276" w:lineRule="auto"/>
        <w:ind w:firstLine="567"/>
        <w:rPr>
          <w:sz w:val="24"/>
          <w:szCs w:val="24"/>
        </w:rPr>
      </w:pPr>
      <w:r w:rsidRPr="007127E8">
        <w:rPr>
          <w:sz w:val="24"/>
          <w:szCs w:val="24"/>
        </w:rPr>
        <w:t xml:space="preserve">В школе работает </w:t>
      </w:r>
      <w:r w:rsidRPr="007127E8">
        <w:rPr>
          <w:bCs/>
          <w:i/>
          <w:iCs/>
          <w:sz w:val="24"/>
          <w:szCs w:val="24"/>
        </w:rPr>
        <w:t>столовая,</w:t>
      </w:r>
      <w:r w:rsidRPr="007127E8">
        <w:rPr>
          <w:sz w:val="24"/>
          <w:szCs w:val="24"/>
        </w:rPr>
        <w:t xml:space="preserve"> позволяющая организовывать горячие завтраки и обеды </w:t>
      </w:r>
    </w:p>
    <w:p w:rsidR="00754C94" w:rsidRPr="007127E8" w:rsidRDefault="00754C94" w:rsidP="00754C94">
      <w:pPr>
        <w:pStyle w:val="ab"/>
        <w:spacing w:line="276" w:lineRule="auto"/>
        <w:ind w:firstLine="567"/>
        <w:rPr>
          <w:sz w:val="24"/>
          <w:szCs w:val="24"/>
        </w:rPr>
      </w:pPr>
      <w:r w:rsidRPr="007127E8">
        <w:rPr>
          <w:sz w:val="24"/>
          <w:szCs w:val="24"/>
        </w:rPr>
        <w:t xml:space="preserve"> В школе работает </w:t>
      </w:r>
      <w:r w:rsidRPr="007127E8">
        <w:rPr>
          <w:bCs/>
          <w:iCs/>
          <w:sz w:val="24"/>
          <w:szCs w:val="24"/>
        </w:rPr>
        <w:t>спортивный зал,</w:t>
      </w:r>
      <w:r w:rsidRPr="007127E8">
        <w:rPr>
          <w:sz w:val="24"/>
          <w:szCs w:val="24"/>
        </w:rPr>
        <w:t xml:space="preserve"> имеется спортивная площадка, </w:t>
      </w:r>
      <w:proofErr w:type="gramStart"/>
      <w:r w:rsidRPr="007127E8">
        <w:rPr>
          <w:sz w:val="24"/>
          <w:szCs w:val="24"/>
        </w:rPr>
        <w:t>оборудованные</w:t>
      </w:r>
      <w:proofErr w:type="gramEnd"/>
      <w:r w:rsidRPr="007127E8">
        <w:rPr>
          <w:sz w:val="24"/>
          <w:szCs w:val="24"/>
        </w:rPr>
        <w:t>  необходимым игровым и спортивным оборудованием и инвентарём.</w:t>
      </w:r>
    </w:p>
    <w:p w:rsidR="00754C94" w:rsidRPr="007127E8" w:rsidRDefault="00754C94" w:rsidP="00754C94">
      <w:pPr>
        <w:pStyle w:val="ab"/>
        <w:spacing w:line="276" w:lineRule="auto"/>
        <w:ind w:firstLine="567"/>
        <w:rPr>
          <w:sz w:val="24"/>
          <w:szCs w:val="24"/>
        </w:rPr>
      </w:pPr>
      <w:r w:rsidRPr="007127E8">
        <w:rPr>
          <w:sz w:val="24"/>
          <w:szCs w:val="24"/>
        </w:rPr>
        <w:t xml:space="preserve"> В школе функционирует </w:t>
      </w:r>
      <w:r w:rsidRPr="007127E8">
        <w:rPr>
          <w:bCs/>
          <w:i/>
          <w:iCs/>
          <w:sz w:val="24"/>
          <w:szCs w:val="24"/>
        </w:rPr>
        <w:t>медицинский кабинет</w:t>
      </w:r>
      <w:r w:rsidRPr="007127E8">
        <w:rPr>
          <w:sz w:val="24"/>
          <w:szCs w:val="24"/>
        </w:rPr>
        <w:t>.</w:t>
      </w:r>
    </w:p>
    <w:p w:rsidR="00754C94" w:rsidRPr="007127E8" w:rsidRDefault="00754C94" w:rsidP="00754C94">
      <w:pPr>
        <w:pStyle w:val="ab"/>
        <w:spacing w:line="276" w:lineRule="auto"/>
        <w:ind w:firstLine="567"/>
        <w:rPr>
          <w:sz w:val="24"/>
          <w:szCs w:val="24"/>
        </w:rPr>
      </w:pPr>
      <w:r w:rsidRPr="007127E8">
        <w:rPr>
          <w:sz w:val="24"/>
          <w:szCs w:val="24"/>
        </w:rPr>
        <w:t xml:space="preserve">Классы и школа эстетически оформлены. Соблюдены требования к освещению классных комнат, отделке помещений, воздушно-тепловому режиму. Школьная мебель соответствует возрасту обучающихся; осуществляется правильное рассаживание учащихся за партами, контроль за посадкой учащихся во время занятий, что является профилактикой возникновения нарушений опорно-двигательного </w:t>
      </w:r>
      <w:proofErr w:type="spellStart"/>
      <w:r w:rsidRPr="007127E8">
        <w:rPr>
          <w:sz w:val="24"/>
          <w:szCs w:val="24"/>
        </w:rPr>
        <w:t>аппарата</w:t>
      </w:r>
      <w:proofErr w:type="gramStart"/>
      <w:r w:rsidRPr="007127E8">
        <w:rPr>
          <w:sz w:val="24"/>
          <w:szCs w:val="24"/>
        </w:rPr>
        <w:t>.В</w:t>
      </w:r>
      <w:proofErr w:type="spellEnd"/>
      <w:proofErr w:type="gramEnd"/>
      <w:r w:rsidRPr="007127E8">
        <w:rPr>
          <w:sz w:val="24"/>
          <w:szCs w:val="24"/>
        </w:rPr>
        <w:t xml:space="preserve"> профилактических и оздоровительных целях создается благоприятный двигательный режим. Осуществляется профилактика утомления и нарушений нервно-психического здоровья учащихся.</w:t>
      </w:r>
    </w:p>
    <w:p w:rsidR="00754C94" w:rsidRPr="007127E8" w:rsidRDefault="00754C94" w:rsidP="00754C94">
      <w:pPr>
        <w:pStyle w:val="ab"/>
        <w:spacing w:line="276" w:lineRule="auto"/>
        <w:ind w:firstLine="567"/>
        <w:rPr>
          <w:color w:val="000000"/>
          <w:sz w:val="24"/>
          <w:szCs w:val="24"/>
        </w:rPr>
      </w:pPr>
      <w:r w:rsidRPr="007127E8">
        <w:rPr>
          <w:sz w:val="24"/>
          <w:szCs w:val="24"/>
        </w:rPr>
        <w:t xml:space="preserve"> Эффективное функционирование созданной </w:t>
      </w:r>
      <w:proofErr w:type="spellStart"/>
      <w:r w:rsidRPr="007127E8">
        <w:rPr>
          <w:sz w:val="24"/>
          <w:szCs w:val="24"/>
        </w:rPr>
        <w:t>здоровьесберегающей</w:t>
      </w:r>
      <w:proofErr w:type="spellEnd"/>
      <w:r w:rsidRPr="007127E8">
        <w:rPr>
          <w:sz w:val="24"/>
          <w:szCs w:val="24"/>
        </w:rPr>
        <w:t xml:space="preserve"> инфраструктуры в школе поддерживает </w:t>
      </w:r>
      <w:r w:rsidRPr="007127E8">
        <w:rPr>
          <w:bCs/>
          <w:i/>
          <w:iCs/>
          <w:sz w:val="24"/>
          <w:szCs w:val="24"/>
        </w:rPr>
        <w:t>квалифицированный состав специалистов</w:t>
      </w:r>
      <w:r w:rsidRPr="007127E8">
        <w:rPr>
          <w:sz w:val="24"/>
          <w:szCs w:val="24"/>
        </w:rPr>
        <w:t>: преподаватели  физической культуры,  педагог  - психолог, учитель – логопед,  медицинская сестра.</w:t>
      </w:r>
    </w:p>
    <w:p w:rsidR="00754C94" w:rsidRPr="007127E8" w:rsidRDefault="00754C94" w:rsidP="00754C94">
      <w:pPr>
        <w:ind w:firstLine="567"/>
        <w:jc w:val="both"/>
        <w:rPr>
          <w:sz w:val="24"/>
          <w:szCs w:val="24"/>
        </w:rPr>
      </w:pPr>
      <w:r w:rsidRPr="007127E8">
        <w:rPr>
          <w:sz w:val="24"/>
          <w:szCs w:val="24"/>
        </w:rPr>
        <w:t xml:space="preserve">2.    </w:t>
      </w:r>
      <w:proofErr w:type="gramStart"/>
      <w:r w:rsidRPr="007127E8">
        <w:rPr>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754C94" w:rsidRPr="007127E8" w:rsidRDefault="00754C94" w:rsidP="00754C94">
      <w:pPr>
        <w:pStyle w:val="ab"/>
        <w:spacing w:line="276" w:lineRule="auto"/>
        <w:ind w:firstLine="567"/>
        <w:rPr>
          <w:i/>
          <w:sz w:val="24"/>
          <w:szCs w:val="24"/>
        </w:rPr>
      </w:pPr>
      <w:r w:rsidRPr="007127E8">
        <w:rPr>
          <w:sz w:val="24"/>
          <w:szCs w:val="24"/>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учебно-методических ком</w:t>
      </w:r>
      <w:r>
        <w:rPr>
          <w:sz w:val="24"/>
          <w:szCs w:val="24"/>
        </w:rPr>
        <w:t>плектов</w:t>
      </w:r>
      <w:r w:rsidRPr="007127E8">
        <w:rPr>
          <w:sz w:val="24"/>
          <w:szCs w:val="24"/>
        </w:rPr>
        <w:t xml:space="preserve"> «Школа России».  </w:t>
      </w:r>
    </w:p>
    <w:p w:rsidR="00754C94" w:rsidRPr="007127E8" w:rsidRDefault="00754C94" w:rsidP="00754C94">
      <w:pPr>
        <w:pStyle w:val="ab"/>
        <w:spacing w:line="276" w:lineRule="auto"/>
        <w:ind w:firstLine="567"/>
        <w:rPr>
          <w:sz w:val="24"/>
          <w:szCs w:val="24"/>
        </w:rPr>
      </w:pPr>
      <w:r>
        <w:rPr>
          <w:sz w:val="24"/>
          <w:szCs w:val="24"/>
        </w:rPr>
        <w:t>УМК формируе</w:t>
      </w:r>
      <w:r w:rsidRPr="007127E8">
        <w:rPr>
          <w:sz w:val="24"/>
          <w:szCs w:val="24"/>
        </w:rPr>
        <w:t>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754C94" w:rsidRPr="007127E8" w:rsidRDefault="00754C94" w:rsidP="00754C94">
      <w:pPr>
        <w:pStyle w:val="ab"/>
        <w:spacing w:line="276" w:lineRule="auto"/>
        <w:ind w:firstLine="567"/>
        <w:rPr>
          <w:sz w:val="24"/>
          <w:szCs w:val="24"/>
        </w:rPr>
      </w:pPr>
      <w:r w:rsidRPr="007127E8">
        <w:rPr>
          <w:bCs/>
          <w:sz w:val="24"/>
          <w:szCs w:val="24"/>
        </w:rPr>
        <w:t xml:space="preserve">В курсе «Окружающий мир» — </w:t>
      </w:r>
      <w:r w:rsidRPr="007127E8">
        <w:rPr>
          <w:sz w:val="24"/>
          <w:szCs w:val="24"/>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7127E8">
        <w:rPr>
          <w:sz w:val="24"/>
          <w:szCs w:val="24"/>
        </w:rPr>
        <w:t>«Красная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roofErr w:type="gramEnd"/>
    </w:p>
    <w:p w:rsidR="00754C94" w:rsidRPr="007127E8" w:rsidRDefault="00754C94" w:rsidP="00754C94">
      <w:pPr>
        <w:pStyle w:val="ab"/>
        <w:spacing w:line="276" w:lineRule="auto"/>
        <w:ind w:firstLine="567"/>
        <w:rPr>
          <w:sz w:val="24"/>
          <w:szCs w:val="24"/>
        </w:rPr>
      </w:pPr>
      <w:r w:rsidRPr="007127E8">
        <w:rPr>
          <w:sz w:val="24"/>
          <w:szCs w:val="24"/>
        </w:rPr>
        <w:lastRenderedPageBreak/>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754C94" w:rsidRPr="007127E8" w:rsidRDefault="00754C94" w:rsidP="00754C94">
      <w:pPr>
        <w:pStyle w:val="ab"/>
        <w:spacing w:line="276" w:lineRule="auto"/>
        <w:ind w:firstLine="567"/>
        <w:rPr>
          <w:sz w:val="24"/>
          <w:szCs w:val="24"/>
        </w:rPr>
      </w:pPr>
      <w:r w:rsidRPr="007127E8">
        <w:rPr>
          <w:sz w:val="24"/>
          <w:szCs w:val="24"/>
        </w:rPr>
        <w:t>На уроках математики решают арифметические задачи экологического содержания.</w:t>
      </w:r>
    </w:p>
    <w:p w:rsidR="00754C94" w:rsidRPr="007127E8" w:rsidRDefault="00754C94" w:rsidP="00754C94">
      <w:pPr>
        <w:pStyle w:val="ab"/>
        <w:spacing w:line="276" w:lineRule="auto"/>
        <w:ind w:firstLine="567"/>
        <w:rPr>
          <w:sz w:val="24"/>
          <w:szCs w:val="24"/>
        </w:rPr>
      </w:pPr>
      <w:r w:rsidRPr="007127E8">
        <w:rPr>
          <w:bCs/>
          <w:sz w:val="24"/>
          <w:szCs w:val="24"/>
        </w:rPr>
        <w:t>В курсе «Технология»</w:t>
      </w:r>
      <w:r w:rsidRPr="007127E8">
        <w:rPr>
          <w:sz w:val="24"/>
          <w:szCs w:val="24"/>
        </w:rPr>
        <w:t xml:space="preserve"> при знакомстве с каждым инструментом или приспособлением в учебниках обязательно вводятся правила безопасной работы с ним. </w:t>
      </w:r>
    </w:p>
    <w:p w:rsidR="00754C94" w:rsidRPr="007127E8" w:rsidRDefault="00754C94" w:rsidP="00754C94">
      <w:pPr>
        <w:pStyle w:val="ab"/>
        <w:spacing w:line="276" w:lineRule="auto"/>
        <w:ind w:firstLine="567"/>
        <w:rPr>
          <w:sz w:val="24"/>
          <w:szCs w:val="24"/>
        </w:rPr>
      </w:pPr>
      <w:r w:rsidRPr="007127E8">
        <w:rPr>
          <w:bCs/>
          <w:sz w:val="24"/>
          <w:szCs w:val="24"/>
        </w:rPr>
        <w:t xml:space="preserve">В курсе «Английский язык» </w:t>
      </w:r>
      <w:r w:rsidRPr="007127E8">
        <w:rPr>
          <w:sz w:val="24"/>
          <w:szCs w:val="24"/>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754C94" w:rsidRPr="007127E8" w:rsidRDefault="00754C94" w:rsidP="00754C94">
      <w:pPr>
        <w:pStyle w:val="ab"/>
        <w:spacing w:line="276" w:lineRule="auto"/>
        <w:ind w:firstLine="567"/>
        <w:rPr>
          <w:bCs/>
          <w:iCs/>
          <w:sz w:val="24"/>
          <w:szCs w:val="24"/>
        </w:rPr>
      </w:pPr>
      <w:r w:rsidRPr="007127E8">
        <w:rPr>
          <w:bCs/>
          <w:sz w:val="24"/>
          <w:szCs w:val="24"/>
        </w:rPr>
        <w:t>В курсе «Физическая культура»</w:t>
      </w:r>
      <w:r w:rsidRPr="007127E8">
        <w:rPr>
          <w:sz w:val="24"/>
          <w:szCs w:val="24"/>
        </w:rPr>
        <w:t xml:space="preserve"> весь материал учебника (1-4 </w:t>
      </w:r>
      <w:proofErr w:type="spellStart"/>
      <w:r w:rsidRPr="007127E8">
        <w:rPr>
          <w:sz w:val="24"/>
          <w:szCs w:val="24"/>
        </w:rPr>
        <w:t>кл</w:t>
      </w:r>
      <w:proofErr w:type="spellEnd"/>
      <w:r w:rsidRPr="007127E8">
        <w:rPr>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54C94" w:rsidRPr="007127E8" w:rsidRDefault="00754C94" w:rsidP="00754C94">
      <w:pPr>
        <w:pStyle w:val="ab"/>
        <w:spacing w:line="276" w:lineRule="auto"/>
        <w:ind w:firstLine="567"/>
        <w:rPr>
          <w:sz w:val="24"/>
          <w:szCs w:val="24"/>
        </w:rPr>
      </w:pPr>
      <w:r w:rsidRPr="007127E8">
        <w:rPr>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7127E8">
        <w:rPr>
          <w:bCs/>
          <w:i/>
          <w:iCs/>
          <w:sz w:val="24"/>
          <w:szCs w:val="24"/>
        </w:rPr>
        <w:t>гигиенических норм и требований</w:t>
      </w:r>
      <w:r w:rsidRPr="007127E8">
        <w:rPr>
          <w:sz w:val="24"/>
          <w:szCs w:val="24"/>
        </w:rPr>
        <w:t xml:space="preserve"> к орга</w:t>
      </w:r>
      <w:r w:rsidRPr="007127E8">
        <w:rPr>
          <w:sz w:val="24"/>
          <w:szCs w:val="24"/>
        </w:rPr>
        <w:softHyphen/>
        <w:t xml:space="preserve">низации и объёму учебной и </w:t>
      </w:r>
      <w:proofErr w:type="spellStart"/>
      <w:r w:rsidRPr="007127E8">
        <w:rPr>
          <w:sz w:val="24"/>
          <w:szCs w:val="24"/>
        </w:rPr>
        <w:t>внеучебной</w:t>
      </w:r>
      <w:proofErr w:type="spellEnd"/>
      <w:r w:rsidRPr="007127E8">
        <w:rPr>
          <w:sz w:val="24"/>
          <w:szCs w:val="24"/>
        </w:rPr>
        <w:t xml:space="preserve">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w:t>
      </w:r>
    </w:p>
    <w:p w:rsidR="00754C94" w:rsidRPr="007127E8" w:rsidRDefault="00754C94" w:rsidP="00754C94">
      <w:pPr>
        <w:pStyle w:val="ab"/>
        <w:spacing w:line="276" w:lineRule="auto"/>
        <w:ind w:firstLine="567"/>
        <w:rPr>
          <w:sz w:val="24"/>
          <w:szCs w:val="24"/>
        </w:rPr>
      </w:pPr>
      <w:r w:rsidRPr="007127E8">
        <w:rPr>
          <w:sz w:val="24"/>
          <w:szCs w:val="24"/>
        </w:rPr>
        <w:t xml:space="preserve"> В учебном процессе педагоги применяют </w:t>
      </w:r>
      <w:r w:rsidRPr="007127E8">
        <w:rPr>
          <w:bCs/>
          <w:iCs/>
          <w:sz w:val="24"/>
          <w:szCs w:val="24"/>
        </w:rPr>
        <w:t xml:space="preserve">методы и методики обучения, адекватные возрастным возможностям и особенностям </w:t>
      </w:r>
      <w:proofErr w:type="gramStart"/>
      <w:r w:rsidRPr="007127E8">
        <w:rPr>
          <w:bCs/>
          <w:iCs/>
          <w:sz w:val="24"/>
          <w:szCs w:val="24"/>
        </w:rPr>
        <w:t>обучающихся</w:t>
      </w:r>
      <w:proofErr w:type="gramEnd"/>
      <w:r w:rsidRPr="007127E8">
        <w:rPr>
          <w:sz w:val="24"/>
          <w:szCs w:val="24"/>
        </w:rPr>
        <w:t xml:space="preserve">, учитывают индивидуальные особенности развития.  </w:t>
      </w:r>
    </w:p>
    <w:p w:rsidR="00754C94" w:rsidRPr="007127E8" w:rsidRDefault="00754C94" w:rsidP="00754C94">
      <w:pPr>
        <w:ind w:firstLine="567"/>
        <w:jc w:val="both"/>
        <w:rPr>
          <w:sz w:val="24"/>
          <w:szCs w:val="24"/>
        </w:rPr>
      </w:pPr>
      <w:r w:rsidRPr="007127E8">
        <w:rPr>
          <w:sz w:val="24"/>
          <w:szCs w:val="24"/>
        </w:rPr>
        <w:t xml:space="preserve">3.  </w:t>
      </w:r>
      <w:proofErr w:type="gramStart"/>
      <w:r w:rsidRPr="007127E8">
        <w:rPr>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roofErr w:type="gramEnd"/>
    </w:p>
    <w:p w:rsidR="00754C94" w:rsidRPr="007127E8" w:rsidRDefault="00754C94" w:rsidP="00754C94">
      <w:pPr>
        <w:pStyle w:val="ab"/>
        <w:spacing w:line="276" w:lineRule="auto"/>
        <w:ind w:firstLine="567"/>
        <w:rPr>
          <w:sz w:val="24"/>
          <w:szCs w:val="24"/>
        </w:rPr>
      </w:pPr>
      <w:r w:rsidRPr="007127E8">
        <w:rPr>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54C94" w:rsidRPr="007127E8" w:rsidRDefault="00754C94" w:rsidP="00754C94">
      <w:pPr>
        <w:pStyle w:val="ab"/>
        <w:spacing w:line="276" w:lineRule="auto"/>
        <w:ind w:firstLine="567"/>
        <w:rPr>
          <w:sz w:val="24"/>
          <w:szCs w:val="24"/>
        </w:rPr>
      </w:pPr>
      <w:r w:rsidRPr="007127E8">
        <w:rPr>
          <w:iCs/>
          <w:sz w:val="24"/>
          <w:szCs w:val="24"/>
        </w:rPr>
        <w:t xml:space="preserve">полноценная  работа  с </w:t>
      </w:r>
      <w:proofErr w:type="gramStart"/>
      <w:r w:rsidRPr="007127E8">
        <w:rPr>
          <w:iCs/>
          <w:sz w:val="24"/>
          <w:szCs w:val="24"/>
        </w:rPr>
        <w:t>обучающимися</w:t>
      </w:r>
      <w:proofErr w:type="gramEnd"/>
      <w:r w:rsidRPr="007127E8">
        <w:rPr>
          <w:iCs/>
          <w:sz w:val="24"/>
          <w:szCs w:val="24"/>
        </w:rPr>
        <w:t xml:space="preserve"> всех  групп здоровья;</w:t>
      </w:r>
    </w:p>
    <w:p w:rsidR="00754C94" w:rsidRPr="007127E8" w:rsidRDefault="00754C94" w:rsidP="00754C94">
      <w:pPr>
        <w:pStyle w:val="ab"/>
        <w:spacing w:line="276" w:lineRule="auto"/>
        <w:ind w:firstLine="567"/>
        <w:rPr>
          <w:sz w:val="24"/>
          <w:szCs w:val="24"/>
        </w:rPr>
      </w:pPr>
      <w:r w:rsidRPr="007127E8">
        <w:rPr>
          <w:iCs/>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754C94" w:rsidRPr="007127E8" w:rsidRDefault="00754C94" w:rsidP="00754C94">
      <w:pPr>
        <w:pStyle w:val="ab"/>
        <w:spacing w:line="276" w:lineRule="auto"/>
        <w:ind w:firstLine="567"/>
        <w:rPr>
          <w:iCs/>
          <w:sz w:val="24"/>
          <w:szCs w:val="24"/>
        </w:rPr>
      </w:pPr>
      <w:r w:rsidRPr="007127E8">
        <w:rPr>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754C94" w:rsidRPr="007127E8" w:rsidRDefault="00754C94" w:rsidP="00754C94">
      <w:pPr>
        <w:pStyle w:val="ab"/>
        <w:spacing w:line="276" w:lineRule="auto"/>
        <w:ind w:firstLine="567"/>
        <w:rPr>
          <w:sz w:val="24"/>
          <w:szCs w:val="24"/>
        </w:rPr>
      </w:pPr>
      <w:r w:rsidRPr="007127E8">
        <w:rPr>
          <w:sz w:val="24"/>
          <w:szCs w:val="24"/>
        </w:rPr>
        <w:lastRenderedPageBreak/>
        <w:t>организация работы спортивных секций и создание условий для их эффективного функционирования;</w:t>
      </w:r>
    </w:p>
    <w:p w:rsidR="00754C94" w:rsidRPr="007127E8" w:rsidRDefault="00754C94" w:rsidP="00754C94">
      <w:pPr>
        <w:pStyle w:val="ab"/>
        <w:spacing w:line="276" w:lineRule="auto"/>
        <w:ind w:firstLine="567"/>
        <w:rPr>
          <w:sz w:val="24"/>
          <w:szCs w:val="24"/>
        </w:rPr>
      </w:pPr>
      <w:r w:rsidRPr="007127E8">
        <w:rPr>
          <w:sz w:val="24"/>
          <w:szCs w:val="24"/>
        </w:rPr>
        <w:t xml:space="preserve"> регулярное проведение спортивно-оздоровительных мероприятий (дней здоровья, соревнований, походов и т.п.);</w:t>
      </w:r>
    </w:p>
    <w:p w:rsidR="00754C94" w:rsidRPr="007127E8" w:rsidRDefault="00754C94" w:rsidP="00754C94">
      <w:pPr>
        <w:pStyle w:val="ab"/>
        <w:spacing w:line="276" w:lineRule="auto"/>
        <w:ind w:firstLine="567"/>
        <w:rPr>
          <w:sz w:val="24"/>
          <w:szCs w:val="24"/>
        </w:rPr>
      </w:pPr>
      <w:r w:rsidRPr="007127E8">
        <w:rPr>
          <w:sz w:val="24"/>
          <w:szCs w:val="24"/>
        </w:rPr>
        <w:t>Сотрудничество с ДЮСШ.</w:t>
      </w:r>
    </w:p>
    <w:p w:rsidR="00754C94" w:rsidRPr="007127E8" w:rsidRDefault="00754C94" w:rsidP="00754C94">
      <w:pPr>
        <w:ind w:firstLine="567"/>
        <w:jc w:val="both"/>
        <w:rPr>
          <w:sz w:val="24"/>
          <w:szCs w:val="24"/>
        </w:rPr>
      </w:pPr>
      <w:r w:rsidRPr="007127E8">
        <w:rPr>
          <w:sz w:val="24"/>
          <w:szCs w:val="24"/>
        </w:rPr>
        <w:t xml:space="preserve">4.   Формирование   экологической   культуры   в   процессе   усвоения элементарных   представлений   об   </w:t>
      </w:r>
      <w:proofErr w:type="spellStart"/>
      <w:r w:rsidRPr="007127E8">
        <w:rPr>
          <w:sz w:val="24"/>
          <w:szCs w:val="24"/>
        </w:rPr>
        <w:t>экокультурных</w:t>
      </w:r>
      <w:proofErr w:type="spellEnd"/>
      <w:r w:rsidRPr="007127E8">
        <w:rPr>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754C94" w:rsidRPr="007127E8" w:rsidRDefault="00754C94" w:rsidP="00754C94">
      <w:pPr>
        <w:pStyle w:val="ab"/>
        <w:spacing w:line="276" w:lineRule="auto"/>
        <w:ind w:firstLine="567"/>
        <w:rPr>
          <w:sz w:val="24"/>
          <w:szCs w:val="24"/>
        </w:rPr>
      </w:pPr>
      <w:proofErr w:type="gramStart"/>
      <w:r w:rsidRPr="007127E8">
        <w:rPr>
          <w:sz w:val="24"/>
          <w:szCs w:val="24"/>
        </w:rPr>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w:t>
      </w:r>
      <w:proofErr w:type="spellStart"/>
      <w:r w:rsidRPr="007127E8">
        <w:rPr>
          <w:sz w:val="24"/>
          <w:szCs w:val="24"/>
        </w:rPr>
        <w:t>досуговых</w:t>
      </w:r>
      <w:proofErr w:type="spellEnd"/>
      <w:r w:rsidRPr="007127E8">
        <w:rPr>
          <w:sz w:val="24"/>
          <w:szCs w:val="24"/>
        </w:rPr>
        <w:t xml:space="preserve"> мероприятий (конкурсы, викторины, праздники, экскурсии, походы и т.д.), проведение  дней здоровья</w:t>
      </w:r>
      <w:proofErr w:type="gramEnd"/>
    </w:p>
    <w:p w:rsidR="00754C94" w:rsidRPr="00327E47" w:rsidRDefault="00754C94" w:rsidP="00754C94">
      <w:pPr>
        <w:ind w:firstLine="567"/>
        <w:jc w:val="both"/>
        <w:rPr>
          <w:sz w:val="24"/>
          <w:szCs w:val="24"/>
        </w:rPr>
      </w:pPr>
      <w:r w:rsidRPr="007127E8">
        <w:rPr>
          <w:sz w:val="24"/>
          <w:szCs w:val="24"/>
        </w:rPr>
        <w:t xml:space="preserve">5. </w:t>
      </w:r>
      <w:proofErr w:type="gramStart"/>
      <w:r w:rsidRPr="007127E8">
        <w:rPr>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w:t>
      </w:r>
      <w:r w:rsidRPr="00327E47">
        <w:rPr>
          <w:sz w:val="24"/>
          <w:szCs w:val="24"/>
        </w:rPr>
        <w:t xml:space="preserve">прошедшими </w:t>
      </w:r>
      <w:proofErr w:type="spellStart"/>
      <w:r w:rsidRPr="00327E47">
        <w:rPr>
          <w:sz w:val="24"/>
          <w:szCs w:val="24"/>
        </w:rPr>
        <w:t>саногенетический</w:t>
      </w:r>
      <w:proofErr w:type="spellEnd"/>
      <w:r w:rsidRPr="00327E47">
        <w:rPr>
          <w:sz w:val="24"/>
          <w:szCs w:val="24"/>
        </w:rPr>
        <w:t xml:space="preserve">  мониторинг  и  получивших  рекомендации  по  коррекции различных параметров здоровья. </w:t>
      </w:r>
      <w:proofErr w:type="gramEnd"/>
    </w:p>
    <w:p w:rsidR="00754C94" w:rsidRPr="00327E47" w:rsidRDefault="00754C94" w:rsidP="00754C94">
      <w:pPr>
        <w:pStyle w:val="ab"/>
        <w:spacing w:line="276" w:lineRule="auto"/>
        <w:ind w:firstLine="567"/>
        <w:rPr>
          <w:sz w:val="24"/>
          <w:szCs w:val="24"/>
        </w:rPr>
      </w:pPr>
      <w:r w:rsidRPr="00327E47">
        <w:rPr>
          <w:sz w:val="24"/>
          <w:szCs w:val="24"/>
        </w:rPr>
        <w:tab/>
      </w:r>
      <w:proofErr w:type="gramStart"/>
      <w:r w:rsidRPr="00327E47">
        <w:rPr>
          <w:sz w:val="24"/>
          <w:szCs w:val="24"/>
        </w:rPr>
        <w:t xml:space="preserve">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roofErr w:type="gramEnd"/>
    </w:p>
    <w:p w:rsidR="00754C94" w:rsidRPr="007127E8" w:rsidRDefault="00754C94" w:rsidP="00754C94">
      <w:pPr>
        <w:ind w:firstLine="567"/>
        <w:jc w:val="both"/>
        <w:rPr>
          <w:sz w:val="24"/>
          <w:szCs w:val="24"/>
          <w:highlight w:val="yellow"/>
        </w:rPr>
      </w:pPr>
    </w:p>
    <w:p w:rsidR="00754C94" w:rsidRPr="00327E47" w:rsidRDefault="00754C94" w:rsidP="00754C94">
      <w:pPr>
        <w:ind w:left="120" w:right="280" w:firstLine="567"/>
        <w:jc w:val="both"/>
        <w:rPr>
          <w:sz w:val="24"/>
          <w:szCs w:val="24"/>
        </w:rPr>
      </w:pPr>
      <w:r w:rsidRPr="00327E47">
        <w:rPr>
          <w:rFonts w:eastAsia="Times New Roman"/>
          <w:b/>
          <w:bCs/>
          <w:sz w:val="24"/>
          <w:szCs w:val="24"/>
        </w:rPr>
        <w:t xml:space="preserve">Планируемые результаты освоения программы экологического воспитания, формирования культуры ЗОЖ </w:t>
      </w:r>
    </w:p>
    <w:p w:rsidR="00754C94" w:rsidRPr="00327E47" w:rsidRDefault="00754C94" w:rsidP="00754C94">
      <w:pPr>
        <w:ind w:firstLine="567"/>
        <w:jc w:val="both"/>
        <w:rPr>
          <w:sz w:val="24"/>
          <w:szCs w:val="24"/>
        </w:rPr>
      </w:pPr>
    </w:p>
    <w:p w:rsidR="00754C94" w:rsidRPr="00327E47" w:rsidRDefault="00754C94" w:rsidP="00754C94">
      <w:pPr>
        <w:ind w:left="820" w:firstLine="567"/>
        <w:jc w:val="both"/>
        <w:rPr>
          <w:sz w:val="24"/>
          <w:szCs w:val="24"/>
        </w:rPr>
      </w:pPr>
      <w:r w:rsidRPr="00327E47">
        <w:rPr>
          <w:rFonts w:eastAsia="Times New Roman"/>
          <w:b/>
          <w:bCs/>
          <w:iCs/>
          <w:sz w:val="24"/>
          <w:szCs w:val="24"/>
        </w:rPr>
        <w:t>Личностные результаты:</w:t>
      </w:r>
    </w:p>
    <w:p w:rsidR="00754C94" w:rsidRPr="00327E47" w:rsidRDefault="00754C94" w:rsidP="00754C94">
      <w:pPr>
        <w:jc w:val="both"/>
        <w:rPr>
          <w:sz w:val="24"/>
          <w:szCs w:val="24"/>
        </w:rPr>
      </w:pPr>
    </w:p>
    <w:p w:rsidR="00754C94" w:rsidRPr="00327E47" w:rsidRDefault="00754C94" w:rsidP="00754C94">
      <w:pPr>
        <w:numPr>
          <w:ilvl w:val="1"/>
          <w:numId w:val="165"/>
        </w:numPr>
        <w:tabs>
          <w:tab w:val="left" w:pos="1111"/>
        </w:tabs>
        <w:spacing w:line="276" w:lineRule="auto"/>
        <w:ind w:right="280"/>
        <w:jc w:val="both"/>
        <w:rPr>
          <w:rFonts w:eastAsia="Times New Roman"/>
          <w:sz w:val="24"/>
          <w:szCs w:val="24"/>
        </w:rPr>
      </w:pPr>
      <w:r w:rsidRPr="00327E47">
        <w:rPr>
          <w:rFonts w:eastAsia="Times New Roman"/>
          <w:sz w:val="24"/>
          <w:szCs w:val="24"/>
        </w:rPr>
        <w:t>ценностное отношение к природе; бережное отношение к живым организмам, способность сочувствовать природе и её обитателям; потребность</w:t>
      </w:r>
    </w:p>
    <w:p w:rsidR="00754C94" w:rsidRPr="00327E47" w:rsidRDefault="00754C94" w:rsidP="00754C94">
      <w:pPr>
        <w:numPr>
          <w:ilvl w:val="0"/>
          <w:numId w:val="165"/>
        </w:numPr>
        <w:tabs>
          <w:tab w:val="left" w:pos="326"/>
        </w:tabs>
        <w:spacing w:line="276" w:lineRule="auto"/>
        <w:ind w:right="280"/>
        <w:jc w:val="both"/>
        <w:rPr>
          <w:rFonts w:eastAsia="Times New Roman"/>
          <w:sz w:val="24"/>
          <w:szCs w:val="24"/>
        </w:rPr>
      </w:pPr>
      <w:proofErr w:type="gramStart"/>
      <w:r w:rsidRPr="00327E47">
        <w:rPr>
          <w:rFonts w:eastAsia="Times New Roman"/>
          <w:sz w:val="24"/>
          <w:szCs w:val="24"/>
        </w:rPr>
        <w:t>занятиях</w:t>
      </w:r>
      <w:proofErr w:type="gramEnd"/>
      <w:r w:rsidRPr="00327E47">
        <w:rPr>
          <w:rFonts w:eastAsia="Times New Roman"/>
          <w:sz w:val="24"/>
          <w:szCs w:val="24"/>
        </w:rPr>
        <w:t xml:space="preserve">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327E47">
        <w:rPr>
          <w:rFonts w:eastAsia="Times New Roman"/>
          <w:sz w:val="24"/>
          <w:szCs w:val="24"/>
        </w:rPr>
        <w:t>психоактивные</w:t>
      </w:r>
      <w:proofErr w:type="spellEnd"/>
      <w:r w:rsidRPr="00327E47">
        <w:rPr>
          <w:rFonts w:eastAsia="Times New Roman"/>
          <w:sz w:val="24"/>
          <w:szCs w:val="24"/>
        </w:rPr>
        <w:t xml:space="preserve"> вещества, инфекционные заболевания);</w:t>
      </w:r>
    </w:p>
    <w:p w:rsidR="00754C94" w:rsidRPr="00327E47" w:rsidRDefault="00754C94" w:rsidP="00754C94">
      <w:pPr>
        <w:numPr>
          <w:ilvl w:val="1"/>
          <w:numId w:val="165"/>
        </w:numPr>
        <w:tabs>
          <w:tab w:val="left" w:pos="1039"/>
        </w:tabs>
        <w:spacing w:line="276" w:lineRule="auto"/>
        <w:ind w:right="280"/>
        <w:jc w:val="both"/>
        <w:rPr>
          <w:rFonts w:eastAsia="Times New Roman"/>
          <w:sz w:val="24"/>
          <w:szCs w:val="24"/>
        </w:rPr>
      </w:pPr>
      <w:r w:rsidRPr="00327E47">
        <w:rPr>
          <w:rFonts w:eastAsia="Times New Roman"/>
          <w:sz w:val="24"/>
          <w:szCs w:val="24"/>
        </w:rPr>
        <w:t>эмоционально-ценностное отношение к окружающей среде, осознание необходимости ее охраны;</w:t>
      </w:r>
    </w:p>
    <w:p w:rsidR="00754C94" w:rsidRPr="00327E47" w:rsidRDefault="00754C94" w:rsidP="00754C94">
      <w:pPr>
        <w:numPr>
          <w:ilvl w:val="1"/>
          <w:numId w:val="165"/>
        </w:numPr>
        <w:tabs>
          <w:tab w:val="left" w:pos="1135"/>
        </w:tabs>
        <w:spacing w:line="276" w:lineRule="auto"/>
        <w:ind w:right="280"/>
        <w:jc w:val="both"/>
        <w:rPr>
          <w:rFonts w:eastAsia="Times New Roman"/>
          <w:sz w:val="24"/>
          <w:szCs w:val="24"/>
        </w:rPr>
      </w:pPr>
      <w:r w:rsidRPr="00327E47">
        <w:rPr>
          <w:rFonts w:eastAsia="Times New Roman"/>
          <w:sz w:val="24"/>
          <w:szCs w:val="24"/>
        </w:rPr>
        <w:t>ценностное отношение к своему здоровью, здоровью близких и окружающих людей;</w:t>
      </w:r>
    </w:p>
    <w:p w:rsidR="00754C94" w:rsidRPr="00327E47" w:rsidRDefault="00754C94" w:rsidP="00754C94">
      <w:pPr>
        <w:numPr>
          <w:ilvl w:val="1"/>
          <w:numId w:val="165"/>
        </w:numPr>
        <w:tabs>
          <w:tab w:val="left" w:pos="1018"/>
        </w:tabs>
        <w:spacing w:line="276" w:lineRule="auto"/>
        <w:ind w:right="280"/>
        <w:jc w:val="both"/>
        <w:rPr>
          <w:rFonts w:eastAsia="Times New Roman"/>
          <w:sz w:val="24"/>
          <w:szCs w:val="24"/>
        </w:rPr>
      </w:pPr>
      <w:r w:rsidRPr="00327E47">
        <w:rPr>
          <w:rFonts w:eastAsia="Times New Roman"/>
          <w:sz w:val="24"/>
          <w:szCs w:val="24"/>
        </w:rPr>
        <w:t>элементарные представления об окружающем мире в совокупности его природных и социальных компонентов;</w:t>
      </w:r>
    </w:p>
    <w:p w:rsidR="00754C94" w:rsidRPr="00327E47" w:rsidRDefault="00754C94" w:rsidP="00754C94">
      <w:pPr>
        <w:numPr>
          <w:ilvl w:val="1"/>
          <w:numId w:val="165"/>
        </w:numPr>
        <w:tabs>
          <w:tab w:val="left" w:pos="1104"/>
        </w:tabs>
        <w:spacing w:line="276" w:lineRule="auto"/>
        <w:ind w:right="280"/>
        <w:jc w:val="both"/>
        <w:rPr>
          <w:rFonts w:eastAsia="Times New Roman"/>
          <w:sz w:val="24"/>
          <w:szCs w:val="24"/>
        </w:rPr>
      </w:pPr>
      <w:r w:rsidRPr="00327E47">
        <w:rPr>
          <w:rFonts w:eastAsia="Times New Roman"/>
          <w:sz w:val="24"/>
          <w:szCs w:val="24"/>
        </w:rPr>
        <w:lastRenderedPageBreak/>
        <w:t>установка на здоровый образ жизни и реализация ее в реальном поведении и поступках;</w:t>
      </w:r>
    </w:p>
    <w:p w:rsidR="00754C94" w:rsidRPr="00327E47" w:rsidRDefault="00754C94" w:rsidP="00754C94">
      <w:pPr>
        <w:numPr>
          <w:ilvl w:val="1"/>
          <w:numId w:val="165"/>
        </w:numPr>
        <w:tabs>
          <w:tab w:val="left" w:pos="1000"/>
        </w:tabs>
        <w:spacing w:line="276" w:lineRule="auto"/>
        <w:jc w:val="both"/>
        <w:rPr>
          <w:rFonts w:eastAsia="Times New Roman"/>
          <w:sz w:val="24"/>
          <w:szCs w:val="24"/>
        </w:rPr>
      </w:pPr>
      <w:r w:rsidRPr="00327E47">
        <w:rPr>
          <w:rFonts w:eastAsia="Times New Roman"/>
          <w:sz w:val="24"/>
          <w:szCs w:val="24"/>
        </w:rPr>
        <w:t>стремление заботиться о своем здоровье;</w:t>
      </w:r>
    </w:p>
    <w:p w:rsidR="00754C94" w:rsidRPr="00327E47" w:rsidRDefault="00754C94" w:rsidP="00754C94">
      <w:pPr>
        <w:numPr>
          <w:ilvl w:val="1"/>
          <w:numId w:val="165"/>
        </w:numPr>
        <w:tabs>
          <w:tab w:val="left" w:pos="1301"/>
        </w:tabs>
        <w:spacing w:line="276" w:lineRule="auto"/>
        <w:ind w:right="280"/>
        <w:jc w:val="both"/>
        <w:rPr>
          <w:rFonts w:eastAsia="Times New Roman"/>
          <w:sz w:val="24"/>
          <w:szCs w:val="24"/>
        </w:rPr>
      </w:pPr>
      <w:r w:rsidRPr="00327E47">
        <w:rPr>
          <w:rFonts w:eastAsia="Times New Roman"/>
          <w:sz w:val="24"/>
          <w:szCs w:val="24"/>
        </w:rPr>
        <w:t xml:space="preserve">готовность следовать социальным установкам экологически культурного </w:t>
      </w:r>
      <w:proofErr w:type="spellStart"/>
      <w:r w:rsidRPr="00327E47">
        <w:rPr>
          <w:rFonts w:eastAsia="Times New Roman"/>
          <w:sz w:val="24"/>
          <w:szCs w:val="24"/>
        </w:rPr>
        <w:t>здоровьесберегаюшего</w:t>
      </w:r>
      <w:proofErr w:type="spellEnd"/>
      <w:r w:rsidRPr="00327E47">
        <w:rPr>
          <w:rFonts w:eastAsia="Times New Roman"/>
          <w:sz w:val="24"/>
          <w:szCs w:val="24"/>
        </w:rPr>
        <w:t>, безопасного поведения (в отношении к природе и людям);</w:t>
      </w:r>
    </w:p>
    <w:p w:rsidR="00754C94" w:rsidRPr="00327E47" w:rsidRDefault="00754C94" w:rsidP="00754C94">
      <w:pPr>
        <w:numPr>
          <w:ilvl w:val="1"/>
          <w:numId w:val="165"/>
        </w:numPr>
        <w:tabs>
          <w:tab w:val="left" w:pos="1046"/>
        </w:tabs>
        <w:spacing w:line="276" w:lineRule="auto"/>
        <w:ind w:right="280"/>
        <w:jc w:val="both"/>
        <w:rPr>
          <w:rFonts w:eastAsia="Times New Roman"/>
          <w:sz w:val="24"/>
          <w:szCs w:val="24"/>
        </w:rPr>
      </w:pPr>
      <w:r w:rsidRPr="00327E47">
        <w:rPr>
          <w:rFonts w:eastAsia="Times New Roman"/>
          <w:sz w:val="24"/>
          <w:szCs w:val="24"/>
        </w:rPr>
        <w:t xml:space="preserve">готовность противостоять вовлечению в </w:t>
      </w:r>
      <w:proofErr w:type="spellStart"/>
      <w:r w:rsidRPr="00327E47">
        <w:rPr>
          <w:rFonts w:eastAsia="Times New Roman"/>
          <w:sz w:val="24"/>
          <w:szCs w:val="24"/>
        </w:rPr>
        <w:t>табакокурение</w:t>
      </w:r>
      <w:proofErr w:type="spellEnd"/>
      <w:r w:rsidRPr="00327E47">
        <w:rPr>
          <w:rFonts w:eastAsia="Times New Roman"/>
          <w:sz w:val="24"/>
          <w:szCs w:val="24"/>
        </w:rPr>
        <w:t>, употребление алкоголя, наркотических и сильнодействующих веществ;</w:t>
      </w:r>
    </w:p>
    <w:p w:rsidR="00754C94" w:rsidRPr="00327E47" w:rsidRDefault="00754C94" w:rsidP="00754C94">
      <w:pPr>
        <w:numPr>
          <w:ilvl w:val="1"/>
          <w:numId w:val="165"/>
        </w:numPr>
        <w:tabs>
          <w:tab w:val="left" w:pos="1106"/>
        </w:tabs>
        <w:spacing w:line="276" w:lineRule="auto"/>
        <w:ind w:right="280"/>
        <w:jc w:val="both"/>
        <w:rPr>
          <w:rFonts w:eastAsia="Times New Roman"/>
          <w:sz w:val="24"/>
          <w:szCs w:val="24"/>
        </w:rPr>
      </w:pPr>
      <w:r w:rsidRPr="00327E47">
        <w:rPr>
          <w:rFonts w:eastAsia="Times New Roman"/>
          <w:sz w:val="24"/>
          <w:szCs w:val="24"/>
        </w:rPr>
        <w:t>готовность самостоятельно поддерживать свое здоровье на основе использования навыков личной гигиены;</w:t>
      </w:r>
    </w:p>
    <w:p w:rsidR="00754C94" w:rsidRPr="00327E47" w:rsidRDefault="00754C94" w:rsidP="00754C94">
      <w:pPr>
        <w:numPr>
          <w:ilvl w:val="1"/>
          <w:numId w:val="165"/>
        </w:numPr>
        <w:tabs>
          <w:tab w:val="left" w:pos="1001"/>
        </w:tabs>
        <w:spacing w:line="276" w:lineRule="auto"/>
        <w:ind w:right="280"/>
        <w:jc w:val="both"/>
        <w:rPr>
          <w:rFonts w:eastAsia="Times New Roman"/>
          <w:sz w:val="24"/>
          <w:szCs w:val="24"/>
        </w:rPr>
      </w:pPr>
      <w:r w:rsidRPr="00327E47">
        <w:rPr>
          <w:rFonts w:eastAsia="Times New Roman"/>
          <w:sz w:val="24"/>
          <w:szCs w:val="24"/>
        </w:rPr>
        <w:t>овладение умениями взаимодействия с людьми, работать в коллективе с выполнением различных социальных ролей;</w:t>
      </w:r>
    </w:p>
    <w:p w:rsidR="00754C94" w:rsidRPr="00327E47" w:rsidRDefault="00754C94" w:rsidP="00754C94">
      <w:pPr>
        <w:numPr>
          <w:ilvl w:val="1"/>
          <w:numId w:val="165"/>
        </w:numPr>
        <w:tabs>
          <w:tab w:val="left" w:pos="1200"/>
        </w:tabs>
        <w:spacing w:line="276" w:lineRule="auto"/>
        <w:ind w:right="280"/>
        <w:jc w:val="both"/>
        <w:rPr>
          <w:rFonts w:eastAsia="Times New Roman"/>
          <w:sz w:val="24"/>
          <w:szCs w:val="24"/>
        </w:rPr>
      </w:pPr>
      <w:r w:rsidRPr="00327E47">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754C94" w:rsidRPr="00327E47" w:rsidRDefault="00754C94" w:rsidP="00754C94">
      <w:pPr>
        <w:numPr>
          <w:ilvl w:val="1"/>
          <w:numId w:val="165"/>
        </w:numPr>
        <w:tabs>
          <w:tab w:val="left" w:pos="1073"/>
        </w:tabs>
        <w:spacing w:line="276" w:lineRule="auto"/>
        <w:ind w:right="280"/>
        <w:jc w:val="both"/>
        <w:rPr>
          <w:rFonts w:eastAsia="Times New Roman"/>
          <w:sz w:val="24"/>
          <w:szCs w:val="24"/>
        </w:rPr>
      </w:pPr>
      <w:r w:rsidRPr="00327E47">
        <w:rPr>
          <w:rFonts w:eastAsia="Times New Roman"/>
          <w:sz w:val="24"/>
          <w:szCs w:val="24"/>
        </w:rPr>
        <w:t>развитие навыков устанавливать и выявлять причинно-следственные связи в окружающем мире;</w:t>
      </w:r>
    </w:p>
    <w:p w:rsidR="00754C94" w:rsidRPr="00327E47" w:rsidRDefault="00754C94" w:rsidP="00754C94">
      <w:pPr>
        <w:numPr>
          <w:ilvl w:val="1"/>
          <w:numId w:val="165"/>
        </w:numPr>
        <w:tabs>
          <w:tab w:val="left" w:pos="1046"/>
        </w:tabs>
        <w:spacing w:line="276" w:lineRule="auto"/>
        <w:ind w:right="280"/>
        <w:jc w:val="both"/>
        <w:rPr>
          <w:rFonts w:eastAsia="Times New Roman"/>
          <w:sz w:val="24"/>
          <w:szCs w:val="24"/>
        </w:rPr>
      </w:pPr>
      <w:r w:rsidRPr="00327E47">
        <w:rPr>
          <w:rFonts w:eastAsia="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754C94" w:rsidRPr="00327E47" w:rsidRDefault="00754C94" w:rsidP="00754C94">
      <w:pPr>
        <w:ind w:firstLine="567"/>
        <w:jc w:val="both"/>
        <w:rPr>
          <w:rFonts w:eastAsia="Times New Roman"/>
          <w:sz w:val="24"/>
          <w:szCs w:val="24"/>
        </w:rPr>
      </w:pPr>
    </w:p>
    <w:p w:rsidR="00754C94" w:rsidRPr="00327E47" w:rsidRDefault="00754C94" w:rsidP="00754C94">
      <w:pPr>
        <w:ind w:left="120" w:right="280" w:firstLine="567"/>
        <w:jc w:val="both"/>
        <w:rPr>
          <w:rFonts w:eastAsia="Times New Roman"/>
          <w:sz w:val="24"/>
          <w:szCs w:val="24"/>
        </w:rPr>
      </w:pPr>
      <w:r w:rsidRPr="00327E47">
        <w:rPr>
          <w:rFonts w:eastAsia="Times New Roman"/>
          <w:b/>
          <w:bCs/>
          <w:iCs/>
          <w:sz w:val="24"/>
          <w:szCs w:val="24"/>
        </w:rPr>
        <w:t xml:space="preserve">В результате </w:t>
      </w:r>
      <w:r w:rsidRPr="00327E47">
        <w:rPr>
          <w:rFonts w:eastAsia="Times New Roman"/>
          <w:sz w:val="24"/>
          <w:szCs w:val="24"/>
        </w:rPr>
        <w:t>реализации программы у обучающихся будут</w:t>
      </w:r>
      <w:r w:rsidRPr="00327E47">
        <w:rPr>
          <w:rFonts w:eastAsia="Times New Roman"/>
          <w:b/>
          <w:bCs/>
          <w:iCs/>
          <w:sz w:val="24"/>
          <w:szCs w:val="24"/>
        </w:rPr>
        <w:t xml:space="preserve"> </w:t>
      </w:r>
      <w:r w:rsidRPr="00327E47">
        <w:rPr>
          <w:rFonts w:eastAsia="Times New Roman"/>
          <w:sz w:val="24"/>
          <w:szCs w:val="24"/>
        </w:rPr>
        <w:t xml:space="preserve">сформированы </w:t>
      </w:r>
      <w:r w:rsidRPr="00327E47">
        <w:rPr>
          <w:rFonts w:eastAsia="Times New Roman"/>
          <w:iCs/>
          <w:sz w:val="24"/>
          <w:szCs w:val="24"/>
        </w:rPr>
        <w:t>практико-ориентированные умения и навыки</w:t>
      </w:r>
      <w:r w:rsidRPr="00327E47">
        <w:rPr>
          <w:rFonts w:eastAsia="Times New Roman"/>
          <w:sz w:val="24"/>
          <w:szCs w:val="24"/>
        </w:rPr>
        <w:t>, которые обеспечат им возможность в достижении жизненных компетенций:</w:t>
      </w:r>
    </w:p>
    <w:p w:rsidR="00754C94" w:rsidRPr="00327E47" w:rsidRDefault="00754C94" w:rsidP="00754C94">
      <w:pPr>
        <w:tabs>
          <w:tab w:val="left" w:pos="284"/>
        </w:tabs>
        <w:jc w:val="both"/>
        <w:rPr>
          <w:rFonts w:eastAsia="Times New Roman"/>
          <w:sz w:val="24"/>
          <w:szCs w:val="24"/>
        </w:rPr>
      </w:pPr>
    </w:p>
    <w:p w:rsidR="00754C94" w:rsidRPr="00327E47" w:rsidRDefault="00754C94" w:rsidP="00754C94">
      <w:pPr>
        <w:numPr>
          <w:ilvl w:val="1"/>
          <w:numId w:val="165"/>
        </w:numPr>
        <w:tabs>
          <w:tab w:val="left" w:pos="284"/>
          <w:tab w:val="left" w:pos="1000"/>
        </w:tabs>
        <w:spacing w:line="276" w:lineRule="auto"/>
        <w:jc w:val="both"/>
        <w:rPr>
          <w:rFonts w:eastAsia="Times New Roman"/>
          <w:sz w:val="24"/>
          <w:szCs w:val="24"/>
        </w:rPr>
      </w:pPr>
      <w:r w:rsidRPr="00327E47">
        <w:rPr>
          <w:rFonts w:eastAsia="Times New Roman"/>
          <w:sz w:val="24"/>
          <w:szCs w:val="24"/>
        </w:rPr>
        <w:t xml:space="preserve">элементарные </w:t>
      </w:r>
      <w:proofErr w:type="spellStart"/>
      <w:r w:rsidRPr="00327E47">
        <w:rPr>
          <w:rFonts w:eastAsia="Times New Roman"/>
          <w:sz w:val="24"/>
          <w:szCs w:val="24"/>
        </w:rPr>
        <w:t>природосберегающие</w:t>
      </w:r>
      <w:proofErr w:type="spellEnd"/>
      <w:r w:rsidRPr="00327E47">
        <w:rPr>
          <w:rFonts w:eastAsia="Times New Roman"/>
          <w:sz w:val="24"/>
          <w:szCs w:val="24"/>
        </w:rPr>
        <w:t xml:space="preserve"> умения и навыки;</w:t>
      </w:r>
    </w:p>
    <w:p w:rsidR="00754C94" w:rsidRPr="00327E47" w:rsidRDefault="00754C94" w:rsidP="00754C94">
      <w:pPr>
        <w:numPr>
          <w:ilvl w:val="1"/>
          <w:numId w:val="166"/>
        </w:numPr>
        <w:tabs>
          <w:tab w:val="left" w:pos="284"/>
          <w:tab w:val="left" w:pos="901"/>
        </w:tabs>
        <w:spacing w:line="276" w:lineRule="auto"/>
        <w:jc w:val="both"/>
        <w:rPr>
          <w:rFonts w:eastAsia="Times New Roman"/>
          <w:sz w:val="24"/>
          <w:szCs w:val="24"/>
        </w:rPr>
      </w:pPr>
      <w:r w:rsidRPr="00327E47">
        <w:rPr>
          <w:rFonts w:eastAsia="Times New Roman"/>
          <w:sz w:val="24"/>
          <w:szCs w:val="24"/>
        </w:rPr>
        <w:t xml:space="preserve">умения оценивать правильность поведения людей в природе; </w:t>
      </w:r>
      <w:proofErr w:type="gramStart"/>
      <w:r w:rsidRPr="00327E47">
        <w:rPr>
          <w:rFonts w:eastAsia="Times New Roman"/>
          <w:sz w:val="24"/>
          <w:szCs w:val="24"/>
        </w:rPr>
        <w:t>бережное</w:t>
      </w:r>
      <w:proofErr w:type="gramEnd"/>
      <w:r w:rsidRPr="00327E47">
        <w:rPr>
          <w:rFonts w:eastAsia="Times New Roman"/>
          <w:sz w:val="24"/>
          <w:szCs w:val="24"/>
        </w:rPr>
        <w:t xml:space="preserve"> отношения к природе, растениям и животным; элементарный опыт природоохранительной деятельности</w:t>
      </w:r>
    </w:p>
    <w:p w:rsidR="00754C94" w:rsidRPr="00327E47" w:rsidRDefault="00754C94" w:rsidP="00754C94">
      <w:pPr>
        <w:numPr>
          <w:ilvl w:val="1"/>
          <w:numId w:val="166"/>
        </w:numPr>
        <w:tabs>
          <w:tab w:val="left" w:pos="284"/>
          <w:tab w:val="left" w:pos="881"/>
        </w:tabs>
        <w:spacing w:line="276" w:lineRule="auto"/>
        <w:jc w:val="both"/>
        <w:rPr>
          <w:rFonts w:eastAsia="Times New Roman"/>
          <w:sz w:val="24"/>
          <w:szCs w:val="24"/>
        </w:rPr>
      </w:pPr>
      <w:r w:rsidRPr="00327E47">
        <w:rPr>
          <w:rFonts w:eastAsia="Times New Roman"/>
          <w:sz w:val="24"/>
          <w:szCs w:val="24"/>
        </w:rPr>
        <w:t xml:space="preserve">элементарные </w:t>
      </w:r>
      <w:proofErr w:type="spellStart"/>
      <w:r w:rsidRPr="00327E47">
        <w:rPr>
          <w:rFonts w:eastAsia="Times New Roman"/>
          <w:sz w:val="24"/>
          <w:szCs w:val="24"/>
        </w:rPr>
        <w:t>здоровьесберегающие</w:t>
      </w:r>
      <w:proofErr w:type="spellEnd"/>
      <w:r w:rsidRPr="00327E47">
        <w:rPr>
          <w:rFonts w:eastAsia="Times New Roman"/>
          <w:sz w:val="24"/>
          <w:szCs w:val="24"/>
        </w:rPr>
        <w:t xml:space="preserve"> умения и навыки;</w:t>
      </w:r>
    </w:p>
    <w:p w:rsidR="00754C94" w:rsidRPr="00327E47" w:rsidRDefault="00754C94" w:rsidP="00754C94">
      <w:pPr>
        <w:numPr>
          <w:ilvl w:val="1"/>
          <w:numId w:val="166"/>
        </w:numPr>
        <w:tabs>
          <w:tab w:val="left" w:pos="284"/>
          <w:tab w:val="left" w:pos="881"/>
        </w:tabs>
        <w:spacing w:line="276" w:lineRule="auto"/>
        <w:jc w:val="both"/>
        <w:rPr>
          <w:rFonts w:eastAsia="Times New Roman"/>
          <w:sz w:val="24"/>
          <w:szCs w:val="24"/>
        </w:rPr>
      </w:pPr>
      <w:r w:rsidRPr="00327E47">
        <w:rPr>
          <w:rFonts w:eastAsia="Times New Roman"/>
          <w:sz w:val="24"/>
          <w:szCs w:val="24"/>
        </w:rPr>
        <w:t>навыки личной гигиены;</w:t>
      </w:r>
    </w:p>
    <w:p w:rsidR="00754C94" w:rsidRPr="00327E47" w:rsidRDefault="00754C94" w:rsidP="00754C94">
      <w:pPr>
        <w:numPr>
          <w:ilvl w:val="1"/>
          <w:numId w:val="166"/>
        </w:numPr>
        <w:tabs>
          <w:tab w:val="left" w:pos="284"/>
          <w:tab w:val="left" w:pos="1045"/>
        </w:tabs>
        <w:spacing w:line="276" w:lineRule="auto"/>
        <w:jc w:val="both"/>
        <w:rPr>
          <w:rFonts w:eastAsia="Times New Roman"/>
          <w:sz w:val="24"/>
          <w:szCs w:val="24"/>
        </w:rPr>
      </w:pPr>
      <w:r w:rsidRPr="00327E47">
        <w:rPr>
          <w:rFonts w:eastAsia="Times New Roman"/>
          <w:sz w:val="24"/>
          <w:szCs w:val="24"/>
        </w:rPr>
        <w:t xml:space="preserve">умения организовывать </w:t>
      </w:r>
      <w:proofErr w:type="spellStart"/>
      <w:r w:rsidRPr="00327E47">
        <w:rPr>
          <w:rFonts w:eastAsia="Times New Roman"/>
          <w:sz w:val="24"/>
          <w:szCs w:val="24"/>
        </w:rPr>
        <w:t>здоровьесберегающую</w:t>
      </w:r>
      <w:proofErr w:type="spellEnd"/>
      <w:r w:rsidRPr="00327E47">
        <w:rPr>
          <w:rFonts w:eastAsia="Times New Roman"/>
          <w:sz w:val="24"/>
          <w:szCs w:val="24"/>
        </w:rPr>
        <w:t xml:space="preserve"> жизнедеятельность: режим дня, утренняя зарядка, оздоровительные мероприятия, подвижные игры и т. д.;</w:t>
      </w:r>
    </w:p>
    <w:p w:rsidR="00754C94" w:rsidRPr="00327E47" w:rsidRDefault="00754C94" w:rsidP="00754C94">
      <w:pPr>
        <w:numPr>
          <w:ilvl w:val="1"/>
          <w:numId w:val="166"/>
        </w:numPr>
        <w:tabs>
          <w:tab w:val="left" w:pos="284"/>
          <w:tab w:val="left" w:pos="930"/>
        </w:tabs>
        <w:spacing w:line="276" w:lineRule="auto"/>
        <w:jc w:val="both"/>
        <w:rPr>
          <w:rFonts w:eastAsia="Times New Roman"/>
          <w:sz w:val="24"/>
          <w:szCs w:val="24"/>
        </w:rPr>
      </w:pPr>
      <w:r w:rsidRPr="00327E47">
        <w:rPr>
          <w:rFonts w:eastAsia="Times New Roman"/>
          <w:sz w:val="24"/>
          <w:szCs w:val="24"/>
        </w:rPr>
        <w:t>умение оценивать правильность собственного поведения и поведения окружающих с позиций здорового образа жизни;</w:t>
      </w:r>
    </w:p>
    <w:p w:rsidR="00754C94" w:rsidRPr="00327E47" w:rsidRDefault="00754C94" w:rsidP="00754C94">
      <w:pPr>
        <w:numPr>
          <w:ilvl w:val="1"/>
          <w:numId w:val="166"/>
        </w:numPr>
        <w:tabs>
          <w:tab w:val="left" w:pos="284"/>
          <w:tab w:val="left" w:pos="1016"/>
        </w:tabs>
        <w:spacing w:line="276" w:lineRule="auto"/>
        <w:jc w:val="both"/>
        <w:rPr>
          <w:rFonts w:eastAsia="Times New Roman"/>
          <w:sz w:val="24"/>
          <w:szCs w:val="24"/>
        </w:rPr>
      </w:pPr>
      <w:r w:rsidRPr="00327E47">
        <w:rPr>
          <w:rFonts w:eastAsia="Times New Roman"/>
          <w:sz w:val="24"/>
          <w:szCs w:val="24"/>
        </w:rPr>
        <w:t>умение соблюдать правила здорового питания: навыков гигиены приготовления, хранения и культуры приема пищи;</w:t>
      </w:r>
    </w:p>
    <w:p w:rsidR="00754C94" w:rsidRPr="00327E47" w:rsidRDefault="00754C94" w:rsidP="00754C94">
      <w:pPr>
        <w:numPr>
          <w:ilvl w:val="1"/>
          <w:numId w:val="166"/>
        </w:numPr>
        <w:tabs>
          <w:tab w:val="left" w:pos="284"/>
          <w:tab w:val="left" w:pos="968"/>
        </w:tabs>
        <w:spacing w:line="276" w:lineRule="auto"/>
        <w:jc w:val="both"/>
        <w:rPr>
          <w:rFonts w:eastAsia="Times New Roman"/>
          <w:sz w:val="24"/>
          <w:szCs w:val="24"/>
        </w:rPr>
      </w:pPr>
      <w:r w:rsidRPr="00327E47">
        <w:rPr>
          <w:rFonts w:eastAsia="Times New Roman"/>
          <w:sz w:val="24"/>
          <w:szCs w:val="24"/>
        </w:rPr>
        <w:t xml:space="preserve">навыки противостояния вовлечению в </w:t>
      </w:r>
      <w:proofErr w:type="spellStart"/>
      <w:r w:rsidRPr="00327E47">
        <w:rPr>
          <w:rFonts w:eastAsia="Times New Roman"/>
          <w:sz w:val="24"/>
          <w:szCs w:val="24"/>
        </w:rPr>
        <w:t>табакокурение</w:t>
      </w:r>
      <w:proofErr w:type="spellEnd"/>
      <w:r w:rsidRPr="00327E47">
        <w:rPr>
          <w:rFonts w:eastAsia="Times New Roman"/>
          <w:sz w:val="24"/>
          <w:szCs w:val="24"/>
        </w:rPr>
        <w:t>, употребления алкоголя, наркотических и сильнодействующих веществ;</w:t>
      </w:r>
    </w:p>
    <w:p w:rsidR="00754C94" w:rsidRPr="00327E47" w:rsidRDefault="00754C94" w:rsidP="00754C94">
      <w:pPr>
        <w:numPr>
          <w:ilvl w:val="1"/>
          <w:numId w:val="166"/>
        </w:numPr>
        <w:tabs>
          <w:tab w:val="left" w:pos="284"/>
          <w:tab w:val="left" w:pos="1052"/>
        </w:tabs>
        <w:spacing w:line="276" w:lineRule="auto"/>
        <w:jc w:val="both"/>
        <w:rPr>
          <w:rFonts w:eastAsia="Times New Roman"/>
          <w:sz w:val="24"/>
          <w:szCs w:val="24"/>
        </w:rPr>
      </w:pPr>
      <w:r w:rsidRPr="00327E47">
        <w:rPr>
          <w:rFonts w:eastAsia="Times New Roman"/>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754C94" w:rsidRPr="00327E47" w:rsidRDefault="00754C94" w:rsidP="00754C94">
      <w:pPr>
        <w:numPr>
          <w:ilvl w:val="1"/>
          <w:numId w:val="166"/>
        </w:numPr>
        <w:tabs>
          <w:tab w:val="left" w:pos="284"/>
          <w:tab w:val="left" w:pos="881"/>
        </w:tabs>
        <w:spacing w:line="276" w:lineRule="auto"/>
        <w:jc w:val="both"/>
        <w:rPr>
          <w:rFonts w:eastAsia="Times New Roman"/>
          <w:sz w:val="24"/>
          <w:szCs w:val="24"/>
        </w:rPr>
      </w:pPr>
      <w:r w:rsidRPr="00327E47">
        <w:rPr>
          <w:rFonts w:eastAsia="Times New Roman"/>
          <w:sz w:val="24"/>
          <w:szCs w:val="24"/>
        </w:rPr>
        <w:t>навыки и умения безопасного образа жизни:</w:t>
      </w:r>
    </w:p>
    <w:p w:rsidR="00754C94" w:rsidRPr="00327E47" w:rsidRDefault="00754C94" w:rsidP="00754C94">
      <w:pPr>
        <w:numPr>
          <w:ilvl w:val="1"/>
          <w:numId w:val="166"/>
        </w:numPr>
        <w:tabs>
          <w:tab w:val="left" w:pos="284"/>
          <w:tab w:val="left" w:pos="1021"/>
        </w:tabs>
        <w:spacing w:line="276" w:lineRule="auto"/>
        <w:jc w:val="both"/>
        <w:rPr>
          <w:rFonts w:eastAsia="Times New Roman"/>
          <w:sz w:val="24"/>
          <w:szCs w:val="24"/>
        </w:rPr>
      </w:pPr>
      <w:r w:rsidRPr="00327E47">
        <w:rPr>
          <w:rFonts w:eastAsia="Times New Roman"/>
          <w:sz w:val="24"/>
          <w:szCs w:val="24"/>
        </w:rPr>
        <w:t>навыки адекватного поведения в случае возникновения опасных ситуаций в школе, дома, на улице;</w:t>
      </w:r>
    </w:p>
    <w:p w:rsidR="00754C94" w:rsidRPr="00327E47" w:rsidRDefault="00754C94" w:rsidP="00754C94">
      <w:pPr>
        <w:numPr>
          <w:ilvl w:val="1"/>
          <w:numId w:val="166"/>
        </w:numPr>
        <w:tabs>
          <w:tab w:val="left" w:pos="284"/>
          <w:tab w:val="left" w:pos="920"/>
        </w:tabs>
        <w:spacing w:line="276" w:lineRule="auto"/>
        <w:jc w:val="both"/>
        <w:rPr>
          <w:rFonts w:eastAsia="Times New Roman"/>
          <w:sz w:val="24"/>
          <w:szCs w:val="24"/>
        </w:rPr>
      </w:pPr>
      <w:r w:rsidRPr="00327E47">
        <w:rPr>
          <w:rFonts w:eastAsia="Times New Roman"/>
          <w:sz w:val="24"/>
          <w:szCs w:val="24"/>
        </w:rPr>
        <w:t>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754C94" w:rsidRPr="00327E47" w:rsidRDefault="00754C94" w:rsidP="00754C94">
      <w:pPr>
        <w:numPr>
          <w:ilvl w:val="1"/>
          <w:numId w:val="166"/>
        </w:numPr>
        <w:tabs>
          <w:tab w:val="left" w:pos="284"/>
          <w:tab w:val="left" w:pos="887"/>
        </w:tabs>
        <w:spacing w:line="276" w:lineRule="auto"/>
        <w:jc w:val="both"/>
        <w:rPr>
          <w:rFonts w:eastAsia="Times New Roman"/>
          <w:sz w:val="24"/>
          <w:szCs w:val="24"/>
        </w:rPr>
      </w:pPr>
      <w:r w:rsidRPr="00327E47">
        <w:rPr>
          <w:rFonts w:eastAsia="Times New Roman"/>
          <w:sz w:val="24"/>
          <w:szCs w:val="24"/>
        </w:rPr>
        <w:t>навыки соблюдения правил дорожного движения и поведения на улице, пожарной безопасности;</w:t>
      </w:r>
    </w:p>
    <w:p w:rsidR="00754C94" w:rsidRPr="00327E47" w:rsidRDefault="00754C94" w:rsidP="00754C94">
      <w:pPr>
        <w:numPr>
          <w:ilvl w:val="1"/>
          <w:numId w:val="166"/>
        </w:numPr>
        <w:tabs>
          <w:tab w:val="left" w:pos="284"/>
          <w:tab w:val="left" w:pos="911"/>
        </w:tabs>
        <w:spacing w:line="276" w:lineRule="auto"/>
        <w:jc w:val="both"/>
        <w:rPr>
          <w:rFonts w:eastAsia="Times New Roman"/>
          <w:sz w:val="24"/>
          <w:szCs w:val="24"/>
        </w:rPr>
      </w:pPr>
      <w:r w:rsidRPr="00327E47">
        <w:rPr>
          <w:rFonts w:eastAsia="Times New Roman"/>
          <w:sz w:val="24"/>
          <w:szCs w:val="24"/>
        </w:rPr>
        <w:lastRenderedPageBreak/>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8D0DD6" w:rsidRPr="00D91068" w:rsidRDefault="008D0DD6" w:rsidP="008D0DD6">
      <w:pPr>
        <w:tabs>
          <w:tab w:val="left" w:pos="911"/>
        </w:tabs>
        <w:spacing w:line="237" w:lineRule="auto"/>
        <w:jc w:val="both"/>
        <w:rPr>
          <w:rFonts w:eastAsia="Times New Roman"/>
          <w:sz w:val="24"/>
          <w:szCs w:val="24"/>
        </w:rPr>
      </w:pPr>
    </w:p>
    <w:p w:rsidR="00171BB5" w:rsidRPr="00596DDA" w:rsidRDefault="00471443" w:rsidP="00D91068">
      <w:pPr>
        <w:ind w:left="1"/>
        <w:jc w:val="center"/>
        <w:rPr>
          <w:sz w:val="24"/>
          <w:szCs w:val="24"/>
        </w:rPr>
      </w:pPr>
      <w:r w:rsidRPr="00596DDA">
        <w:rPr>
          <w:rFonts w:eastAsia="Times New Roman"/>
          <w:b/>
          <w:bCs/>
          <w:sz w:val="24"/>
          <w:szCs w:val="24"/>
        </w:rPr>
        <w:t>2.5. Программа коррекционной работы</w:t>
      </w:r>
    </w:p>
    <w:p w:rsidR="00171BB5" w:rsidRPr="00596DDA" w:rsidRDefault="00171BB5">
      <w:pPr>
        <w:spacing w:line="332" w:lineRule="exact"/>
        <w:rPr>
          <w:sz w:val="24"/>
          <w:szCs w:val="24"/>
        </w:rPr>
      </w:pPr>
    </w:p>
    <w:p w:rsidR="00171BB5" w:rsidRPr="00596DDA" w:rsidRDefault="00471443">
      <w:pPr>
        <w:spacing w:line="238" w:lineRule="auto"/>
        <w:ind w:left="1"/>
        <w:jc w:val="both"/>
        <w:rPr>
          <w:sz w:val="24"/>
          <w:szCs w:val="24"/>
        </w:rPr>
      </w:pPr>
      <w:r w:rsidRPr="00596DDA">
        <w:rPr>
          <w:rFonts w:eastAsia="Times New Roman"/>
          <w:b/>
          <w:bCs/>
          <w:sz w:val="24"/>
          <w:szCs w:val="24"/>
        </w:rPr>
        <w:t xml:space="preserve">2.5.1. Целью программы коррекционной работы </w:t>
      </w:r>
      <w:r w:rsidR="001074F8">
        <w:rPr>
          <w:rFonts w:eastAsia="Times New Roman"/>
          <w:sz w:val="24"/>
          <w:szCs w:val="24"/>
        </w:rPr>
        <w:t>МБОУ Изумрудновская ООШ</w:t>
      </w:r>
      <w:r w:rsidRPr="00596DDA">
        <w:rPr>
          <w:rFonts w:eastAsia="Times New Roman"/>
          <w:sz w:val="24"/>
          <w:szCs w:val="24"/>
        </w:rPr>
        <w:t xml:space="preserve"> в</w:t>
      </w:r>
      <w:r w:rsidRPr="00596DDA">
        <w:rPr>
          <w:rFonts w:eastAsia="Times New Roman"/>
          <w:b/>
          <w:bCs/>
          <w:sz w:val="24"/>
          <w:szCs w:val="24"/>
        </w:rPr>
        <w:t xml:space="preserve"> </w:t>
      </w:r>
      <w:r w:rsidRPr="00596DDA">
        <w:rPr>
          <w:rFonts w:eastAsia="Times New Roman"/>
          <w:sz w:val="24"/>
          <w:szCs w:val="24"/>
        </w:rPr>
        <w:t xml:space="preserve">соответствии с требованиями ФГОС НОО является </w:t>
      </w:r>
      <w:r w:rsidRPr="00596DDA">
        <w:rPr>
          <w:rFonts w:eastAsia="Times New Roman"/>
          <w:b/>
          <w:bCs/>
          <w:sz w:val="24"/>
          <w:szCs w:val="24"/>
        </w:rPr>
        <w:t>создание комплексного</w:t>
      </w:r>
      <w:r w:rsidRPr="00596DDA">
        <w:rPr>
          <w:rFonts w:eastAsia="Times New Roman"/>
          <w:sz w:val="24"/>
          <w:szCs w:val="24"/>
        </w:rPr>
        <w:t xml:space="preserve"> </w:t>
      </w:r>
      <w:r w:rsidRPr="00596DDA">
        <w:rPr>
          <w:rFonts w:eastAsia="Times New Roman"/>
          <w:b/>
          <w:bCs/>
          <w:sz w:val="24"/>
          <w:szCs w:val="24"/>
        </w:rPr>
        <w:t xml:space="preserve">психолого-педагогического сопровождения </w:t>
      </w:r>
      <w:r w:rsidRPr="00596DDA">
        <w:rPr>
          <w:rFonts w:eastAsia="Times New Roman"/>
          <w:sz w:val="24"/>
          <w:szCs w:val="24"/>
        </w:rPr>
        <w:t>процесса освоения АООП</w:t>
      </w:r>
      <w:r w:rsidRPr="00596DDA">
        <w:rPr>
          <w:rFonts w:eastAsia="Times New Roman"/>
          <w:b/>
          <w:bCs/>
          <w:sz w:val="24"/>
          <w:szCs w:val="24"/>
        </w:rPr>
        <w:t xml:space="preserve"> </w:t>
      </w:r>
      <w:r w:rsidRPr="00596DDA">
        <w:rPr>
          <w:rFonts w:eastAsia="Times New Roman"/>
          <w:sz w:val="24"/>
          <w:szCs w:val="24"/>
        </w:rPr>
        <w:t>обучающимися с ТНР, учитывающего их особые образовательные потребности на основе осуществления индивидуального и дифференцированного подхода в образовательном процессе.</w:t>
      </w:r>
    </w:p>
    <w:p w:rsidR="00171BB5" w:rsidRPr="00596DDA" w:rsidRDefault="00171BB5">
      <w:pPr>
        <w:spacing w:line="1" w:lineRule="exact"/>
        <w:rPr>
          <w:sz w:val="24"/>
          <w:szCs w:val="24"/>
        </w:rPr>
      </w:pPr>
    </w:p>
    <w:p w:rsidR="00171BB5" w:rsidRPr="00596DDA" w:rsidRDefault="00471443">
      <w:pPr>
        <w:ind w:left="741"/>
        <w:rPr>
          <w:sz w:val="24"/>
          <w:szCs w:val="24"/>
        </w:rPr>
      </w:pPr>
      <w:r w:rsidRPr="00596DDA">
        <w:rPr>
          <w:rFonts w:eastAsia="Times New Roman"/>
          <w:b/>
          <w:bCs/>
          <w:sz w:val="24"/>
          <w:szCs w:val="24"/>
        </w:rPr>
        <w:t xml:space="preserve">Задачи </w:t>
      </w:r>
      <w:r w:rsidRPr="00596DDA">
        <w:rPr>
          <w:rFonts w:eastAsia="Times New Roman"/>
          <w:sz w:val="24"/>
          <w:szCs w:val="24"/>
        </w:rPr>
        <w:t>программы коррекционной работы:</w:t>
      </w:r>
    </w:p>
    <w:p w:rsidR="00171BB5" w:rsidRPr="00596DDA" w:rsidRDefault="00171BB5">
      <w:pPr>
        <w:spacing w:line="16" w:lineRule="exact"/>
        <w:rPr>
          <w:sz w:val="24"/>
          <w:szCs w:val="24"/>
        </w:rPr>
      </w:pPr>
    </w:p>
    <w:p w:rsidR="00171BB5" w:rsidRPr="00596DDA" w:rsidRDefault="00471443" w:rsidP="000128F0">
      <w:pPr>
        <w:numPr>
          <w:ilvl w:val="0"/>
          <w:numId w:val="167"/>
        </w:numPr>
        <w:tabs>
          <w:tab w:val="left" w:pos="920"/>
        </w:tabs>
        <w:spacing w:line="236" w:lineRule="auto"/>
        <w:ind w:left="1" w:firstLine="738"/>
        <w:jc w:val="both"/>
        <w:rPr>
          <w:rFonts w:eastAsia="Times New Roman"/>
          <w:sz w:val="24"/>
          <w:szCs w:val="24"/>
        </w:rPr>
      </w:pPr>
      <w:r w:rsidRPr="00596DDA">
        <w:rPr>
          <w:rFonts w:eastAsia="Times New Roman"/>
          <w:sz w:val="24"/>
          <w:szCs w:val="24"/>
        </w:rPr>
        <w:t>выявление особых образовательных потребностей обучающихся с ТНР, обусловленных структурой и глубиной имеющихся нарушений, недостатками в их физическом и (или) психическом развитии;</w:t>
      </w:r>
    </w:p>
    <w:p w:rsidR="00171BB5" w:rsidRPr="00596DDA" w:rsidRDefault="00471443">
      <w:pPr>
        <w:spacing w:line="237" w:lineRule="auto"/>
        <w:ind w:left="1" w:firstLine="739"/>
        <w:jc w:val="both"/>
        <w:rPr>
          <w:sz w:val="24"/>
          <w:szCs w:val="24"/>
        </w:rPr>
      </w:pPr>
      <w:r w:rsidRPr="00596DDA">
        <w:rPr>
          <w:rFonts w:eastAsia="Times New Roman"/>
          <w:sz w:val="24"/>
          <w:szCs w:val="24"/>
        </w:rPr>
        <w:t>- осуществление индивидуально-ориентированного психолого-педагогического сопровождения обучающихся с ТНР с учетом особенностей психофизического развития и индивидуальных возможностей в</w:t>
      </w:r>
      <w:r w:rsidR="00A226A1">
        <w:rPr>
          <w:rFonts w:eastAsia="Times New Roman"/>
          <w:sz w:val="24"/>
          <w:szCs w:val="24"/>
        </w:rPr>
        <w:t xml:space="preserve"> соответствии с рекомендациями </w:t>
      </w:r>
      <w:r w:rsidRPr="00596DDA">
        <w:rPr>
          <w:rFonts w:eastAsia="Times New Roman"/>
          <w:sz w:val="24"/>
          <w:szCs w:val="24"/>
        </w:rPr>
        <w:t xml:space="preserve">ПМПК и </w:t>
      </w:r>
      <w:proofErr w:type="spellStart"/>
      <w:r w:rsidRPr="00596DDA">
        <w:rPr>
          <w:rFonts w:eastAsia="Times New Roman"/>
          <w:sz w:val="24"/>
          <w:szCs w:val="24"/>
        </w:rPr>
        <w:t>ППк</w:t>
      </w:r>
      <w:proofErr w:type="spellEnd"/>
      <w:r w:rsidRPr="00596DDA">
        <w:rPr>
          <w:rFonts w:eastAsia="Times New Roman"/>
          <w:sz w:val="24"/>
          <w:szCs w:val="24"/>
        </w:rPr>
        <w:t xml:space="preserve"> </w:t>
      </w:r>
      <w:r w:rsidR="001074F8">
        <w:rPr>
          <w:rFonts w:eastAsia="Times New Roman"/>
          <w:sz w:val="24"/>
          <w:szCs w:val="24"/>
        </w:rPr>
        <w:t>МБОУ Изумрудновская ООШ</w:t>
      </w:r>
      <w:r w:rsidR="00A226A1">
        <w:rPr>
          <w:rFonts w:eastAsia="Times New Roman"/>
          <w:sz w:val="24"/>
          <w:szCs w:val="24"/>
        </w:rPr>
        <w:t>;</w:t>
      </w:r>
    </w:p>
    <w:p w:rsidR="00171BB5" w:rsidRPr="00596DDA" w:rsidRDefault="00171BB5">
      <w:pPr>
        <w:spacing w:line="17" w:lineRule="exact"/>
        <w:rPr>
          <w:sz w:val="24"/>
          <w:szCs w:val="24"/>
        </w:rPr>
      </w:pPr>
    </w:p>
    <w:p w:rsidR="00171BB5" w:rsidRPr="00596DDA" w:rsidRDefault="00471443" w:rsidP="000128F0">
      <w:pPr>
        <w:numPr>
          <w:ilvl w:val="1"/>
          <w:numId w:val="168"/>
        </w:numPr>
        <w:tabs>
          <w:tab w:val="left" w:pos="916"/>
        </w:tabs>
        <w:spacing w:line="234" w:lineRule="auto"/>
        <w:ind w:left="1" w:firstLine="738"/>
        <w:jc w:val="both"/>
        <w:rPr>
          <w:rFonts w:eastAsia="Times New Roman"/>
          <w:sz w:val="24"/>
          <w:szCs w:val="24"/>
        </w:rPr>
      </w:pPr>
      <w:r w:rsidRPr="00596DDA">
        <w:rPr>
          <w:rFonts w:eastAsia="Times New Roman"/>
          <w:sz w:val="24"/>
          <w:szCs w:val="24"/>
        </w:rPr>
        <w:t xml:space="preserve">разработка и реализация индивидуальных учебных планов, организация индивидуальных и групповых коррекционных занятий </w:t>
      </w:r>
      <w:proofErr w:type="gramStart"/>
      <w:r w:rsidRPr="00596DDA">
        <w:rPr>
          <w:rFonts w:eastAsia="Times New Roman"/>
          <w:sz w:val="24"/>
          <w:szCs w:val="24"/>
        </w:rPr>
        <w:t>для</w:t>
      </w:r>
      <w:proofErr w:type="gramEnd"/>
      <w:r w:rsidRPr="00596DDA">
        <w:rPr>
          <w:rFonts w:eastAsia="Times New Roman"/>
          <w:sz w:val="24"/>
          <w:szCs w:val="24"/>
        </w:rPr>
        <w:t xml:space="preserve"> обучающихся с ТНР</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8"/>
        </w:numPr>
        <w:tabs>
          <w:tab w:val="left" w:pos="246"/>
        </w:tabs>
        <w:spacing w:line="234" w:lineRule="auto"/>
        <w:ind w:left="1" w:right="20" w:hanging="1"/>
        <w:rPr>
          <w:rFonts w:eastAsia="Times New Roman"/>
          <w:sz w:val="24"/>
          <w:szCs w:val="24"/>
        </w:rPr>
      </w:pPr>
      <w:r w:rsidRPr="00596DDA">
        <w:rPr>
          <w:rFonts w:eastAsia="Times New Roman"/>
          <w:sz w:val="24"/>
          <w:szCs w:val="24"/>
        </w:rPr>
        <w:t>учетом индивидуальных и типологических особенностей психофизического развития и индивидуальных возможностей;</w:t>
      </w:r>
    </w:p>
    <w:p w:rsidR="00171BB5" w:rsidRPr="00596DDA" w:rsidRDefault="00171BB5">
      <w:pPr>
        <w:spacing w:line="18" w:lineRule="exact"/>
        <w:rPr>
          <w:rFonts w:eastAsia="Times New Roman"/>
          <w:sz w:val="24"/>
          <w:szCs w:val="24"/>
        </w:rPr>
      </w:pPr>
    </w:p>
    <w:p w:rsidR="00171BB5" w:rsidRPr="00596DDA" w:rsidRDefault="00471443" w:rsidP="000128F0">
      <w:pPr>
        <w:numPr>
          <w:ilvl w:val="1"/>
          <w:numId w:val="168"/>
        </w:numPr>
        <w:tabs>
          <w:tab w:val="left" w:pos="1160"/>
        </w:tabs>
        <w:spacing w:line="234" w:lineRule="auto"/>
        <w:ind w:left="1" w:firstLine="738"/>
        <w:jc w:val="both"/>
        <w:rPr>
          <w:rFonts w:eastAsia="Times New Roman"/>
          <w:sz w:val="24"/>
          <w:szCs w:val="24"/>
        </w:rPr>
      </w:pPr>
      <w:r w:rsidRPr="00596DDA">
        <w:rPr>
          <w:rFonts w:eastAsia="Times New Roman"/>
          <w:sz w:val="24"/>
          <w:szCs w:val="24"/>
        </w:rPr>
        <w:t xml:space="preserve">реализация системы мероприятий по социальной адаптации обучающихся с ТНР, обеспечивающих возможность овладения </w:t>
      </w:r>
      <w:proofErr w:type="gramStart"/>
      <w:r w:rsidRPr="00596DDA">
        <w:rPr>
          <w:rFonts w:eastAsia="Times New Roman"/>
          <w:sz w:val="24"/>
          <w:szCs w:val="24"/>
        </w:rPr>
        <w:t>обучающимися</w:t>
      </w:r>
      <w:proofErr w:type="gramEnd"/>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8"/>
        </w:numPr>
        <w:tabs>
          <w:tab w:val="left" w:pos="258"/>
        </w:tabs>
        <w:spacing w:line="237" w:lineRule="auto"/>
        <w:ind w:left="1" w:hanging="1"/>
        <w:jc w:val="both"/>
        <w:rPr>
          <w:rFonts w:eastAsia="Times New Roman"/>
          <w:sz w:val="24"/>
          <w:szCs w:val="24"/>
        </w:rPr>
      </w:pPr>
      <w:r w:rsidRPr="00596DDA">
        <w:rPr>
          <w:rFonts w:eastAsia="Times New Roman"/>
          <w:sz w:val="24"/>
          <w:szCs w:val="24"/>
        </w:rPr>
        <w:t xml:space="preserve">ТНР социальными и коммуникативными навыками, моделями адекватного учебного поведения, взаимодействия </w:t>
      </w:r>
      <w:proofErr w:type="gramStart"/>
      <w:r w:rsidRPr="00596DDA">
        <w:rPr>
          <w:rFonts w:eastAsia="Times New Roman"/>
          <w:sz w:val="24"/>
          <w:szCs w:val="24"/>
        </w:rPr>
        <w:t>со</w:t>
      </w:r>
      <w:proofErr w:type="gramEnd"/>
      <w:r w:rsidRPr="00596DDA">
        <w:rPr>
          <w:rFonts w:eastAsia="Times New Roman"/>
          <w:sz w:val="24"/>
          <w:szCs w:val="24"/>
        </w:rPr>
        <w:t xml:space="preserve"> взрослыми и обучающимися, осмысления своего социального окружения и освоение соответствующих возрасту системы ценностей и социальных ролей;</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168"/>
        </w:numPr>
        <w:tabs>
          <w:tab w:val="left" w:pos="964"/>
        </w:tabs>
        <w:spacing w:line="237" w:lineRule="auto"/>
        <w:ind w:left="1" w:firstLine="738"/>
        <w:jc w:val="both"/>
        <w:rPr>
          <w:rFonts w:eastAsia="Times New Roman"/>
          <w:sz w:val="24"/>
          <w:szCs w:val="24"/>
        </w:rPr>
      </w:pPr>
      <w:r w:rsidRPr="00596DDA">
        <w:rPr>
          <w:rFonts w:eastAsia="Times New Roman"/>
          <w:sz w:val="24"/>
          <w:szCs w:val="24"/>
        </w:rPr>
        <w:t xml:space="preserve">оказание родителям (законным представителям)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консультативной и методической помощи по вопросам, связанным с их развитием, воспитанием и обучением.</w:t>
      </w:r>
    </w:p>
    <w:p w:rsidR="00171BB5" w:rsidRPr="00596DDA" w:rsidRDefault="00171BB5">
      <w:pPr>
        <w:spacing w:line="4" w:lineRule="exact"/>
        <w:rPr>
          <w:rFonts w:eastAsia="Times New Roman"/>
          <w:sz w:val="24"/>
          <w:szCs w:val="24"/>
        </w:rPr>
      </w:pPr>
    </w:p>
    <w:p w:rsidR="00171BB5" w:rsidRPr="00596DDA" w:rsidRDefault="00471443">
      <w:pPr>
        <w:ind w:left="1"/>
        <w:rPr>
          <w:rFonts w:eastAsia="Times New Roman"/>
          <w:sz w:val="24"/>
          <w:szCs w:val="24"/>
        </w:rPr>
      </w:pPr>
      <w:r w:rsidRPr="00596DDA">
        <w:rPr>
          <w:rFonts w:eastAsia="Times New Roman"/>
          <w:b/>
          <w:bCs/>
          <w:sz w:val="24"/>
          <w:szCs w:val="24"/>
        </w:rPr>
        <w:t>Принципы реализации программы коррекционной работы:</w:t>
      </w:r>
    </w:p>
    <w:p w:rsidR="00171BB5" w:rsidRPr="00596DDA" w:rsidRDefault="00171BB5">
      <w:pPr>
        <w:spacing w:line="8" w:lineRule="exact"/>
        <w:rPr>
          <w:rFonts w:eastAsia="Times New Roman"/>
          <w:sz w:val="24"/>
          <w:szCs w:val="24"/>
        </w:rPr>
      </w:pPr>
    </w:p>
    <w:p w:rsidR="00171BB5" w:rsidRPr="00596DDA" w:rsidRDefault="00471443">
      <w:pPr>
        <w:spacing w:line="238" w:lineRule="auto"/>
        <w:ind w:left="1" w:firstLine="739"/>
        <w:jc w:val="both"/>
        <w:rPr>
          <w:rFonts w:eastAsia="Times New Roman"/>
          <w:sz w:val="24"/>
          <w:szCs w:val="24"/>
        </w:rPr>
      </w:pPr>
      <w:proofErr w:type="gramStart"/>
      <w:r w:rsidRPr="00596DDA">
        <w:rPr>
          <w:rFonts w:eastAsia="Times New Roman"/>
          <w:sz w:val="24"/>
          <w:szCs w:val="24"/>
        </w:rPr>
        <w:t xml:space="preserve">Принцип </w:t>
      </w:r>
      <w:r w:rsidRPr="00596DDA">
        <w:rPr>
          <w:rFonts w:eastAsia="Times New Roman"/>
          <w:b/>
          <w:bCs/>
          <w:iCs/>
          <w:sz w:val="24"/>
          <w:szCs w:val="24"/>
        </w:rPr>
        <w:t>приоритетности интересов</w:t>
      </w:r>
      <w:r w:rsidRPr="00596DDA">
        <w:rPr>
          <w:rFonts w:eastAsia="Times New Roman"/>
          <w:sz w:val="24"/>
          <w:szCs w:val="24"/>
        </w:rPr>
        <w:t xml:space="preserve"> обучающегося определяет </w:t>
      </w:r>
      <w:proofErr w:type="spellStart"/>
      <w:r w:rsidRPr="00596DDA">
        <w:rPr>
          <w:rFonts w:eastAsia="Times New Roman"/>
          <w:sz w:val="24"/>
          <w:szCs w:val="24"/>
        </w:rPr>
        <w:t>отно-шение</w:t>
      </w:r>
      <w:proofErr w:type="spellEnd"/>
      <w:r w:rsidRPr="00596DDA">
        <w:rPr>
          <w:rFonts w:eastAsia="Times New Roman"/>
          <w:sz w:val="24"/>
          <w:szCs w:val="24"/>
        </w:rPr>
        <w:t xml:space="preserve"> работников организации, которые призваны оказывать каждому </w:t>
      </w:r>
      <w:proofErr w:type="spellStart"/>
      <w:r w:rsidRPr="00596DDA">
        <w:rPr>
          <w:rFonts w:eastAsia="Times New Roman"/>
          <w:sz w:val="24"/>
          <w:szCs w:val="24"/>
        </w:rPr>
        <w:t>обуча-ющемуся</w:t>
      </w:r>
      <w:proofErr w:type="spellEnd"/>
      <w:r w:rsidRPr="00596DDA">
        <w:rPr>
          <w:rFonts w:eastAsia="Times New Roman"/>
          <w:sz w:val="24"/>
          <w:szCs w:val="24"/>
        </w:rPr>
        <w:t xml:space="preserve"> помощь в развитии с учетом его индивидуальных образовательных потребностей с максимальной пользой и в его интересах на основе эмоционального контакта, практического взаимодействия и совместного осмысления происходящих событий.</w:t>
      </w:r>
      <w:proofErr w:type="gramEnd"/>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системности</w:t>
      </w:r>
      <w:r w:rsidRPr="00596DDA">
        <w:rPr>
          <w:rFonts w:eastAsia="Times New Roman"/>
          <w:sz w:val="24"/>
          <w:szCs w:val="24"/>
        </w:rPr>
        <w:t xml:space="preserve"> обеспечивает единство всех элементов </w:t>
      </w:r>
      <w:proofErr w:type="spellStart"/>
      <w:r w:rsidRPr="00596DDA">
        <w:rPr>
          <w:rFonts w:eastAsia="Times New Roman"/>
          <w:sz w:val="24"/>
          <w:szCs w:val="24"/>
        </w:rPr>
        <w:t>коррек-ционно-развивающей</w:t>
      </w:r>
      <w:proofErr w:type="spellEnd"/>
      <w:r w:rsidRPr="00596DDA">
        <w:rPr>
          <w:rFonts w:eastAsia="Times New Roman"/>
          <w:sz w:val="24"/>
          <w:szCs w:val="24"/>
        </w:rPr>
        <w:t xml:space="preserve"> работы: целей и задач, направлений и содержания, форм, методов и приёмов организации, взаимодействия участников.</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непрерывности</w:t>
      </w:r>
      <w:r w:rsidRPr="00596DDA">
        <w:rPr>
          <w:rFonts w:eastAsia="Times New Roman"/>
          <w:sz w:val="24"/>
          <w:szCs w:val="24"/>
        </w:rPr>
        <w:t xml:space="preserve"> обеспечивает проведение коррекционной работы на всем протяжении обучения ребёнка с ТНР с учетом изменений в их личности.</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вариативности</w:t>
      </w:r>
      <w:r w:rsidRPr="00596DDA">
        <w:rPr>
          <w:rFonts w:eastAsia="Times New Roman"/>
          <w:sz w:val="24"/>
          <w:szCs w:val="24"/>
        </w:rPr>
        <w:t xml:space="preserve"> предполагает создание вариативных программ коррекционной работы с учетом особых образовательных потребностей и возможностей психофизического развития обучающихся с ТНР.</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единства психолого-педагогических средств</w:t>
      </w:r>
      <w:r w:rsidRPr="00596DDA">
        <w:rPr>
          <w:rFonts w:eastAsia="Times New Roman"/>
          <w:sz w:val="24"/>
          <w:szCs w:val="24"/>
        </w:rPr>
        <w:t xml:space="preserve"> обеспечивает взаимодействие специалистов психолого-педагогического сопровождения в деятельности по комплексному решению задач коррекционной работы.</w:t>
      </w:r>
    </w:p>
    <w:p w:rsidR="00171BB5" w:rsidRPr="00596DDA" w:rsidRDefault="00171BB5">
      <w:pPr>
        <w:spacing w:line="13" w:lineRule="exact"/>
        <w:rPr>
          <w:rFonts w:eastAsia="Times New Roman"/>
          <w:sz w:val="24"/>
          <w:szCs w:val="24"/>
        </w:rPr>
      </w:pPr>
    </w:p>
    <w:p w:rsidR="00171BB5" w:rsidRPr="00955A8E" w:rsidRDefault="00471443" w:rsidP="00955A8E">
      <w:pPr>
        <w:spacing w:line="238"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сотрудничества с семьей</w:t>
      </w:r>
      <w:r w:rsidRPr="00596DDA">
        <w:rPr>
          <w:rFonts w:eastAsia="Times New Roman"/>
          <w:sz w:val="24"/>
          <w:szCs w:val="24"/>
        </w:rPr>
        <w:t xml:space="preserve"> основан на признании семьи как важного участника коррекционной работы, оказывающего существенное </w:t>
      </w:r>
      <w:proofErr w:type="spellStart"/>
      <w:proofErr w:type="gramStart"/>
      <w:r w:rsidRPr="00596DDA">
        <w:rPr>
          <w:rFonts w:eastAsia="Times New Roman"/>
          <w:sz w:val="24"/>
          <w:szCs w:val="24"/>
        </w:rPr>
        <w:t>вли-яние</w:t>
      </w:r>
      <w:proofErr w:type="spellEnd"/>
      <w:proofErr w:type="gramEnd"/>
      <w:r w:rsidRPr="00596DDA">
        <w:rPr>
          <w:rFonts w:eastAsia="Times New Roman"/>
          <w:sz w:val="24"/>
          <w:szCs w:val="24"/>
        </w:rPr>
        <w:t xml:space="preserve"> на процесс развития ребенка и успешность его интеграции в общество.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w:t>
      </w:r>
      <w:r w:rsidRPr="00596DDA">
        <w:rPr>
          <w:rFonts w:eastAsia="Times New Roman"/>
          <w:sz w:val="24"/>
          <w:szCs w:val="24"/>
        </w:rPr>
        <w:lastRenderedPageBreak/>
        <w:t>защищать законные права и интересы детей, включая обязательное согласование с родителя</w:t>
      </w:r>
      <w:r w:rsidR="00D91068">
        <w:rPr>
          <w:rFonts w:eastAsia="Times New Roman"/>
          <w:sz w:val="24"/>
          <w:szCs w:val="24"/>
        </w:rPr>
        <w:t xml:space="preserve">ми (законными представителями) </w:t>
      </w:r>
      <w:r w:rsidRPr="00596DDA">
        <w:rPr>
          <w:rFonts w:eastAsia="Times New Roman"/>
          <w:sz w:val="24"/>
          <w:szCs w:val="24"/>
        </w:rPr>
        <w:t>вопроса об изменении образовательного маршрута.</w:t>
      </w:r>
    </w:p>
    <w:p w:rsidR="00A226A1" w:rsidRDefault="00471443">
      <w:pPr>
        <w:spacing w:line="233" w:lineRule="auto"/>
        <w:ind w:left="820" w:hanging="707"/>
        <w:rPr>
          <w:rFonts w:eastAsia="Times New Roman"/>
          <w:b/>
          <w:bCs/>
          <w:sz w:val="24"/>
          <w:szCs w:val="24"/>
        </w:rPr>
      </w:pPr>
      <w:r w:rsidRPr="00596DDA">
        <w:rPr>
          <w:rFonts w:eastAsia="Times New Roman"/>
          <w:b/>
          <w:bCs/>
          <w:sz w:val="24"/>
          <w:szCs w:val="24"/>
        </w:rPr>
        <w:t xml:space="preserve">2.5.2. Основные направления и содержание коррекционной работы </w:t>
      </w:r>
    </w:p>
    <w:p w:rsidR="00171BB5" w:rsidRPr="00596DDA" w:rsidRDefault="00471443" w:rsidP="00A226A1">
      <w:pPr>
        <w:spacing w:line="233" w:lineRule="auto"/>
        <w:ind w:left="820" w:hanging="707"/>
        <w:jc w:val="both"/>
        <w:rPr>
          <w:sz w:val="24"/>
          <w:szCs w:val="24"/>
        </w:rPr>
      </w:pPr>
      <w:proofErr w:type="gramStart"/>
      <w:r w:rsidRPr="00596DDA">
        <w:rPr>
          <w:rFonts w:eastAsia="Times New Roman"/>
          <w:sz w:val="24"/>
          <w:szCs w:val="24"/>
        </w:rPr>
        <w:t>Программа коррекционной работы на ступени начального общего</w:t>
      </w:r>
      <w:r w:rsidR="00A226A1">
        <w:rPr>
          <w:sz w:val="24"/>
          <w:szCs w:val="24"/>
        </w:rPr>
        <w:t xml:space="preserve"> </w:t>
      </w:r>
      <w:r w:rsidR="00A226A1">
        <w:rPr>
          <w:rFonts w:eastAsia="Times New Roman"/>
          <w:sz w:val="24"/>
          <w:szCs w:val="24"/>
        </w:rPr>
        <w:t xml:space="preserve">образования обучающихся с </w:t>
      </w:r>
      <w:r w:rsidRPr="00596DDA">
        <w:rPr>
          <w:rFonts w:eastAsia="Times New Roman"/>
          <w:sz w:val="24"/>
          <w:szCs w:val="24"/>
        </w:rPr>
        <w:t>ТНР включает в себя взаимосвязанные направления, отражающие ее основное содержание.</w:t>
      </w:r>
      <w:proofErr w:type="gramEnd"/>
    </w:p>
    <w:p w:rsidR="00171BB5" w:rsidRPr="00596DDA" w:rsidRDefault="00171BB5">
      <w:pPr>
        <w:spacing w:line="311" w:lineRule="exact"/>
        <w:rPr>
          <w:sz w:val="24"/>
          <w:szCs w:val="24"/>
        </w:rPr>
      </w:pPr>
    </w:p>
    <w:tbl>
      <w:tblPr>
        <w:tblW w:w="10060" w:type="dxa"/>
        <w:tblInd w:w="10" w:type="dxa"/>
        <w:tblLayout w:type="fixed"/>
        <w:tblCellMar>
          <w:left w:w="0" w:type="dxa"/>
          <w:right w:w="0" w:type="dxa"/>
        </w:tblCellMar>
        <w:tblLook w:val="04A0"/>
      </w:tblPr>
      <w:tblGrid>
        <w:gridCol w:w="600"/>
        <w:gridCol w:w="520"/>
        <w:gridCol w:w="400"/>
        <w:gridCol w:w="380"/>
        <w:gridCol w:w="740"/>
        <w:gridCol w:w="200"/>
        <w:gridCol w:w="80"/>
        <w:gridCol w:w="120"/>
        <w:gridCol w:w="500"/>
        <w:gridCol w:w="560"/>
        <w:gridCol w:w="220"/>
        <w:gridCol w:w="120"/>
        <w:gridCol w:w="60"/>
        <w:gridCol w:w="1420"/>
        <w:gridCol w:w="140"/>
        <w:gridCol w:w="120"/>
        <w:gridCol w:w="220"/>
        <w:gridCol w:w="20"/>
        <w:gridCol w:w="220"/>
        <w:gridCol w:w="620"/>
        <w:gridCol w:w="320"/>
        <w:gridCol w:w="240"/>
        <w:gridCol w:w="220"/>
        <w:gridCol w:w="80"/>
        <w:gridCol w:w="540"/>
        <w:gridCol w:w="260"/>
        <w:gridCol w:w="320"/>
        <w:gridCol w:w="820"/>
      </w:tblGrid>
      <w:tr w:rsidR="00171BB5" w:rsidRPr="00955A8E" w:rsidTr="00A226A1">
        <w:trPr>
          <w:trHeight w:val="285"/>
        </w:trPr>
        <w:tc>
          <w:tcPr>
            <w:tcW w:w="1120" w:type="dxa"/>
            <w:gridSpan w:val="2"/>
            <w:tcBorders>
              <w:top w:val="single" w:sz="8" w:space="0" w:color="auto"/>
              <w:left w:val="single" w:sz="8" w:space="0" w:color="auto"/>
            </w:tcBorders>
            <w:vAlign w:val="bottom"/>
          </w:tcPr>
          <w:p w:rsidR="00171BB5" w:rsidRPr="00955A8E" w:rsidRDefault="00171BB5">
            <w:pPr>
              <w:rPr>
                <w:sz w:val="20"/>
                <w:szCs w:val="20"/>
              </w:rPr>
            </w:pPr>
          </w:p>
        </w:tc>
        <w:tc>
          <w:tcPr>
            <w:tcW w:w="1720" w:type="dxa"/>
            <w:gridSpan w:val="4"/>
            <w:tcBorders>
              <w:top w:val="single" w:sz="8" w:space="0" w:color="auto"/>
            </w:tcBorders>
            <w:vAlign w:val="bottom"/>
          </w:tcPr>
          <w:p w:rsidR="00171BB5" w:rsidRPr="00955A8E" w:rsidRDefault="00471443">
            <w:pPr>
              <w:ind w:left="200"/>
              <w:rPr>
                <w:sz w:val="20"/>
                <w:szCs w:val="20"/>
              </w:rPr>
            </w:pPr>
            <w:r w:rsidRPr="00955A8E">
              <w:rPr>
                <w:rFonts w:eastAsia="Times New Roman"/>
                <w:b/>
                <w:bCs/>
                <w:sz w:val="20"/>
                <w:szCs w:val="20"/>
              </w:rPr>
              <w:t>Направление</w:t>
            </w:r>
          </w:p>
        </w:tc>
        <w:tc>
          <w:tcPr>
            <w:tcW w:w="200" w:type="dxa"/>
            <w:gridSpan w:val="2"/>
            <w:tcBorders>
              <w:top w:val="single" w:sz="8" w:space="0" w:color="auto"/>
            </w:tcBorders>
            <w:vAlign w:val="bottom"/>
          </w:tcPr>
          <w:p w:rsidR="00171BB5" w:rsidRPr="00955A8E" w:rsidRDefault="00171BB5">
            <w:pPr>
              <w:rPr>
                <w:sz w:val="20"/>
                <w:szCs w:val="20"/>
              </w:rPr>
            </w:pPr>
          </w:p>
        </w:tc>
        <w:tc>
          <w:tcPr>
            <w:tcW w:w="1060" w:type="dxa"/>
            <w:gridSpan w:val="2"/>
            <w:tcBorders>
              <w:top w:val="single" w:sz="8" w:space="0" w:color="auto"/>
              <w:right w:val="single" w:sz="8" w:space="0" w:color="auto"/>
            </w:tcBorders>
            <w:vAlign w:val="bottom"/>
          </w:tcPr>
          <w:p w:rsidR="00171BB5" w:rsidRPr="00955A8E" w:rsidRDefault="00171BB5">
            <w:pPr>
              <w:rPr>
                <w:sz w:val="20"/>
                <w:szCs w:val="20"/>
              </w:rPr>
            </w:pPr>
          </w:p>
        </w:tc>
        <w:tc>
          <w:tcPr>
            <w:tcW w:w="340" w:type="dxa"/>
            <w:gridSpan w:val="2"/>
            <w:tcBorders>
              <w:top w:val="single" w:sz="8" w:space="0" w:color="auto"/>
            </w:tcBorders>
            <w:vAlign w:val="bottom"/>
          </w:tcPr>
          <w:p w:rsidR="00171BB5" w:rsidRPr="00955A8E" w:rsidRDefault="00171BB5">
            <w:pPr>
              <w:rPr>
                <w:sz w:val="20"/>
                <w:szCs w:val="20"/>
              </w:rPr>
            </w:pPr>
          </w:p>
        </w:tc>
        <w:tc>
          <w:tcPr>
            <w:tcW w:w="1480" w:type="dxa"/>
            <w:gridSpan w:val="2"/>
            <w:tcBorders>
              <w:top w:val="single" w:sz="8" w:space="0" w:color="auto"/>
            </w:tcBorders>
            <w:vAlign w:val="bottom"/>
          </w:tcPr>
          <w:p w:rsidR="00171BB5" w:rsidRPr="00955A8E" w:rsidRDefault="00171BB5">
            <w:pPr>
              <w:rPr>
                <w:sz w:val="20"/>
                <w:szCs w:val="20"/>
              </w:rPr>
            </w:pPr>
          </w:p>
        </w:tc>
        <w:tc>
          <w:tcPr>
            <w:tcW w:w="260" w:type="dxa"/>
            <w:gridSpan w:val="2"/>
            <w:tcBorders>
              <w:top w:val="single" w:sz="8" w:space="0" w:color="auto"/>
            </w:tcBorders>
            <w:vAlign w:val="bottom"/>
          </w:tcPr>
          <w:p w:rsidR="00171BB5" w:rsidRPr="00955A8E" w:rsidRDefault="00171BB5">
            <w:pPr>
              <w:rPr>
                <w:sz w:val="20"/>
                <w:szCs w:val="20"/>
              </w:rPr>
            </w:pPr>
          </w:p>
        </w:tc>
        <w:tc>
          <w:tcPr>
            <w:tcW w:w="220" w:type="dxa"/>
            <w:tcBorders>
              <w:top w:val="single" w:sz="8" w:space="0" w:color="auto"/>
            </w:tcBorders>
            <w:vAlign w:val="bottom"/>
          </w:tcPr>
          <w:p w:rsidR="00171BB5" w:rsidRPr="00955A8E" w:rsidRDefault="00171BB5">
            <w:pPr>
              <w:rPr>
                <w:sz w:val="20"/>
                <w:szCs w:val="20"/>
              </w:rPr>
            </w:pPr>
          </w:p>
        </w:tc>
        <w:tc>
          <w:tcPr>
            <w:tcW w:w="1720" w:type="dxa"/>
            <w:gridSpan w:val="7"/>
            <w:tcBorders>
              <w:top w:val="single" w:sz="8" w:space="0" w:color="auto"/>
            </w:tcBorders>
            <w:vAlign w:val="bottom"/>
          </w:tcPr>
          <w:p w:rsidR="00171BB5" w:rsidRPr="00955A8E" w:rsidRDefault="00471443">
            <w:pPr>
              <w:jc w:val="right"/>
              <w:rPr>
                <w:sz w:val="20"/>
                <w:szCs w:val="20"/>
              </w:rPr>
            </w:pPr>
            <w:r w:rsidRPr="00955A8E">
              <w:rPr>
                <w:rFonts w:eastAsia="Times New Roman"/>
                <w:b/>
                <w:bCs/>
                <w:sz w:val="20"/>
                <w:szCs w:val="20"/>
              </w:rPr>
              <w:t>Содержание</w:t>
            </w:r>
          </w:p>
        </w:tc>
        <w:tc>
          <w:tcPr>
            <w:tcW w:w="800" w:type="dxa"/>
            <w:gridSpan w:val="2"/>
            <w:tcBorders>
              <w:top w:val="single" w:sz="8" w:space="0" w:color="auto"/>
            </w:tcBorders>
            <w:vAlign w:val="bottom"/>
          </w:tcPr>
          <w:p w:rsidR="00171BB5" w:rsidRPr="00955A8E" w:rsidRDefault="00171BB5">
            <w:pPr>
              <w:rPr>
                <w:sz w:val="20"/>
                <w:szCs w:val="20"/>
              </w:rPr>
            </w:pPr>
          </w:p>
        </w:tc>
        <w:tc>
          <w:tcPr>
            <w:tcW w:w="1140" w:type="dxa"/>
            <w:gridSpan w:val="2"/>
            <w:tcBorders>
              <w:top w:val="single" w:sz="8" w:space="0" w:color="auto"/>
              <w:right w:val="single" w:sz="8" w:space="0" w:color="auto"/>
            </w:tcBorders>
            <w:vAlign w:val="bottom"/>
          </w:tcPr>
          <w:p w:rsidR="00171BB5" w:rsidRPr="00955A8E" w:rsidRDefault="00171BB5">
            <w:pPr>
              <w:rPr>
                <w:sz w:val="20"/>
                <w:szCs w:val="20"/>
              </w:rPr>
            </w:pPr>
          </w:p>
        </w:tc>
      </w:tr>
      <w:tr w:rsidR="00171BB5" w:rsidRPr="00955A8E" w:rsidTr="00A226A1">
        <w:trPr>
          <w:trHeight w:val="279"/>
        </w:trPr>
        <w:tc>
          <w:tcPr>
            <w:tcW w:w="2840" w:type="dxa"/>
            <w:gridSpan w:val="6"/>
            <w:tcBorders>
              <w:left w:val="single" w:sz="8" w:space="0" w:color="auto"/>
              <w:bottom w:val="single" w:sz="8" w:space="0" w:color="auto"/>
            </w:tcBorders>
            <w:vAlign w:val="bottom"/>
          </w:tcPr>
          <w:p w:rsidR="00171BB5" w:rsidRPr="00955A8E" w:rsidRDefault="00171BB5">
            <w:pPr>
              <w:rPr>
                <w:sz w:val="20"/>
                <w:szCs w:val="20"/>
              </w:rPr>
            </w:pPr>
          </w:p>
        </w:tc>
        <w:tc>
          <w:tcPr>
            <w:tcW w:w="200" w:type="dxa"/>
            <w:gridSpan w:val="2"/>
            <w:tcBorders>
              <w:bottom w:val="single" w:sz="8" w:space="0" w:color="auto"/>
            </w:tcBorders>
            <w:vAlign w:val="bottom"/>
          </w:tcPr>
          <w:p w:rsidR="00171BB5" w:rsidRPr="00955A8E" w:rsidRDefault="00171BB5">
            <w:pPr>
              <w:rPr>
                <w:sz w:val="20"/>
                <w:szCs w:val="20"/>
              </w:rPr>
            </w:pPr>
          </w:p>
        </w:tc>
        <w:tc>
          <w:tcPr>
            <w:tcW w:w="1060" w:type="dxa"/>
            <w:gridSpan w:val="2"/>
            <w:tcBorders>
              <w:bottom w:val="single" w:sz="8" w:space="0" w:color="auto"/>
              <w:right w:val="single" w:sz="8" w:space="0" w:color="auto"/>
            </w:tcBorders>
            <w:vAlign w:val="bottom"/>
          </w:tcPr>
          <w:p w:rsidR="00171BB5" w:rsidRPr="00955A8E" w:rsidRDefault="00171BB5">
            <w:pPr>
              <w:rPr>
                <w:sz w:val="20"/>
                <w:szCs w:val="20"/>
              </w:rPr>
            </w:pPr>
          </w:p>
        </w:tc>
        <w:tc>
          <w:tcPr>
            <w:tcW w:w="340" w:type="dxa"/>
            <w:gridSpan w:val="2"/>
            <w:tcBorders>
              <w:bottom w:val="single" w:sz="8" w:space="0" w:color="auto"/>
            </w:tcBorders>
            <w:vAlign w:val="bottom"/>
          </w:tcPr>
          <w:p w:rsidR="00171BB5" w:rsidRPr="00955A8E" w:rsidRDefault="00171BB5">
            <w:pPr>
              <w:rPr>
                <w:sz w:val="20"/>
                <w:szCs w:val="20"/>
              </w:rPr>
            </w:pPr>
          </w:p>
        </w:tc>
        <w:tc>
          <w:tcPr>
            <w:tcW w:w="5620" w:type="dxa"/>
            <w:gridSpan w:val="16"/>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rsidTr="00A226A1">
        <w:trPr>
          <w:trHeight w:val="263"/>
        </w:trPr>
        <w:tc>
          <w:tcPr>
            <w:tcW w:w="2840" w:type="dxa"/>
            <w:gridSpan w:val="6"/>
            <w:tcBorders>
              <w:left w:val="single" w:sz="8" w:space="0" w:color="auto"/>
            </w:tcBorders>
            <w:vAlign w:val="bottom"/>
          </w:tcPr>
          <w:p w:rsidR="00171BB5" w:rsidRPr="00955A8E" w:rsidRDefault="00471443">
            <w:pPr>
              <w:spacing w:line="263" w:lineRule="exact"/>
              <w:ind w:left="120"/>
              <w:rPr>
                <w:sz w:val="20"/>
                <w:szCs w:val="20"/>
              </w:rPr>
            </w:pPr>
            <w:r w:rsidRPr="00955A8E">
              <w:rPr>
                <w:rFonts w:eastAsia="Times New Roman"/>
                <w:b/>
                <w:bCs/>
                <w:sz w:val="20"/>
                <w:szCs w:val="20"/>
              </w:rPr>
              <w:t>Диагностическая работа</w:t>
            </w: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spacing w:line="263" w:lineRule="exact"/>
              <w:ind w:left="100"/>
              <w:rPr>
                <w:sz w:val="20"/>
                <w:szCs w:val="20"/>
              </w:rPr>
            </w:pPr>
            <w:r w:rsidRPr="00955A8E">
              <w:rPr>
                <w:rFonts w:eastAsia="Times New Roman"/>
                <w:sz w:val="20"/>
                <w:szCs w:val="20"/>
              </w:rPr>
              <w:t>–</w:t>
            </w:r>
          </w:p>
        </w:tc>
        <w:tc>
          <w:tcPr>
            <w:tcW w:w="5620" w:type="dxa"/>
            <w:gridSpan w:val="16"/>
            <w:tcBorders>
              <w:right w:val="single" w:sz="8" w:space="0" w:color="auto"/>
            </w:tcBorders>
            <w:vAlign w:val="bottom"/>
          </w:tcPr>
          <w:p w:rsidR="00171BB5" w:rsidRPr="00955A8E" w:rsidRDefault="00A226A1">
            <w:pPr>
              <w:spacing w:line="263" w:lineRule="exact"/>
              <w:ind w:left="120"/>
              <w:rPr>
                <w:sz w:val="20"/>
                <w:szCs w:val="20"/>
              </w:rPr>
            </w:pPr>
            <w:r w:rsidRPr="00955A8E">
              <w:rPr>
                <w:rFonts w:eastAsia="Times New Roman"/>
                <w:sz w:val="20"/>
                <w:szCs w:val="20"/>
              </w:rPr>
              <w:t>И</w:t>
            </w:r>
            <w:r w:rsidR="00471443" w:rsidRPr="00955A8E">
              <w:rPr>
                <w:rFonts w:eastAsia="Times New Roman"/>
                <w:sz w:val="20"/>
                <w:szCs w:val="20"/>
              </w:rPr>
              <w:t>зучение</w:t>
            </w:r>
            <w:r w:rsidRPr="00955A8E">
              <w:rPr>
                <w:rFonts w:eastAsia="Times New Roman"/>
                <w:sz w:val="20"/>
                <w:szCs w:val="20"/>
              </w:rPr>
              <w:t xml:space="preserve"> </w:t>
            </w:r>
            <w:r w:rsidR="00471443" w:rsidRPr="00955A8E">
              <w:rPr>
                <w:rFonts w:eastAsia="Times New Roman"/>
                <w:sz w:val="20"/>
                <w:szCs w:val="20"/>
              </w:rPr>
              <w:t>и</w:t>
            </w:r>
            <w:r w:rsidRPr="00955A8E">
              <w:rPr>
                <w:rFonts w:eastAsia="Times New Roman"/>
                <w:sz w:val="20"/>
                <w:szCs w:val="20"/>
              </w:rPr>
              <w:t xml:space="preserve"> </w:t>
            </w:r>
            <w:r w:rsidR="00471443" w:rsidRPr="00955A8E">
              <w:rPr>
                <w:rFonts w:eastAsia="Times New Roman"/>
                <w:sz w:val="20"/>
                <w:szCs w:val="20"/>
              </w:rPr>
              <w:t>анализ</w:t>
            </w:r>
            <w:r w:rsidRPr="00955A8E">
              <w:rPr>
                <w:rFonts w:eastAsia="Times New Roman"/>
                <w:sz w:val="20"/>
                <w:szCs w:val="20"/>
              </w:rPr>
              <w:t xml:space="preserve"> </w:t>
            </w:r>
            <w:r w:rsidR="00471443" w:rsidRPr="00955A8E">
              <w:rPr>
                <w:rFonts w:eastAsia="Times New Roman"/>
                <w:sz w:val="20"/>
                <w:szCs w:val="20"/>
              </w:rPr>
              <w:t>данных</w:t>
            </w:r>
            <w:r w:rsidRPr="00955A8E">
              <w:rPr>
                <w:rFonts w:eastAsia="Times New Roman"/>
                <w:sz w:val="20"/>
                <w:szCs w:val="20"/>
              </w:rPr>
              <w:t xml:space="preserve"> </w:t>
            </w:r>
            <w:proofErr w:type="gramStart"/>
            <w:r w:rsidR="00471443" w:rsidRPr="00955A8E">
              <w:rPr>
                <w:rFonts w:eastAsia="Times New Roman"/>
                <w:sz w:val="20"/>
                <w:szCs w:val="20"/>
              </w:rPr>
              <w:t>об</w:t>
            </w:r>
            <w:proofErr w:type="gramEnd"/>
            <w:r w:rsidRPr="00955A8E">
              <w:rPr>
                <w:rFonts w:eastAsia="Times New Roman"/>
                <w:sz w:val="20"/>
                <w:szCs w:val="20"/>
              </w:rPr>
              <w:t xml:space="preserve"> </w:t>
            </w:r>
            <w:r w:rsidR="00471443" w:rsidRPr="00955A8E">
              <w:rPr>
                <w:rFonts w:eastAsia="Times New Roman"/>
                <w:sz w:val="20"/>
                <w:szCs w:val="20"/>
              </w:rPr>
              <w:t>особых</w:t>
            </w:r>
          </w:p>
        </w:tc>
      </w:tr>
      <w:tr w:rsidR="00171BB5" w:rsidRPr="00955A8E" w:rsidTr="00A226A1">
        <w:trPr>
          <w:trHeight w:val="271"/>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sz w:val="20"/>
                <w:szCs w:val="20"/>
              </w:rPr>
              <w:t xml:space="preserve">образовательных </w:t>
            </w:r>
            <w:proofErr w:type="gramStart"/>
            <w:r w:rsidRPr="00955A8E">
              <w:rPr>
                <w:rFonts w:eastAsia="Times New Roman"/>
                <w:sz w:val="20"/>
                <w:szCs w:val="20"/>
              </w:rPr>
              <w:t>потребностях</w:t>
            </w:r>
            <w:proofErr w:type="gramEnd"/>
            <w:r w:rsidRPr="00955A8E">
              <w:rPr>
                <w:rFonts w:eastAsia="Times New Roman"/>
                <w:sz w:val="20"/>
                <w:szCs w:val="20"/>
              </w:rPr>
              <w:t xml:space="preserve"> обучающихся с ТНР,</w:t>
            </w:r>
          </w:p>
        </w:tc>
      </w:tr>
      <w:tr w:rsidR="00171BB5" w:rsidRPr="00955A8E" w:rsidTr="00A226A1">
        <w:trPr>
          <w:trHeight w:val="281"/>
        </w:trPr>
        <w:tc>
          <w:tcPr>
            <w:tcW w:w="2840" w:type="dxa"/>
            <w:gridSpan w:val="6"/>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обеспечивает</w:t>
            </w:r>
          </w:p>
        </w:tc>
        <w:tc>
          <w:tcPr>
            <w:tcW w:w="1260" w:type="dxa"/>
            <w:gridSpan w:val="4"/>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выявление</w:t>
            </w:r>
          </w:p>
        </w:tc>
        <w:tc>
          <w:tcPr>
            <w:tcW w:w="340" w:type="dxa"/>
            <w:gridSpan w:val="2"/>
            <w:vAlign w:val="bottom"/>
          </w:tcPr>
          <w:p w:rsidR="00171BB5" w:rsidRPr="00955A8E" w:rsidRDefault="00171BB5">
            <w:pPr>
              <w:rPr>
                <w:sz w:val="20"/>
                <w:szCs w:val="20"/>
              </w:rPr>
            </w:pPr>
          </w:p>
        </w:tc>
        <w:tc>
          <w:tcPr>
            <w:tcW w:w="4480" w:type="dxa"/>
            <w:gridSpan w:val="14"/>
            <w:vAlign w:val="bottom"/>
          </w:tcPr>
          <w:p w:rsidR="00171BB5" w:rsidRPr="00955A8E" w:rsidRDefault="00471443">
            <w:pPr>
              <w:ind w:left="120"/>
              <w:rPr>
                <w:sz w:val="20"/>
                <w:szCs w:val="20"/>
              </w:rPr>
            </w:pPr>
            <w:proofErr w:type="gramStart"/>
            <w:r w:rsidRPr="00955A8E">
              <w:rPr>
                <w:rFonts w:eastAsia="Times New Roman"/>
                <w:sz w:val="20"/>
                <w:szCs w:val="20"/>
              </w:rPr>
              <w:t>представленны</w:t>
            </w:r>
            <w:r w:rsidR="00A226A1" w:rsidRPr="00955A8E">
              <w:rPr>
                <w:rFonts w:eastAsia="Times New Roman"/>
                <w:sz w:val="20"/>
                <w:szCs w:val="20"/>
              </w:rPr>
              <w:t>х</w:t>
            </w:r>
            <w:proofErr w:type="gramEnd"/>
            <w:r w:rsidR="00A226A1" w:rsidRPr="00955A8E">
              <w:rPr>
                <w:rFonts w:eastAsia="Times New Roman"/>
                <w:sz w:val="20"/>
                <w:szCs w:val="20"/>
              </w:rPr>
              <w:t xml:space="preserve"> в заключении </w:t>
            </w:r>
            <w:r w:rsidRPr="00955A8E">
              <w:rPr>
                <w:rFonts w:eastAsia="Times New Roman"/>
                <w:sz w:val="20"/>
                <w:szCs w:val="20"/>
              </w:rPr>
              <w:t>ПМПК;</w:t>
            </w: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71"/>
        </w:trPr>
        <w:tc>
          <w:tcPr>
            <w:tcW w:w="1520" w:type="dxa"/>
            <w:gridSpan w:val="3"/>
            <w:tcBorders>
              <w:lef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w w:val="98"/>
                <w:sz w:val="20"/>
                <w:szCs w:val="20"/>
              </w:rPr>
              <w:t>особенностей</w:t>
            </w: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развития</w:t>
            </w:r>
          </w:p>
        </w:tc>
        <w:tc>
          <w:tcPr>
            <w:tcW w:w="340" w:type="dxa"/>
            <w:gridSpan w:val="2"/>
            <w:vAlign w:val="bottom"/>
          </w:tcPr>
          <w:p w:rsidR="00171BB5" w:rsidRPr="00955A8E" w:rsidRDefault="00471443">
            <w:pPr>
              <w:spacing w:line="271" w:lineRule="exact"/>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spacing w:line="271" w:lineRule="exact"/>
              <w:ind w:left="120"/>
              <w:rPr>
                <w:sz w:val="20"/>
                <w:szCs w:val="20"/>
              </w:rPr>
            </w:pPr>
            <w:r w:rsidRPr="00955A8E">
              <w:rPr>
                <w:rFonts w:eastAsia="Times New Roman"/>
                <w:sz w:val="20"/>
                <w:szCs w:val="20"/>
              </w:rPr>
              <w:t>проведение</w:t>
            </w:r>
          </w:p>
        </w:tc>
        <w:tc>
          <w:tcPr>
            <w:tcW w:w="260" w:type="dxa"/>
            <w:gridSpan w:val="2"/>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720" w:type="dxa"/>
            <w:gridSpan w:val="7"/>
            <w:vAlign w:val="bottom"/>
          </w:tcPr>
          <w:p w:rsidR="00171BB5" w:rsidRPr="00955A8E" w:rsidRDefault="00471443">
            <w:pPr>
              <w:spacing w:line="271" w:lineRule="exact"/>
              <w:ind w:right="40"/>
              <w:jc w:val="right"/>
              <w:rPr>
                <w:sz w:val="20"/>
                <w:szCs w:val="20"/>
              </w:rPr>
            </w:pPr>
            <w:r w:rsidRPr="00955A8E">
              <w:rPr>
                <w:rFonts w:eastAsia="Times New Roman"/>
                <w:sz w:val="20"/>
                <w:szCs w:val="20"/>
              </w:rPr>
              <w:t>комплексного</w:t>
            </w:r>
          </w:p>
        </w:tc>
        <w:tc>
          <w:tcPr>
            <w:tcW w:w="1940" w:type="dxa"/>
            <w:gridSpan w:val="4"/>
            <w:tcBorders>
              <w:right w:val="single" w:sz="8" w:space="0" w:color="auto"/>
            </w:tcBorders>
            <w:vAlign w:val="bottom"/>
          </w:tcPr>
          <w:p w:rsidR="00171BB5" w:rsidRPr="00955A8E" w:rsidRDefault="00471443">
            <w:pPr>
              <w:spacing w:line="271" w:lineRule="exact"/>
              <w:ind w:right="40"/>
              <w:jc w:val="right"/>
              <w:rPr>
                <w:sz w:val="20"/>
                <w:szCs w:val="20"/>
              </w:rPr>
            </w:pPr>
            <w:proofErr w:type="spellStart"/>
            <w:r w:rsidRPr="00955A8E">
              <w:rPr>
                <w:rFonts w:eastAsia="Times New Roman"/>
                <w:sz w:val="20"/>
                <w:szCs w:val="20"/>
              </w:rPr>
              <w:t>психолого</w:t>
            </w:r>
            <w:proofErr w:type="spellEnd"/>
            <w:r w:rsidRPr="00955A8E">
              <w:rPr>
                <w:rFonts w:eastAsia="Times New Roman"/>
                <w:sz w:val="20"/>
                <w:szCs w:val="20"/>
              </w:rPr>
              <w:t>-</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proofErr w:type="gramStart"/>
            <w:r w:rsidRPr="00955A8E">
              <w:rPr>
                <w:rFonts w:eastAsia="Times New Roman"/>
                <w:sz w:val="20"/>
                <w:szCs w:val="20"/>
              </w:rPr>
              <w:t>обучающихся</w:t>
            </w:r>
            <w:proofErr w:type="gramEnd"/>
            <w:r w:rsidRPr="00955A8E">
              <w:rPr>
                <w:rFonts w:eastAsia="Times New Roman"/>
                <w:sz w:val="20"/>
                <w:szCs w:val="20"/>
              </w:rPr>
              <w:t xml:space="preserve">   с   ТНР   с   целью</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педагогического обследования с целью выявления</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создания благоприятных условий </w:t>
            </w:r>
            <w:proofErr w:type="gramStart"/>
            <w:r w:rsidRPr="00955A8E">
              <w:rPr>
                <w:rFonts w:eastAsia="Times New Roman"/>
                <w:sz w:val="20"/>
                <w:szCs w:val="20"/>
              </w:rPr>
              <w:t>для</w:t>
            </w:r>
            <w:proofErr w:type="gramEnd"/>
          </w:p>
        </w:tc>
        <w:tc>
          <w:tcPr>
            <w:tcW w:w="340" w:type="dxa"/>
            <w:gridSpan w:val="2"/>
            <w:vAlign w:val="bottom"/>
          </w:tcPr>
          <w:p w:rsidR="00171BB5" w:rsidRPr="00955A8E" w:rsidRDefault="00171BB5">
            <w:pPr>
              <w:rPr>
                <w:sz w:val="20"/>
                <w:szCs w:val="20"/>
              </w:rPr>
            </w:pPr>
          </w:p>
        </w:tc>
        <w:tc>
          <w:tcPr>
            <w:tcW w:w="1480" w:type="dxa"/>
            <w:gridSpan w:val="2"/>
            <w:vAlign w:val="bottom"/>
          </w:tcPr>
          <w:p w:rsidR="00171BB5" w:rsidRPr="00955A8E" w:rsidRDefault="00471443">
            <w:pPr>
              <w:ind w:left="120"/>
              <w:rPr>
                <w:sz w:val="20"/>
                <w:szCs w:val="20"/>
              </w:rPr>
            </w:pPr>
            <w:r w:rsidRPr="00955A8E">
              <w:rPr>
                <w:rFonts w:eastAsia="Times New Roman"/>
                <w:sz w:val="20"/>
                <w:szCs w:val="20"/>
              </w:rPr>
              <w:t>особых</w:t>
            </w:r>
          </w:p>
        </w:tc>
        <w:tc>
          <w:tcPr>
            <w:tcW w:w="1900" w:type="dxa"/>
            <w:gridSpan w:val="8"/>
            <w:vAlign w:val="bottom"/>
          </w:tcPr>
          <w:p w:rsidR="00171BB5" w:rsidRPr="00955A8E" w:rsidRDefault="00471443">
            <w:pPr>
              <w:jc w:val="right"/>
              <w:rPr>
                <w:sz w:val="20"/>
                <w:szCs w:val="20"/>
              </w:rPr>
            </w:pPr>
            <w:r w:rsidRPr="00955A8E">
              <w:rPr>
                <w:rFonts w:eastAsia="Times New Roman"/>
                <w:sz w:val="20"/>
                <w:szCs w:val="20"/>
              </w:rPr>
              <w:t>образовательных</w:t>
            </w:r>
          </w:p>
        </w:tc>
        <w:tc>
          <w:tcPr>
            <w:tcW w:w="300" w:type="dxa"/>
            <w:gridSpan w:val="2"/>
            <w:vAlign w:val="bottom"/>
          </w:tcPr>
          <w:p w:rsidR="00171BB5" w:rsidRPr="00955A8E" w:rsidRDefault="00171BB5">
            <w:pPr>
              <w:rPr>
                <w:sz w:val="20"/>
                <w:szCs w:val="20"/>
              </w:rPr>
            </w:pPr>
          </w:p>
        </w:tc>
        <w:tc>
          <w:tcPr>
            <w:tcW w:w="1940" w:type="dxa"/>
            <w:gridSpan w:val="4"/>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потребностей</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овладения ими содержанием АООП.</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обучающихся   с   ТНР,   дефицитов   и   ресурсов</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1480" w:type="dxa"/>
            <w:gridSpan w:val="2"/>
            <w:vAlign w:val="bottom"/>
          </w:tcPr>
          <w:p w:rsidR="00171BB5" w:rsidRPr="00955A8E" w:rsidRDefault="00471443">
            <w:pPr>
              <w:ind w:left="120"/>
              <w:rPr>
                <w:sz w:val="20"/>
                <w:szCs w:val="20"/>
              </w:rPr>
            </w:pPr>
            <w:r w:rsidRPr="00955A8E">
              <w:rPr>
                <w:rFonts w:eastAsia="Times New Roman"/>
                <w:sz w:val="20"/>
                <w:szCs w:val="20"/>
              </w:rPr>
              <w:t>развития</w:t>
            </w:r>
          </w:p>
        </w:tc>
        <w:tc>
          <w:tcPr>
            <w:tcW w:w="1900" w:type="dxa"/>
            <w:gridSpan w:val="8"/>
            <w:vAlign w:val="bottom"/>
          </w:tcPr>
          <w:p w:rsidR="00171BB5" w:rsidRPr="00955A8E" w:rsidRDefault="00471443">
            <w:pPr>
              <w:ind w:right="100"/>
              <w:jc w:val="right"/>
              <w:rPr>
                <w:sz w:val="20"/>
                <w:szCs w:val="20"/>
              </w:rPr>
            </w:pPr>
            <w:r w:rsidRPr="00955A8E">
              <w:rPr>
                <w:rFonts w:eastAsia="Times New Roman"/>
                <w:sz w:val="20"/>
                <w:szCs w:val="20"/>
              </w:rPr>
              <w:t>познавательной</w:t>
            </w:r>
          </w:p>
        </w:tc>
        <w:tc>
          <w:tcPr>
            <w:tcW w:w="300" w:type="dxa"/>
            <w:gridSpan w:val="2"/>
            <w:vAlign w:val="bottom"/>
          </w:tcPr>
          <w:p w:rsidR="00171BB5" w:rsidRPr="00955A8E" w:rsidRDefault="00171BB5">
            <w:pPr>
              <w:rPr>
                <w:sz w:val="20"/>
                <w:szCs w:val="20"/>
              </w:rPr>
            </w:pPr>
          </w:p>
        </w:tc>
        <w:tc>
          <w:tcPr>
            <w:tcW w:w="800" w:type="dxa"/>
            <w:gridSpan w:val="2"/>
            <w:vAlign w:val="bottom"/>
          </w:tcPr>
          <w:p w:rsidR="00171BB5" w:rsidRPr="00955A8E" w:rsidRDefault="00471443">
            <w:pPr>
              <w:jc w:val="right"/>
              <w:rPr>
                <w:sz w:val="20"/>
                <w:szCs w:val="20"/>
              </w:rPr>
            </w:pPr>
            <w:r w:rsidRPr="00955A8E">
              <w:rPr>
                <w:rFonts w:eastAsia="Times New Roman"/>
                <w:w w:val="98"/>
                <w:sz w:val="20"/>
                <w:szCs w:val="20"/>
              </w:rPr>
              <w:t>сферы,</w:t>
            </w:r>
          </w:p>
        </w:tc>
        <w:tc>
          <w:tcPr>
            <w:tcW w:w="1140" w:type="dxa"/>
            <w:gridSpan w:val="2"/>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речи,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1740" w:type="dxa"/>
            <w:gridSpan w:val="4"/>
            <w:vAlign w:val="bottom"/>
          </w:tcPr>
          <w:p w:rsidR="00171BB5" w:rsidRPr="00955A8E" w:rsidRDefault="00471443">
            <w:pPr>
              <w:ind w:left="120"/>
              <w:rPr>
                <w:sz w:val="20"/>
                <w:szCs w:val="20"/>
              </w:rPr>
            </w:pPr>
            <w:r w:rsidRPr="00955A8E">
              <w:rPr>
                <w:rFonts w:eastAsia="Times New Roman"/>
                <w:sz w:val="20"/>
                <w:szCs w:val="20"/>
              </w:rPr>
              <w:t>потенциальных</w:t>
            </w:r>
          </w:p>
        </w:tc>
        <w:tc>
          <w:tcPr>
            <w:tcW w:w="1640" w:type="dxa"/>
            <w:gridSpan w:val="6"/>
            <w:vAlign w:val="bottom"/>
          </w:tcPr>
          <w:p w:rsidR="00171BB5" w:rsidRPr="00955A8E" w:rsidRDefault="00471443">
            <w:pPr>
              <w:jc w:val="right"/>
              <w:rPr>
                <w:sz w:val="20"/>
                <w:szCs w:val="20"/>
              </w:rPr>
            </w:pPr>
            <w:r w:rsidRPr="00955A8E">
              <w:rPr>
                <w:rFonts w:eastAsia="Times New Roman"/>
                <w:sz w:val="20"/>
                <w:szCs w:val="20"/>
              </w:rPr>
              <w:t>возможностей</w:t>
            </w:r>
          </w:p>
        </w:tc>
        <w:tc>
          <w:tcPr>
            <w:tcW w:w="300" w:type="dxa"/>
            <w:gridSpan w:val="2"/>
            <w:vAlign w:val="bottom"/>
          </w:tcPr>
          <w:p w:rsidR="00171BB5" w:rsidRPr="00955A8E" w:rsidRDefault="00471443">
            <w:pPr>
              <w:jc w:val="right"/>
              <w:rPr>
                <w:sz w:val="20"/>
                <w:szCs w:val="20"/>
              </w:rPr>
            </w:pPr>
            <w:r w:rsidRPr="00955A8E">
              <w:rPr>
                <w:rFonts w:eastAsia="Times New Roman"/>
                <w:sz w:val="20"/>
                <w:szCs w:val="20"/>
              </w:rPr>
              <w:t>и</w:t>
            </w:r>
          </w:p>
        </w:tc>
        <w:tc>
          <w:tcPr>
            <w:tcW w:w="1940" w:type="dxa"/>
            <w:gridSpan w:val="4"/>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специфических</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трудностей в овладении содержанием образования;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особенностей    развития    </w:t>
            </w:r>
            <w:proofErr w:type="gramStart"/>
            <w:r w:rsidRPr="00955A8E">
              <w:rPr>
                <w:rFonts w:eastAsia="Times New Roman"/>
                <w:sz w:val="20"/>
                <w:szCs w:val="20"/>
              </w:rPr>
              <w:t>эмоционально-волевой</w:t>
            </w:r>
            <w:proofErr w:type="gramEnd"/>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сферы и личностных особенностей обучающихся;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определения  социальной   ситуации   развития  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условий семейного воспитания обучающегося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ind w:left="100"/>
              <w:rPr>
                <w:sz w:val="20"/>
                <w:szCs w:val="20"/>
              </w:rPr>
            </w:pPr>
            <w:r w:rsidRPr="00955A8E">
              <w:rPr>
                <w:rFonts w:eastAsia="Times New Roman"/>
                <w:sz w:val="20"/>
                <w:szCs w:val="20"/>
              </w:rPr>
              <w:t>–</w:t>
            </w:r>
          </w:p>
        </w:tc>
        <w:tc>
          <w:tcPr>
            <w:tcW w:w="1740" w:type="dxa"/>
            <w:gridSpan w:val="4"/>
            <w:vAlign w:val="bottom"/>
          </w:tcPr>
          <w:p w:rsidR="00171BB5" w:rsidRPr="00955A8E" w:rsidRDefault="00471443">
            <w:pPr>
              <w:ind w:left="120"/>
              <w:rPr>
                <w:sz w:val="20"/>
                <w:szCs w:val="20"/>
              </w:rPr>
            </w:pPr>
            <w:r w:rsidRPr="00955A8E">
              <w:rPr>
                <w:rFonts w:eastAsia="Times New Roman"/>
                <w:sz w:val="20"/>
                <w:szCs w:val="20"/>
              </w:rPr>
              <w:t>осуществление</w:t>
            </w:r>
          </w:p>
        </w:tc>
        <w:tc>
          <w:tcPr>
            <w:tcW w:w="1640" w:type="dxa"/>
            <w:gridSpan w:val="6"/>
            <w:vAlign w:val="bottom"/>
          </w:tcPr>
          <w:p w:rsidR="00171BB5" w:rsidRPr="00955A8E" w:rsidRDefault="00471443">
            <w:pPr>
              <w:ind w:right="60"/>
              <w:jc w:val="right"/>
              <w:rPr>
                <w:sz w:val="20"/>
                <w:szCs w:val="20"/>
              </w:rPr>
            </w:pPr>
            <w:r w:rsidRPr="00955A8E">
              <w:rPr>
                <w:rFonts w:eastAsia="Times New Roman"/>
                <w:sz w:val="20"/>
                <w:szCs w:val="20"/>
              </w:rPr>
              <w:t>мониторинга</w:t>
            </w:r>
          </w:p>
        </w:tc>
        <w:tc>
          <w:tcPr>
            <w:tcW w:w="1100" w:type="dxa"/>
            <w:gridSpan w:val="4"/>
            <w:vAlign w:val="bottom"/>
          </w:tcPr>
          <w:p w:rsidR="00171BB5" w:rsidRPr="00955A8E" w:rsidRDefault="00471443">
            <w:pPr>
              <w:jc w:val="right"/>
              <w:rPr>
                <w:sz w:val="20"/>
                <w:szCs w:val="20"/>
              </w:rPr>
            </w:pPr>
            <w:r w:rsidRPr="00955A8E">
              <w:rPr>
                <w:rFonts w:eastAsia="Times New Roman"/>
                <w:w w:val="98"/>
                <w:sz w:val="20"/>
                <w:szCs w:val="20"/>
              </w:rPr>
              <w:t>динамики</w:t>
            </w:r>
          </w:p>
        </w:tc>
        <w:tc>
          <w:tcPr>
            <w:tcW w:w="1140" w:type="dxa"/>
            <w:gridSpan w:val="2"/>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развития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обучающихся  с  ТНР,  их  успешности  в  освоении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АООП    НОО    с    целью    проектирования    и</w:t>
            </w:r>
          </w:p>
        </w:tc>
      </w:tr>
      <w:tr w:rsidR="00171BB5" w:rsidRPr="00955A8E" w:rsidTr="00A226A1">
        <w:trPr>
          <w:trHeight w:val="277"/>
        </w:trPr>
        <w:tc>
          <w:tcPr>
            <w:tcW w:w="1120" w:type="dxa"/>
            <w:gridSpan w:val="2"/>
            <w:tcBorders>
              <w:left w:val="single" w:sz="8" w:space="0" w:color="auto"/>
              <w:bottom w:val="single" w:sz="8" w:space="0" w:color="auto"/>
            </w:tcBorders>
            <w:vAlign w:val="bottom"/>
          </w:tcPr>
          <w:p w:rsidR="00171BB5" w:rsidRPr="00955A8E" w:rsidRDefault="00171BB5">
            <w:pPr>
              <w:rPr>
                <w:sz w:val="20"/>
                <w:szCs w:val="20"/>
              </w:rPr>
            </w:pPr>
          </w:p>
        </w:tc>
        <w:tc>
          <w:tcPr>
            <w:tcW w:w="400" w:type="dxa"/>
            <w:tcBorders>
              <w:bottom w:val="single" w:sz="8" w:space="0" w:color="auto"/>
            </w:tcBorders>
            <w:vAlign w:val="bottom"/>
          </w:tcPr>
          <w:p w:rsidR="00171BB5" w:rsidRPr="00955A8E" w:rsidRDefault="00171BB5">
            <w:pPr>
              <w:rPr>
                <w:sz w:val="20"/>
                <w:szCs w:val="20"/>
              </w:rPr>
            </w:pPr>
          </w:p>
        </w:tc>
        <w:tc>
          <w:tcPr>
            <w:tcW w:w="1320" w:type="dxa"/>
            <w:gridSpan w:val="3"/>
            <w:tcBorders>
              <w:bottom w:val="single" w:sz="8" w:space="0" w:color="auto"/>
            </w:tcBorders>
            <w:vAlign w:val="bottom"/>
          </w:tcPr>
          <w:p w:rsidR="00171BB5" w:rsidRPr="00955A8E" w:rsidRDefault="00171BB5">
            <w:pPr>
              <w:rPr>
                <w:sz w:val="20"/>
                <w:szCs w:val="20"/>
              </w:rPr>
            </w:pPr>
          </w:p>
        </w:tc>
        <w:tc>
          <w:tcPr>
            <w:tcW w:w="200" w:type="dxa"/>
            <w:gridSpan w:val="2"/>
            <w:tcBorders>
              <w:bottom w:val="single" w:sz="8" w:space="0" w:color="auto"/>
            </w:tcBorders>
            <w:vAlign w:val="bottom"/>
          </w:tcPr>
          <w:p w:rsidR="00171BB5" w:rsidRPr="00955A8E" w:rsidRDefault="00171BB5">
            <w:pPr>
              <w:rPr>
                <w:sz w:val="20"/>
                <w:szCs w:val="20"/>
              </w:rPr>
            </w:pPr>
          </w:p>
        </w:tc>
        <w:tc>
          <w:tcPr>
            <w:tcW w:w="1060" w:type="dxa"/>
            <w:gridSpan w:val="2"/>
            <w:tcBorders>
              <w:bottom w:val="single" w:sz="8" w:space="0" w:color="auto"/>
              <w:right w:val="single" w:sz="8" w:space="0" w:color="auto"/>
            </w:tcBorders>
            <w:vAlign w:val="bottom"/>
          </w:tcPr>
          <w:p w:rsidR="00171BB5" w:rsidRPr="00955A8E" w:rsidRDefault="00171BB5">
            <w:pPr>
              <w:rPr>
                <w:sz w:val="20"/>
                <w:szCs w:val="20"/>
              </w:rPr>
            </w:pPr>
          </w:p>
        </w:tc>
        <w:tc>
          <w:tcPr>
            <w:tcW w:w="340" w:type="dxa"/>
            <w:gridSpan w:val="2"/>
            <w:tcBorders>
              <w:bottom w:val="single" w:sz="8" w:space="0" w:color="auto"/>
            </w:tcBorders>
            <w:vAlign w:val="bottom"/>
          </w:tcPr>
          <w:p w:rsidR="00171BB5" w:rsidRPr="00955A8E" w:rsidRDefault="00171BB5">
            <w:pPr>
              <w:rPr>
                <w:sz w:val="20"/>
                <w:szCs w:val="20"/>
              </w:rPr>
            </w:pPr>
          </w:p>
        </w:tc>
        <w:tc>
          <w:tcPr>
            <w:tcW w:w="5620" w:type="dxa"/>
            <w:gridSpan w:val="16"/>
            <w:tcBorders>
              <w:bottom w:val="single" w:sz="8" w:space="0" w:color="auto"/>
              <w:right w:val="single" w:sz="8" w:space="0" w:color="auto"/>
            </w:tcBorders>
            <w:vAlign w:val="bottom"/>
          </w:tcPr>
          <w:p w:rsidR="00171BB5" w:rsidRPr="00955A8E" w:rsidRDefault="00471443">
            <w:pPr>
              <w:spacing w:line="273" w:lineRule="exact"/>
              <w:ind w:left="120"/>
              <w:rPr>
                <w:sz w:val="20"/>
                <w:szCs w:val="20"/>
              </w:rPr>
            </w:pPr>
            <w:r w:rsidRPr="00955A8E">
              <w:rPr>
                <w:rFonts w:eastAsia="Times New Roman"/>
                <w:sz w:val="20"/>
                <w:szCs w:val="20"/>
              </w:rPr>
              <w:t>корректировки коррекционных мероприятий</w:t>
            </w:r>
          </w:p>
        </w:tc>
      </w:tr>
      <w:tr w:rsidR="00171BB5" w:rsidRPr="00955A8E" w:rsidTr="00A226A1">
        <w:trPr>
          <w:trHeight w:val="269"/>
        </w:trPr>
        <w:tc>
          <w:tcPr>
            <w:tcW w:w="4100" w:type="dxa"/>
            <w:gridSpan w:val="10"/>
            <w:tcBorders>
              <w:left w:val="single" w:sz="8" w:space="0" w:color="auto"/>
              <w:right w:val="single" w:sz="8" w:space="0" w:color="auto"/>
            </w:tcBorders>
            <w:vAlign w:val="bottom"/>
          </w:tcPr>
          <w:p w:rsidR="00171BB5" w:rsidRPr="00955A8E" w:rsidRDefault="00471443">
            <w:pPr>
              <w:spacing w:line="268" w:lineRule="exact"/>
              <w:ind w:left="120"/>
              <w:rPr>
                <w:sz w:val="20"/>
                <w:szCs w:val="20"/>
              </w:rPr>
            </w:pPr>
            <w:r w:rsidRPr="00955A8E">
              <w:rPr>
                <w:rFonts w:eastAsia="Times New Roman"/>
                <w:b/>
                <w:bCs/>
                <w:sz w:val="20"/>
                <w:szCs w:val="20"/>
              </w:rPr>
              <w:t>Коррекционно-развивающая</w:t>
            </w:r>
          </w:p>
        </w:tc>
        <w:tc>
          <w:tcPr>
            <w:tcW w:w="340" w:type="dxa"/>
            <w:gridSpan w:val="2"/>
            <w:vAlign w:val="bottom"/>
          </w:tcPr>
          <w:p w:rsidR="00171BB5" w:rsidRPr="00955A8E" w:rsidRDefault="00171BB5">
            <w:pPr>
              <w:rPr>
                <w:sz w:val="20"/>
                <w:szCs w:val="20"/>
              </w:rPr>
            </w:pPr>
          </w:p>
        </w:tc>
        <w:tc>
          <w:tcPr>
            <w:tcW w:w="1960" w:type="dxa"/>
            <w:gridSpan w:val="5"/>
            <w:vAlign w:val="bottom"/>
          </w:tcPr>
          <w:p w:rsidR="00171BB5" w:rsidRPr="00955A8E" w:rsidRDefault="00471443">
            <w:pPr>
              <w:spacing w:line="268" w:lineRule="exact"/>
              <w:jc w:val="right"/>
              <w:rPr>
                <w:sz w:val="20"/>
                <w:szCs w:val="20"/>
              </w:rPr>
            </w:pPr>
            <w:r w:rsidRPr="00955A8E">
              <w:rPr>
                <w:rFonts w:eastAsia="Times New Roman"/>
                <w:b/>
                <w:bCs/>
                <w:sz w:val="20"/>
                <w:szCs w:val="20"/>
              </w:rPr>
              <w:t>Специальная</w:t>
            </w:r>
          </w:p>
        </w:tc>
        <w:tc>
          <w:tcPr>
            <w:tcW w:w="1420" w:type="dxa"/>
            <w:gridSpan w:val="5"/>
            <w:vAlign w:val="bottom"/>
          </w:tcPr>
          <w:p w:rsidR="00171BB5" w:rsidRPr="00955A8E" w:rsidRDefault="00471443">
            <w:pPr>
              <w:spacing w:line="268" w:lineRule="exact"/>
              <w:jc w:val="right"/>
              <w:rPr>
                <w:sz w:val="20"/>
                <w:szCs w:val="20"/>
              </w:rPr>
            </w:pPr>
            <w:r w:rsidRPr="00955A8E">
              <w:rPr>
                <w:rFonts w:eastAsia="Times New Roman"/>
                <w:b/>
                <w:bCs/>
                <w:sz w:val="20"/>
                <w:szCs w:val="20"/>
              </w:rPr>
              <w:t>поддержка</w:t>
            </w:r>
          </w:p>
        </w:tc>
        <w:tc>
          <w:tcPr>
            <w:tcW w:w="2240" w:type="dxa"/>
            <w:gridSpan w:val="6"/>
            <w:tcBorders>
              <w:right w:val="single" w:sz="8" w:space="0" w:color="auto"/>
            </w:tcBorders>
            <w:vAlign w:val="bottom"/>
          </w:tcPr>
          <w:p w:rsidR="00171BB5" w:rsidRPr="00955A8E" w:rsidRDefault="00471443">
            <w:pPr>
              <w:spacing w:line="268" w:lineRule="exact"/>
              <w:jc w:val="right"/>
              <w:rPr>
                <w:sz w:val="20"/>
                <w:szCs w:val="20"/>
              </w:rPr>
            </w:pPr>
            <w:r w:rsidRPr="00955A8E">
              <w:rPr>
                <w:rFonts w:eastAsia="Times New Roman"/>
                <w:b/>
                <w:bCs/>
                <w:sz w:val="20"/>
                <w:szCs w:val="20"/>
              </w:rPr>
              <w:t>обучающихся   с</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работа</w:t>
            </w: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1820" w:type="dxa"/>
            <w:gridSpan w:val="4"/>
            <w:vAlign w:val="bottom"/>
          </w:tcPr>
          <w:p w:rsidR="00171BB5" w:rsidRPr="00955A8E" w:rsidRDefault="00471443">
            <w:pPr>
              <w:ind w:left="100"/>
              <w:rPr>
                <w:sz w:val="20"/>
                <w:szCs w:val="20"/>
              </w:rPr>
            </w:pPr>
            <w:r w:rsidRPr="00955A8E">
              <w:rPr>
                <w:rFonts w:eastAsia="Times New Roman"/>
                <w:b/>
                <w:bCs/>
                <w:sz w:val="20"/>
                <w:szCs w:val="20"/>
              </w:rPr>
              <w:t>ТНР:</w:t>
            </w:r>
          </w:p>
        </w:tc>
        <w:tc>
          <w:tcPr>
            <w:tcW w:w="260" w:type="dxa"/>
            <w:gridSpan w:val="2"/>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420" w:type="dxa"/>
            <w:gridSpan w:val="5"/>
            <w:vAlign w:val="bottom"/>
          </w:tcPr>
          <w:p w:rsidR="00171BB5" w:rsidRPr="00955A8E" w:rsidRDefault="00171BB5">
            <w:pPr>
              <w:rPr>
                <w:sz w:val="20"/>
                <w:szCs w:val="20"/>
              </w:rPr>
            </w:pPr>
          </w:p>
        </w:tc>
        <w:tc>
          <w:tcPr>
            <w:tcW w:w="300" w:type="dxa"/>
            <w:gridSpan w:val="2"/>
            <w:vAlign w:val="bottom"/>
          </w:tcPr>
          <w:p w:rsidR="00171BB5" w:rsidRPr="00955A8E" w:rsidRDefault="00171BB5">
            <w:pPr>
              <w:rPr>
                <w:sz w:val="20"/>
                <w:szCs w:val="20"/>
              </w:rPr>
            </w:pPr>
          </w:p>
        </w:tc>
        <w:tc>
          <w:tcPr>
            <w:tcW w:w="800" w:type="dxa"/>
            <w:gridSpan w:val="2"/>
            <w:vAlign w:val="bottom"/>
          </w:tcPr>
          <w:p w:rsidR="00171BB5" w:rsidRPr="00955A8E" w:rsidRDefault="00171BB5">
            <w:pPr>
              <w:rPr>
                <w:sz w:val="20"/>
                <w:szCs w:val="20"/>
              </w:rPr>
            </w:pP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71"/>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spacing w:line="271" w:lineRule="exact"/>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spacing w:line="271" w:lineRule="exact"/>
              <w:ind w:left="120"/>
              <w:rPr>
                <w:sz w:val="20"/>
                <w:szCs w:val="20"/>
              </w:rPr>
            </w:pPr>
            <w:r w:rsidRPr="00955A8E">
              <w:rPr>
                <w:rFonts w:eastAsia="Times New Roman"/>
                <w:sz w:val="20"/>
                <w:szCs w:val="20"/>
              </w:rPr>
              <w:t>обеспечение</w:t>
            </w:r>
          </w:p>
        </w:tc>
        <w:tc>
          <w:tcPr>
            <w:tcW w:w="260" w:type="dxa"/>
            <w:gridSpan w:val="2"/>
            <w:vAlign w:val="bottom"/>
          </w:tcPr>
          <w:p w:rsidR="00171BB5" w:rsidRPr="00955A8E" w:rsidRDefault="00171BB5">
            <w:pPr>
              <w:rPr>
                <w:sz w:val="20"/>
                <w:szCs w:val="20"/>
              </w:rPr>
            </w:pPr>
          </w:p>
        </w:tc>
        <w:tc>
          <w:tcPr>
            <w:tcW w:w="1940" w:type="dxa"/>
            <w:gridSpan w:val="8"/>
            <w:vAlign w:val="bottom"/>
          </w:tcPr>
          <w:p w:rsidR="00171BB5" w:rsidRPr="00955A8E" w:rsidRDefault="00471443">
            <w:pPr>
              <w:spacing w:line="271" w:lineRule="exact"/>
              <w:ind w:right="180"/>
              <w:jc w:val="right"/>
              <w:rPr>
                <w:sz w:val="20"/>
                <w:szCs w:val="20"/>
              </w:rPr>
            </w:pPr>
            <w:r w:rsidRPr="00955A8E">
              <w:rPr>
                <w:rFonts w:eastAsia="Times New Roman"/>
                <w:sz w:val="20"/>
                <w:szCs w:val="20"/>
              </w:rPr>
              <w:t>коррекционной</w:t>
            </w:r>
          </w:p>
        </w:tc>
        <w:tc>
          <w:tcPr>
            <w:tcW w:w="1940" w:type="dxa"/>
            <w:gridSpan w:val="4"/>
            <w:tcBorders>
              <w:right w:val="single" w:sz="8" w:space="0" w:color="auto"/>
            </w:tcBorders>
            <w:vAlign w:val="bottom"/>
          </w:tcPr>
          <w:p w:rsidR="00171BB5" w:rsidRPr="00955A8E" w:rsidRDefault="00471443">
            <w:pPr>
              <w:spacing w:line="271" w:lineRule="exact"/>
              <w:ind w:right="40"/>
              <w:jc w:val="right"/>
              <w:rPr>
                <w:sz w:val="20"/>
                <w:szCs w:val="20"/>
              </w:rPr>
            </w:pPr>
            <w:r w:rsidRPr="00955A8E">
              <w:rPr>
                <w:rFonts w:eastAsia="Times New Roman"/>
                <w:sz w:val="20"/>
                <w:szCs w:val="20"/>
              </w:rPr>
              <w:t>направленности</w:t>
            </w:r>
          </w:p>
        </w:tc>
      </w:tr>
      <w:tr w:rsidR="00171BB5" w:rsidRPr="00955A8E" w:rsidTr="00A226A1">
        <w:trPr>
          <w:trHeight w:val="281"/>
        </w:trPr>
        <w:tc>
          <w:tcPr>
            <w:tcW w:w="2840" w:type="dxa"/>
            <w:gridSpan w:val="6"/>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обеспечивает</w:t>
            </w: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оказание</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общеобразовательных предметов и воспитательных</w:t>
            </w:r>
          </w:p>
        </w:tc>
      </w:tr>
      <w:tr w:rsidR="00171BB5" w:rsidRPr="00955A8E" w:rsidTr="00A226A1">
        <w:trPr>
          <w:trHeight w:val="271"/>
        </w:trPr>
        <w:tc>
          <w:tcPr>
            <w:tcW w:w="4100" w:type="dxa"/>
            <w:gridSpan w:val="10"/>
            <w:tcBorders>
              <w:left w:val="single" w:sz="8" w:space="0" w:color="auto"/>
              <w:righ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sz w:val="20"/>
                <w:szCs w:val="20"/>
              </w:rPr>
              <w:t>своевременной  специализированной</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sz w:val="20"/>
                <w:szCs w:val="20"/>
              </w:rPr>
              <w:t xml:space="preserve">мероприятий,  системное  воздействие  на  </w:t>
            </w:r>
            <w:proofErr w:type="spellStart"/>
            <w:r w:rsidRPr="00955A8E">
              <w:rPr>
                <w:rFonts w:eastAsia="Times New Roman"/>
                <w:sz w:val="20"/>
                <w:szCs w:val="20"/>
              </w:rPr>
              <w:t>учебно</w:t>
            </w:r>
            <w:proofErr w:type="spellEnd"/>
            <w:r w:rsidRPr="00955A8E">
              <w:rPr>
                <w:rFonts w:eastAsia="Times New Roman"/>
                <w:sz w:val="20"/>
                <w:szCs w:val="20"/>
              </w:rPr>
              <w:t>-</w:t>
            </w:r>
          </w:p>
        </w:tc>
      </w:tr>
      <w:tr w:rsidR="00171BB5" w:rsidRPr="00955A8E" w:rsidTr="00A226A1">
        <w:trPr>
          <w:trHeight w:val="277"/>
        </w:trPr>
        <w:tc>
          <w:tcPr>
            <w:tcW w:w="1120" w:type="dxa"/>
            <w:gridSpan w:val="2"/>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помощи</w:t>
            </w:r>
          </w:p>
        </w:tc>
        <w:tc>
          <w:tcPr>
            <w:tcW w:w="400" w:type="dxa"/>
            <w:vAlign w:val="bottom"/>
          </w:tcPr>
          <w:p w:rsidR="00171BB5" w:rsidRPr="00955A8E" w:rsidRDefault="00471443">
            <w:pPr>
              <w:ind w:left="80"/>
              <w:rPr>
                <w:sz w:val="20"/>
                <w:szCs w:val="20"/>
              </w:rPr>
            </w:pPr>
            <w:r w:rsidRPr="00955A8E">
              <w:rPr>
                <w:rFonts w:eastAsia="Times New Roman"/>
                <w:sz w:val="20"/>
                <w:szCs w:val="20"/>
              </w:rPr>
              <w:t>в</w:t>
            </w:r>
          </w:p>
        </w:tc>
        <w:tc>
          <w:tcPr>
            <w:tcW w:w="2580" w:type="dxa"/>
            <w:gridSpan w:val="7"/>
            <w:tcBorders>
              <w:right w:val="single" w:sz="8" w:space="0" w:color="auto"/>
            </w:tcBorders>
            <w:vAlign w:val="bottom"/>
          </w:tcPr>
          <w:p w:rsidR="00171BB5" w:rsidRPr="00955A8E" w:rsidRDefault="00471443">
            <w:pPr>
              <w:jc w:val="right"/>
              <w:rPr>
                <w:sz w:val="20"/>
                <w:szCs w:val="20"/>
              </w:rPr>
            </w:pPr>
            <w:proofErr w:type="gramStart"/>
            <w:r w:rsidRPr="00955A8E">
              <w:rPr>
                <w:rFonts w:eastAsia="Times New Roman"/>
                <w:sz w:val="20"/>
                <w:szCs w:val="20"/>
              </w:rPr>
              <w:t>освоении</w:t>
            </w:r>
            <w:proofErr w:type="gramEnd"/>
            <w:r w:rsidRPr="00955A8E">
              <w:rPr>
                <w:rFonts w:eastAsia="Times New Roman"/>
                <w:sz w:val="20"/>
                <w:szCs w:val="20"/>
              </w:rPr>
              <w:t xml:space="preserve">   содержания</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познавательную деятельность ребёнка в динамике</w:t>
            </w:r>
          </w:p>
        </w:tc>
      </w:tr>
      <w:tr w:rsidR="00171BB5" w:rsidRPr="00955A8E" w:rsidTr="00A226A1">
        <w:trPr>
          <w:trHeight w:val="276"/>
        </w:trPr>
        <w:tc>
          <w:tcPr>
            <w:tcW w:w="1520" w:type="dxa"/>
            <w:gridSpan w:val="3"/>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образования,</w:t>
            </w:r>
          </w:p>
        </w:tc>
        <w:tc>
          <w:tcPr>
            <w:tcW w:w="2580" w:type="dxa"/>
            <w:gridSpan w:val="7"/>
            <w:tcBorders>
              <w:right w:val="single" w:sz="8" w:space="0" w:color="auto"/>
            </w:tcBorders>
            <w:vAlign w:val="bottom"/>
          </w:tcPr>
          <w:p w:rsidR="00171BB5" w:rsidRPr="00955A8E" w:rsidRDefault="00471443">
            <w:pPr>
              <w:jc w:val="right"/>
              <w:rPr>
                <w:sz w:val="20"/>
                <w:szCs w:val="20"/>
              </w:rPr>
            </w:pPr>
            <w:r w:rsidRPr="00955A8E">
              <w:rPr>
                <w:rFonts w:eastAsia="Times New Roman"/>
                <w:w w:val="99"/>
                <w:sz w:val="20"/>
                <w:szCs w:val="20"/>
              </w:rPr>
              <w:t>коррекцию недостатков</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образовательного   процесса,   </w:t>
            </w:r>
            <w:proofErr w:type="gramStart"/>
            <w:r w:rsidRPr="00955A8E">
              <w:rPr>
                <w:rFonts w:eastAsia="Times New Roman"/>
                <w:sz w:val="20"/>
                <w:szCs w:val="20"/>
              </w:rPr>
              <w:t>направленное</w:t>
            </w:r>
            <w:proofErr w:type="gramEnd"/>
            <w:r w:rsidRPr="00955A8E">
              <w:rPr>
                <w:rFonts w:eastAsia="Times New Roman"/>
                <w:sz w:val="20"/>
                <w:szCs w:val="20"/>
              </w:rPr>
              <w:t xml:space="preserve">   на</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в  физическом  и  (или)  психическом</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формирование универсальных учебных действий 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471443">
            <w:pPr>
              <w:ind w:left="120"/>
              <w:rPr>
                <w:sz w:val="20"/>
                <w:szCs w:val="20"/>
              </w:rPr>
            </w:pPr>
            <w:proofErr w:type="gramStart"/>
            <w:r w:rsidRPr="00955A8E">
              <w:rPr>
                <w:rFonts w:eastAsia="Times New Roman"/>
                <w:sz w:val="20"/>
                <w:szCs w:val="20"/>
              </w:rPr>
              <w:t>развитии</w:t>
            </w:r>
            <w:proofErr w:type="gramEnd"/>
          </w:p>
        </w:tc>
        <w:tc>
          <w:tcPr>
            <w:tcW w:w="1720" w:type="dxa"/>
            <w:gridSpan w:val="4"/>
            <w:vAlign w:val="bottom"/>
          </w:tcPr>
          <w:p w:rsidR="00171BB5" w:rsidRPr="00955A8E" w:rsidRDefault="00471443">
            <w:pPr>
              <w:ind w:left="160"/>
              <w:rPr>
                <w:sz w:val="20"/>
                <w:szCs w:val="20"/>
              </w:rPr>
            </w:pPr>
            <w:r w:rsidRPr="00955A8E">
              <w:rPr>
                <w:rFonts w:eastAsia="Times New Roman"/>
                <w:sz w:val="20"/>
                <w:szCs w:val="20"/>
              </w:rPr>
              <w:t>обучающихся</w:t>
            </w:r>
          </w:p>
        </w:tc>
        <w:tc>
          <w:tcPr>
            <w:tcW w:w="200" w:type="dxa"/>
            <w:gridSpan w:val="2"/>
            <w:vAlign w:val="bottom"/>
          </w:tcPr>
          <w:p w:rsidR="00171BB5" w:rsidRPr="00955A8E" w:rsidRDefault="00471443">
            <w:pPr>
              <w:ind w:left="80"/>
              <w:rPr>
                <w:sz w:val="20"/>
                <w:szCs w:val="20"/>
              </w:rPr>
            </w:pPr>
            <w:r w:rsidRPr="00955A8E">
              <w:rPr>
                <w:rFonts w:eastAsia="Times New Roman"/>
                <w:w w:val="93"/>
                <w:sz w:val="20"/>
                <w:szCs w:val="20"/>
              </w:rPr>
              <w:t>с</w:t>
            </w:r>
          </w:p>
        </w:tc>
        <w:tc>
          <w:tcPr>
            <w:tcW w:w="1060" w:type="dxa"/>
            <w:gridSpan w:val="2"/>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ТНР,</w:t>
            </w:r>
          </w:p>
        </w:tc>
        <w:tc>
          <w:tcPr>
            <w:tcW w:w="340" w:type="dxa"/>
            <w:gridSpan w:val="2"/>
            <w:vAlign w:val="bottom"/>
          </w:tcPr>
          <w:p w:rsidR="00171BB5" w:rsidRPr="00955A8E" w:rsidRDefault="00171BB5">
            <w:pPr>
              <w:rPr>
                <w:sz w:val="20"/>
                <w:szCs w:val="20"/>
              </w:rPr>
            </w:pPr>
          </w:p>
        </w:tc>
        <w:tc>
          <w:tcPr>
            <w:tcW w:w="3680" w:type="dxa"/>
            <w:gridSpan w:val="12"/>
            <w:vAlign w:val="bottom"/>
          </w:tcPr>
          <w:p w:rsidR="00171BB5" w:rsidRPr="00955A8E" w:rsidRDefault="00471443">
            <w:pPr>
              <w:ind w:left="120"/>
              <w:rPr>
                <w:sz w:val="20"/>
                <w:szCs w:val="20"/>
              </w:rPr>
            </w:pPr>
            <w:r w:rsidRPr="00955A8E">
              <w:rPr>
                <w:rFonts w:eastAsia="Times New Roman"/>
                <w:w w:val="99"/>
                <w:sz w:val="20"/>
                <w:szCs w:val="20"/>
              </w:rPr>
              <w:t>коррекцию отклонений в развитии</w:t>
            </w:r>
          </w:p>
        </w:tc>
        <w:tc>
          <w:tcPr>
            <w:tcW w:w="800" w:type="dxa"/>
            <w:gridSpan w:val="2"/>
            <w:vAlign w:val="bottom"/>
          </w:tcPr>
          <w:p w:rsidR="00171BB5" w:rsidRPr="00955A8E" w:rsidRDefault="00171BB5">
            <w:pPr>
              <w:rPr>
                <w:sz w:val="20"/>
                <w:szCs w:val="20"/>
              </w:rPr>
            </w:pP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социальной адаптации </w:t>
            </w:r>
            <w:proofErr w:type="gramStart"/>
            <w:r w:rsidRPr="00955A8E">
              <w:rPr>
                <w:rFonts w:eastAsia="Times New Roman"/>
                <w:sz w:val="20"/>
                <w:szCs w:val="20"/>
              </w:rPr>
              <w:t>обучающихся</w:t>
            </w:r>
            <w:proofErr w:type="gramEnd"/>
          </w:p>
        </w:tc>
        <w:tc>
          <w:tcPr>
            <w:tcW w:w="340" w:type="dxa"/>
            <w:gridSpan w:val="2"/>
            <w:vAlign w:val="bottom"/>
          </w:tcPr>
          <w:p w:rsidR="00171BB5" w:rsidRPr="00955A8E" w:rsidRDefault="00471443">
            <w:pPr>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ind w:left="120"/>
              <w:rPr>
                <w:sz w:val="20"/>
                <w:szCs w:val="20"/>
              </w:rPr>
            </w:pPr>
            <w:r w:rsidRPr="00955A8E">
              <w:rPr>
                <w:rFonts w:eastAsia="Times New Roman"/>
                <w:sz w:val="20"/>
                <w:szCs w:val="20"/>
              </w:rPr>
              <w:t>составление</w:t>
            </w:r>
          </w:p>
        </w:tc>
        <w:tc>
          <w:tcPr>
            <w:tcW w:w="260" w:type="dxa"/>
            <w:gridSpan w:val="2"/>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720" w:type="dxa"/>
            <w:gridSpan w:val="7"/>
            <w:vAlign w:val="bottom"/>
          </w:tcPr>
          <w:p w:rsidR="00171BB5" w:rsidRPr="00955A8E" w:rsidRDefault="00471443">
            <w:pPr>
              <w:jc w:val="right"/>
              <w:rPr>
                <w:sz w:val="20"/>
                <w:szCs w:val="20"/>
              </w:rPr>
            </w:pPr>
            <w:r w:rsidRPr="00955A8E">
              <w:rPr>
                <w:rFonts w:eastAsia="Times New Roman"/>
                <w:w w:val="99"/>
                <w:sz w:val="20"/>
                <w:szCs w:val="20"/>
              </w:rPr>
              <w:t>индивидуальной</w:t>
            </w:r>
          </w:p>
        </w:tc>
        <w:tc>
          <w:tcPr>
            <w:tcW w:w="1940" w:type="dxa"/>
            <w:gridSpan w:val="4"/>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программы</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с ТНР</w:t>
            </w: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коррекционной работы с </w:t>
            </w:r>
            <w:proofErr w:type="gramStart"/>
            <w:r w:rsidRPr="00955A8E">
              <w:rPr>
                <w:rFonts w:eastAsia="Times New Roman"/>
                <w:sz w:val="20"/>
                <w:szCs w:val="20"/>
              </w:rPr>
              <w:t>обучающимся</w:t>
            </w:r>
            <w:proofErr w:type="gramEnd"/>
            <w:r w:rsidRPr="00955A8E">
              <w:rPr>
                <w:rFonts w:eastAsia="Times New Roman"/>
                <w:sz w:val="20"/>
                <w:szCs w:val="20"/>
              </w:rPr>
              <w:t xml:space="preserve"> с ТНР</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ind w:left="120"/>
              <w:rPr>
                <w:sz w:val="20"/>
                <w:szCs w:val="20"/>
              </w:rPr>
            </w:pPr>
            <w:r w:rsidRPr="00955A8E">
              <w:rPr>
                <w:rFonts w:eastAsia="Times New Roman"/>
                <w:sz w:val="20"/>
                <w:szCs w:val="20"/>
              </w:rPr>
              <w:t>разработка</w:t>
            </w:r>
          </w:p>
        </w:tc>
        <w:tc>
          <w:tcPr>
            <w:tcW w:w="260" w:type="dxa"/>
            <w:gridSpan w:val="2"/>
            <w:vAlign w:val="bottom"/>
          </w:tcPr>
          <w:p w:rsidR="00171BB5" w:rsidRPr="00955A8E" w:rsidRDefault="00171BB5">
            <w:pPr>
              <w:rPr>
                <w:sz w:val="20"/>
                <w:szCs w:val="20"/>
              </w:rPr>
            </w:pPr>
          </w:p>
        </w:tc>
        <w:tc>
          <w:tcPr>
            <w:tcW w:w="1640" w:type="dxa"/>
            <w:gridSpan w:val="6"/>
            <w:vAlign w:val="bottom"/>
          </w:tcPr>
          <w:p w:rsidR="00171BB5" w:rsidRPr="00955A8E" w:rsidRDefault="00471443">
            <w:pPr>
              <w:ind w:right="120"/>
              <w:jc w:val="right"/>
              <w:rPr>
                <w:sz w:val="20"/>
                <w:szCs w:val="20"/>
              </w:rPr>
            </w:pPr>
            <w:r w:rsidRPr="00955A8E">
              <w:rPr>
                <w:rFonts w:eastAsia="Times New Roman"/>
                <w:sz w:val="20"/>
                <w:szCs w:val="20"/>
              </w:rPr>
              <w:t>оптимальных</w:t>
            </w:r>
          </w:p>
        </w:tc>
        <w:tc>
          <w:tcPr>
            <w:tcW w:w="1100" w:type="dxa"/>
            <w:gridSpan w:val="4"/>
            <w:vAlign w:val="bottom"/>
          </w:tcPr>
          <w:p w:rsidR="00171BB5" w:rsidRPr="00955A8E" w:rsidRDefault="00471443">
            <w:pPr>
              <w:ind w:right="340"/>
              <w:jc w:val="right"/>
              <w:rPr>
                <w:sz w:val="20"/>
                <w:szCs w:val="20"/>
              </w:rPr>
            </w:pPr>
            <w:r w:rsidRPr="00955A8E">
              <w:rPr>
                <w:rFonts w:eastAsia="Times New Roman"/>
                <w:sz w:val="20"/>
                <w:szCs w:val="20"/>
              </w:rPr>
              <w:t>для</w:t>
            </w:r>
          </w:p>
        </w:tc>
        <w:tc>
          <w:tcPr>
            <w:tcW w:w="1140" w:type="dxa"/>
            <w:gridSpan w:val="2"/>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развития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обучающихся с ТНР групповых и индивидуальных</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proofErr w:type="gramStart"/>
            <w:r w:rsidRPr="00955A8E">
              <w:rPr>
                <w:rFonts w:eastAsia="Times New Roman"/>
                <w:sz w:val="20"/>
                <w:szCs w:val="20"/>
              </w:rPr>
              <w:t>коррекционных  программ  (методик,  методов  и</w:t>
            </w:r>
            <w:proofErr w:type="gramEnd"/>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приёмов обучения) в соответствии с их </w:t>
            </w:r>
            <w:proofErr w:type="gramStart"/>
            <w:r w:rsidRPr="00955A8E">
              <w:rPr>
                <w:rFonts w:eastAsia="Times New Roman"/>
                <w:sz w:val="20"/>
                <w:szCs w:val="20"/>
              </w:rPr>
              <w:t>особыми</w:t>
            </w:r>
            <w:proofErr w:type="gramEnd"/>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3680" w:type="dxa"/>
            <w:gridSpan w:val="12"/>
            <w:vAlign w:val="bottom"/>
          </w:tcPr>
          <w:p w:rsidR="00171BB5" w:rsidRPr="00955A8E" w:rsidRDefault="00471443">
            <w:pPr>
              <w:ind w:left="120"/>
              <w:rPr>
                <w:sz w:val="20"/>
                <w:szCs w:val="20"/>
              </w:rPr>
            </w:pPr>
            <w:r w:rsidRPr="00955A8E">
              <w:rPr>
                <w:rFonts w:eastAsia="Times New Roman"/>
                <w:sz w:val="20"/>
                <w:szCs w:val="20"/>
              </w:rPr>
              <w:t>образовательными потребностями</w:t>
            </w:r>
          </w:p>
        </w:tc>
        <w:tc>
          <w:tcPr>
            <w:tcW w:w="800" w:type="dxa"/>
            <w:gridSpan w:val="2"/>
            <w:vAlign w:val="bottom"/>
          </w:tcPr>
          <w:p w:rsidR="00171BB5" w:rsidRPr="00955A8E" w:rsidRDefault="00171BB5">
            <w:pPr>
              <w:rPr>
                <w:sz w:val="20"/>
                <w:szCs w:val="20"/>
              </w:rPr>
            </w:pP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74"/>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spacing w:line="273" w:lineRule="exact"/>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spacing w:line="273" w:lineRule="exact"/>
              <w:ind w:left="120"/>
              <w:rPr>
                <w:sz w:val="20"/>
                <w:szCs w:val="20"/>
              </w:rPr>
            </w:pPr>
            <w:r w:rsidRPr="00955A8E">
              <w:rPr>
                <w:rFonts w:eastAsia="Times New Roman"/>
                <w:sz w:val="20"/>
                <w:szCs w:val="20"/>
              </w:rPr>
              <w:t>организация</w:t>
            </w:r>
          </w:p>
        </w:tc>
        <w:tc>
          <w:tcPr>
            <w:tcW w:w="260" w:type="dxa"/>
            <w:gridSpan w:val="2"/>
            <w:vAlign w:val="bottom"/>
          </w:tcPr>
          <w:p w:rsidR="00171BB5" w:rsidRPr="00955A8E" w:rsidRDefault="00171BB5">
            <w:pPr>
              <w:rPr>
                <w:sz w:val="20"/>
                <w:szCs w:val="20"/>
              </w:rPr>
            </w:pPr>
          </w:p>
        </w:tc>
        <w:tc>
          <w:tcPr>
            <w:tcW w:w="220" w:type="dxa"/>
            <w:vAlign w:val="bottom"/>
          </w:tcPr>
          <w:p w:rsidR="00171BB5" w:rsidRPr="00955A8E" w:rsidRDefault="00471443">
            <w:pPr>
              <w:spacing w:line="273" w:lineRule="exact"/>
              <w:jc w:val="right"/>
              <w:rPr>
                <w:sz w:val="20"/>
                <w:szCs w:val="20"/>
              </w:rPr>
            </w:pPr>
            <w:r w:rsidRPr="00955A8E">
              <w:rPr>
                <w:rFonts w:eastAsia="Times New Roman"/>
                <w:sz w:val="20"/>
                <w:szCs w:val="20"/>
              </w:rPr>
              <w:t>и</w:t>
            </w:r>
          </w:p>
        </w:tc>
        <w:tc>
          <w:tcPr>
            <w:tcW w:w="1720" w:type="dxa"/>
            <w:gridSpan w:val="7"/>
            <w:vAlign w:val="bottom"/>
          </w:tcPr>
          <w:p w:rsidR="00171BB5" w:rsidRPr="00955A8E" w:rsidRDefault="00471443">
            <w:pPr>
              <w:spacing w:line="273" w:lineRule="exact"/>
              <w:ind w:right="60"/>
              <w:jc w:val="right"/>
              <w:rPr>
                <w:sz w:val="20"/>
                <w:szCs w:val="20"/>
              </w:rPr>
            </w:pPr>
            <w:r w:rsidRPr="00955A8E">
              <w:rPr>
                <w:rFonts w:eastAsia="Times New Roman"/>
                <w:sz w:val="20"/>
                <w:szCs w:val="20"/>
              </w:rPr>
              <w:t>проведение</w:t>
            </w:r>
          </w:p>
        </w:tc>
        <w:tc>
          <w:tcPr>
            <w:tcW w:w="1940" w:type="dxa"/>
            <w:gridSpan w:val="4"/>
            <w:tcBorders>
              <w:right w:val="single" w:sz="8" w:space="0" w:color="auto"/>
            </w:tcBorders>
            <w:vAlign w:val="bottom"/>
          </w:tcPr>
          <w:p w:rsidR="00171BB5" w:rsidRPr="00955A8E" w:rsidRDefault="00471443">
            <w:pPr>
              <w:spacing w:line="273" w:lineRule="exact"/>
              <w:ind w:right="40"/>
              <w:jc w:val="right"/>
              <w:rPr>
                <w:sz w:val="20"/>
                <w:szCs w:val="20"/>
              </w:rPr>
            </w:pPr>
            <w:r w:rsidRPr="00955A8E">
              <w:rPr>
                <w:rFonts w:eastAsia="Times New Roman"/>
                <w:sz w:val="20"/>
                <w:szCs w:val="20"/>
              </w:rPr>
              <w:t>специалистами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индивидуальных,   подгрупповых   и   групповых</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занятий, необходимых для преодоления трудностей</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в усвоении </w:t>
            </w:r>
            <w:proofErr w:type="gramStart"/>
            <w:r w:rsidRPr="00955A8E">
              <w:rPr>
                <w:rFonts w:eastAsia="Times New Roman"/>
                <w:sz w:val="20"/>
                <w:szCs w:val="20"/>
              </w:rPr>
              <w:t>обучающимся</w:t>
            </w:r>
            <w:proofErr w:type="gramEnd"/>
            <w:r w:rsidRPr="00955A8E">
              <w:rPr>
                <w:rFonts w:eastAsia="Times New Roman"/>
                <w:sz w:val="20"/>
                <w:szCs w:val="20"/>
              </w:rPr>
              <w:t xml:space="preserve"> с ТНР образовательной</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программы,  а  также  для  коррекции  </w:t>
            </w:r>
            <w:proofErr w:type="gramStart"/>
            <w:r w:rsidRPr="00955A8E">
              <w:rPr>
                <w:rFonts w:eastAsia="Times New Roman"/>
                <w:sz w:val="20"/>
                <w:szCs w:val="20"/>
              </w:rPr>
              <w:t>имеющихся</w:t>
            </w:r>
            <w:proofErr w:type="gramEnd"/>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3380" w:type="dxa"/>
            <w:gridSpan w:val="10"/>
            <w:vAlign w:val="bottom"/>
          </w:tcPr>
          <w:p w:rsidR="00171BB5" w:rsidRPr="00955A8E" w:rsidRDefault="00471443">
            <w:pPr>
              <w:ind w:left="120"/>
              <w:rPr>
                <w:sz w:val="20"/>
                <w:szCs w:val="20"/>
              </w:rPr>
            </w:pPr>
            <w:r w:rsidRPr="00955A8E">
              <w:rPr>
                <w:rFonts w:eastAsia="Times New Roman"/>
                <w:sz w:val="20"/>
                <w:szCs w:val="20"/>
              </w:rPr>
              <w:t>нарушений развития</w:t>
            </w:r>
          </w:p>
        </w:tc>
        <w:tc>
          <w:tcPr>
            <w:tcW w:w="300" w:type="dxa"/>
            <w:gridSpan w:val="2"/>
            <w:vAlign w:val="bottom"/>
          </w:tcPr>
          <w:p w:rsidR="00171BB5" w:rsidRPr="00955A8E" w:rsidRDefault="00171BB5">
            <w:pPr>
              <w:rPr>
                <w:sz w:val="20"/>
                <w:szCs w:val="20"/>
              </w:rPr>
            </w:pPr>
          </w:p>
        </w:tc>
        <w:tc>
          <w:tcPr>
            <w:tcW w:w="800" w:type="dxa"/>
            <w:gridSpan w:val="2"/>
            <w:vAlign w:val="bottom"/>
          </w:tcPr>
          <w:p w:rsidR="00171BB5" w:rsidRPr="00955A8E" w:rsidRDefault="00171BB5">
            <w:pPr>
              <w:rPr>
                <w:sz w:val="20"/>
                <w:szCs w:val="20"/>
              </w:rPr>
            </w:pP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81"/>
        </w:trPr>
        <w:tc>
          <w:tcPr>
            <w:tcW w:w="1120" w:type="dxa"/>
            <w:gridSpan w:val="2"/>
            <w:tcBorders>
              <w:left w:val="single" w:sz="8" w:space="0" w:color="auto"/>
              <w:bottom w:val="single" w:sz="8" w:space="0" w:color="auto"/>
            </w:tcBorders>
            <w:vAlign w:val="bottom"/>
          </w:tcPr>
          <w:p w:rsidR="00171BB5" w:rsidRPr="00955A8E" w:rsidRDefault="00171BB5">
            <w:pPr>
              <w:rPr>
                <w:sz w:val="20"/>
                <w:szCs w:val="20"/>
              </w:rPr>
            </w:pPr>
          </w:p>
        </w:tc>
        <w:tc>
          <w:tcPr>
            <w:tcW w:w="400" w:type="dxa"/>
            <w:tcBorders>
              <w:bottom w:val="single" w:sz="8" w:space="0" w:color="auto"/>
            </w:tcBorders>
            <w:vAlign w:val="bottom"/>
          </w:tcPr>
          <w:p w:rsidR="00171BB5" w:rsidRPr="00955A8E" w:rsidRDefault="00171BB5">
            <w:pPr>
              <w:rPr>
                <w:sz w:val="20"/>
                <w:szCs w:val="20"/>
              </w:rPr>
            </w:pPr>
          </w:p>
        </w:tc>
        <w:tc>
          <w:tcPr>
            <w:tcW w:w="1320" w:type="dxa"/>
            <w:gridSpan w:val="3"/>
            <w:tcBorders>
              <w:bottom w:val="single" w:sz="8" w:space="0" w:color="auto"/>
            </w:tcBorders>
            <w:vAlign w:val="bottom"/>
          </w:tcPr>
          <w:p w:rsidR="00171BB5" w:rsidRPr="00955A8E" w:rsidRDefault="00171BB5">
            <w:pPr>
              <w:rPr>
                <w:sz w:val="20"/>
                <w:szCs w:val="20"/>
              </w:rPr>
            </w:pPr>
          </w:p>
        </w:tc>
        <w:tc>
          <w:tcPr>
            <w:tcW w:w="200" w:type="dxa"/>
            <w:gridSpan w:val="2"/>
            <w:tcBorders>
              <w:bottom w:val="single" w:sz="8" w:space="0" w:color="auto"/>
            </w:tcBorders>
            <w:vAlign w:val="bottom"/>
          </w:tcPr>
          <w:p w:rsidR="00171BB5" w:rsidRPr="00955A8E" w:rsidRDefault="00171BB5">
            <w:pPr>
              <w:rPr>
                <w:sz w:val="20"/>
                <w:szCs w:val="20"/>
              </w:rPr>
            </w:pPr>
          </w:p>
        </w:tc>
        <w:tc>
          <w:tcPr>
            <w:tcW w:w="1060" w:type="dxa"/>
            <w:gridSpan w:val="2"/>
            <w:tcBorders>
              <w:bottom w:val="single" w:sz="8" w:space="0" w:color="auto"/>
              <w:right w:val="single" w:sz="8" w:space="0" w:color="auto"/>
            </w:tcBorders>
            <w:vAlign w:val="bottom"/>
          </w:tcPr>
          <w:p w:rsidR="00171BB5" w:rsidRPr="00955A8E" w:rsidRDefault="00171BB5">
            <w:pPr>
              <w:rPr>
                <w:sz w:val="20"/>
                <w:szCs w:val="20"/>
              </w:rPr>
            </w:pPr>
          </w:p>
        </w:tc>
        <w:tc>
          <w:tcPr>
            <w:tcW w:w="340" w:type="dxa"/>
            <w:gridSpan w:val="2"/>
            <w:tcBorders>
              <w:bottom w:val="single" w:sz="8" w:space="0" w:color="auto"/>
            </w:tcBorders>
            <w:vAlign w:val="bottom"/>
          </w:tcPr>
          <w:p w:rsidR="00171BB5" w:rsidRPr="00955A8E" w:rsidRDefault="00471443">
            <w:pPr>
              <w:ind w:left="100"/>
              <w:rPr>
                <w:sz w:val="20"/>
                <w:szCs w:val="20"/>
              </w:rPr>
            </w:pPr>
            <w:r w:rsidRPr="00955A8E">
              <w:rPr>
                <w:rFonts w:eastAsia="Times New Roman"/>
                <w:sz w:val="20"/>
                <w:szCs w:val="20"/>
              </w:rPr>
              <w:t>–</w:t>
            </w:r>
          </w:p>
        </w:tc>
        <w:tc>
          <w:tcPr>
            <w:tcW w:w="3680" w:type="dxa"/>
            <w:gridSpan w:val="12"/>
            <w:tcBorders>
              <w:bottom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развитие   </w:t>
            </w:r>
            <w:proofErr w:type="gramStart"/>
            <w:r w:rsidRPr="00955A8E">
              <w:rPr>
                <w:rFonts w:eastAsia="Times New Roman"/>
                <w:sz w:val="20"/>
                <w:szCs w:val="20"/>
              </w:rPr>
              <w:t>эмоционально-волевой</w:t>
            </w:r>
            <w:proofErr w:type="gramEnd"/>
          </w:p>
        </w:tc>
        <w:tc>
          <w:tcPr>
            <w:tcW w:w="1940" w:type="dxa"/>
            <w:gridSpan w:val="4"/>
            <w:tcBorders>
              <w:bottom w:val="single" w:sz="8" w:space="0" w:color="auto"/>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и   личностной</w:t>
            </w:r>
          </w:p>
        </w:tc>
      </w:tr>
      <w:tr w:rsidR="00171BB5" w:rsidRPr="00955A8E" w:rsidTr="00A226A1">
        <w:trPr>
          <w:trHeight w:val="278"/>
        </w:trPr>
        <w:tc>
          <w:tcPr>
            <w:tcW w:w="600" w:type="dxa"/>
            <w:tcBorders>
              <w:top w:val="single" w:sz="8" w:space="0" w:color="auto"/>
              <w:left w:val="single" w:sz="8" w:space="0" w:color="auto"/>
            </w:tcBorders>
            <w:vAlign w:val="bottom"/>
          </w:tcPr>
          <w:p w:rsidR="00171BB5" w:rsidRPr="00955A8E" w:rsidRDefault="00171BB5">
            <w:pPr>
              <w:rPr>
                <w:sz w:val="20"/>
                <w:szCs w:val="20"/>
              </w:rPr>
            </w:pPr>
          </w:p>
        </w:tc>
        <w:tc>
          <w:tcPr>
            <w:tcW w:w="1300" w:type="dxa"/>
            <w:gridSpan w:val="3"/>
            <w:tcBorders>
              <w:top w:val="single" w:sz="8" w:space="0" w:color="auto"/>
            </w:tcBorders>
            <w:vAlign w:val="bottom"/>
          </w:tcPr>
          <w:p w:rsidR="00171BB5" w:rsidRPr="00955A8E" w:rsidRDefault="00171BB5">
            <w:pPr>
              <w:rPr>
                <w:sz w:val="20"/>
                <w:szCs w:val="20"/>
              </w:rPr>
            </w:pPr>
          </w:p>
        </w:tc>
        <w:tc>
          <w:tcPr>
            <w:tcW w:w="740" w:type="dxa"/>
            <w:tcBorders>
              <w:top w:val="single" w:sz="8" w:space="0" w:color="auto"/>
            </w:tcBorders>
            <w:vAlign w:val="bottom"/>
          </w:tcPr>
          <w:p w:rsidR="00171BB5" w:rsidRPr="00955A8E" w:rsidRDefault="00171BB5">
            <w:pPr>
              <w:rPr>
                <w:sz w:val="20"/>
                <w:szCs w:val="20"/>
              </w:rPr>
            </w:pPr>
          </w:p>
        </w:tc>
        <w:tc>
          <w:tcPr>
            <w:tcW w:w="280" w:type="dxa"/>
            <w:gridSpan w:val="2"/>
            <w:tcBorders>
              <w:top w:val="single" w:sz="8" w:space="0" w:color="auto"/>
            </w:tcBorders>
            <w:vAlign w:val="bottom"/>
          </w:tcPr>
          <w:p w:rsidR="00171BB5" w:rsidRPr="00955A8E" w:rsidRDefault="00171BB5">
            <w:pPr>
              <w:rPr>
                <w:sz w:val="20"/>
                <w:szCs w:val="20"/>
              </w:rPr>
            </w:pPr>
          </w:p>
        </w:tc>
        <w:tc>
          <w:tcPr>
            <w:tcW w:w="620" w:type="dxa"/>
            <w:gridSpan w:val="2"/>
            <w:tcBorders>
              <w:top w:val="single" w:sz="8" w:space="0" w:color="auto"/>
            </w:tcBorders>
            <w:vAlign w:val="bottom"/>
          </w:tcPr>
          <w:p w:rsidR="00171BB5" w:rsidRPr="00955A8E" w:rsidRDefault="00171BB5">
            <w:pPr>
              <w:rPr>
                <w:sz w:val="20"/>
                <w:szCs w:val="20"/>
              </w:rPr>
            </w:pPr>
          </w:p>
        </w:tc>
        <w:tc>
          <w:tcPr>
            <w:tcW w:w="560" w:type="dxa"/>
            <w:tcBorders>
              <w:top w:val="single" w:sz="8" w:space="0" w:color="auto"/>
              <w:right w:val="single" w:sz="8" w:space="0" w:color="auto"/>
            </w:tcBorders>
            <w:vAlign w:val="bottom"/>
          </w:tcPr>
          <w:p w:rsidR="00171BB5" w:rsidRPr="00955A8E" w:rsidRDefault="00171BB5">
            <w:pPr>
              <w:rPr>
                <w:sz w:val="20"/>
                <w:szCs w:val="20"/>
              </w:rPr>
            </w:pPr>
          </w:p>
        </w:tc>
        <w:tc>
          <w:tcPr>
            <w:tcW w:w="220" w:type="dxa"/>
            <w:tcBorders>
              <w:top w:val="single" w:sz="8" w:space="0" w:color="auto"/>
            </w:tcBorders>
            <w:vAlign w:val="bottom"/>
          </w:tcPr>
          <w:p w:rsidR="00171BB5" w:rsidRPr="00955A8E" w:rsidRDefault="00171BB5">
            <w:pPr>
              <w:rPr>
                <w:sz w:val="20"/>
                <w:szCs w:val="20"/>
              </w:rPr>
            </w:pPr>
          </w:p>
        </w:tc>
        <w:tc>
          <w:tcPr>
            <w:tcW w:w="180" w:type="dxa"/>
            <w:gridSpan w:val="2"/>
            <w:tcBorders>
              <w:top w:val="single" w:sz="8" w:space="0" w:color="auto"/>
            </w:tcBorders>
            <w:vAlign w:val="bottom"/>
          </w:tcPr>
          <w:p w:rsidR="00171BB5" w:rsidRPr="00955A8E" w:rsidRDefault="00171BB5">
            <w:pPr>
              <w:rPr>
                <w:sz w:val="20"/>
                <w:szCs w:val="20"/>
              </w:rPr>
            </w:pPr>
          </w:p>
        </w:tc>
        <w:tc>
          <w:tcPr>
            <w:tcW w:w="5560" w:type="dxa"/>
            <w:gridSpan w:val="15"/>
            <w:tcBorders>
              <w:top w:val="single" w:sz="8" w:space="0" w:color="auto"/>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сферы обучающегося и коррекцию его поведения</w:t>
            </w:r>
          </w:p>
        </w:tc>
      </w:tr>
      <w:tr w:rsidR="00171BB5" w:rsidRPr="00955A8E" w:rsidTr="00A226A1">
        <w:trPr>
          <w:trHeight w:val="281"/>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540" w:type="dxa"/>
            <w:gridSpan w:val="10"/>
            <w:vAlign w:val="bottom"/>
          </w:tcPr>
          <w:p w:rsidR="00171BB5" w:rsidRPr="00955A8E" w:rsidRDefault="00471443">
            <w:pPr>
              <w:ind w:right="120"/>
              <w:jc w:val="right"/>
              <w:rPr>
                <w:sz w:val="20"/>
                <w:szCs w:val="20"/>
              </w:rPr>
            </w:pPr>
            <w:r w:rsidRPr="00955A8E">
              <w:rPr>
                <w:rFonts w:eastAsia="Times New Roman"/>
                <w:b/>
                <w:bCs/>
                <w:sz w:val="20"/>
                <w:szCs w:val="20"/>
              </w:rPr>
              <w:t>Психолого-педагогическая</w:t>
            </w:r>
          </w:p>
        </w:tc>
        <w:tc>
          <w:tcPr>
            <w:tcW w:w="620" w:type="dxa"/>
            <w:gridSpan w:val="2"/>
            <w:vAlign w:val="bottom"/>
          </w:tcPr>
          <w:p w:rsidR="00171BB5" w:rsidRPr="00955A8E" w:rsidRDefault="00171BB5">
            <w:pPr>
              <w:rPr>
                <w:sz w:val="20"/>
                <w:szCs w:val="20"/>
              </w:rPr>
            </w:pPr>
          </w:p>
        </w:tc>
        <w:tc>
          <w:tcPr>
            <w:tcW w:w="140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b/>
                <w:bCs/>
                <w:sz w:val="20"/>
                <w:szCs w:val="20"/>
              </w:rPr>
              <w:t>поддержка</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540" w:type="dxa"/>
            <w:gridSpan w:val="9"/>
            <w:vAlign w:val="bottom"/>
          </w:tcPr>
          <w:p w:rsidR="00171BB5" w:rsidRPr="00955A8E" w:rsidRDefault="00471443">
            <w:pPr>
              <w:ind w:left="100"/>
              <w:rPr>
                <w:sz w:val="20"/>
                <w:szCs w:val="20"/>
              </w:rPr>
            </w:pPr>
            <w:r w:rsidRPr="00955A8E">
              <w:rPr>
                <w:rFonts w:eastAsia="Times New Roman"/>
                <w:b/>
                <w:bCs/>
                <w:sz w:val="20"/>
                <w:szCs w:val="20"/>
              </w:rPr>
              <w:t>обучающихся с ТНР:</w:t>
            </w: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1"/>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5960" w:type="dxa"/>
            <w:gridSpan w:val="18"/>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 xml:space="preserve">–   помощь в формировании </w:t>
            </w:r>
            <w:proofErr w:type="gramStart"/>
            <w:r w:rsidRPr="00955A8E">
              <w:rPr>
                <w:rFonts w:eastAsia="Times New Roman"/>
                <w:sz w:val="20"/>
                <w:szCs w:val="20"/>
              </w:rPr>
              <w:t>полноценных</w:t>
            </w:r>
            <w:proofErr w:type="gramEnd"/>
            <w:r w:rsidRPr="00955A8E">
              <w:rPr>
                <w:rFonts w:eastAsia="Times New Roman"/>
                <w:sz w:val="20"/>
                <w:szCs w:val="20"/>
              </w:rPr>
              <w:t xml:space="preserve"> социальных</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080" w:type="dxa"/>
            <w:gridSpan w:val="8"/>
            <w:vAlign w:val="bottom"/>
          </w:tcPr>
          <w:p w:rsidR="00171BB5" w:rsidRPr="00955A8E" w:rsidRDefault="00471443">
            <w:pPr>
              <w:ind w:left="60"/>
              <w:rPr>
                <w:sz w:val="20"/>
                <w:szCs w:val="20"/>
              </w:rPr>
            </w:pPr>
            <w:r w:rsidRPr="00955A8E">
              <w:rPr>
                <w:rFonts w:eastAsia="Times New Roman"/>
                <w:sz w:val="20"/>
                <w:szCs w:val="20"/>
              </w:rPr>
              <w:t>(жизненных) компетенций</w:t>
            </w: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471443">
            <w:pPr>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1560" w:type="dxa"/>
            <w:gridSpan w:val="2"/>
            <w:vAlign w:val="bottom"/>
          </w:tcPr>
          <w:p w:rsidR="00171BB5" w:rsidRPr="00955A8E" w:rsidRDefault="00471443">
            <w:pPr>
              <w:ind w:left="60"/>
              <w:rPr>
                <w:sz w:val="20"/>
                <w:szCs w:val="20"/>
              </w:rPr>
            </w:pPr>
            <w:r w:rsidRPr="00955A8E">
              <w:rPr>
                <w:rFonts w:eastAsia="Times New Roman"/>
                <w:w w:val="98"/>
                <w:sz w:val="20"/>
                <w:szCs w:val="20"/>
              </w:rPr>
              <w:t>формирование</w:t>
            </w: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471443">
            <w:pPr>
              <w:jc w:val="center"/>
              <w:rPr>
                <w:sz w:val="20"/>
                <w:szCs w:val="20"/>
              </w:rPr>
            </w:pPr>
            <w:r w:rsidRPr="00955A8E">
              <w:rPr>
                <w:rFonts w:eastAsia="Times New Roman"/>
                <w:w w:val="93"/>
                <w:sz w:val="20"/>
                <w:szCs w:val="20"/>
              </w:rPr>
              <w:t>и</w:t>
            </w:r>
          </w:p>
        </w:tc>
        <w:tc>
          <w:tcPr>
            <w:tcW w:w="2020" w:type="dxa"/>
            <w:gridSpan w:val="6"/>
            <w:vAlign w:val="bottom"/>
          </w:tcPr>
          <w:p w:rsidR="00171BB5" w:rsidRPr="00955A8E" w:rsidRDefault="00471443">
            <w:pPr>
              <w:ind w:right="200"/>
              <w:jc w:val="right"/>
              <w:rPr>
                <w:sz w:val="20"/>
                <w:szCs w:val="20"/>
              </w:rPr>
            </w:pPr>
            <w:r w:rsidRPr="00955A8E">
              <w:rPr>
                <w:rFonts w:eastAsia="Times New Roman"/>
                <w:sz w:val="20"/>
                <w:szCs w:val="20"/>
              </w:rPr>
              <w:t>поддержание</w:t>
            </w:r>
          </w:p>
        </w:tc>
        <w:tc>
          <w:tcPr>
            <w:tcW w:w="580" w:type="dxa"/>
            <w:gridSpan w:val="2"/>
            <w:vAlign w:val="bottom"/>
          </w:tcPr>
          <w:p w:rsidR="00171BB5" w:rsidRPr="00955A8E" w:rsidRDefault="00471443">
            <w:pPr>
              <w:ind w:left="60"/>
              <w:rPr>
                <w:sz w:val="20"/>
                <w:szCs w:val="20"/>
              </w:rPr>
            </w:pPr>
            <w:r w:rsidRPr="00955A8E">
              <w:rPr>
                <w:rFonts w:eastAsia="Times New Roman"/>
                <w:sz w:val="20"/>
                <w:szCs w:val="20"/>
              </w:rPr>
              <w:t>в</w:t>
            </w:r>
          </w:p>
        </w:tc>
        <w:tc>
          <w:tcPr>
            <w:tcW w:w="820" w:type="dxa"/>
            <w:tcBorders>
              <w:right w:val="single" w:sz="8" w:space="0" w:color="auto"/>
            </w:tcBorders>
            <w:vAlign w:val="bottom"/>
          </w:tcPr>
          <w:p w:rsidR="00171BB5" w:rsidRPr="00955A8E" w:rsidRDefault="00471443">
            <w:pPr>
              <w:ind w:right="40"/>
              <w:jc w:val="right"/>
              <w:rPr>
                <w:sz w:val="20"/>
                <w:szCs w:val="20"/>
              </w:rPr>
            </w:pPr>
            <w:proofErr w:type="gramStart"/>
            <w:r w:rsidRPr="00955A8E">
              <w:rPr>
                <w:rFonts w:eastAsia="Times New Roman"/>
                <w:w w:val="96"/>
                <w:sz w:val="20"/>
                <w:szCs w:val="20"/>
              </w:rPr>
              <w:t>классе</w:t>
            </w:r>
            <w:proofErr w:type="gramEnd"/>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 xml:space="preserve">психологического  климата,  комфортного  как  </w:t>
            </w:r>
            <w:proofErr w:type="gramStart"/>
            <w:r w:rsidRPr="00955A8E">
              <w:rPr>
                <w:rFonts w:eastAsia="Times New Roman"/>
                <w:sz w:val="20"/>
                <w:szCs w:val="20"/>
              </w:rPr>
              <w:t>для</w:t>
            </w:r>
            <w:proofErr w:type="gramEnd"/>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proofErr w:type="gramStart"/>
            <w:r w:rsidRPr="00955A8E">
              <w:rPr>
                <w:rFonts w:eastAsia="Times New Roman"/>
                <w:sz w:val="20"/>
                <w:szCs w:val="20"/>
              </w:rPr>
              <w:t>обучающихся   с   ТНР,   так   и   для   других</w:t>
            </w:r>
            <w:proofErr w:type="gramEnd"/>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560" w:type="dxa"/>
            <w:gridSpan w:val="2"/>
            <w:vAlign w:val="bottom"/>
          </w:tcPr>
          <w:p w:rsidR="00171BB5" w:rsidRPr="00955A8E" w:rsidRDefault="00471443">
            <w:pPr>
              <w:ind w:left="60"/>
              <w:rPr>
                <w:sz w:val="20"/>
                <w:szCs w:val="20"/>
              </w:rPr>
            </w:pPr>
            <w:r w:rsidRPr="00955A8E">
              <w:rPr>
                <w:rFonts w:eastAsia="Times New Roman"/>
                <w:sz w:val="20"/>
                <w:szCs w:val="20"/>
              </w:rPr>
              <w:t>обучающихся</w:t>
            </w: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471443">
            <w:pPr>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sz w:val="20"/>
                <w:szCs w:val="20"/>
              </w:rPr>
              <w:t>развитие</w:t>
            </w:r>
          </w:p>
        </w:tc>
        <w:tc>
          <w:tcPr>
            <w:tcW w:w="1340" w:type="dxa"/>
            <w:gridSpan w:val="6"/>
            <w:vAlign w:val="bottom"/>
          </w:tcPr>
          <w:p w:rsidR="00171BB5" w:rsidRPr="00955A8E" w:rsidRDefault="00471443">
            <w:pPr>
              <w:jc w:val="center"/>
              <w:rPr>
                <w:sz w:val="20"/>
                <w:szCs w:val="20"/>
              </w:rPr>
            </w:pPr>
            <w:r w:rsidRPr="00955A8E">
              <w:rPr>
                <w:rFonts w:eastAsia="Times New Roman"/>
                <w:w w:val="99"/>
                <w:sz w:val="20"/>
                <w:szCs w:val="20"/>
              </w:rPr>
              <w:t>адекватных</w:t>
            </w:r>
          </w:p>
        </w:tc>
        <w:tc>
          <w:tcPr>
            <w:tcW w:w="320" w:type="dxa"/>
            <w:vAlign w:val="bottom"/>
          </w:tcPr>
          <w:p w:rsidR="00171BB5" w:rsidRPr="00955A8E" w:rsidRDefault="00171BB5">
            <w:pPr>
              <w:rPr>
                <w:sz w:val="20"/>
                <w:szCs w:val="20"/>
              </w:rPr>
            </w:pPr>
          </w:p>
        </w:tc>
        <w:tc>
          <w:tcPr>
            <w:tcW w:w="1660" w:type="dxa"/>
            <w:gridSpan w:val="6"/>
            <w:vAlign w:val="bottom"/>
          </w:tcPr>
          <w:p w:rsidR="00171BB5" w:rsidRPr="00955A8E" w:rsidRDefault="00471443">
            <w:pPr>
              <w:ind w:left="20"/>
              <w:rPr>
                <w:sz w:val="20"/>
                <w:szCs w:val="20"/>
              </w:rPr>
            </w:pPr>
            <w:r w:rsidRPr="00955A8E">
              <w:rPr>
                <w:rFonts w:eastAsia="Times New Roman"/>
                <w:sz w:val="20"/>
                <w:szCs w:val="20"/>
              </w:rPr>
              <w:t>отношений</w:t>
            </w:r>
          </w:p>
        </w:tc>
        <w:tc>
          <w:tcPr>
            <w:tcW w:w="820" w:type="dxa"/>
            <w:tcBorders>
              <w:right w:val="single" w:sz="8" w:space="0" w:color="auto"/>
            </w:tcBorders>
            <w:vAlign w:val="bottom"/>
          </w:tcPr>
          <w:p w:rsidR="00171BB5" w:rsidRPr="00955A8E" w:rsidRDefault="00471443">
            <w:pPr>
              <w:ind w:right="40"/>
              <w:jc w:val="right"/>
              <w:rPr>
                <w:sz w:val="20"/>
                <w:szCs w:val="20"/>
              </w:rPr>
            </w:pPr>
            <w:r w:rsidRPr="00955A8E">
              <w:rPr>
                <w:rFonts w:eastAsia="Times New Roman"/>
                <w:w w:val="95"/>
                <w:sz w:val="20"/>
                <w:szCs w:val="20"/>
              </w:rPr>
              <w:t>между</w:t>
            </w:r>
          </w:p>
        </w:tc>
      </w:tr>
      <w:tr w:rsidR="00171BB5" w:rsidRPr="00955A8E" w:rsidTr="00A226A1">
        <w:trPr>
          <w:trHeight w:val="277"/>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560" w:type="dxa"/>
            <w:gridSpan w:val="2"/>
            <w:vAlign w:val="bottom"/>
          </w:tcPr>
          <w:p w:rsidR="00171BB5" w:rsidRPr="00955A8E" w:rsidRDefault="00471443">
            <w:pPr>
              <w:ind w:left="60"/>
              <w:rPr>
                <w:sz w:val="20"/>
                <w:szCs w:val="20"/>
              </w:rPr>
            </w:pPr>
            <w:r w:rsidRPr="00955A8E">
              <w:rPr>
                <w:rFonts w:eastAsia="Times New Roman"/>
                <w:sz w:val="20"/>
                <w:szCs w:val="20"/>
              </w:rPr>
              <w:t>обучающимся</w:t>
            </w:r>
          </w:p>
        </w:tc>
        <w:tc>
          <w:tcPr>
            <w:tcW w:w="360" w:type="dxa"/>
            <w:gridSpan w:val="3"/>
            <w:vAlign w:val="bottom"/>
          </w:tcPr>
          <w:p w:rsidR="00171BB5" w:rsidRPr="00955A8E" w:rsidRDefault="00171BB5">
            <w:pPr>
              <w:rPr>
                <w:sz w:val="20"/>
                <w:szCs w:val="20"/>
              </w:rPr>
            </w:pPr>
          </w:p>
        </w:tc>
        <w:tc>
          <w:tcPr>
            <w:tcW w:w="840" w:type="dxa"/>
            <w:gridSpan w:val="2"/>
            <w:vAlign w:val="bottom"/>
          </w:tcPr>
          <w:p w:rsidR="00171BB5" w:rsidRPr="00955A8E" w:rsidRDefault="00471443">
            <w:pPr>
              <w:ind w:right="280"/>
              <w:jc w:val="center"/>
              <w:rPr>
                <w:sz w:val="20"/>
                <w:szCs w:val="20"/>
              </w:rPr>
            </w:pPr>
            <w:r w:rsidRPr="00955A8E">
              <w:rPr>
                <w:rFonts w:eastAsia="Times New Roman"/>
                <w:w w:val="93"/>
                <w:sz w:val="20"/>
                <w:szCs w:val="20"/>
              </w:rPr>
              <w:t>и</w:t>
            </w:r>
          </w:p>
        </w:tc>
        <w:tc>
          <w:tcPr>
            <w:tcW w:w="1400" w:type="dxa"/>
            <w:gridSpan w:val="5"/>
            <w:vAlign w:val="bottom"/>
          </w:tcPr>
          <w:p w:rsidR="00171BB5" w:rsidRPr="00955A8E" w:rsidRDefault="00471443">
            <w:pPr>
              <w:ind w:right="400"/>
              <w:jc w:val="right"/>
              <w:rPr>
                <w:sz w:val="20"/>
                <w:szCs w:val="20"/>
              </w:rPr>
            </w:pPr>
            <w:r w:rsidRPr="00955A8E">
              <w:rPr>
                <w:rFonts w:eastAsia="Times New Roman"/>
                <w:w w:val="98"/>
                <w:sz w:val="20"/>
                <w:szCs w:val="20"/>
              </w:rPr>
              <w:t>другими</w:t>
            </w:r>
          </w:p>
        </w:tc>
        <w:tc>
          <w:tcPr>
            <w:tcW w:w="1400" w:type="dxa"/>
            <w:gridSpan w:val="3"/>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субъектами</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ind w:left="60"/>
              <w:rPr>
                <w:sz w:val="20"/>
                <w:szCs w:val="20"/>
              </w:rPr>
            </w:pPr>
            <w:r w:rsidRPr="00955A8E">
              <w:rPr>
                <w:rFonts w:eastAsia="Times New Roman"/>
                <w:sz w:val="20"/>
                <w:szCs w:val="20"/>
              </w:rPr>
              <w:t>образовательных</w:t>
            </w:r>
          </w:p>
        </w:tc>
        <w:tc>
          <w:tcPr>
            <w:tcW w:w="220" w:type="dxa"/>
            <w:vAlign w:val="bottom"/>
          </w:tcPr>
          <w:p w:rsidR="00171BB5" w:rsidRPr="00955A8E" w:rsidRDefault="00171BB5">
            <w:pPr>
              <w:rPr>
                <w:sz w:val="20"/>
                <w:szCs w:val="20"/>
              </w:rPr>
            </w:pPr>
          </w:p>
        </w:tc>
        <w:tc>
          <w:tcPr>
            <w:tcW w:w="1400" w:type="dxa"/>
            <w:gridSpan w:val="4"/>
            <w:vAlign w:val="bottom"/>
          </w:tcPr>
          <w:p w:rsidR="00171BB5" w:rsidRPr="00955A8E" w:rsidRDefault="00471443">
            <w:pPr>
              <w:ind w:right="80"/>
              <w:jc w:val="right"/>
              <w:rPr>
                <w:sz w:val="20"/>
                <w:szCs w:val="20"/>
              </w:rPr>
            </w:pPr>
            <w:r w:rsidRPr="00955A8E">
              <w:rPr>
                <w:rFonts w:eastAsia="Times New Roman"/>
                <w:sz w:val="20"/>
                <w:szCs w:val="20"/>
              </w:rPr>
              <w:t>отношений</w:t>
            </w:r>
          </w:p>
        </w:tc>
        <w:tc>
          <w:tcPr>
            <w:tcW w:w="2020" w:type="dxa"/>
            <w:gridSpan w:val="5"/>
            <w:tcBorders>
              <w:right w:val="single" w:sz="8" w:space="0" w:color="auto"/>
            </w:tcBorders>
            <w:vAlign w:val="bottom"/>
          </w:tcPr>
          <w:p w:rsidR="00171BB5" w:rsidRPr="00955A8E" w:rsidRDefault="00471443">
            <w:pPr>
              <w:ind w:right="40"/>
              <w:jc w:val="right"/>
              <w:rPr>
                <w:sz w:val="20"/>
                <w:szCs w:val="20"/>
              </w:rPr>
            </w:pPr>
            <w:proofErr w:type="gramStart"/>
            <w:r w:rsidRPr="00955A8E">
              <w:rPr>
                <w:rFonts w:eastAsia="Times New Roman"/>
                <w:sz w:val="20"/>
                <w:szCs w:val="20"/>
              </w:rPr>
              <w:t>(педагогами,</w:t>
            </w:r>
            <w:proofErr w:type="gramEnd"/>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ind w:left="60"/>
              <w:rPr>
                <w:sz w:val="20"/>
                <w:szCs w:val="20"/>
              </w:rPr>
            </w:pPr>
            <w:r w:rsidRPr="00955A8E">
              <w:rPr>
                <w:rFonts w:eastAsia="Times New Roman"/>
                <w:w w:val="98"/>
                <w:sz w:val="20"/>
                <w:szCs w:val="20"/>
              </w:rPr>
              <w:t>одноклассниками,</w:t>
            </w:r>
          </w:p>
        </w:tc>
        <w:tc>
          <w:tcPr>
            <w:tcW w:w="220" w:type="dxa"/>
            <w:vAlign w:val="bottom"/>
          </w:tcPr>
          <w:p w:rsidR="00171BB5" w:rsidRPr="00955A8E" w:rsidRDefault="00171BB5">
            <w:pPr>
              <w:rPr>
                <w:sz w:val="20"/>
                <w:szCs w:val="20"/>
              </w:rPr>
            </w:pPr>
          </w:p>
        </w:tc>
        <w:tc>
          <w:tcPr>
            <w:tcW w:w="1400" w:type="dxa"/>
            <w:gridSpan w:val="4"/>
            <w:vAlign w:val="bottom"/>
          </w:tcPr>
          <w:p w:rsidR="00171BB5" w:rsidRPr="00955A8E" w:rsidRDefault="00471443">
            <w:pPr>
              <w:ind w:right="140"/>
              <w:jc w:val="right"/>
              <w:rPr>
                <w:sz w:val="20"/>
                <w:szCs w:val="20"/>
              </w:rPr>
            </w:pPr>
            <w:r w:rsidRPr="00955A8E">
              <w:rPr>
                <w:rFonts w:eastAsia="Times New Roman"/>
                <w:sz w:val="20"/>
                <w:szCs w:val="20"/>
              </w:rPr>
              <w:t>другими</w:t>
            </w:r>
          </w:p>
        </w:tc>
        <w:tc>
          <w:tcPr>
            <w:tcW w:w="2020" w:type="dxa"/>
            <w:gridSpan w:val="5"/>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обучающимися,</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w w:val="98"/>
                <w:sz w:val="20"/>
                <w:szCs w:val="20"/>
              </w:rPr>
              <w:t>родителями);</w:t>
            </w:r>
          </w:p>
        </w:tc>
        <w:tc>
          <w:tcPr>
            <w:tcW w:w="140" w:type="dxa"/>
            <w:vAlign w:val="bottom"/>
          </w:tcPr>
          <w:p w:rsidR="00171BB5" w:rsidRPr="00955A8E" w:rsidRDefault="00171BB5">
            <w:pPr>
              <w:rPr>
                <w:sz w:val="20"/>
                <w:szCs w:val="20"/>
              </w:rPr>
            </w:pP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400" w:type="dxa"/>
            <w:gridSpan w:val="3"/>
            <w:vAlign w:val="bottom"/>
          </w:tcPr>
          <w:p w:rsidR="00171BB5" w:rsidRPr="00955A8E" w:rsidRDefault="00471443">
            <w:pPr>
              <w:ind w:left="100"/>
              <w:rPr>
                <w:sz w:val="20"/>
                <w:szCs w:val="20"/>
              </w:rPr>
            </w:pPr>
            <w:r w:rsidRPr="00955A8E">
              <w:rPr>
                <w:rFonts w:eastAsia="Times New Roman"/>
                <w:sz w:val="20"/>
                <w:szCs w:val="20"/>
              </w:rPr>
              <w:t>–</w:t>
            </w:r>
          </w:p>
        </w:tc>
        <w:tc>
          <w:tcPr>
            <w:tcW w:w="1560" w:type="dxa"/>
            <w:gridSpan w:val="2"/>
            <w:vAlign w:val="bottom"/>
          </w:tcPr>
          <w:p w:rsidR="00171BB5" w:rsidRPr="00955A8E" w:rsidRDefault="00471443">
            <w:pPr>
              <w:ind w:left="60"/>
              <w:rPr>
                <w:sz w:val="20"/>
                <w:szCs w:val="20"/>
              </w:rPr>
            </w:pPr>
            <w:r w:rsidRPr="00955A8E">
              <w:rPr>
                <w:rFonts w:eastAsia="Times New Roman"/>
                <w:sz w:val="20"/>
                <w:szCs w:val="20"/>
              </w:rPr>
              <w:t>профилактика</w:t>
            </w:r>
          </w:p>
        </w:tc>
        <w:tc>
          <w:tcPr>
            <w:tcW w:w="580" w:type="dxa"/>
            <w:gridSpan w:val="4"/>
            <w:vAlign w:val="bottom"/>
          </w:tcPr>
          <w:p w:rsidR="00171BB5" w:rsidRPr="00955A8E" w:rsidRDefault="00471443">
            <w:pPr>
              <w:ind w:left="240"/>
              <w:rPr>
                <w:sz w:val="20"/>
                <w:szCs w:val="20"/>
              </w:rPr>
            </w:pPr>
            <w:r w:rsidRPr="00955A8E">
              <w:rPr>
                <w:rFonts w:eastAsia="Times New Roman"/>
                <w:sz w:val="20"/>
                <w:szCs w:val="20"/>
              </w:rPr>
              <w:t>и</w:t>
            </w:r>
          </w:p>
        </w:tc>
        <w:tc>
          <w:tcPr>
            <w:tcW w:w="1400" w:type="dxa"/>
            <w:gridSpan w:val="4"/>
            <w:vAlign w:val="bottom"/>
          </w:tcPr>
          <w:p w:rsidR="00171BB5" w:rsidRPr="00955A8E" w:rsidRDefault="00471443">
            <w:pPr>
              <w:jc w:val="right"/>
              <w:rPr>
                <w:sz w:val="20"/>
                <w:szCs w:val="20"/>
              </w:rPr>
            </w:pPr>
            <w:r w:rsidRPr="00955A8E">
              <w:rPr>
                <w:rFonts w:eastAsia="Times New Roman"/>
                <w:sz w:val="20"/>
                <w:szCs w:val="20"/>
              </w:rPr>
              <w:t>разрешение</w:t>
            </w:r>
          </w:p>
        </w:tc>
        <w:tc>
          <w:tcPr>
            <w:tcW w:w="2020" w:type="dxa"/>
            <w:gridSpan w:val="5"/>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межличностных</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sz w:val="20"/>
                <w:szCs w:val="20"/>
              </w:rPr>
              <w:t>конфликтов</w:t>
            </w:r>
          </w:p>
        </w:tc>
        <w:tc>
          <w:tcPr>
            <w:tcW w:w="140" w:type="dxa"/>
            <w:vAlign w:val="bottom"/>
          </w:tcPr>
          <w:p w:rsidR="00171BB5" w:rsidRPr="00955A8E" w:rsidRDefault="00171BB5">
            <w:pPr>
              <w:rPr>
                <w:sz w:val="20"/>
                <w:szCs w:val="20"/>
              </w:rPr>
            </w:pPr>
          </w:p>
        </w:tc>
        <w:tc>
          <w:tcPr>
            <w:tcW w:w="360" w:type="dxa"/>
            <w:gridSpan w:val="3"/>
            <w:vAlign w:val="bottom"/>
          </w:tcPr>
          <w:p w:rsidR="00171BB5" w:rsidRPr="00955A8E" w:rsidRDefault="00471443">
            <w:pPr>
              <w:ind w:left="240"/>
              <w:rPr>
                <w:sz w:val="20"/>
                <w:szCs w:val="20"/>
              </w:rPr>
            </w:pPr>
            <w:r w:rsidRPr="00955A8E">
              <w:rPr>
                <w:rFonts w:eastAsia="Times New Roman"/>
                <w:w w:val="87"/>
                <w:sz w:val="20"/>
                <w:szCs w:val="20"/>
              </w:rPr>
              <w:t>в</w:t>
            </w:r>
          </w:p>
        </w:tc>
        <w:tc>
          <w:tcPr>
            <w:tcW w:w="220" w:type="dxa"/>
            <w:vAlign w:val="bottom"/>
          </w:tcPr>
          <w:p w:rsidR="00171BB5" w:rsidRPr="00955A8E" w:rsidRDefault="00171BB5">
            <w:pPr>
              <w:rPr>
                <w:sz w:val="20"/>
                <w:szCs w:val="20"/>
              </w:rPr>
            </w:pPr>
          </w:p>
        </w:tc>
        <w:tc>
          <w:tcPr>
            <w:tcW w:w="1400" w:type="dxa"/>
            <w:gridSpan w:val="4"/>
            <w:vAlign w:val="bottom"/>
          </w:tcPr>
          <w:p w:rsidR="00171BB5" w:rsidRPr="00955A8E" w:rsidRDefault="00471443">
            <w:pPr>
              <w:ind w:right="260"/>
              <w:jc w:val="right"/>
              <w:rPr>
                <w:sz w:val="20"/>
                <w:szCs w:val="20"/>
              </w:rPr>
            </w:pPr>
            <w:proofErr w:type="gramStart"/>
            <w:r w:rsidRPr="00955A8E">
              <w:rPr>
                <w:rFonts w:eastAsia="Times New Roman"/>
                <w:sz w:val="20"/>
                <w:szCs w:val="20"/>
              </w:rPr>
              <w:t>классе</w:t>
            </w:r>
            <w:proofErr w:type="gramEnd"/>
            <w:r w:rsidRPr="00955A8E">
              <w:rPr>
                <w:rFonts w:eastAsia="Times New Roman"/>
                <w:sz w:val="20"/>
                <w:szCs w:val="20"/>
              </w:rPr>
              <w:t>,</w:t>
            </w:r>
          </w:p>
        </w:tc>
        <w:tc>
          <w:tcPr>
            <w:tcW w:w="2020" w:type="dxa"/>
            <w:gridSpan w:val="5"/>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образовательной</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w w:val="98"/>
                <w:sz w:val="20"/>
                <w:szCs w:val="20"/>
              </w:rPr>
              <w:t>организации;</w:t>
            </w:r>
          </w:p>
        </w:tc>
        <w:tc>
          <w:tcPr>
            <w:tcW w:w="140" w:type="dxa"/>
            <w:vAlign w:val="bottom"/>
          </w:tcPr>
          <w:p w:rsidR="00171BB5" w:rsidRPr="00955A8E" w:rsidRDefault="00171BB5">
            <w:pPr>
              <w:rPr>
                <w:sz w:val="20"/>
                <w:szCs w:val="20"/>
              </w:rPr>
            </w:pP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471443">
            <w:pPr>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sz w:val="20"/>
                <w:szCs w:val="20"/>
              </w:rPr>
              <w:t>организация</w:t>
            </w:r>
          </w:p>
        </w:tc>
        <w:tc>
          <w:tcPr>
            <w:tcW w:w="140" w:type="dxa"/>
            <w:vAlign w:val="bottom"/>
          </w:tcPr>
          <w:p w:rsidR="00171BB5" w:rsidRPr="00955A8E" w:rsidRDefault="00171BB5">
            <w:pPr>
              <w:rPr>
                <w:sz w:val="20"/>
                <w:szCs w:val="20"/>
              </w:rPr>
            </w:pPr>
          </w:p>
        </w:tc>
        <w:tc>
          <w:tcPr>
            <w:tcW w:w="1520" w:type="dxa"/>
            <w:gridSpan w:val="6"/>
            <w:vAlign w:val="bottom"/>
          </w:tcPr>
          <w:p w:rsidR="00171BB5" w:rsidRPr="00955A8E" w:rsidRDefault="00471443">
            <w:pPr>
              <w:ind w:right="20"/>
              <w:jc w:val="right"/>
              <w:rPr>
                <w:sz w:val="20"/>
                <w:szCs w:val="20"/>
              </w:rPr>
            </w:pPr>
            <w:r w:rsidRPr="00955A8E">
              <w:rPr>
                <w:rFonts w:eastAsia="Times New Roman"/>
                <w:sz w:val="20"/>
                <w:szCs w:val="20"/>
              </w:rPr>
              <w:t>внеурочной</w:t>
            </w:r>
          </w:p>
        </w:tc>
        <w:tc>
          <w:tcPr>
            <w:tcW w:w="1660" w:type="dxa"/>
            <w:gridSpan w:val="6"/>
            <w:vAlign w:val="bottom"/>
          </w:tcPr>
          <w:p w:rsidR="00171BB5" w:rsidRPr="00955A8E" w:rsidRDefault="00471443">
            <w:pPr>
              <w:ind w:left="280"/>
              <w:rPr>
                <w:sz w:val="20"/>
                <w:szCs w:val="20"/>
              </w:rPr>
            </w:pPr>
            <w:r w:rsidRPr="00955A8E">
              <w:rPr>
                <w:rFonts w:eastAsia="Times New Roman"/>
                <w:w w:val="99"/>
                <w:sz w:val="20"/>
                <w:szCs w:val="20"/>
              </w:rPr>
              <w:t>деятельности</w:t>
            </w:r>
          </w:p>
        </w:tc>
        <w:tc>
          <w:tcPr>
            <w:tcW w:w="820" w:type="dxa"/>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по</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ind w:left="60"/>
              <w:rPr>
                <w:sz w:val="20"/>
                <w:szCs w:val="20"/>
              </w:rPr>
            </w:pPr>
            <w:r w:rsidRPr="00955A8E">
              <w:rPr>
                <w:rFonts w:eastAsia="Times New Roman"/>
                <w:sz w:val="20"/>
                <w:szCs w:val="20"/>
              </w:rPr>
              <w:t>основным  направлениям</w:t>
            </w:r>
          </w:p>
        </w:tc>
        <w:tc>
          <w:tcPr>
            <w:tcW w:w="1400" w:type="dxa"/>
            <w:gridSpan w:val="5"/>
            <w:vAlign w:val="bottom"/>
          </w:tcPr>
          <w:p w:rsidR="00171BB5" w:rsidRPr="00955A8E" w:rsidRDefault="00471443">
            <w:pPr>
              <w:ind w:right="20"/>
              <w:jc w:val="right"/>
              <w:rPr>
                <w:sz w:val="20"/>
                <w:szCs w:val="20"/>
              </w:rPr>
            </w:pPr>
            <w:r w:rsidRPr="00955A8E">
              <w:rPr>
                <w:rFonts w:eastAsia="Times New Roman"/>
                <w:sz w:val="20"/>
                <w:szCs w:val="20"/>
              </w:rPr>
              <w:t>программы</w:t>
            </w:r>
          </w:p>
        </w:tc>
        <w:tc>
          <w:tcPr>
            <w:tcW w:w="1400" w:type="dxa"/>
            <w:gridSpan w:val="3"/>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внеурочной</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560" w:type="dxa"/>
            <w:gridSpan w:val="2"/>
            <w:vAlign w:val="bottom"/>
          </w:tcPr>
          <w:p w:rsidR="00171BB5" w:rsidRPr="00955A8E" w:rsidRDefault="00471443">
            <w:pPr>
              <w:ind w:left="60"/>
              <w:rPr>
                <w:sz w:val="20"/>
                <w:szCs w:val="20"/>
              </w:rPr>
            </w:pPr>
            <w:r w:rsidRPr="00955A8E">
              <w:rPr>
                <w:rFonts w:eastAsia="Times New Roman"/>
                <w:sz w:val="20"/>
                <w:szCs w:val="20"/>
              </w:rPr>
              <w:t>деятельности,</w:t>
            </w:r>
          </w:p>
        </w:tc>
        <w:tc>
          <w:tcPr>
            <w:tcW w:w="360" w:type="dxa"/>
            <w:gridSpan w:val="3"/>
            <w:vAlign w:val="bottom"/>
          </w:tcPr>
          <w:p w:rsidR="00171BB5" w:rsidRPr="00955A8E" w:rsidRDefault="00171BB5">
            <w:pPr>
              <w:rPr>
                <w:sz w:val="20"/>
                <w:szCs w:val="20"/>
              </w:rPr>
            </w:pPr>
          </w:p>
        </w:tc>
        <w:tc>
          <w:tcPr>
            <w:tcW w:w="1620" w:type="dxa"/>
            <w:gridSpan w:val="5"/>
            <w:vAlign w:val="bottom"/>
          </w:tcPr>
          <w:p w:rsidR="00171BB5" w:rsidRPr="00955A8E" w:rsidRDefault="00471443">
            <w:pPr>
              <w:ind w:right="60"/>
              <w:jc w:val="right"/>
              <w:rPr>
                <w:sz w:val="20"/>
                <w:szCs w:val="20"/>
              </w:rPr>
            </w:pPr>
            <w:r w:rsidRPr="00955A8E">
              <w:rPr>
                <w:rFonts w:eastAsia="Times New Roman"/>
                <w:w w:val="98"/>
                <w:sz w:val="20"/>
                <w:szCs w:val="20"/>
              </w:rPr>
              <w:t>направленной</w:t>
            </w:r>
          </w:p>
        </w:tc>
        <w:tc>
          <w:tcPr>
            <w:tcW w:w="620" w:type="dxa"/>
            <w:gridSpan w:val="2"/>
            <w:vAlign w:val="bottom"/>
          </w:tcPr>
          <w:p w:rsidR="00171BB5" w:rsidRPr="00955A8E" w:rsidRDefault="00471443">
            <w:pPr>
              <w:jc w:val="right"/>
              <w:rPr>
                <w:sz w:val="20"/>
                <w:szCs w:val="20"/>
              </w:rPr>
            </w:pPr>
            <w:r w:rsidRPr="00955A8E">
              <w:rPr>
                <w:rFonts w:eastAsia="Times New Roman"/>
                <w:sz w:val="20"/>
                <w:szCs w:val="20"/>
              </w:rPr>
              <w:t>на</w:t>
            </w:r>
          </w:p>
        </w:tc>
        <w:tc>
          <w:tcPr>
            <w:tcW w:w="1400" w:type="dxa"/>
            <w:gridSpan w:val="3"/>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развитие</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познавательных  интересов  учащихся,  их  общее</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540" w:type="dxa"/>
            <w:gridSpan w:val="10"/>
            <w:vAlign w:val="bottom"/>
          </w:tcPr>
          <w:p w:rsidR="00171BB5" w:rsidRPr="00955A8E" w:rsidRDefault="00471443">
            <w:pPr>
              <w:ind w:left="60"/>
              <w:rPr>
                <w:sz w:val="20"/>
                <w:szCs w:val="20"/>
              </w:rPr>
            </w:pPr>
            <w:r w:rsidRPr="00955A8E">
              <w:rPr>
                <w:rFonts w:eastAsia="Times New Roman"/>
                <w:sz w:val="20"/>
                <w:szCs w:val="20"/>
              </w:rPr>
              <w:t>социально-личностное развитие</w:t>
            </w: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5960" w:type="dxa"/>
            <w:gridSpan w:val="18"/>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 xml:space="preserve">–   социальное сопровождение </w:t>
            </w:r>
            <w:proofErr w:type="gramStart"/>
            <w:r w:rsidRPr="00955A8E">
              <w:rPr>
                <w:rFonts w:eastAsia="Times New Roman"/>
                <w:sz w:val="20"/>
                <w:szCs w:val="20"/>
              </w:rPr>
              <w:t>обучающегося</w:t>
            </w:r>
            <w:proofErr w:type="gramEnd"/>
            <w:r w:rsidRPr="00955A8E">
              <w:rPr>
                <w:rFonts w:eastAsia="Times New Roman"/>
                <w:sz w:val="20"/>
                <w:szCs w:val="20"/>
              </w:rPr>
              <w:t xml:space="preserve"> в случае</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ind w:left="60"/>
              <w:rPr>
                <w:sz w:val="20"/>
                <w:szCs w:val="20"/>
              </w:rPr>
            </w:pPr>
            <w:r w:rsidRPr="00955A8E">
              <w:rPr>
                <w:rFonts w:eastAsia="Times New Roman"/>
                <w:sz w:val="20"/>
                <w:szCs w:val="20"/>
              </w:rPr>
              <w:t>неблагоприятных</w:t>
            </w:r>
          </w:p>
        </w:tc>
        <w:tc>
          <w:tcPr>
            <w:tcW w:w="220" w:type="dxa"/>
            <w:vAlign w:val="bottom"/>
          </w:tcPr>
          <w:p w:rsidR="00171BB5" w:rsidRPr="00955A8E" w:rsidRDefault="00171BB5">
            <w:pPr>
              <w:rPr>
                <w:sz w:val="20"/>
                <w:szCs w:val="20"/>
              </w:rPr>
            </w:pPr>
          </w:p>
        </w:tc>
        <w:tc>
          <w:tcPr>
            <w:tcW w:w="940" w:type="dxa"/>
            <w:gridSpan w:val="2"/>
            <w:vAlign w:val="bottom"/>
          </w:tcPr>
          <w:p w:rsidR="00171BB5" w:rsidRPr="00955A8E" w:rsidRDefault="00471443">
            <w:pPr>
              <w:jc w:val="right"/>
              <w:rPr>
                <w:sz w:val="20"/>
                <w:szCs w:val="20"/>
              </w:rPr>
            </w:pPr>
            <w:r w:rsidRPr="00955A8E">
              <w:rPr>
                <w:rFonts w:eastAsia="Times New Roman"/>
                <w:sz w:val="20"/>
                <w:szCs w:val="20"/>
              </w:rPr>
              <w:t>условий</w:t>
            </w:r>
          </w:p>
        </w:tc>
        <w:tc>
          <w:tcPr>
            <w:tcW w:w="1080" w:type="dxa"/>
            <w:gridSpan w:val="4"/>
            <w:vAlign w:val="bottom"/>
          </w:tcPr>
          <w:p w:rsidR="00171BB5" w:rsidRPr="00955A8E" w:rsidRDefault="00471443">
            <w:pPr>
              <w:jc w:val="right"/>
              <w:rPr>
                <w:sz w:val="20"/>
                <w:szCs w:val="20"/>
              </w:rPr>
            </w:pPr>
            <w:r w:rsidRPr="00955A8E">
              <w:rPr>
                <w:rFonts w:eastAsia="Times New Roman"/>
                <w:sz w:val="20"/>
                <w:szCs w:val="20"/>
              </w:rPr>
              <w:t>жизни</w:t>
            </w:r>
          </w:p>
        </w:tc>
        <w:tc>
          <w:tcPr>
            <w:tcW w:w="580" w:type="dxa"/>
            <w:gridSpan w:val="2"/>
            <w:vAlign w:val="bottom"/>
          </w:tcPr>
          <w:p w:rsidR="00171BB5" w:rsidRPr="00955A8E" w:rsidRDefault="00471443">
            <w:pPr>
              <w:ind w:left="340"/>
              <w:rPr>
                <w:sz w:val="20"/>
                <w:szCs w:val="20"/>
              </w:rPr>
            </w:pPr>
            <w:r w:rsidRPr="00955A8E">
              <w:rPr>
                <w:rFonts w:eastAsia="Times New Roman"/>
                <w:sz w:val="20"/>
                <w:szCs w:val="20"/>
              </w:rPr>
              <w:t>и</w:t>
            </w:r>
          </w:p>
        </w:tc>
        <w:tc>
          <w:tcPr>
            <w:tcW w:w="820" w:type="dxa"/>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при</w:t>
            </w:r>
          </w:p>
        </w:tc>
      </w:tr>
      <w:tr w:rsidR="00171BB5" w:rsidRPr="00955A8E" w:rsidTr="00A226A1">
        <w:trPr>
          <w:trHeight w:val="280"/>
        </w:trPr>
        <w:tc>
          <w:tcPr>
            <w:tcW w:w="600" w:type="dxa"/>
            <w:tcBorders>
              <w:left w:val="single" w:sz="8" w:space="0" w:color="auto"/>
              <w:bottom w:val="single" w:sz="8" w:space="0" w:color="auto"/>
            </w:tcBorders>
            <w:vAlign w:val="bottom"/>
          </w:tcPr>
          <w:p w:rsidR="00171BB5" w:rsidRPr="00955A8E" w:rsidRDefault="00171BB5">
            <w:pPr>
              <w:rPr>
                <w:sz w:val="20"/>
                <w:szCs w:val="20"/>
              </w:rPr>
            </w:pPr>
          </w:p>
        </w:tc>
        <w:tc>
          <w:tcPr>
            <w:tcW w:w="1300" w:type="dxa"/>
            <w:gridSpan w:val="3"/>
            <w:tcBorders>
              <w:bottom w:val="single" w:sz="8" w:space="0" w:color="auto"/>
            </w:tcBorders>
            <w:vAlign w:val="bottom"/>
          </w:tcPr>
          <w:p w:rsidR="00171BB5" w:rsidRPr="00955A8E" w:rsidRDefault="00171BB5">
            <w:pPr>
              <w:rPr>
                <w:sz w:val="20"/>
                <w:szCs w:val="20"/>
              </w:rPr>
            </w:pPr>
          </w:p>
        </w:tc>
        <w:tc>
          <w:tcPr>
            <w:tcW w:w="740" w:type="dxa"/>
            <w:tcBorders>
              <w:bottom w:val="single" w:sz="8" w:space="0" w:color="auto"/>
            </w:tcBorders>
            <w:vAlign w:val="bottom"/>
          </w:tcPr>
          <w:p w:rsidR="00171BB5" w:rsidRPr="00955A8E" w:rsidRDefault="00171BB5">
            <w:pPr>
              <w:rPr>
                <w:sz w:val="20"/>
                <w:szCs w:val="20"/>
              </w:rPr>
            </w:pPr>
          </w:p>
        </w:tc>
        <w:tc>
          <w:tcPr>
            <w:tcW w:w="280" w:type="dxa"/>
            <w:gridSpan w:val="2"/>
            <w:tcBorders>
              <w:bottom w:val="single" w:sz="8" w:space="0" w:color="auto"/>
            </w:tcBorders>
            <w:vAlign w:val="bottom"/>
          </w:tcPr>
          <w:p w:rsidR="00171BB5" w:rsidRPr="00955A8E" w:rsidRDefault="00171BB5">
            <w:pPr>
              <w:rPr>
                <w:sz w:val="20"/>
                <w:szCs w:val="20"/>
              </w:rPr>
            </w:pPr>
          </w:p>
        </w:tc>
        <w:tc>
          <w:tcPr>
            <w:tcW w:w="620" w:type="dxa"/>
            <w:gridSpan w:val="2"/>
            <w:tcBorders>
              <w:bottom w:val="single" w:sz="8" w:space="0" w:color="auto"/>
            </w:tcBorders>
            <w:vAlign w:val="bottom"/>
          </w:tcPr>
          <w:p w:rsidR="00171BB5" w:rsidRPr="00955A8E" w:rsidRDefault="00171BB5">
            <w:pPr>
              <w:rPr>
                <w:sz w:val="20"/>
                <w:szCs w:val="20"/>
              </w:rPr>
            </w:pPr>
          </w:p>
        </w:tc>
        <w:tc>
          <w:tcPr>
            <w:tcW w:w="560" w:type="dxa"/>
            <w:tcBorders>
              <w:bottom w:val="single" w:sz="8" w:space="0" w:color="auto"/>
              <w:right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180" w:type="dxa"/>
            <w:gridSpan w:val="2"/>
            <w:tcBorders>
              <w:bottom w:val="single" w:sz="8" w:space="0" w:color="auto"/>
            </w:tcBorders>
            <w:vAlign w:val="bottom"/>
          </w:tcPr>
          <w:p w:rsidR="00171BB5" w:rsidRPr="00955A8E" w:rsidRDefault="00171BB5">
            <w:pPr>
              <w:rPr>
                <w:sz w:val="20"/>
                <w:szCs w:val="20"/>
              </w:rPr>
            </w:pPr>
          </w:p>
        </w:tc>
        <w:tc>
          <w:tcPr>
            <w:tcW w:w="4160" w:type="dxa"/>
            <w:gridSpan w:val="12"/>
            <w:tcBorders>
              <w:bottom w:val="single" w:sz="8" w:space="0" w:color="auto"/>
            </w:tcBorders>
            <w:vAlign w:val="bottom"/>
          </w:tcPr>
          <w:p w:rsidR="00171BB5" w:rsidRPr="00955A8E" w:rsidRDefault="00471443">
            <w:pPr>
              <w:ind w:left="60"/>
              <w:rPr>
                <w:sz w:val="20"/>
                <w:szCs w:val="20"/>
              </w:rPr>
            </w:pPr>
            <w:r w:rsidRPr="00955A8E">
              <w:rPr>
                <w:rFonts w:eastAsia="Times New Roman"/>
                <w:sz w:val="20"/>
                <w:szCs w:val="20"/>
              </w:rPr>
              <w:t xml:space="preserve">психотравмирующих </w:t>
            </w:r>
            <w:proofErr w:type="gramStart"/>
            <w:r w:rsidRPr="00955A8E">
              <w:rPr>
                <w:rFonts w:eastAsia="Times New Roman"/>
                <w:sz w:val="20"/>
                <w:szCs w:val="20"/>
              </w:rPr>
              <w:t>обстоятельствах</w:t>
            </w:r>
            <w:proofErr w:type="gramEnd"/>
            <w:r w:rsidRPr="00955A8E">
              <w:rPr>
                <w:rFonts w:eastAsia="Times New Roman"/>
                <w:sz w:val="20"/>
                <w:szCs w:val="20"/>
              </w:rPr>
              <w:t>.</w:t>
            </w:r>
          </w:p>
        </w:tc>
        <w:tc>
          <w:tcPr>
            <w:tcW w:w="580" w:type="dxa"/>
            <w:gridSpan w:val="2"/>
            <w:tcBorders>
              <w:bottom w:val="single" w:sz="8" w:space="0" w:color="auto"/>
            </w:tcBorders>
            <w:vAlign w:val="bottom"/>
          </w:tcPr>
          <w:p w:rsidR="00171BB5" w:rsidRPr="00955A8E" w:rsidRDefault="00171BB5">
            <w:pPr>
              <w:rPr>
                <w:sz w:val="20"/>
                <w:szCs w:val="20"/>
              </w:rPr>
            </w:pPr>
          </w:p>
        </w:tc>
        <w:tc>
          <w:tcPr>
            <w:tcW w:w="82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rsidTr="00A226A1">
        <w:trPr>
          <w:trHeight w:val="267"/>
        </w:trPr>
        <w:tc>
          <w:tcPr>
            <w:tcW w:w="2920" w:type="dxa"/>
            <w:gridSpan w:val="7"/>
            <w:tcBorders>
              <w:left w:val="single" w:sz="8" w:space="0" w:color="auto"/>
            </w:tcBorders>
            <w:vAlign w:val="bottom"/>
          </w:tcPr>
          <w:p w:rsidR="00171BB5" w:rsidRPr="00955A8E" w:rsidRDefault="00471443">
            <w:pPr>
              <w:spacing w:line="266" w:lineRule="exact"/>
              <w:ind w:left="120"/>
              <w:rPr>
                <w:sz w:val="20"/>
                <w:szCs w:val="20"/>
              </w:rPr>
            </w:pPr>
            <w:r w:rsidRPr="00955A8E">
              <w:rPr>
                <w:rFonts w:eastAsia="Times New Roman"/>
                <w:b/>
                <w:bCs/>
                <w:sz w:val="20"/>
                <w:szCs w:val="20"/>
              </w:rPr>
              <w:t>Консультативная работа</w:t>
            </w: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471443">
            <w:pPr>
              <w:spacing w:line="264" w:lineRule="exact"/>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spacing w:line="264" w:lineRule="exact"/>
              <w:ind w:left="60"/>
              <w:rPr>
                <w:sz w:val="20"/>
                <w:szCs w:val="20"/>
              </w:rPr>
            </w:pPr>
            <w:r w:rsidRPr="00955A8E">
              <w:rPr>
                <w:rFonts w:eastAsia="Times New Roman"/>
                <w:w w:val="98"/>
                <w:sz w:val="20"/>
                <w:szCs w:val="20"/>
              </w:rPr>
              <w:t>психолого-педагогическое</w:t>
            </w: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2020" w:type="dxa"/>
            <w:gridSpan w:val="5"/>
            <w:tcBorders>
              <w:right w:val="single" w:sz="8" w:space="0" w:color="auto"/>
            </w:tcBorders>
            <w:vAlign w:val="bottom"/>
          </w:tcPr>
          <w:p w:rsidR="00171BB5" w:rsidRPr="00955A8E" w:rsidRDefault="00471443">
            <w:pPr>
              <w:spacing w:line="264" w:lineRule="exact"/>
              <w:jc w:val="right"/>
              <w:rPr>
                <w:sz w:val="20"/>
                <w:szCs w:val="20"/>
              </w:rPr>
            </w:pPr>
            <w:r w:rsidRPr="00955A8E">
              <w:rPr>
                <w:rFonts w:eastAsia="Times New Roman"/>
                <w:sz w:val="20"/>
                <w:szCs w:val="20"/>
              </w:rPr>
              <w:t>консультирование</w:t>
            </w:r>
          </w:p>
        </w:tc>
      </w:tr>
      <w:tr w:rsidR="00171BB5" w:rsidRPr="00955A8E" w:rsidTr="00A226A1">
        <w:trPr>
          <w:trHeight w:val="271"/>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spacing w:line="271" w:lineRule="exact"/>
              <w:ind w:left="60"/>
              <w:rPr>
                <w:sz w:val="20"/>
                <w:szCs w:val="20"/>
              </w:rPr>
            </w:pPr>
            <w:r w:rsidRPr="00955A8E">
              <w:rPr>
                <w:rFonts w:eastAsia="Times New Roman"/>
                <w:sz w:val="20"/>
                <w:szCs w:val="20"/>
              </w:rPr>
              <w:t>педагогических</w:t>
            </w:r>
          </w:p>
        </w:tc>
        <w:tc>
          <w:tcPr>
            <w:tcW w:w="220" w:type="dxa"/>
            <w:vAlign w:val="bottom"/>
          </w:tcPr>
          <w:p w:rsidR="00171BB5" w:rsidRPr="00955A8E" w:rsidRDefault="00171BB5">
            <w:pPr>
              <w:rPr>
                <w:sz w:val="20"/>
                <w:szCs w:val="20"/>
              </w:rPr>
            </w:pPr>
          </w:p>
        </w:tc>
        <w:tc>
          <w:tcPr>
            <w:tcW w:w="1400" w:type="dxa"/>
            <w:gridSpan w:val="4"/>
            <w:vAlign w:val="bottom"/>
          </w:tcPr>
          <w:p w:rsidR="00171BB5" w:rsidRPr="00955A8E" w:rsidRDefault="00471443">
            <w:pPr>
              <w:spacing w:line="271" w:lineRule="exact"/>
              <w:ind w:right="60"/>
              <w:jc w:val="right"/>
              <w:rPr>
                <w:sz w:val="20"/>
                <w:szCs w:val="20"/>
              </w:rPr>
            </w:pPr>
            <w:r w:rsidRPr="00955A8E">
              <w:rPr>
                <w:rFonts w:eastAsia="Times New Roman"/>
                <w:sz w:val="20"/>
                <w:szCs w:val="20"/>
              </w:rPr>
              <w:t>работников</w:t>
            </w:r>
          </w:p>
        </w:tc>
        <w:tc>
          <w:tcPr>
            <w:tcW w:w="620" w:type="dxa"/>
            <w:gridSpan w:val="2"/>
            <w:vAlign w:val="bottom"/>
          </w:tcPr>
          <w:p w:rsidR="00171BB5" w:rsidRPr="00955A8E" w:rsidRDefault="00471443">
            <w:pPr>
              <w:spacing w:line="271" w:lineRule="exact"/>
              <w:jc w:val="right"/>
              <w:rPr>
                <w:sz w:val="20"/>
                <w:szCs w:val="20"/>
              </w:rPr>
            </w:pPr>
            <w:r w:rsidRPr="00955A8E">
              <w:rPr>
                <w:rFonts w:eastAsia="Times New Roman"/>
                <w:sz w:val="20"/>
                <w:szCs w:val="20"/>
              </w:rPr>
              <w:t>по</w:t>
            </w:r>
          </w:p>
        </w:tc>
        <w:tc>
          <w:tcPr>
            <w:tcW w:w="1400" w:type="dxa"/>
            <w:gridSpan w:val="3"/>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выбору</w:t>
            </w: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обеспечивает</w:t>
            </w:r>
          </w:p>
        </w:tc>
        <w:tc>
          <w:tcPr>
            <w:tcW w:w="2200" w:type="dxa"/>
            <w:gridSpan w:val="6"/>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непрерывность</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ind w:left="60"/>
              <w:rPr>
                <w:sz w:val="20"/>
                <w:szCs w:val="20"/>
              </w:rPr>
            </w:pPr>
            <w:r w:rsidRPr="00955A8E">
              <w:rPr>
                <w:rFonts w:eastAsia="Times New Roman"/>
                <w:sz w:val="20"/>
                <w:szCs w:val="20"/>
              </w:rPr>
              <w:t>дифференцированных</w:t>
            </w: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202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индивидуально-</w:t>
            </w: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специального</w:t>
            </w:r>
          </w:p>
        </w:tc>
        <w:tc>
          <w:tcPr>
            <w:tcW w:w="2200" w:type="dxa"/>
            <w:gridSpan w:val="6"/>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сопровождения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 xml:space="preserve">ориентированных  методов  и  приемов  работы  </w:t>
            </w:r>
            <w:proofErr w:type="gramStart"/>
            <w:r w:rsidRPr="00955A8E">
              <w:rPr>
                <w:rFonts w:eastAsia="Times New Roman"/>
                <w:sz w:val="20"/>
                <w:szCs w:val="20"/>
              </w:rPr>
              <w:t>с</w:t>
            </w:r>
            <w:proofErr w:type="gramEnd"/>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proofErr w:type="gramStart"/>
            <w:r w:rsidRPr="00955A8E">
              <w:rPr>
                <w:rFonts w:eastAsia="Times New Roman"/>
                <w:sz w:val="20"/>
                <w:szCs w:val="20"/>
              </w:rPr>
              <w:t>обучающихся</w:t>
            </w:r>
            <w:proofErr w:type="gramEnd"/>
            <w:r w:rsidRPr="00955A8E">
              <w:rPr>
                <w:rFonts w:eastAsia="Times New Roman"/>
                <w:sz w:val="20"/>
                <w:szCs w:val="20"/>
              </w:rPr>
              <w:t xml:space="preserve">  с  ТНР  в  освоении</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proofErr w:type="gramStart"/>
            <w:r w:rsidRPr="00955A8E">
              <w:rPr>
                <w:rFonts w:eastAsia="Times New Roman"/>
                <w:sz w:val="20"/>
                <w:szCs w:val="20"/>
              </w:rPr>
              <w:t>обучающимися</w:t>
            </w:r>
            <w:proofErr w:type="gramEnd"/>
            <w:r w:rsidRPr="00955A8E">
              <w:rPr>
                <w:rFonts w:eastAsia="Times New Roman"/>
                <w:sz w:val="20"/>
                <w:szCs w:val="20"/>
              </w:rPr>
              <w:t>,  решению  проблем  в  развитии  и</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АООП  НОО  и  их  семей,  а  также</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proofErr w:type="gramStart"/>
            <w:r w:rsidRPr="00955A8E">
              <w:rPr>
                <w:rFonts w:eastAsia="Times New Roman"/>
                <w:sz w:val="20"/>
                <w:szCs w:val="20"/>
              </w:rPr>
              <w:t>обучении</w:t>
            </w:r>
            <w:proofErr w:type="gramEnd"/>
            <w:r w:rsidRPr="00955A8E">
              <w:rPr>
                <w:rFonts w:eastAsia="Times New Roman"/>
                <w:sz w:val="20"/>
                <w:szCs w:val="20"/>
              </w:rPr>
              <w:t>,</w:t>
            </w:r>
          </w:p>
        </w:tc>
        <w:tc>
          <w:tcPr>
            <w:tcW w:w="140" w:type="dxa"/>
            <w:vAlign w:val="bottom"/>
          </w:tcPr>
          <w:p w:rsidR="00171BB5" w:rsidRPr="00955A8E" w:rsidRDefault="00171BB5">
            <w:pPr>
              <w:rPr>
                <w:sz w:val="20"/>
                <w:szCs w:val="20"/>
              </w:rPr>
            </w:pPr>
          </w:p>
        </w:tc>
        <w:tc>
          <w:tcPr>
            <w:tcW w:w="1200" w:type="dxa"/>
            <w:gridSpan w:val="5"/>
            <w:vAlign w:val="bottom"/>
          </w:tcPr>
          <w:p w:rsidR="00171BB5" w:rsidRPr="00955A8E" w:rsidRDefault="00471443">
            <w:pPr>
              <w:jc w:val="center"/>
              <w:rPr>
                <w:sz w:val="20"/>
                <w:szCs w:val="20"/>
              </w:rPr>
            </w:pPr>
            <w:proofErr w:type="gramStart"/>
            <w:r w:rsidRPr="00955A8E">
              <w:rPr>
                <w:rFonts w:eastAsia="Times New Roman"/>
                <w:w w:val="99"/>
                <w:sz w:val="20"/>
                <w:szCs w:val="20"/>
              </w:rPr>
              <w:t>поведении</w:t>
            </w:r>
            <w:proofErr w:type="gramEnd"/>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471443">
            <w:pPr>
              <w:ind w:right="140"/>
              <w:jc w:val="right"/>
              <w:rPr>
                <w:sz w:val="20"/>
                <w:szCs w:val="20"/>
              </w:rPr>
            </w:pPr>
            <w:r w:rsidRPr="00955A8E">
              <w:rPr>
                <w:rFonts w:eastAsia="Times New Roman"/>
                <w:sz w:val="20"/>
                <w:szCs w:val="20"/>
              </w:rPr>
              <w:t>и</w:t>
            </w:r>
          </w:p>
        </w:tc>
        <w:tc>
          <w:tcPr>
            <w:tcW w:w="202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межличностном</w:t>
            </w:r>
          </w:p>
        </w:tc>
      </w:tr>
      <w:tr w:rsidR="00171BB5" w:rsidRPr="00955A8E" w:rsidTr="00A226A1">
        <w:trPr>
          <w:trHeight w:val="276"/>
        </w:trPr>
        <w:tc>
          <w:tcPr>
            <w:tcW w:w="2640" w:type="dxa"/>
            <w:gridSpan w:val="5"/>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педагогов,  работающих</w:t>
            </w:r>
          </w:p>
        </w:tc>
        <w:tc>
          <w:tcPr>
            <w:tcW w:w="280" w:type="dxa"/>
            <w:gridSpan w:val="2"/>
            <w:vAlign w:val="bottom"/>
          </w:tcPr>
          <w:p w:rsidR="00171BB5" w:rsidRPr="00955A8E" w:rsidRDefault="00471443">
            <w:pPr>
              <w:ind w:left="120"/>
              <w:rPr>
                <w:sz w:val="20"/>
                <w:szCs w:val="20"/>
              </w:rPr>
            </w:pPr>
            <w:r w:rsidRPr="00955A8E">
              <w:rPr>
                <w:rFonts w:eastAsia="Times New Roman"/>
                <w:sz w:val="20"/>
                <w:szCs w:val="20"/>
              </w:rPr>
              <w:t>с</w:t>
            </w:r>
          </w:p>
        </w:tc>
        <w:tc>
          <w:tcPr>
            <w:tcW w:w="620" w:type="dxa"/>
            <w:gridSpan w:val="2"/>
            <w:vAlign w:val="bottom"/>
          </w:tcPr>
          <w:p w:rsidR="00171BB5" w:rsidRPr="00955A8E" w:rsidRDefault="00471443">
            <w:pPr>
              <w:jc w:val="right"/>
              <w:rPr>
                <w:sz w:val="20"/>
                <w:szCs w:val="20"/>
              </w:rPr>
            </w:pPr>
            <w:r w:rsidRPr="00955A8E">
              <w:rPr>
                <w:rFonts w:eastAsia="Times New Roman"/>
                <w:sz w:val="20"/>
                <w:szCs w:val="20"/>
              </w:rPr>
              <w:t>ним</w:t>
            </w:r>
          </w:p>
        </w:tc>
        <w:tc>
          <w:tcPr>
            <w:tcW w:w="56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по</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540" w:type="dxa"/>
            <w:gridSpan w:val="10"/>
            <w:vAlign w:val="bottom"/>
          </w:tcPr>
          <w:p w:rsidR="00171BB5" w:rsidRPr="00955A8E" w:rsidRDefault="00471443">
            <w:pPr>
              <w:ind w:left="60"/>
              <w:rPr>
                <w:sz w:val="20"/>
                <w:szCs w:val="20"/>
              </w:rPr>
            </w:pPr>
            <w:r w:rsidRPr="00955A8E">
              <w:rPr>
                <w:rFonts w:eastAsia="Times New Roman"/>
                <w:sz w:val="20"/>
                <w:szCs w:val="20"/>
              </w:rPr>
              <w:t xml:space="preserve">взаимодействии </w:t>
            </w:r>
            <w:proofErr w:type="gramStart"/>
            <w:r w:rsidRPr="00955A8E">
              <w:rPr>
                <w:rFonts w:eastAsia="Times New Roman"/>
                <w:sz w:val="20"/>
                <w:szCs w:val="20"/>
              </w:rPr>
              <w:t>обучающихся</w:t>
            </w:r>
            <w:proofErr w:type="gramEnd"/>
            <w:r w:rsidRPr="00955A8E">
              <w:rPr>
                <w:rFonts w:eastAsia="Times New Roman"/>
                <w:sz w:val="20"/>
                <w:szCs w:val="20"/>
              </w:rPr>
              <w:t>;</w:t>
            </w: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вопросам</w:t>
            </w:r>
          </w:p>
        </w:tc>
        <w:tc>
          <w:tcPr>
            <w:tcW w:w="740" w:type="dxa"/>
            <w:vAlign w:val="bottom"/>
          </w:tcPr>
          <w:p w:rsidR="00171BB5" w:rsidRPr="00955A8E" w:rsidRDefault="00171BB5">
            <w:pPr>
              <w:rPr>
                <w:sz w:val="20"/>
                <w:szCs w:val="20"/>
              </w:rPr>
            </w:pP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реализации</w:t>
            </w:r>
          </w:p>
        </w:tc>
        <w:tc>
          <w:tcPr>
            <w:tcW w:w="220" w:type="dxa"/>
            <w:vAlign w:val="bottom"/>
          </w:tcPr>
          <w:p w:rsidR="00171BB5" w:rsidRPr="00955A8E" w:rsidRDefault="00471443">
            <w:pPr>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консультативная помощь семье в вопросах выбора</w:t>
            </w:r>
          </w:p>
        </w:tc>
      </w:tr>
      <w:tr w:rsidR="00171BB5" w:rsidRPr="00955A8E" w:rsidTr="00A226A1">
        <w:trPr>
          <w:trHeight w:val="277"/>
        </w:trPr>
        <w:tc>
          <w:tcPr>
            <w:tcW w:w="2640" w:type="dxa"/>
            <w:gridSpan w:val="5"/>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дифференцированных</w:t>
            </w:r>
          </w:p>
        </w:tc>
        <w:tc>
          <w:tcPr>
            <w:tcW w:w="1460" w:type="dxa"/>
            <w:gridSpan w:val="5"/>
            <w:tcBorders>
              <w:right w:val="single" w:sz="8" w:space="0" w:color="auto"/>
            </w:tcBorders>
            <w:vAlign w:val="bottom"/>
          </w:tcPr>
          <w:p w:rsidR="00171BB5" w:rsidRPr="00955A8E" w:rsidRDefault="00471443">
            <w:pPr>
              <w:jc w:val="right"/>
              <w:rPr>
                <w:sz w:val="20"/>
                <w:szCs w:val="20"/>
              </w:rPr>
            </w:pPr>
            <w:proofErr w:type="spellStart"/>
            <w:r w:rsidRPr="00955A8E">
              <w:rPr>
                <w:rFonts w:eastAsia="Times New Roman"/>
                <w:sz w:val="20"/>
                <w:szCs w:val="20"/>
              </w:rPr>
              <w:t>психолого</w:t>
            </w:r>
            <w:proofErr w:type="spellEnd"/>
            <w:r w:rsidRPr="00955A8E">
              <w:rPr>
                <w:rFonts w:eastAsia="Times New Roman"/>
                <w:sz w:val="20"/>
                <w:szCs w:val="20"/>
              </w:rPr>
              <w:t>-</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 xml:space="preserve">стратегии    воспитания,    решении    </w:t>
            </w:r>
            <w:proofErr w:type="gramStart"/>
            <w:r w:rsidRPr="00955A8E">
              <w:rPr>
                <w:rFonts w:eastAsia="Times New Roman"/>
                <w:sz w:val="20"/>
                <w:szCs w:val="20"/>
              </w:rPr>
              <w:t>конкретных</w:t>
            </w:r>
            <w:proofErr w:type="gramEnd"/>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педагогических</w:t>
            </w:r>
          </w:p>
        </w:tc>
        <w:tc>
          <w:tcPr>
            <w:tcW w:w="1020" w:type="dxa"/>
            <w:gridSpan w:val="3"/>
            <w:vAlign w:val="bottom"/>
          </w:tcPr>
          <w:p w:rsidR="00171BB5" w:rsidRPr="00955A8E" w:rsidRDefault="00471443">
            <w:pPr>
              <w:ind w:left="40"/>
              <w:rPr>
                <w:sz w:val="20"/>
                <w:szCs w:val="20"/>
              </w:rPr>
            </w:pPr>
            <w:r w:rsidRPr="00955A8E">
              <w:rPr>
                <w:rFonts w:eastAsia="Times New Roman"/>
                <w:sz w:val="20"/>
                <w:szCs w:val="20"/>
              </w:rPr>
              <w:t>условий</w:t>
            </w:r>
          </w:p>
        </w:tc>
        <w:tc>
          <w:tcPr>
            <w:tcW w:w="11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обучения,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 xml:space="preserve">вопросов   воспитания   и   оказания   </w:t>
            </w:r>
            <w:proofErr w:type="gramStart"/>
            <w:r w:rsidRPr="00955A8E">
              <w:rPr>
                <w:rFonts w:eastAsia="Times New Roman"/>
                <w:sz w:val="20"/>
                <w:szCs w:val="20"/>
              </w:rPr>
              <w:t>возможной</w:t>
            </w:r>
            <w:proofErr w:type="gramEnd"/>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воспитания,  коррекции,  развития  и</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 xml:space="preserve">помощи </w:t>
            </w:r>
            <w:proofErr w:type="gramStart"/>
            <w:r w:rsidRPr="00955A8E">
              <w:rPr>
                <w:rFonts w:eastAsia="Times New Roman"/>
                <w:sz w:val="20"/>
                <w:szCs w:val="20"/>
              </w:rPr>
              <w:t>обучающемуся</w:t>
            </w:r>
            <w:proofErr w:type="gramEnd"/>
            <w:r w:rsidRPr="00955A8E">
              <w:rPr>
                <w:rFonts w:eastAsia="Times New Roman"/>
                <w:sz w:val="20"/>
                <w:szCs w:val="20"/>
              </w:rPr>
              <w:t xml:space="preserve"> в освоении программы</w:t>
            </w:r>
          </w:p>
        </w:tc>
      </w:tr>
      <w:tr w:rsidR="00171BB5" w:rsidRPr="00955A8E" w:rsidTr="00A226A1">
        <w:trPr>
          <w:trHeight w:val="280"/>
        </w:trPr>
        <w:tc>
          <w:tcPr>
            <w:tcW w:w="3540" w:type="dxa"/>
            <w:gridSpan w:val="9"/>
            <w:tcBorders>
              <w:left w:val="single" w:sz="8" w:space="0" w:color="auto"/>
              <w:bottom w:val="single" w:sz="8" w:space="0" w:color="auto"/>
            </w:tcBorders>
            <w:vAlign w:val="bottom"/>
          </w:tcPr>
          <w:p w:rsidR="00171BB5" w:rsidRPr="00955A8E" w:rsidRDefault="00471443">
            <w:pPr>
              <w:ind w:left="120"/>
              <w:rPr>
                <w:sz w:val="20"/>
                <w:szCs w:val="20"/>
              </w:rPr>
            </w:pPr>
            <w:r w:rsidRPr="00955A8E">
              <w:rPr>
                <w:rFonts w:eastAsia="Times New Roman"/>
                <w:sz w:val="20"/>
                <w:szCs w:val="20"/>
              </w:rPr>
              <w:t xml:space="preserve">социализации </w:t>
            </w:r>
            <w:proofErr w:type="gramStart"/>
            <w:r w:rsidRPr="00955A8E">
              <w:rPr>
                <w:rFonts w:eastAsia="Times New Roman"/>
                <w:sz w:val="20"/>
                <w:szCs w:val="20"/>
              </w:rPr>
              <w:t>обучающихся</w:t>
            </w:r>
            <w:proofErr w:type="gramEnd"/>
          </w:p>
        </w:tc>
        <w:tc>
          <w:tcPr>
            <w:tcW w:w="560" w:type="dxa"/>
            <w:tcBorders>
              <w:bottom w:val="single" w:sz="8" w:space="0" w:color="auto"/>
              <w:right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180" w:type="dxa"/>
            <w:gridSpan w:val="2"/>
            <w:tcBorders>
              <w:bottom w:val="single" w:sz="8" w:space="0" w:color="auto"/>
            </w:tcBorders>
            <w:vAlign w:val="bottom"/>
          </w:tcPr>
          <w:p w:rsidR="00171BB5" w:rsidRPr="00955A8E" w:rsidRDefault="00171BB5">
            <w:pPr>
              <w:rPr>
                <w:sz w:val="20"/>
                <w:szCs w:val="20"/>
              </w:rPr>
            </w:pPr>
          </w:p>
        </w:tc>
        <w:tc>
          <w:tcPr>
            <w:tcW w:w="1420" w:type="dxa"/>
            <w:tcBorders>
              <w:bottom w:val="single" w:sz="8" w:space="0" w:color="auto"/>
            </w:tcBorders>
            <w:vAlign w:val="bottom"/>
          </w:tcPr>
          <w:p w:rsidR="00171BB5" w:rsidRPr="00955A8E" w:rsidRDefault="00171BB5">
            <w:pPr>
              <w:rPr>
                <w:sz w:val="20"/>
                <w:szCs w:val="20"/>
              </w:rPr>
            </w:pPr>
          </w:p>
        </w:tc>
        <w:tc>
          <w:tcPr>
            <w:tcW w:w="140" w:type="dxa"/>
            <w:tcBorders>
              <w:bottom w:val="single" w:sz="8" w:space="0" w:color="auto"/>
            </w:tcBorders>
            <w:vAlign w:val="bottom"/>
          </w:tcPr>
          <w:p w:rsidR="00171BB5" w:rsidRPr="00955A8E" w:rsidRDefault="00171BB5">
            <w:pPr>
              <w:rPr>
                <w:sz w:val="20"/>
                <w:szCs w:val="20"/>
              </w:rPr>
            </w:pPr>
          </w:p>
        </w:tc>
        <w:tc>
          <w:tcPr>
            <w:tcW w:w="360" w:type="dxa"/>
            <w:gridSpan w:val="3"/>
            <w:tcBorders>
              <w:bottom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620" w:type="dxa"/>
            <w:tcBorders>
              <w:bottom w:val="single" w:sz="8" w:space="0" w:color="auto"/>
            </w:tcBorders>
            <w:vAlign w:val="bottom"/>
          </w:tcPr>
          <w:p w:rsidR="00171BB5" w:rsidRPr="00955A8E" w:rsidRDefault="00171BB5">
            <w:pPr>
              <w:rPr>
                <w:sz w:val="20"/>
                <w:szCs w:val="20"/>
              </w:rPr>
            </w:pPr>
          </w:p>
        </w:tc>
        <w:tc>
          <w:tcPr>
            <w:tcW w:w="320" w:type="dxa"/>
            <w:tcBorders>
              <w:bottom w:val="single" w:sz="8" w:space="0" w:color="auto"/>
            </w:tcBorders>
            <w:vAlign w:val="bottom"/>
          </w:tcPr>
          <w:p w:rsidR="00171BB5" w:rsidRPr="00955A8E" w:rsidRDefault="00171BB5">
            <w:pPr>
              <w:rPr>
                <w:sz w:val="20"/>
                <w:szCs w:val="20"/>
              </w:rPr>
            </w:pPr>
          </w:p>
        </w:tc>
        <w:tc>
          <w:tcPr>
            <w:tcW w:w="460" w:type="dxa"/>
            <w:gridSpan w:val="2"/>
            <w:tcBorders>
              <w:bottom w:val="single" w:sz="8" w:space="0" w:color="auto"/>
            </w:tcBorders>
            <w:vAlign w:val="bottom"/>
          </w:tcPr>
          <w:p w:rsidR="00171BB5" w:rsidRPr="00955A8E" w:rsidRDefault="00171BB5">
            <w:pPr>
              <w:rPr>
                <w:sz w:val="20"/>
                <w:szCs w:val="20"/>
              </w:rPr>
            </w:pPr>
          </w:p>
        </w:tc>
        <w:tc>
          <w:tcPr>
            <w:tcW w:w="620" w:type="dxa"/>
            <w:gridSpan w:val="2"/>
            <w:tcBorders>
              <w:bottom w:val="single" w:sz="8" w:space="0" w:color="auto"/>
            </w:tcBorders>
            <w:vAlign w:val="bottom"/>
          </w:tcPr>
          <w:p w:rsidR="00171BB5" w:rsidRPr="00955A8E" w:rsidRDefault="00171BB5">
            <w:pPr>
              <w:rPr>
                <w:sz w:val="20"/>
                <w:szCs w:val="20"/>
              </w:rPr>
            </w:pPr>
          </w:p>
        </w:tc>
        <w:tc>
          <w:tcPr>
            <w:tcW w:w="580" w:type="dxa"/>
            <w:gridSpan w:val="2"/>
            <w:tcBorders>
              <w:bottom w:val="single" w:sz="8" w:space="0" w:color="auto"/>
            </w:tcBorders>
            <w:vAlign w:val="bottom"/>
          </w:tcPr>
          <w:p w:rsidR="00171BB5" w:rsidRPr="00955A8E" w:rsidRDefault="00171BB5">
            <w:pPr>
              <w:rPr>
                <w:sz w:val="20"/>
                <w:szCs w:val="20"/>
              </w:rPr>
            </w:pPr>
          </w:p>
        </w:tc>
        <w:tc>
          <w:tcPr>
            <w:tcW w:w="82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rsidTr="00A226A1">
        <w:trPr>
          <w:trHeight w:val="267"/>
        </w:trPr>
        <w:tc>
          <w:tcPr>
            <w:tcW w:w="2640" w:type="dxa"/>
            <w:gridSpan w:val="5"/>
            <w:tcBorders>
              <w:left w:val="single" w:sz="8" w:space="0" w:color="auto"/>
            </w:tcBorders>
            <w:vAlign w:val="bottom"/>
          </w:tcPr>
          <w:p w:rsidR="00171BB5" w:rsidRPr="00955A8E" w:rsidRDefault="00471443">
            <w:pPr>
              <w:spacing w:line="266" w:lineRule="exact"/>
              <w:ind w:left="120"/>
              <w:rPr>
                <w:sz w:val="20"/>
                <w:szCs w:val="20"/>
              </w:rPr>
            </w:pPr>
            <w:r w:rsidRPr="00955A8E">
              <w:rPr>
                <w:rFonts w:eastAsia="Times New Roman"/>
                <w:b/>
                <w:bCs/>
                <w:sz w:val="20"/>
                <w:szCs w:val="20"/>
              </w:rPr>
              <w:t>Информационно-</w:t>
            </w: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600" w:type="dxa"/>
            <w:gridSpan w:val="3"/>
            <w:vAlign w:val="bottom"/>
          </w:tcPr>
          <w:p w:rsidR="00171BB5" w:rsidRPr="00955A8E" w:rsidRDefault="00471443">
            <w:pPr>
              <w:spacing w:line="264" w:lineRule="exact"/>
              <w:ind w:left="20"/>
              <w:rPr>
                <w:sz w:val="20"/>
                <w:szCs w:val="20"/>
              </w:rPr>
            </w:pPr>
            <w:r w:rsidRPr="00955A8E">
              <w:rPr>
                <w:rFonts w:eastAsia="Times New Roman"/>
                <w:sz w:val="20"/>
                <w:szCs w:val="20"/>
              </w:rPr>
              <w:t>–   проведение</w:t>
            </w:r>
          </w:p>
        </w:tc>
        <w:tc>
          <w:tcPr>
            <w:tcW w:w="4140" w:type="dxa"/>
            <w:gridSpan w:val="14"/>
            <w:tcBorders>
              <w:right w:val="single" w:sz="8" w:space="0" w:color="auto"/>
            </w:tcBorders>
            <w:vAlign w:val="bottom"/>
          </w:tcPr>
          <w:p w:rsidR="00171BB5" w:rsidRPr="00955A8E" w:rsidRDefault="00471443">
            <w:pPr>
              <w:spacing w:line="264" w:lineRule="exact"/>
              <w:jc w:val="right"/>
              <w:rPr>
                <w:sz w:val="20"/>
                <w:szCs w:val="20"/>
              </w:rPr>
            </w:pPr>
            <w:r w:rsidRPr="00955A8E">
              <w:rPr>
                <w:rFonts w:eastAsia="Times New Roman"/>
                <w:sz w:val="20"/>
                <w:szCs w:val="20"/>
              </w:rPr>
              <w:t xml:space="preserve">тематических    выступлений    </w:t>
            </w:r>
            <w:proofErr w:type="gramStart"/>
            <w:r w:rsidRPr="00955A8E">
              <w:rPr>
                <w:rFonts w:eastAsia="Times New Roman"/>
                <w:sz w:val="20"/>
                <w:szCs w:val="20"/>
              </w:rPr>
              <w:t>для</w:t>
            </w:r>
            <w:proofErr w:type="gramEnd"/>
          </w:p>
        </w:tc>
      </w:tr>
      <w:tr w:rsidR="00171BB5" w:rsidRPr="00955A8E" w:rsidTr="00A226A1">
        <w:trPr>
          <w:trHeight w:val="276"/>
        </w:trPr>
        <w:tc>
          <w:tcPr>
            <w:tcW w:w="2920" w:type="dxa"/>
            <w:gridSpan w:val="7"/>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просветительская работа</w:t>
            </w: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2E5459" w:rsidP="002E5459">
            <w:pPr>
              <w:spacing w:line="271" w:lineRule="exact"/>
              <w:rPr>
                <w:sz w:val="20"/>
                <w:szCs w:val="20"/>
              </w:rPr>
            </w:pPr>
            <w:r w:rsidRPr="00955A8E">
              <w:rPr>
                <w:rFonts w:eastAsia="Times New Roman"/>
                <w:sz w:val="20"/>
                <w:szCs w:val="20"/>
              </w:rPr>
              <w:t>п</w:t>
            </w:r>
            <w:r w:rsidR="00471443" w:rsidRPr="00955A8E">
              <w:rPr>
                <w:rFonts w:eastAsia="Times New Roman"/>
                <w:sz w:val="20"/>
                <w:szCs w:val="20"/>
              </w:rPr>
              <w:t>едагогов</w:t>
            </w:r>
            <w:r w:rsidRPr="00955A8E">
              <w:rPr>
                <w:rFonts w:eastAsia="Times New Roman"/>
                <w:sz w:val="20"/>
                <w:szCs w:val="20"/>
              </w:rPr>
              <w:t xml:space="preserve"> </w:t>
            </w:r>
            <w:r w:rsidR="00471443" w:rsidRPr="00955A8E">
              <w:rPr>
                <w:rFonts w:eastAsia="Times New Roman"/>
                <w:sz w:val="20"/>
                <w:szCs w:val="20"/>
              </w:rPr>
              <w:t>и</w:t>
            </w:r>
            <w:r w:rsidRPr="00955A8E">
              <w:rPr>
                <w:rFonts w:eastAsia="Times New Roman"/>
                <w:sz w:val="20"/>
                <w:szCs w:val="20"/>
              </w:rPr>
              <w:t xml:space="preserve"> </w:t>
            </w:r>
            <w:r w:rsidR="00471443" w:rsidRPr="00955A8E">
              <w:rPr>
                <w:rFonts w:eastAsia="Times New Roman"/>
                <w:sz w:val="20"/>
                <w:szCs w:val="20"/>
              </w:rPr>
              <w:t>родителей</w:t>
            </w:r>
            <w:r w:rsidRPr="00955A8E">
              <w:rPr>
                <w:rFonts w:eastAsia="Times New Roman"/>
                <w:sz w:val="20"/>
                <w:szCs w:val="20"/>
              </w:rPr>
              <w:t xml:space="preserve"> </w:t>
            </w:r>
            <w:r w:rsidR="00471443" w:rsidRPr="00955A8E">
              <w:rPr>
                <w:rFonts w:eastAsia="Times New Roman"/>
                <w:sz w:val="20"/>
                <w:szCs w:val="20"/>
              </w:rPr>
              <w:t>по</w:t>
            </w:r>
            <w:r w:rsidRPr="00955A8E">
              <w:rPr>
                <w:rFonts w:eastAsia="Times New Roman"/>
                <w:sz w:val="20"/>
                <w:szCs w:val="20"/>
              </w:rPr>
              <w:t xml:space="preserve"> </w:t>
            </w:r>
            <w:r w:rsidR="00471443" w:rsidRPr="00955A8E">
              <w:rPr>
                <w:rFonts w:eastAsia="Times New Roman"/>
                <w:sz w:val="20"/>
                <w:szCs w:val="20"/>
              </w:rPr>
              <w:t>разъяснению</w:t>
            </w:r>
          </w:p>
        </w:tc>
      </w:tr>
      <w:tr w:rsidR="00171BB5" w:rsidRPr="00955A8E" w:rsidTr="00A226A1">
        <w:trPr>
          <w:trHeight w:val="271"/>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540" w:type="dxa"/>
            <w:gridSpan w:val="10"/>
            <w:vAlign w:val="bottom"/>
          </w:tcPr>
          <w:p w:rsidR="00171BB5" w:rsidRPr="00955A8E" w:rsidRDefault="00471443">
            <w:pPr>
              <w:spacing w:line="271" w:lineRule="exact"/>
              <w:ind w:left="200"/>
              <w:rPr>
                <w:sz w:val="20"/>
                <w:szCs w:val="20"/>
              </w:rPr>
            </w:pPr>
            <w:r w:rsidRPr="00955A8E">
              <w:rPr>
                <w:rFonts w:eastAsia="Times New Roman"/>
                <w:sz w:val="20"/>
                <w:szCs w:val="20"/>
              </w:rPr>
              <w:t>индивидуально-типологических</w:t>
            </w:r>
          </w:p>
        </w:tc>
        <w:tc>
          <w:tcPr>
            <w:tcW w:w="2020" w:type="dxa"/>
            <w:gridSpan w:val="5"/>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особенностей</w:t>
            </w:r>
          </w:p>
        </w:tc>
      </w:tr>
      <w:tr w:rsidR="00171BB5" w:rsidRPr="00955A8E" w:rsidTr="00A226A1">
        <w:trPr>
          <w:trHeight w:val="281"/>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предполагает</w:t>
            </w:r>
          </w:p>
        </w:tc>
        <w:tc>
          <w:tcPr>
            <w:tcW w:w="740" w:type="dxa"/>
            <w:vAlign w:val="bottom"/>
          </w:tcPr>
          <w:p w:rsidR="00171BB5" w:rsidRPr="00955A8E" w:rsidRDefault="00171BB5">
            <w:pPr>
              <w:rPr>
                <w:sz w:val="20"/>
                <w:szCs w:val="20"/>
              </w:rPr>
            </w:pP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w w:val="98"/>
                <w:sz w:val="20"/>
                <w:szCs w:val="20"/>
              </w:rPr>
              <w:t>организацию</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ind w:left="200"/>
              <w:rPr>
                <w:sz w:val="20"/>
                <w:szCs w:val="20"/>
              </w:rPr>
            </w:pPr>
            <w:r w:rsidRPr="00955A8E">
              <w:rPr>
                <w:rFonts w:eastAsia="Times New Roman"/>
                <w:sz w:val="20"/>
                <w:szCs w:val="20"/>
              </w:rPr>
              <w:t>обучающихся с ТНР</w:t>
            </w: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1"/>
        </w:trPr>
        <w:tc>
          <w:tcPr>
            <w:tcW w:w="1900" w:type="dxa"/>
            <w:gridSpan w:val="4"/>
            <w:tcBorders>
              <w:lef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sz w:val="20"/>
                <w:szCs w:val="20"/>
              </w:rPr>
              <w:t>разъяснительной</w:t>
            </w:r>
          </w:p>
        </w:tc>
        <w:tc>
          <w:tcPr>
            <w:tcW w:w="1640" w:type="dxa"/>
            <w:gridSpan w:val="5"/>
            <w:vAlign w:val="bottom"/>
          </w:tcPr>
          <w:p w:rsidR="00171BB5" w:rsidRPr="00955A8E" w:rsidRDefault="00471443">
            <w:pPr>
              <w:spacing w:line="271" w:lineRule="exact"/>
              <w:jc w:val="right"/>
              <w:rPr>
                <w:sz w:val="20"/>
                <w:szCs w:val="20"/>
              </w:rPr>
            </w:pPr>
            <w:r w:rsidRPr="00955A8E">
              <w:rPr>
                <w:rFonts w:eastAsia="Times New Roman"/>
                <w:sz w:val="20"/>
                <w:szCs w:val="20"/>
              </w:rPr>
              <w:t>деятельности</w:t>
            </w:r>
          </w:p>
        </w:tc>
        <w:tc>
          <w:tcPr>
            <w:tcW w:w="560" w:type="dxa"/>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для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471443">
            <w:pPr>
              <w:spacing w:line="271" w:lineRule="exact"/>
              <w:ind w:left="20"/>
              <w:rPr>
                <w:sz w:val="20"/>
                <w:szCs w:val="20"/>
              </w:rPr>
            </w:pPr>
            <w:r w:rsidRPr="00955A8E">
              <w:rPr>
                <w:rFonts w:eastAsia="Times New Roman"/>
                <w:sz w:val="20"/>
                <w:szCs w:val="20"/>
              </w:rPr>
              <w:t>–</w:t>
            </w:r>
          </w:p>
        </w:tc>
        <w:tc>
          <w:tcPr>
            <w:tcW w:w="5560" w:type="dxa"/>
            <w:gridSpan w:val="15"/>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оформление информационных стендов, печатных</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педагогов и родителей по вопросам</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ind w:left="200"/>
              <w:rPr>
                <w:sz w:val="20"/>
                <w:szCs w:val="20"/>
              </w:rPr>
            </w:pPr>
            <w:r w:rsidRPr="00955A8E">
              <w:rPr>
                <w:rFonts w:eastAsia="Times New Roman"/>
                <w:sz w:val="20"/>
                <w:szCs w:val="20"/>
              </w:rPr>
              <w:t>и других материалов</w:t>
            </w: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по</w:t>
            </w:r>
          </w:p>
        </w:tc>
        <w:tc>
          <w:tcPr>
            <w:tcW w:w="1300" w:type="dxa"/>
            <w:gridSpan w:val="3"/>
            <w:vAlign w:val="bottom"/>
          </w:tcPr>
          <w:p w:rsidR="00171BB5" w:rsidRPr="00955A8E" w:rsidRDefault="00471443">
            <w:pPr>
              <w:ind w:left="220"/>
              <w:rPr>
                <w:sz w:val="20"/>
                <w:szCs w:val="20"/>
              </w:rPr>
            </w:pPr>
            <w:r w:rsidRPr="00955A8E">
              <w:rPr>
                <w:rFonts w:eastAsia="Times New Roman"/>
                <w:sz w:val="20"/>
                <w:szCs w:val="20"/>
              </w:rPr>
              <w:t>вопросам,</w:t>
            </w:r>
          </w:p>
        </w:tc>
        <w:tc>
          <w:tcPr>
            <w:tcW w:w="1640" w:type="dxa"/>
            <w:gridSpan w:val="5"/>
            <w:vAlign w:val="bottom"/>
          </w:tcPr>
          <w:p w:rsidR="00171BB5" w:rsidRPr="00955A8E" w:rsidRDefault="00471443">
            <w:pPr>
              <w:jc w:val="right"/>
              <w:rPr>
                <w:sz w:val="20"/>
                <w:szCs w:val="20"/>
              </w:rPr>
            </w:pPr>
            <w:r w:rsidRPr="00955A8E">
              <w:rPr>
                <w:rFonts w:eastAsia="Times New Roman"/>
                <w:sz w:val="20"/>
                <w:szCs w:val="20"/>
              </w:rPr>
              <w:t>связанным</w:t>
            </w:r>
          </w:p>
        </w:tc>
        <w:tc>
          <w:tcPr>
            <w:tcW w:w="56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с</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471443">
            <w:pPr>
              <w:ind w:left="20"/>
              <w:rPr>
                <w:sz w:val="20"/>
                <w:szCs w:val="20"/>
              </w:rPr>
            </w:pPr>
            <w:r w:rsidRPr="00955A8E">
              <w:rPr>
                <w:rFonts w:eastAsia="Times New Roman"/>
                <w:sz w:val="20"/>
                <w:szCs w:val="20"/>
              </w:rPr>
              <w:t>–</w:t>
            </w:r>
          </w:p>
        </w:tc>
        <w:tc>
          <w:tcPr>
            <w:tcW w:w="1560" w:type="dxa"/>
            <w:gridSpan w:val="2"/>
            <w:vAlign w:val="bottom"/>
          </w:tcPr>
          <w:p w:rsidR="00171BB5" w:rsidRPr="00955A8E" w:rsidRDefault="00471443">
            <w:pPr>
              <w:ind w:left="200"/>
              <w:rPr>
                <w:sz w:val="20"/>
                <w:szCs w:val="20"/>
              </w:rPr>
            </w:pPr>
            <w:r w:rsidRPr="00955A8E">
              <w:rPr>
                <w:rFonts w:eastAsia="Times New Roman"/>
                <w:w w:val="99"/>
                <w:sz w:val="20"/>
                <w:szCs w:val="20"/>
              </w:rPr>
              <w:t>просвещение</w:t>
            </w:r>
          </w:p>
        </w:tc>
        <w:tc>
          <w:tcPr>
            <w:tcW w:w="1200" w:type="dxa"/>
            <w:gridSpan w:val="5"/>
            <w:vAlign w:val="bottom"/>
          </w:tcPr>
          <w:p w:rsidR="00171BB5" w:rsidRPr="00955A8E" w:rsidRDefault="00471443">
            <w:pPr>
              <w:ind w:left="120"/>
              <w:rPr>
                <w:sz w:val="20"/>
                <w:szCs w:val="20"/>
              </w:rPr>
            </w:pPr>
            <w:r w:rsidRPr="00955A8E">
              <w:rPr>
                <w:rFonts w:eastAsia="Times New Roman"/>
                <w:sz w:val="20"/>
                <w:szCs w:val="20"/>
              </w:rPr>
              <w:t>педагогов</w:t>
            </w:r>
          </w:p>
        </w:tc>
        <w:tc>
          <w:tcPr>
            <w:tcW w:w="320" w:type="dxa"/>
            <w:vAlign w:val="bottom"/>
          </w:tcPr>
          <w:p w:rsidR="00171BB5" w:rsidRPr="00955A8E" w:rsidRDefault="00471443">
            <w:pPr>
              <w:ind w:right="20"/>
              <w:jc w:val="right"/>
              <w:rPr>
                <w:sz w:val="20"/>
                <w:szCs w:val="20"/>
              </w:rPr>
            </w:pPr>
            <w:r w:rsidRPr="00955A8E">
              <w:rPr>
                <w:rFonts w:eastAsia="Times New Roman"/>
                <w:sz w:val="20"/>
                <w:szCs w:val="20"/>
              </w:rPr>
              <w:t>с</w:t>
            </w:r>
          </w:p>
        </w:tc>
        <w:tc>
          <w:tcPr>
            <w:tcW w:w="2480" w:type="dxa"/>
            <w:gridSpan w:val="7"/>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целью  повышения  их</w:t>
            </w: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особенностями</w:t>
            </w:r>
          </w:p>
        </w:tc>
        <w:tc>
          <w:tcPr>
            <w:tcW w:w="2200" w:type="dxa"/>
            <w:gridSpan w:val="6"/>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осуществления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4160" w:type="dxa"/>
            <w:gridSpan w:val="12"/>
            <w:vAlign w:val="bottom"/>
          </w:tcPr>
          <w:p w:rsidR="00171BB5" w:rsidRPr="00955A8E" w:rsidRDefault="00471443">
            <w:pPr>
              <w:ind w:left="200"/>
              <w:rPr>
                <w:sz w:val="20"/>
                <w:szCs w:val="20"/>
              </w:rPr>
            </w:pPr>
            <w:r w:rsidRPr="00955A8E">
              <w:rPr>
                <w:rFonts w:eastAsia="Times New Roman"/>
                <w:sz w:val="20"/>
                <w:szCs w:val="20"/>
              </w:rPr>
              <w:t>психологической компетентности;</w:t>
            </w: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2640" w:type="dxa"/>
            <w:gridSpan w:val="5"/>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процессов  обучения  и</w:t>
            </w: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воспитания</w:t>
            </w:r>
          </w:p>
        </w:tc>
        <w:tc>
          <w:tcPr>
            <w:tcW w:w="220" w:type="dxa"/>
            <w:vAlign w:val="bottom"/>
          </w:tcPr>
          <w:p w:rsidR="00171BB5" w:rsidRPr="00955A8E" w:rsidRDefault="00171BB5">
            <w:pPr>
              <w:rPr>
                <w:sz w:val="20"/>
                <w:szCs w:val="20"/>
              </w:rPr>
            </w:pPr>
          </w:p>
        </w:tc>
        <w:tc>
          <w:tcPr>
            <w:tcW w:w="5740" w:type="dxa"/>
            <w:gridSpan w:val="17"/>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   просвещение родителей с целью формирования у</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proofErr w:type="gramStart"/>
            <w:r w:rsidRPr="00955A8E">
              <w:rPr>
                <w:rFonts w:eastAsia="Times New Roman"/>
                <w:sz w:val="20"/>
                <w:szCs w:val="20"/>
              </w:rPr>
              <w:t>обучающихся</w:t>
            </w:r>
            <w:proofErr w:type="gramEnd"/>
            <w:r w:rsidRPr="00955A8E">
              <w:rPr>
                <w:rFonts w:eastAsia="Times New Roman"/>
                <w:sz w:val="20"/>
                <w:szCs w:val="20"/>
              </w:rPr>
              <w:t xml:space="preserve"> с ТНР, взаимодействия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 xml:space="preserve">них   </w:t>
            </w:r>
            <w:proofErr w:type="gramStart"/>
            <w:r w:rsidRPr="00955A8E">
              <w:rPr>
                <w:rFonts w:eastAsia="Times New Roman"/>
                <w:sz w:val="20"/>
                <w:szCs w:val="20"/>
              </w:rPr>
              <w:t>элементарной</w:t>
            </w:r>
            <w:proofErr w:type="gramEnd"/>
            <w:r w:rsidRPr="00955A8E">
              <w:rPr>
                <w:rFonts w:eastAsia="Times New Roman"/>
                <w:sz w:val="20"/>
                <w:szCs w:val="20"/>
              </w:rPr>
              <w:t xml:space="preserve">   психолого-психологической</w:t>
            </w:r>
          </w:p>
        </w:tc>
      </w:tr>
      <w:tr w:rsidR="00171BB5" w:rsidRPr="00955A8E" w:rsidTr="00A226A1">
        <w:trPr>
          <w:trHeight w:val="276"/>
        </w:trPr>
        <w:tc>
          <w:tcPr>
            <w:tcW w:w="600" w:type="dxa"/>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со</w:t>
            </w:r>
          </w:p>
        </w:tc>
        <w:tc>
          <w:tcPr>
            <w:tcW w:w="2040" w:type="dxa"/>
            <w:gridSpan w:val="4"/>
            <w:vAlign w:val="bottom"/>
          </w:tcPr>
          <w:p w:rsidR="00171BB5" w:rsidRPr="00955A8E" w:rsidRDefault="00471443">
            <w:pPr>
              <w:ind w:left="380"/>
              <w:rPr>
                <w:sz w:val="20"/>
                <w:szCs w:val="20"/>
              </w:rPr>
            </w:pPr>
            <w:r w:rsidRPr="00955A8E">
              <w:rPr>
                <w:rFonts w:eastAsia="Times New Roman"/>
                <w:sz w:val="20"/>
                <w:szCs w:val="20"/>
              </w:rPr>
              <w:t>сверстниками,</w:t>
            </w: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педагогами,</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ind w:left="200"/>
              <w:rPr>
                <w:sz w:val="20"/>
                <w:szCs w:val="20"/>
              </w:rPr>
            </w:pPr>
            <w:r w:rsidRPr="00955A8E">
              <w:rPr>
                <w:rFonts w:eastAsia="Times New Roman"/>
                <w:sz w:val="20"/>
                <w:szCs w:val="20"/>
              </w:rPr>
              <w:t>компетентности</w:t>
            </w: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родителями</w:t>
            </w:r>
          </w:p>
        </w:tc>
        <w:tc>
          <w:tcPr>
            <w:tcW w:w="740" w:type="dxa"/>
            <w:vAlign w:val="bottom"/>
          </w:tcPr>
          <w:p w:rsidR="00171BB5" w:rsidRPr="00955A8E" w:rsidRDefault="00171BB5">
            <w:pPr>
              <w:rPr>
                <w:sz w:val="20"/>
                <w:szCs w:val="20"/>
              </w:rPr>
            </w:pPr>
          </w:p>
        </w:tc>
        <w:tc>
          <w:tcPr>
            <w:tcW w:w="1460" w:type="dxa"/>
            <w:gridSpan w:val="5"/>
            <w:tcBorders>
              <w:right w:val="single" w:sz="8" w:space="0" w:color="auto"/>
            </w:tcBorders>
            <w:vAlign w:val="bottom"/>
          </w:tcPr>
          <w:p w:rsidR="00171BB5" w:rsidRPr="00955A8E" w:rsidRDefault="00471443">
            <w:pPr>
              <w:jc w:val="right"/>
              <w:rPr>
                <w:sz w:val="20"/>
                <w:szCs w:val="20"/>
              </w:rPr>
            </w:pPr>
            <w:proofErr w:type="gramStart"/>
            <w:r w:rsidRPr="00955A8E">
              <w:rPr>
                <w:rFonts w:eastAsia="Times New Roman"/>
                <w:sz w:val="20"/>
                <w:szCs w:val="20"/>
              </w:rPr>
              <w:t>(законными</w:t>
            </w:r>
            <w:proofErr w:type="gramEnd"/>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171BB5">
            <w:pPr>
              <w:rPr>
                <w:sz w:val="20"/>
                <w:szCs w:val="20"/>
              </w:rPr>
            </w:pPr>
          </w:p>
        </w:tc>
        <w:tc>
          <w:tcPr>
            <w:tcW w:w="140" w:type="dxa"/>
            <w:vAlign w:val="bottom"/>
          </w:tcPr>
          <w:p w:rsidR="00171BB5" w:rsidRPr="00955A8E" w:rsidRDefault="00171BB5">
            <w:pPr>
              <w:rPr>
                <w:sz w:val="20"/>
                <w:szCs w:val="20"/>
              </w:rPr>
            </w:pP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80"/>
        </w:trPr>
        <w:tc>
          <w:tcPr>
            <w:tcW w:w="2640" w:type="dxa"/>
            <w:gridSpan w:val="5"/>
            <w:tcBorders>
              <w:left w:val="single" w:sz="8" w:space="0" w:color="auto"/>
              <w:bottom w:val="single" w:sz="8" w:space="0" w:color="auto"/>
            </w:tcBorders>
            <w:vAlign w:val="bottom"/>
          </w:tcPr>
          <w:p w:rsidR="00171BB5" w:rsidRPr="00955A8E" w:rsidRDefault="00471443">
            <w:pPr>
              <w:ind w:left="120"/>
              <w:rPr>
                <w:sz w:val="20"/>
                <w:szCs w:val="20"/>
              </w:rPr>
            </w:pPr>
            <w:r w:rsidRPr="00955A8E">
              <w:rPr>
                <w:rFonts w:eastAsia="Times New Roman"/>
                <w:sz w:val="20"/>
                <w:szCs w:val="20"/>
              </w:rPr>
              <w:t>представителями) и др.</w:t>
            </w:r>
          </w:p>
        </w:tc>
        <w:tc>
          <w:tcPr>
            <w:tcW w:w="280" w:type="dxa"/>
            <w:gridSpan w:val="2"/>
            <w:tcBorders>
              <w:bottom w:val="single" w:sz="8" w:space="0" w:color="auto"/>
            </w:tcBorders>
            <w:vAlign w:val="bottom"/>
          </w:tcPr>
          <w:p w:rsidR="00171BB5" w:rsidRPr="00955A8E" w:rsidRDefault="00171BB5">
            <w:pPr>
              <w:rPr>
                <w:sz w:val="20"/>
                <w:szCs w:val="20"/>
              </w:rPr>
            </w:pPr>
          </w:p>
        </w:tc>
        <w:tc>
          <w:tcPr>
            <w:tcW w:w="620" w:type="dxa"/>
            <w:gridSpan w:val="2"/>
            <w:tcBorders>
              <w:bottom w:val="single" w:sz="8" w:space="0" w:color="auto"/>
            </w:tcBorders>
            <w:vAlign w:val="bottom"/>
          </w:tcPr>
          <w:p w:rsidR="00171BB5" w:rsidRPr="00955A8E" w:rsidRDefault="00171BB5">
            <w:pPr>
              <w:rPr>
                <w:sz w:val="20"/>
                <w:szCs w:val="20"/>
              </w:rPr>
            </w:pPr>
          </w:p>
        </w:tc>
        <w:tc>
          <w:tcPr>
            <w:tcW w:w="560" w:type="dxa"/>
            <w:tcBorders>
              <w:bottom w:val="single" w:sz="8" w:space="0" w:color="auto"/>
              <w:right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180" w:type="dxa"/>
            <w:gridSpan w:val="2"/>
            <w:tcBorders>
              <w:bottom w:val="single" w:sz="8" w:space="0" w:color="auto"/>
            </w:tcBorders>
            <w:vAlign w:val="bottom"/>
          </w:tcPr>
          <w:p w:rsidR="00171BB5" w:rsidRPr="00955A8E" w:rsidRDefault="00171BB5">
            <w:pPr>
              <w:rPr>
                <w:sz w:val="20"/>
                <w:szCs w:val="20"/>
              </w:rPr>
            </w:pPr>
          </w:p>
        </w:tc>
        <w:tc>
          <w:tcPr>
            <w:tcW w:w="1420" w:type="dxa"/>
            <w:tcBorders>
              <w:bottom w:val="single" w:sz="8" w:space="0" w:color="auto"/>
            </w:tcBorders>
            <w:vAlign w:val="bottom"/>
          </w:tcPr>
          <w:p w:rsidR="00171BB5" w:rsidRPr="00955A8E" w:rsidRDefault="00171BB5">
            <w:pPr>
              <w:rPr>
                <w:sz w:val="20"/>
                <w:szCs w:val="20"/>
              </w:rPr>
            </w:pPr>
          </w:p>
        </w:tc>
        <w:tc>
          <w:tcPr>
            <w:tcW w:w="140" w:type="dxa"/>
            <w:tcBorders>
              <w:bottom w:val="single" w:sz="8" w:space="0" w:color="auto"/>
            </w:tcBorders>
            <w:vAlign w:val="bottom"/>
          </w:tcPr>
          <w:p w:rsidR="00171BB5" w:rsidRPr="00955A8E" w:rsidRDefault="00171BB5">
            <w:pPr>
              <w:rPr>
                <w:sz w:val="20"/>
                <w:szCs w:val="20"/>
              </w:rPr>
            </w:pPr>
          </w:p>
        </w:tc>
        <w:tc>
          <w:tcPr>
            <w:tcW w:w="360" w:type="dxa"/>
            <w:gridSpan w:val="3"/>
            <w:tcBorders>
              <w:bottom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620" w:type="dxa"/>
            <w:tcBorders>
              <w:bottom w:val="single" w:sz="8" w:space="0" w:color="auto"/>
            </w:tcBorders>
            <w:vAlign w:val="bottom"/>
          </w:tcPr>
          <w:p w:rsidR="00171BB5" w:rsidRPr="00955A8E" w:rsidRDefault="00171BB5">
            <w:pPr>
              <w:rPr>
                <w:sz w:val="20"/>
                <w:szCs w:val="20"/>
              </w:rPr>
            </w:pPr>
          </w:p>
        </w:tc>
        <w:tc>
          <w:tcPr>
            <w:tcW w:w="320" w:type="dxa"/>
            <w:tcBorders>
              <w:bottom w:val="single" w:sz="8" w:space="0" w:color="auto"/>
            </w:tcBorders>
            <w:vAlign w:val="bottom"/>
          </w:tcPr>
          <w:p w:rsidR="00171BB5" w:rsidRPr="00955A8E" w:rsidRDefault="00171BB5">
            <w:pPr>
              <w:rPr>
                <w:sz w:val="20"/>
                <w:szCs w:val="20"/>
              </w:rPr>
            </w:pPr>
          </w:p>
        </w:tc>
        <w:tc>
          <w:tcPr>
            <w:tcW w:w="460" w:type="dxa"/>
            <w:gridSpan w:val="2"/>
            <w:tcBorders>
              <w:bottom w:val="single" w:sz="8" w:space="0" w:color="auto"/>
            </w:tcBorders>
            <w:vAlign w:val="bottom"/>
          </w:tcPr>
          <w:p w:rsidR="00171BB5" w:rsidRPr="00955A8E" w:rsidRDefault="00171BB5">
            <w:pPr>
              <w:rPr>
                <w:sz w:val="20"/>
                <w:szCs w:val="20"/>
              </w:rPr>
            </w:pPr>
          </w:p>
        </w:tc>
        <w:tc>
          <w:tcPr>
            <w:tcW w:w="620" w:type="dxa"/>
            <w:gridSpan w:val="2"/>
            <w:tcBorders>
              <w:bottom w:val="single" w:sz="8" w:space="0" w:color="auto"/>
            </w:tcBorders>
            <w:vAlign w:val="bottom"/>
          </w:tcPr>
          <w:p w:rsidR="00171BB5" w:rsidRPr="00955A8E" w:rsidRDefault="00171BB5">
            <w:pPr>
              <w:rPr>
                <w:sz w:val="20"/>
                <w:szCs w:val="20"/>
              </w:rPr>
            </w:pPr>
          </w:p>
        </w:tc>
        <w:tc>
          <w:tcPr>
            <w:tcW w:w="580" w:type="dxa"/>
            <w:gridSpan w:val="2"/>
            <w:tcBorders>
              <w:bottom w:val="single" w:sz="8" w:space="0" w:color="auto"/>
            </w:tcBorders>
            <w:vAlign w:val="bottom"/>
          </w:tcPr>
          <w:p w:rsidR="00171BB5" w:rsidRPr="00955A8E" w:rsidRDefault="00171BB5">
            <w:pPr>
              <w:rPr>
                <w:sz w:val="20"/>
                <w:szCs w:val="20"/>
              </w:rPr>
            </w:pPr>
          </w:p>
        </w:tc>
        <w:tc>
          <w:tcPr>
            <w:tcW w:w="820" w:type="dxa"/>
            <w:tcBorders>
              <w:bottom w:val="single" w:sz="8" w:space="0" w:color="auto"/>
              <w:right w:val="single" w:sz="8" w:space="0" w:color="auto"/>
            </w:tcBorders>
            <w:vAlign w:val="bottom"/>
          </w:tcPr>
          <w:p w:rsidR="00171BB5" w:rsidRPr="00955A8E" w:rsidRDefault="00171BB5">
            <w:pPr>
              <w:rPr>
                <w:sz w:val="20"/>
                <w:szCs w:val="20"/>
              </w:rPr>
            </w:pPr>
          </w:p>
        </w:tc>
      </w:tr>
    </w:tbl>
    <w:p w:rsidR="00171BB5" w:rsidRPr="00596DDA" w:rsidRDefault="00171BB5">
      <w:pPr>
        <w:spacing w:line="396" w:lineRule="exact"/>
        <w:rPr>
          <w:sz w:val="24"/>
          <w:szCs w:val="24"/>
        </w:rPr>
      </w:pPr>
    </w:p>
    <w:p w:rsidR="002E5459" w:rsidRDefault="00471443" w:rsidP="002E5459">
      <w:pPr>
        <w:spacing w:line="233" w:lineRule="auto"/>
        <w:ind w:left="980" w:right="160" w:hanging="707"/>
        <w:jc w:val="both"/>
        <w:rPr>
          <w:rFonts w:eastAsia="Times New Roman"/>
          <w:b/>
          <w:bCs/>
          <w:sz w:val="24"/>
          <w:szCs w:val="24"/>
        </w:rPr>
      </w:pPr>
      <w:r w:rsidRPr="00596DDA">
        <w:rPr>
          <w:rFonts w:eastAsia="Times New Roman"/>
          <w:b/>
          <w:bCs/>
          <w:sz w:val="24"/>
          <w:szCs w:val="24"/>
        </w:rPr>
        <w:t xml:space="preserve">2.5.3. Система комплексного психолого-педагогического обследования </w:t>
      </w:r>
    </w:p>
    <w:p w:rsidR="00171BB5" w:rsidRPr="002E5459" w:rsidRDefault="00471443" w:rsidP="002E5459">
      <w:pPr>
        <w:spacing w:line="233" w:lineRule="auto"/>
        <w:ind w:left="272" w:right="159" w:firstLine="709"/>
        <w:jc w:val="both"/>
        <w:rPr>
          <w:rFonts w:eastAsia="Times New Roman"/>
          <w:sz w:val="24"/>
          <w:szCs w:val="24"/>
        </w:rPr>
      </w:pPr>
      <w:r w:rsidRPr="00596DDA">
        <w:rPr>
          <w:rFonts w:eastAsia="Times New Roman"/>
          <w:sz w:val="24"/>
          <w:szCs w:val="24"/>
        </w:rPr>
        <w:t>Важной составляющей реализации программы коррекционно-развивающей</w:t>
      </w:r>
      <w:r w:rsidR="002E5459">
        <w:rPr>
          <w:sz w:val="24"/>
          <w:szCs w:val="24"/>
        </w:rPr>
        <w:t xml:space="preserve"> </w:t>
      </w:r>
      <w:r w:rsidR="002E5459">
        <w:rPr>
          <w:rFonts w:eastAsia="Times New Roman"/>
          <w:sz w:val="24"/>
          <w:szCs w:val="24"/>
        </w:rPr>
        <w:t xml:space="preserve">работы в </w:t>
      </w:r>
      <w:r w:rsidR="001074F8">
        <w:rPr>
          <w:rFonts w:eastAsia="Times New Roman"/>
          <w:sz w:val="24"/>
          <w:szCs w:val="24"/>
        </w:rPr>
        <w:t>МБОУ Изумрудновская ООШ</w:t>
      </w:r>
      <w:r w:rsidRPr="00596DDA">
        <w:rPr>
          <w:rFonts w:eastAsia="Times New Roman"/>
          <w:sz w:val="24"/>
          <w:szCs w:val="24"/>
        </w:rPr>
        <w:t xml:space="preserve"> является </w:t>
      </w:r>
      <w:r w:rsidRPr="00596DDA">
        <w:rPr>
          <w:rFonts w:eastAsia="Times New Roman"/>
          <w:b/>
          <w:bCs/>
          <w:sz w:val="24"/>
          <w:szCs w:val="24"/>
        </w:rPr>
        <w:t>система комплексного психоло</w:t>
      </w:r>
      <w:r w:rsidR="002E5459">
        <w:rPr>
          <w:rFonts w:eastAsia="Times New Roman"/>
          <w:b/>
          <w:bCs/>
          <w:sz w:val="24"/>
          <w:szCs w:val="24"/>
        </w:rPr>
        <w:t>го-</w:t>
      </w:r>
      <w:r w:rsidR="002E5459">
        <w:rPr>
          <w:rFonts w:eastAsia="Times New Roman"/>
          <w:b/>
          <w:bCs/>
          <w:sz w:val="24"/>
          <w:szCs w:val="24"/>
        </w:rPr>
        <w:lastRenderedPageBreak/>
        <w:t>педагогического обследования</w:t>
      </w:r>
      <w:r w:rsidR="002E5459">
        <w:rPr>
          <w:rFonts w:eastAsia="Times New Roman"/>
          <w:sz w:val="24"/>
          <w:szCs w:val="24"/>
        </w:rPr>
        <w:t xml:space="preserve"> </w:t>
      </w:r>
      <w:proofErr w:type="gramStart"/>
      <w:r w:rsidRPr="00596DDA">
        <w:rPr>
          <w:rFonts w:eastAsia="Times New Roman"/>
          <w:b/>
          <w:bCs/>
          <w:sz w:val="24"/>
          <w:szCs w:val="24"/>
        </w:rPr>
        <w:t>обучающихся</w:t>
      </w:r>
      <w:proofErr w:type="gramEnd"/>
      <w:r w:rsidRPr="00596DDA">
        <w:rPr>
          <w:rFonts w:eastAsia="Times New Roman"/>
          <w:b/>
          <w:bCs/>
          <w:sz w:val="24"/>
          <w:szCs w:val="24"/>
        </w:rPr>
        <w:t xml:space="preserve"> с ТНР</w:t>
      </w:r>
      <w:r w:rsidRPr="00596DDA">
        <w:rPr>
          <w:rFonts w:eastAsia="Times New Roman"/>
          <w:sz w:val="24"/>
          <w:szCs w:val="24"/>
        </w:rPr>
        <w:t>, позволяющая</w:t>
      </w:r>
      <w:r w:rsidRPr="00596DDA">
        <w:rPr>
          <w:rFonts w:eastAsia="Times New Roman"/>
          <w:b/>
          <w:bCs/>
          <w:sz w:val="24"/>
          <w:szCs w:val="24"/>
        </w:rPr>
        <w:t xml:space="preserve"> </w:t>
      </w:r>
      <w:r w:rsidRPr="00596DDA">
        <w:rPr>
          <w:rFonts w:eastAsia="Times New Roman"/>
          <w:sz w:val="24"/>
          <w:szCs w:val="24"/>
        </w:rPr>
        <w:t>конкретизировать программу коррекци</w:t>
      </w:r>
      <w:r w:rsidR="002E5459">
        <w:rPr>
          <w:rFonts w:eastAsia="Times New Roman"/>
          <w:sz w:val="24"/>
          <w:szCs w:val="24"/>
        </w:rPr>
        <w:t xml:space="preserve">онной работы на </w:t>
      </w:r>
      <w:r w:rsidRPr="00596DDA">
        <w:rPr>
          <w:rFonts w:eastAsia="Times New Roman"/>
          <w:sz w:val="24"/>
          <w:szCs w:val="24"/>
        </w:rPr>
        <w:t xml:space="preserve">этапе проектирования и реализации в соответствии с </w:t>
      </w:r>
      <w:r w:rsidR="002E5459">
        <w:rPr>
          <w:rFonts w:eastAsia="Times New Roman"/>
          <w:sz w:val="24"/>
          <w:szCs w:val="24"/>
        </w:rPr>
        <w:t xml:space="preserve">индивидуальными особенностями и </w:t>
      </w:r>
      <w:r w:rsidRPr="00596DDA">
        <w:rPr>
          <w:rFonts w:eastAsia="Times New Roman"/>
          <w:sz w:val="24"/>
          <w:szCs w:val="24"/>
        </w:rPr>
        <w:t>потребностями обучающихся с ТНР, а также оценивать эффективность реализации ПКР</w:t>
      </w:r>
    </w:p>
    <w:p w:rsidR="00171BB5" w:rsidRPr="00596DDA" w:rsidRDefault="00171BB5">
      <w:pPr>
        <w:spacing w:line="312" w:lineRule="exact"/>
        <w:rPr>
          <w:sz w:val="24"/>
          <w:szCs w:val="24"/>
        </w:rPr>
      </w:pPr>
    </w:p>
    <w:tbl>
      <w:tblPr>
        <w:tblW w:w="0" w:type="auto"/>
        <w:tblInd w:w="10" w:type="dxa"/>
        <w:tblLayout w:type="fixed"/>
        <w:tblCellMar>
          <w:left w:w="0" w:type="dxa"/>
          <w:right w:w="0" w:type="dxa"/>
        </w:tblCellMar>
        <w:tblLook w:val="04A0"/>
      </w:tblPr>
      <w:tblGrid>
        <w:gridCol w:w="1280"/>
        <w:gridCol w:w="160"/>
        <w:gridCol w:w="1720"/>
        <w:gridCol w:w="680"/>
        <w:gridCol w:w="1320"/>
        <w:gridCol w:w="280"/>
        <w:gridCol w:w="340"/>
        <w:gridCol w:w="1040"/>
        <w:gridCol w:w="380"/>
        <w:gridCol w:w="460"/>
        <w:gridCol w:w="300"/>
        <w:gridCol w:w="2400"/>
      </w:tblGrid>
      <w:tr w:rsidR="00171BB5" w:rsidRPr="00955A8E">
        <w:trPr>
          <w:trHeight w:val="278"/>
        </w:trPr>
        <w:tc>
          <w:tcPr>
            <w:tcW w:w="1280" w:type="dxa"/>
            <w:tcBorders>
              <w:top w:val="single" w:sz="8" w:space="0" w:color="auto"/>
              <w:left w:val="single" w:sz="8" w:space="0" w:color="auto"/>
            </w:tcBorders>
            <w:vAlign w:val="bottom"/>
          </w:tcPr>
          <w:p w:rsidR="00171BB5" w:rsidRPr="00955A8E" w:rsidRDefault="00471443">
            <w:pPr>
              <w:ind w:left="100"/>
              <w:rPr>
                <w:sz w:val="20"/>
                <w:szCs w:val="20"/>
              </w:rPr>
            </w:pPr>
            <w:r w:rsidRPr="00955A8E">
              <w:rPr>
                <w:rFonts w:eastAsia="Times New Roman"/>
                <w:sz w:val="20"/>
                <w:szCs w:val="20"/>
              </w:rPr>
              <w:t>Сроки</w:t>
            </w:r>
          </w:p>
        </w:tc>
        <w:tc>
          <w:tcPr>
            <w:tcW w:w="160" w:type="dxa"/>
            <w:tcBorders>
              <w:top w:val="single" w:sz="8" w:space="0" w:color="auto"/>
              <w:right w:val="single" w:sz="8" w:space="0" w:color="auto"/>
            </w:tcBorders>
            <w:vAlign w:val="bottom"/>
          </w:tcPr>
          <w:p w:rsidR="00171BB5" w:rsidRPr="00955A8E" w:rsidRDefault="00171BB5">
            <w:pPr>
              <w:rPr>
                <w:sz w:val="20"/>
                <w:szCs w:val="20"/>
              </w:rPr>
            </w:pPr>
          </w:p>
        </w:tc>
        <w:tc>
          <w:tcPr>
            <w:tcW w:w="2400" w:type="dxa"/>
            <w:gridSpan w:val="2"/>
            <w:tcBorders>
              <w:top w:val="single" w:sz="8" w:space="0" w:color="auto"/>
              <w:right w:val="single" w:sz="8" w:space="0" w:color="auto"/>
            </w:tcBorders>
            <w:vAlign w:val="bottom"/>
          </w:tcPr>
          <w:p w:rsidR="00171BB5" w:rsidRPr="00955A8E" w:rsidRDefault="00471443">
            <w:pPr>
              <w:ind w:right="60"/>
              <w:jc w:val="right"/>
              <w:rPr>
                <w:sz w:val="20"/>
                <w:szCs w:val="20"/>
              </w:rPr>
            </w:pPr>
            <w:r w:rsidRPr="00955A8E">
              <w:rPr>
                <w:rFonts w:eastAsia="Times New Roman"/>
                <w:sz w:val="20"/>
                <w:szCs w:val="20"/>
              </w:rPr>
              <w:t>Форма обследования</w:t>
            </w:r>
          </w:p>
        </w:tc>
        <w:tc>
          <w:tcPr>
            <w:tcW w:w="2980" w:type="dxa"/>
            <w:gridSpan w:val="4"/>
            <w:tcBorders>
              <w:top w:val="single" w:sz="8" w:space="0" w:color="auto"/>
            </w:tcBorders>
            <w:vAlign w:val="bottom"/>
          </w:tcPr>
          <w:p w:rsidR="00171BB5" w:rsidRPr="00955A8E" w:rsidRDefault="00471443">
            <w:pPr>
              <w:ind w:left="80"/>
              <w:rPr>
                <w:sz w:val="20"/>
                <w:szCs w:val="20"/>
              </w:rPr>
            </w:pPr>
            <w:r w:rsidRPr="00955A8E">
              <w:rPr>
                <w:rFonts w:eastAsia="Times New Roman"/>
                <w:sz w:val="20"/>
                <w:szCs w:val="20"/>
              </w:rPr>
              <w:t>Цель обследования</w:t>
            </w:r>
          </w:p>
        </w:tc>
        <w:tc>
          <w:tcPr>
            <w:tcW w:w="380" w:type="dxa"/>
            <w:tcBorders>
              <w:top w:val="single" w:sz="8" w:space="0" w:color="auto"/>
            </w:tcBorders>
            <w:vAlign w:val="bottom"/>
          </w:tcPr>
          <w:p w:rsidR="00171BB5" w:rsidRPr="00955A8E" w:rsidRDefault="00171BB5">
            <w:pPr>
              <w:rPr>
                <w:sz w:val="20"/>
                <w:szCs w:val="20"/>
              </w:rPr>
            </w:pPr>
          </w:p>
        </w:tc>
        <w:tc>
          <w:tcPr>
            <w:tcW w:w="460" w:type="dxa"/>
            <w:tcBorders>
              <w:top w:val="single" w:sz="8" w:space="0" w:color="auto"/>
            </w:tcBorders>
            <w:vAlign w:val="bottom"/>
          </w:tcPr>
          <w:p w:rsidR="00171BB5" w:rsidRPr="00955A8E" w:rsidRDefault="00171BB5">
            <w:pPr>
              <w:rPr>
                <w:sz w:val="20"/>
                <w:szCs w:val="20"/>
              </w:rPr>
            </w:pPr>
          </w:p>
        </w:tc>
        <w:tc>
          <w:tcPr>
            <w:tcW w:w="300" w:type="dxa"/>
            <w:tcBorders>
              <w:top w:val="single" w:sz="8" w:space="0" w:color="auto"/>
              <w:right w:val="single" w:sz="8" w:space="0" w:color="auto"/>
            </w:tcBorders>
            <w:vAlign w:val="bottom"/>
          </w:tcPr>
          <w:p w:rsidR="00171BB5" w:rsidRPr="00955A8E" w:rsidRDefault="00171BB5">
            <w:pPr>
              <w:rPr>
                <w:sz w:val="20"/>
                <w:szCs w:val="20"/>
              </w:rPr>
            </w:pPr>
          </w:p>
        </w:tc>
        <w:tc>
          <w:tcPr>
            <w:tcW w:w="2400" w:type="dxa"/>
            <w:tcBorders>
              <w:top w:val="single" w:sz="8" w:space="0" w:color="auto"/>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Специалисты</w:t>
            </w:r>
          </w:p>
        </w:tc>
      </w:tr>
      <w:tr w:rsidR="00171BB5" w:rsidRPr="00955A8E">
        <w:trPr>
          <w:trHeight w:val="280"/>
        </w:trPr>
        <w:tc>
          <w:tcPr>
            <w:tcW w:w="1280" w:type="dxa"/>
            <w:tcBorders>
              <w:left w:val="single" w:sz="8" w:space="0" w:color="auto"/>
              <w:bottom w:val="single" w:sz="8" w:space="0" w:color="auto"/>
            </w:tcBorders>
            <w:vAlign w:val="bottom"/>
          </w:tcPr>
          <w:p w:rsidR="00171BB5" w:rsidRPr="00955A8E" w:rsidRDefault="00471443">
            <w:pPr>
              <w:ind w:left="100"/>
              <w:rPr>
                <w:sz w:val="20"/>
                <w:szCs w:val="20"/>
              </w:rPr>
            </w:pPr>
            <w:r w:rsidRPr="00955A8E">
              <w:rPr>
                <w:rFonts w:eastAsia="Times New Roman"/>
                <w:w w:val="96"/>
                <w:sz w:val="20"/>
                <w:szCs w:val="20"/>
              </w:rPr>
              <w:t>проведения</w:t>
            </w:r>
          </w:p>
        </w:tc>
        <w:tc>
          <w:tcPr>
            <w:tcW w:w="160" w:type="dxa"/>
            <w:tcBorders>
              <w:bottom w:val="single" w:sz="8" w:space="0" w:color="auto"/>
              <w:right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1320" w:type="dxa"/>
            <w:tcBorders>
              <w:bottom w:val="single" w:sz="8" w:space="0" w:color="auto"/>
            </w:tcBorders>
            <w:vAlign w:val="bottom"/>
          </w:tcPr>
          <w:p w:rsidR="00171BB5" w:rsidRPr="00955A8E" w:rsidRDefault="00171BB5">
            <w:pPr>
              <w:rPr>
                <w:sz w:val="20"/>
                <w:szCs w:val="20"/>
              </w:rPr>
            </w:pPr>
          </w:p>
        </w:tc>
        <w:tc>
          <w:tcPr>
            <w:tcW w:w="280" w:type="dxa"/>
            <w:tcBorders>
              <w:bottom w:val="single" w:sz="8" w:space="0" w:color="auto"/>
            </w:tcBorders>
            <w:vAlign w:val="bottom"/>
          </w:tcPr>
          <w:p w:rsidR="00171BB5" w:rsidRPr="00955A8E" w:rsidRDefault="00171BB5">
            <w:pPr>
              <w:rPr>
                <w:sz w:val="20"/>
                <w:szCs w:val="20"/>
              </w:rPr>
            </w:pPr>
          </w:p>
        </w:tc>
        <w:tc>
          <w:tcPr>
            <w:tcW w:w="340" w:type="dxa"/>
            <w:tcBorders>
              <w:bottom w:val="single" w:sz="8" w:space="0" w:color="auto"/>
            </w:tcBorders>
            <w:vAlign w:val="bottom"/>
          </w:tcPr>
          <w:p w:rsidR="00171BB5" w:rsidRPr="00955A8E" w:rsidRDefault="00171BB5">
            <w:pPr>
              <w:rPr>
                <w:sz w:val="20"/>
                <w:szCs w:val="20"/>
              </w:rPr>
            </w:pPr>
          </w:p>
        </w:tc>
        <w:tc>
          <w:tcPr>
            <w:tcW w:w="1040" w:type="dxa"/>
            <w:tcBorders>
              <w:bottom w:val="single" w:sz="8" w:space="0" w:color="auto"/>
            </w:tcBorders>
            <w:vAlign w:val="bottom"/>
          </w:tcPr>
          <w:p w:rsidR="00171BB5" w:rsidRPr="00955A8E" w:rsidRDefault="00171BB5">
            <w:pPr>
              <w:rPr>
                <w:sz w:val="20"/>
                <w:szCs w:val="20"/>
              </w:rPr>
            </w:pP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tcBorders>
            <w:vAlign w:val="bottom"/>
          </w:tcPr>
          <w:p w:rsidR="00171BB5" w:rsidRPr="00955A8E" w:rsidRDefault="00171BB5">
            <w:pPr>
              <w:rPr>
                <w:sz w:val="20"/>
                <w:szCs w:val="20"/>
              </w:rPr>
            </w:pPr>
          </w:p>
        </w:tc>
        <w:tc>
          <w:tcPr>
            <w:tcW w:w="300" w:type="dxa"/>
            <w:tcBorders>
              <w:bottom w:val="single" w:sz="8" w:space="0" w:color="auto"/>
              <w:right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8"/>
        </w:trPr>
        <w:tc>
          <w:tcPr>
            <w:tcW w:w="1280" w:type="dxa"/>
            <w:tcBorders>
              <w:left w:val="single" w:sz="8" w:space="0" w:color="auto"/>
              <w:bottom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8920" w:type="dxa"/>
            <w:gridSpan w:val="10"/>
            <w:tcBorders>
              <w:bottom w:val="single" w:sz="8" w:space="0" w:color="auto"/>
              <w:right w:val="single" w:sz="8" w:space="0" w:color="auto"/>
            </w:tcBorders>
            <w:vAlign w:val="bottom"/>
          </w:tcPr>
          <w:p w:rsidR="00171BB5" w:rsidRPr="00955A8E" w:rsidRDefault="00471443">
            <w:pPr>
              <w:spacing w:line="266" w:lineRule="exact"/>
              <w:ind w:right="1340"/>
              <w:jc w:val="center"/>
              <w:rPr>
                <w:sz w:val="20"/>
                <w:szCs w:val="20"/>
              </w:rPr>
            </w:pPr>
            <w:r w:rsidRPr="00955A8E">
              <w:rPr>
                <w:rFonts w:eastAsia="Times New Roman"/>
                <w:b/>
                <w:bCs/>
                <w:w w:val="99"/>
                <w:sz w:val="20"/>
                <w:szCs w:val="20"/>
              </w:rPr>
              <w:t>Плановое обследование (скрининг, мониторинг)</w:t>
            </w:r>
          </w:p>
        </w:tc>
      </w:tr>
      <w:tr w:rsidR="00171BB5" w:rsidRPr="00955A8E">
        <w:trPr>
          <w:trHeight w:val="259"/>
        </w:trPr>
        <w:tc>
          <w:tcPr>
            <w:tcW w:w="1280" w:type="dxa"/>
            <w:tcBorders>
              <w:left w:val="single" w:sz="8" w:space="0" w:color="auto"/>
              <w:right w:val="single" w:sz="8" w:space="0" w:color="auto"/>
            </w:tcBorders>
            <w:vAlign w:val="bottom"/>
          </w:tcPr>
          <w:p w:rsidR="00171BB5" w:rsidRPr="00955A8E" w:rsidRDefault="00471443">
            <w:pPr>
              <w:spacing w:line="259" w:lineRule="exact"/>
              <w:ind w:left="100"/>
              <w:rPr>
                <w:sz w:val="20"/>
                <w:szCs w:val="20"/>
              </w:rPr>
            </w:pPr>
            <w:r w:rsidRPr="00955A8E">
              <w:rPr>
                <w:rFonts w:eastAsia="Times New Roman"/>
                <w:sz w:val="20"/>
                <w:szCs w:val="20"/>
              </w:rPr>
              <w:t>Сентябрь</w:t>
            </w:r>
          </w:p>
        </w:tc>
        <w:tc>
          <w:tcPr>
            <w:tcW w:w="1880" w:type="dxa"/>
            <w:gridSpan w:val="2"/>
            <w:vAlign w:val="bottom"/>
          </w:tcPr>
          <w:p w:rsidR="00171BB5" w:rsidRPr="00955A8E" w:rsidRDefault="00471443">
            <w:pPr>
              <w:spacing w:line="259" w:lineRule="exact"/>
              <w:ind w:left="100"/>
              <w:rPr>
                <w:sz w:val="20"/>
                <w:szCs w:val="20"/>
              </w:rPr>
            </w:pPr>
            <w:r w:rsidRPr="00955A8E">
              <w:rPr>
                <w:rFonts w:eastAsia="Times New Roman"/>
                <w:sz w:val="20"/>
                <w:szCs w:val="20"/>
              </w:rPr>
              <w:t>Комплексное</w:t>
            </w: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spacing w:line="259" w:lineRule="exact"/>
              <w:ind w:left="80"/>
              <w:rPr>
                <w:sz w:val="20"/>
                <w:szCs w:val="20"/>
              </w:rPr>
            </w:pPr>
            <w:r w:rsidRPr="00955A8E">
              <w:rPr>
                <w:rFonts w:eastAsia="Times New Roman"/>
                <w:sz w:val="20"/>
                <w:szCs w:val="20"/>
              </w:rPr>
              <w:t>Выявление</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spacing w:line="259" w:lineRule="exact"/>
              <w:jc w:val="right"/>
              <w:rPr>
                <w:sz w:val="20"/>
                <w:szCs w:val="20"/>
              </w:rPr>
            </w:pPr>
            <w:r w:rsidRPr="00955A8E">
              <w:rPr>
                <w:rFonts w:eastAsia="Times New Roman"/>
                <w:sz w:val="20"/>
                <w:szCs w:val="20"/>
              </w:rPr>
              <w:t>индивидуальных</w:t>
            </w:r>
          </w:p>
        </w:tc>
        <w:tc>
          <w:tcPr>
            <w:tcW w:w="2700" w:type="dxa"/>
            <w:gridSpan w:val="2"/>
            <w:tcBorders>
              <w:right w:val="single" w:sz="8" w:space="0" w:color="auto"/>
            </w:tcBorders>
            <w:vAlign w:val="bottom"/>
          </w:tcPr>
          <w:p w:rsidR="00171BB5" w:rsidRPr="00955A8E" w:rsidRDefault="00171BB5">
            <w:pPr>
              <w:spacing w:line="259" w:lineRule="exact"/>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обследование</w:t>
            </w: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sz w:val="20"/>
                <w:szCs w:val="20"/>
              </w:rPr>
              <w:t>особых</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w w:val="99"/>
                <w:sz w:val="20"/>
                <w:szCs w:val="20"/>
              </w:rPr>
              <w:t>образовательных</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обучающихся</w:t>
            </w:r>
          </w:p>
        </w:tc>
        <w:tc>
          <w:tcPr>
            <w:tcW w:w="68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1-4-х</w:t>
            </w: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потребностей</w:t>
            </w:r>
          </w:p>
        </w:tc>
        <w:tc>
          <w:tcPr>
            <w:tcW w:w="340" w:type="dxa"/>
            <w:vAlign w:val="bottom"/>
          </w:tcPr>
          <w:p w:rsidR="00171BB5" w:rsidRPr="00955A8E" w:rsidRDefault="00471443">
            <w:pPr>
              <w:jc w:val="right"/>
              <w:rPr>
                <w:sz w:val="20"/>
                <w:szCs w:val="20"/>
              </w:rPr>
            </w:pPr>
            <w:r w:rsidRPr="00955A8E">
              <w:rPr>
                <w:rFonts w:eastAsia="Times New Roman"/>
                <w:sz w:val="20"/>
                <w:szCs w:val="20"/>
              </w:rPr>
              <w:t>и</w:t>
            </w: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возможностей</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классов</w:t>
            </w:r>
          </w:p>
        </w:tc>
        <w:tc>
          <w:tcPr>
            <w:tcW w:w="680" w:type="dxa"/>
            <w:tcBorders>
              <w:right w:val="single" w:sz="8" w:space="0" w:color="auto"/>
            </w:tcBorders>
            <w:vAlign w:val="bottom"/>
          </w:tcPr>
          <w:p w:rsidR="00171BB5" w:rsidRPr="00955A8E" w:rsidRDefault="00171BB5">
            <w:pPr>
              <w:rPr>
                <w:sz w:val="20"/>
                <w:szCs w:val="20"/>
              </w:rPr>
            </w:pP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обучающихся,</w:t>
            </w:r>
          </w:p>
        </w:tc>
        <w:tc>
          <w:tcPr>
            <w:tcW w:w="340" w:type="dxa"/>
            <w:vAlign w:val="bottom"/>
          </w:tcPr>
          <w:p w:rsidR="00171BB5" w:rsidRPr="00955A8E" w:rsidRDefault="00171BB5">
            <w:pPr>
              <w:rPr>
                <w:sz w:val="20"/>
                <w:szCs w:val="20"/>
              </w:rPr>
            </w:pPr>
          </w:p>
        </w:tc>
        <w:tc>
          <w:tcPr>
            <w:tcW w:w="1420" w:type="dxa"/>
            <w:gridSpan w:val="2"/>
            <w:vAlign w:val="bottom"/>
          </w:tcPr>
          <w:p w:rsidR="00171BB5" w:rsidRPr="00955A8E" w:rsidRDefault="00471443">
            <w:pPr>
              <w:ind w:right="120"/>
              <w:jc w:val="right"/>
              <w:rPr>
                <w:sz w:val="20"/>
                <w:szCs w:val="20"/>
              </w:rPr>
            </w:pPr>
            <w:r w:rsidRPr="00955A8E">
              <w:rPr>
                <w:rFonts w:eastAsia="Times New Roman"/>
                <w:sz w:val="20"/>
                <w:szCs w:val="20"/>
              </w:rPr>
              <w:t>дефицитов</w:t>
            </w:r>
          </w:p>
        </w:tc>
        <w:tc>
          <w:tcPr>
            <w:tcW w:w="46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ресурсов    в    их    развитии    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2980" w:type="dxa"/>
            <w:gridSpan w:val="4"/>
            <w:vAlign w:val="bottom"/>
          </w:tcPr>
          <w:p w:rsidR="00171BB5" w:rsidRPr="00955A8E" w:rsidRDefault="00471443">
            <w:pPr>
              <w:ind w:left="80"/>
              <w:rPr>
                <w:sz w:val="20"/>
                <w:szCs w:val="20"/>
              </w:rPr>
            </w:pPr>
            <w:r w:rsidRPr="00955A8E">
              <w:rPr>
                <w:rFonts w:eastAsia="Times New Roman"/>
                <w:sz w:val="20"/>
                <w:szCs w:val="20"/>
              </w:rPr>
              <w:t>социальной адаптации</w:t>
            </w: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 xml:space="preserve">Индивидуализация   </w:t>
            </w:r>
            <w:proofErr w:type="gramStart"/>
            <w:r w:rsidRPr="00955A8E">
              <w:rPr>
                <w:rFonts w:eastAsia="Times New Roman"/>
                <w:sz w:val="20"/>
                <w:szCs w:val="20"/>
              </w:rPr>
              <w:t>планируемых</w:t>
            </w:r>
            <w:proofErr w:type="gramEnd"/>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w w:val="99"/>
                <w:sz w:val="20"/>
                <w:szCs w:val="20"/>
              </w:rPr>
              <w:t>результатов</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реализации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3360" w:type="dxa"/>
            <w:gridSpan w:val="5"/>
            <w:vAlign w:val="bottom"/>
          </w:tcPr>
          <w:p w:rsidR="00171BB5" w:rsidRPr="00955A8E" w:rsidRDefault="00471443">
            <w:pPr>
              <w:ind w:left="80"/>
              <w:rPr>
                <w:sz w:val="20"/>
                <w:szCs w:val="20"/>
              </w:rPr>
            </w:pPr>
            <w:r w:rsidRPr="00955A8E">
              <w:rPr>
                <w:rFonts w:eastAsia="Times New Roman"/>
                <w:sz w:val="20"/>
                <w:szCs w:val="20"/>
              </w:rPr>
              <w:t>коррекционно-развивающей</w:t>
            </w: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2980" w:type="dxa"/>
            <w:gridSpan w:val="4"/>
            <w:tcBorders>
              <w:bottom w:val="single" w:sz="8" w:space="0" w:color="auto"/>
            </w:tcBorders>
            <w:vAlign w:val="bottom"/>
          </w:tcPr>
          <w:p w:rsidR="00171BB5" w:rsidRPr="00955A8E" w:rsidRDefault="00471443">
            <w:pPr>
              <w:ind w:left="80"/>
              <w:rPr>
                <w:sz w:val="20"/>
                <w:szCs w:val="20"/>
              </w:rPr>
            </w:pPr>
            <w:r w:rsidRPr="00955A8E">
              <w:rPr>
                <w:rFonts w:eastAsia="Times New Roman"/>
                <w:sz w:val="20"/>
                <w:szCs w:val="20"/>
              </w:rPr>
              <w:t>работы в структуре ИОМ</w:t>
            </w: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2"/>
        </w:trPr>
        <w:tc>
          <w:tcPr>
            <w:tcW w:w="1280" w:type="dxa"/>
            <w:tcBorders>
              <w:left w:val="single" w:sz="8" w:space="0" w:color="auto"/>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Октябрь-</w:t>
            </w:r>
          </w:p>
        </w:tc>
        <w:tc>
          <w:tcPr>
            <w:tcW w:w="1880" w:type="dxa"/>
            <w:gridSpan w:val="2"/>
            <w:vAlign w:val="bottom"/>
          </w:tcPr>
          <w:p w:rsidR="00171BB5" w:rsidRPr="00955A8E" w:rsidRDefault="00471443">
            <w:pPr>
              <w:spacing w:line="262" w:lineRule="exact"/>
              <w:ind w:left="100"/>
              <w:rPr>
                <w:sz w:val="20"/>
                <w:szCs w:val="20"/>
              </w:rPr>
            </w:pPr>
            <w:r w:rsidRPr="00955A8E">
              <w:rPr>
                <w:rFonts w:eastAsia="Times New Roman"/>
                <w:sz w:val="20"/>
                <w:szCs w:val="20"/>
              </w:rPr>
              <w:t>Мониторинг</w:t>
            </w: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spacing w:line="262" w:lineRule="exact"/>
              <w:ind w:left="80"/>
              <w:rPr>
                <w:sz w:val="20"/>
                <w:szCs w:val="20"/>
              </w:rPr>
            </w:pPr>
            <w:r w:rsidRPr="00955A8E">
              <w:rPr>
                <w:rFonts w:eastAsia="Times New Roman"/>
                <w:sz w:val="20"/>
                <w:szCs w:val="20"/>
              </w:rPr>
              <w:t>Выявление</w:t>
            </w:r>
          </w:p>
        </w:tc>
        <w:tc>
          <w:tcPr>
            <w:tcW w:w="280" w:type="dxa"/>
            <w:vAlign w:val="bottom"/>
          </w:tcPr>
          <w:p w:rsidR="00171BB5" w:rsidRPr="00955A8E" w:rsidRDefault="00171BB5">
            <w:pPr>
              <w:rPr>
                <w:sz w:val="20"/>
                <w:szCs w:val="20"/>
              </w:rPr>
            </w:pPr>
          </w:p>
        </w:tc>
        <w:tc>
          <w:tcPr>
            <w:tcW w:w="1760" w:type="dxa"/>
            <w:gridSpan w:val="3"/>
            <w:vAlign w:val="bottom"/>
          </w:tcPr>
          <w:p w:rsidR="00171BB5" w:rsidRPr="00955A8E" w:rsidRDefault="00471443">
            <w:pPr>
              <w:spacing w:line="262" w:lineRule="exact"/>
              <w:ind w:right="140"/>
              <w:jc w:val="right"/>
              <w:rPr>
                <w:sz w:val="20"/>
                <w:szCs w:val="20"/>
              </w:rPr>
            </w:pPr>
            <w:r w:rsidRPr="00955A8E">
              <w:rPr>
                <w:rFonts w:eastAsia="Times New Roman"/>
                <w:sz w:val="20"/>
                <w:szCs w:val="20"/>
              </w:rPr>
              <w:t>обучающихся</w:t>
            </w:r>
          </w:p>
        </w:tc>
        <w:tc>
          <w:tcPr>
            <w:tcW w:w="460" w:type="dxa"/>
            <w:tcBorders>
              <w:right w:val="single" w:sz="8" w:space="0" w:color="auto"/>
            </w:tcBorders>
            <w:vAlign w:val="bottom"/>
          </w:tcPr>
          <w:p w:rsidR="00171BB5" w:rsidRPr="00955A8E" w:rsidRDefault="00471443">
            <w:pPr>
              <w:spacing w:line="262" w:lineRule="exact"/>
              <w:jc w:val="right"/>
              <w:rPr>
                <w:sz w:val="20"/>
                <w:szCs w:val="20"/>
              </w:rPr>
            </w:pPr>
            <w:r w:rsidRPr="00955A8E">
              <w:rPr>
                <w:rFonts w:eastAsia="Times New Roman"/>
                <w:sz w:val="20"/>
                <w:szCs w:val="20"/>
              </w:rPr>
              <w:t>с</w:t>
            </w:r>
          </w:p>
        </w:tc>
        <w:tc>
          <w:tcPr>
            <w:tcW w:w="2700" w:type="dxa"/>
            <w:gridSpan w:val="2"/>
            <w:tcBorders>
              <w:right w:val="single" w:sz="8" w:space="0" w:color="auto"/>
            </w:tcBorders>
            <w:vAlign w:val="bottom"/>
          </w:tcPr>
          <w:p w:rsidR="00171BB5" w:rsidRPr="00955A8E" w:rsidRDefault="00171BB5">
            <w:pPr>
              <w:spacing w:line="262" w:lineRule="exact"/>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ноябрь</w:t>
            </w: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адаптации</w:t>
            </w:r>
          </w:p>
        </w:tc>
        <w:tc>
          <w:tcPr>
            <w:tcW w:w="680" w:type="dxa"/>
            <w:tcBorders>
              <w:right w:val="single" w:sz="8" w:space="0" w:color="auto"/>
            </w:tcBorders>
            <w:vAlign w:val="bottom"/>
          </w:tcPr>
          <w:p w:rsidR="00171BB5" w:rsidRPr="00955A8E" w:rsidRDefault="00171BB5">
            <w:pPr>
              <w:rPr>
                <w:sz w:val="20"/>
                <w:szCs w:val="20"/>
              </w:rPr>
            </w:pPr>
          </w:p>
        </w:tc>
        <w:tc>
          <w:tcPr>
            <w:tcW w:w="2980" w:type="dxa"/>
            <w:gridSpan w:val="4"/>
            <w:vAlign w:val="bottom"/>
          </w:tcPr>
          <w:p w:rsidR="00171BB5" w:rsidRPr="00955A8E" w:rsidRDefault="00471443">
            <w:pPr>
              <w:ind w:left="80"/>
              <w:rPr>
                <w:sz w:val="20"/>
                <w:szCs w:val="20"/>
              </w:rPr>
            </w:pPr>
            <w:r w:rsidRPr="00955A8E">
              <w:rPr>
                <w:rFonts w:eastAsia="Times New Roman"/>
                <w:sz w:val="20"/>
                <w:szCs w:val="20"/>
              </w:rPr>
              <w:t xml:space="preserve">признаками </w:t>
            </w:r>
            <w:proofErr w:type="spellStart"/>
            <w:r w:rsidRPr="00955A8E">
              <w:rPr>
                <w:rFonts w:eastAsia="Times New Roman"/>
                <w:sz w:val="20"/>
                <w:szCs w:val="20"/>
              </w:rPr>
              <w:t>дезадаптации</w:t>
            </w:r>
            <w:proofErr w:type="spellEnd"/>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2700" w:type="dxa"/>
            <w:gridSpan w:val="2"/>
            <w:tcBorders>
              <w:right w:val="single" w:sz="8" w:space="0" w:color="auto"/>
            </w:tcBorders>
            <w:vAlign w:val="bottom"/>
          </w:tcPr>
          <w:p w:rsidR="00171BB5" w:rsidRPr="00955A8E" w:rsidRDefault="00171BB5">
            <w:pPr>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первоклассников</w:t>
            </w:r>
          </w:p>
        </w:tc>
        <w:tc>
          <w:tcPr>
            <w:tcW w:w="68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к</w:t>
            </w: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Проектирование</w:t>
            </w:r>
          </w:p>
        </w:tc>
        <w:tc>
          <w:tcPr>
            <w:tcW w:w="1420" w:type="dxa"/>
            <w:gridSpan w:val="2"/>
            <w:vAlign w:val="bottom"/>
          </w:tcPr>
          <w:p w:rsidR="00171BB5" w:rsidRPr="00955A8E" w:rsidRDefault="00471443">
            <w:pPr>
              <w:jc w:val="right"/>
              <w:rPr>
                <w:sz w:val="20"/>
                <w:szCs w:val="20"/>
              </w:rPr>
            </w:pPr>
            <w:r w:rsidRPr="00955A8E">
              <w:rPr>
                <w:rFonts w:eastAsia="Times New Roman"/>
                <w:w w:val="97"/>
                <w:sz w:val="20"/>
                <w:szCs w:val="20"/>
              </w:rPr>
              <w:t>мероприятий</w:t>
            </w:r>
          </w:p>
        </w:tc>
        <w:tc>
          <w:tcPr>
            <w:tcW w:w="46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по</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xml:space="preserve">условиям  обучения  </w:t>
            </w:r>
            <w:proofErr w:type="gramStart"/>
            <w:r w:rsidRPr="00955A8E">
              <w:rPr>
                <w:rFonts w:eastAsia="Times New Roman"/>
                <w:sz w:val="20"/>
                <w:szCs w:val="20"/>
              </w:rPr>
              <w:t>в</w:t>
            </w:r>
            <w:proofErr w:type="gramEnd"/>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ее преодолению</w:t>
            </w:r>
          </w:p>
        </w:tc>
        <w:tc>
          <w:tcPr>
            <w:tcW w:w="1040" w:type="dxa"/>
            <w:vAlign w:val="bottom"/>
          </w:tcPr>
          <w:p w:rsidR="00171BB5" w:rsidRPr="00955A8E" w:rsidRDefault="00171BB5">
            <w:pPr>
              <w:rPr>
                <w:sz w:val="20"/>
                <w:szCs w:val="20"/>
              </w:rPr>
            </w:pP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880" w:type="dxa"/>
            <w:gridSpan w:val="2"/>
            <w:tcBorders>
              <w:bottom w:val="single" w:sz="8" w:space="0" w:color="auto"/>
            </w:tcBorders>
            <w:vAlign w:val="bottom"/>
          </w:tcPr>
          <w:p w:rsidR="00171BB5" w:rsidRPr="00955A8E" w:rsidRDefault="00471443">
            <w:pPr>
              <w:ind w:left="100"/>
              <w:rPr>
                <w:sz w:val="20"/>
                <w:szCs w:val="20"/>
              </w:rPr>
            </w:pPr>
            <w:r w:rsidRPr="00955A8E">
              <w:rPr>
                <w:rFonts w:eastAsia="Times New Roman"/>
                <w:sz w:val="20"/>
                <w:szCs w:val="20"/>
              </w:rPr>
              <w:t>школе</w:t>
            </w: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1320" w:type="dxa"/>
            <w:tcBorders>
              <w:bottom w:val="single" w:sz="8" w:space="0" w:color="auto"/>
            </w:tcBorders>
            <w:vAlign w:val="bottom"/>
          </w:tcPr>
          <w:p w:rsidR="00171BB5" w:rsidRPr="00955A8E" w:rsidRDefault="00171BB5">
            <w:pPr>
              <w:rPr>
                <w:sz w:val="20"/>
                <w:szCs w:val="20"/>
              </w:rPr>
            </w:pPr>
          </w:p>
        </w:tc>
        <w:tc>
          <w:tcPr>
            <w:tcW w:w="280" w:type="dxa"/>
            <w:tcBorders>
              <w:bottom w:val="single" w:sz="8" w:space="0" w:color="auto"/>
            </w:tcBorders>
            <w:vAlign w:val="bottom"/>
          </w:tcPr>
          <w:p w:rsidR="00171BB5" w:rsidRPr="00955A8E" w:rsidRDefault="00171BB5">
            <w:pPr>
              <w:rPr>
                <w:sz w:val="20"/>
                <w:szCs w:val="20"/>
              </w:rPr>
            </w:pPr>
          </w:p>
        </w:tc>
        <w:tc>
          <w:tcPr>
            <w:tcW w:w="340" w:type="dxa"/>
            <w:tcBorders>
              <w:bottom w:val="single" w:sz="8" w:space="0" w:color="auto"/>
            </w:tcBorders>
            <w:vAlign w:val="bottom"/>
          </w:tcPr>
          <w:p w:rsidR="00171BB5" w:rsidRPr="00955A8E" w:rsidRDefault="00171BB5">
            <w:pPr>
              <w:rPr>
                <w:sz w:val="20"/>
                <w:szCs w:val="20"/>
              </w:rPr>
            </w:pPr>
          </w:p>
        </w:tc>
        <w:tc>
          <w:tcPr>
            <w:tcW w:w="1040" w:type="dxa"/>
            <w:tcBorders>
              <w:bottom w:val="single" w:sz="8" w:space="0" w:color="auto"/>
            </w:tcBorders>
            <w:vAlign w:val="bottom"/>
          </w:tcPr>
          <w:p w:rsidR="00171BB5" w:rsidRPr="00955A8E" w:rsidRDefault="00171BB5">
            <w:pPr>
              <w:rPr>
                <w:sz w:val="20"/>
                <w:szCs w:val="20"/>
              </w:rPr>
            </w:pP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2"/>
        </w:trPr>
        <w:tc>
          <w:tcPr>
            <w:tcW w:w="1280" w:type="dxa"/>
            <w:tcBorders>
              <w:left w:val="single" w:sz="8" w:space="0" w:color="auto"/>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Октябрь-</w:t>
            </w:r>
          </w:p>
        </w:tc>
        <w:tc>
          <w:tcPr>
            <w:tcW w:w="2560" w:type="dxa"/>
            <w:gridSpan w:val="3"/>
            <w:tcBorders>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Текущая диагностика</w:t>
            </w:r>
          </w:p>
        </w:tc>
        <w:tc>
          <w:tcPr>
            <w:tcW w:w="1600" w:type="dxa"/>
            <w:gridSpan w:val="2"/>
            <w:vAlign w:val="bottom"/>
          </w:tcPr>
          <w:p w:rsidR="00171BB5" w:rsidRPr="00955A8E" w:rsidRDefault="00471443">
            <w:pPr>
              <w:spacing w:line="262" w:lineRule="exact"/>
              <w:ind w:left="80"/>
              <w:rPr>
                <w:sz w:val="20"/>
                <w:szCs w:val="20"/>
              </w:rPr>
            </w:pPr>
            <w:r w:rsidRPr="00955A8E">
              <w:rPr>
                <w:rFonts w:eastAsia="Times New Roman"/>
                <w:sz w:val="20"/>
                <w:szCs w:val="20"/>
              </w:rPr>
              <w:t>Определение</w:t>
            </w: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spacing w:line="262" w:lineRule="exact"/>
              <w:jc w:val="right"/>
              <w:rPr>
                <w:sz w:val="20"/>
                <w:szCs w:val="20"/>
              </w:rPr>
            </w:pPr>
            <w:r w:rsidRPr="00955A8E">
              <w:rPr>
                <w:rFonts w:eastAsia="Times New Roman"/>
                <w:sz w:val="20"/>
                <w:szCs w:val="20"/>
              </w:rPr>
              <w:t>успешности</w:t>
            </w:r>
          </w:p>
        </w:tc>
        <w:tc>
          <w:tcPr>
            <w:tcW w:w="2700" w:type="dxa"/>
            <w:gridSpan w:val="2"/>
            <w:tcBorders>
              <w:right w:val="single" w:sz="8" w:space="0" w:color="auto"/>
            </w:tcBorders>
            <w:vAlign w:val="bottom"/>
          </w:tcPr>
          <w:p w:rsidR="00171BB5" w:rsidRPr="00955A8E" w:rsidRDefault="00171BB5">
            <w:pPr>
              <w:spacing w:line="262" w:lineRule="exact"/>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апрель</w:t>
            </w: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proofErr w:type="gramStart"/>
            <w:r w:rsidRPr="00955A8E">
              <w:rPr>
                <w:rFonts w:eastAsia="Times New Roman"/>
                <w:sz w:val="20"/>
                <w:szCs w:val="20"/>
              </w:rPr>
              <w:t>(наличие</w:t>
            </w:r>
            <w:proofErr w:type="gramEnd"/>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положительной</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sz w:val="20"/>
                <w:szCs w:val="20"/>
              </w:rPr>
              <w:t>динамики)</w:t>
            </w:r>
          </w:p>
        </w:tc>
        <w:tc>
          <w:tcPr>
            <w:tcW w:w="620" w:type="dxa"/>
            <w:gridSpan w:val="2"/>
            <w:vAlign w:val="bottom"/>
          </w:tcPr>
          <w:p w:rsidR="00171BB5" w:rsidRPr="00955A8E" w:rsidRDefault="00471443">
            <w:pPr>
              <w:jc w:val="right"/>
              <w:rPr>
                <w:sz w:val="20"/>
                <w:szCs w:val="20"/>
              </w:rPr>
            </w:pPr>
            <w:r w:rsidRPr="00955A8E">
              <w:rPr>
                <w:rFonts w:eastAsia="Times New Roman"/>
                <w:sz w:val="20"/>
                <w:szCs w:val="20"/>
              </w:rPr>
              <w:t>или</w:t>
            </w:r>
          </w:p>
        </w:tc>
        <w:tc>
          <w:tcPr>
            <w:tcW w:w="1880" w:type="dxa"/>
            <w:gridSpan w:val="3"/>
            <w:tcBorders>
              <w:right w:val="single" w:sz="8" w:space="0" w:color="auto"/>
            </w:tcBorders>
            <w:vAlign w:val="bottom"/>
          </w:tcPr>
          <w:p w:rsidR="00171BB5" w:rsidRPr="00955A8E" w:rsidRDefault="00471443">
            <w:pPr>
              <w:jc w:val="right"/>
              <w:rPr>
                <w:sz w:val="20"/>
                <w:szCs w:val="20"/>
              </w:rPr>
            </w:pPr>
            <w:proofErr w:type="spellStart"/>
            <w:r w:rsidRPr="00955A8E">
              <w:rPr>
                <w:rFonts w:eastAsia="Times New Roman"/>
                <w:sz w:val="20"/>
                <w:szCs w:val="20"/>
              </w:rPr>
              <w:t>неуспешности</w:t>
            </w:r>
            <w:proofErr w:type="spellEnd"/>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proofErr w:type="gramStart"/>
            <w:r w:rsidRPr="00955A8E">
              <w:rPr>
                <w:rFonts w:eastAsia="Times New Roman"/>
                <w:sz w:val="20"/>
                <w:szCs w:val="20"/>
              </w:rPr>
              <w:t>(отсутствие</w:t>
            </w:r>
            <w:proofErr w:type="gramEnd"/>
          </w:p>
        </w:tc>
        <w:tc>
          <w:tcPr>
            <w:tcW w:w="620" w:type="dxa"/>
            <w:gridSpan w:val="2"/>
            <w:vAlign w:val="bottom"/>
          </w:tcPr>
          <w:p w:rsidR="00171BB5" w:rsidRPr="00955A8E" w:rsidRDefault="00471443">
            <w:pPr>
              <w:jc w:val="right"/>
              <w:rPr>
                <w:sz w:val="20"/>
                <w:szCs w:val="20"/>
              </w:rPr>
            </w:pPr>
            <w:r w:rsidRPr="00955A8E">
              <w:rPr>
                <w:rFonts w:eastAsia="Times New Roman"/>
                <w:sz w:val="20"/>
                <w:szCs w:val="20"/>
              </w:rPr>
              <w:t>даже</w:t>
            </w: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незначительной</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положительной</w:t>
            </w: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динамики)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proofErr w:type="gramStart"/>
            <w:r w:rsidRPr="00955A8E">
              <w:rPr>
                <w:rFonts w:eastAsia="Times New Roman"/>
                <w:sz w:val="20"/>
                <w:szCs w:val="20"/>
              </w:rPr>
              <w:t>обучающихся</w:t>
            </w:r>
            <w:proofErr w:type="gramEnd"/>
            <w:r w:rsidRPr="00955A8E">
              <w:rPr>
                <w:rFonts w:eastAsia="Times New Roman"/>
                <w:sz w:val="20"/>
                <w:szCs w:val="20"/>
              </w:rPr>
              <w:t xml:space="preserve">  с  ТНР  в  освоении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7"/>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планируемых</w:t>
            </w: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результатов</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овладения ПКР</w:t>
            </w:r>
          </w:p>
        </w:tc>
        <w:tc>
          <w:tcPr>
            <w:tcW w:w="1040" w:type="dxa"/>
            <w:vAlign w:val="bottom"/>
          </w:tcPr>
          <w:p w:rsidR="00171BB5" w:rsidRPr="00955A8E" w:rsidRDefault="00171BB5">
            <w:pPr>
              <w:rPr>
                <w:sz w:val="20"/>
                <w:szCs w:val="20"/>
              </w:rPr>
            </w:pP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Корректировка</w:t>
            </w:r>
          </w:p>
        </w:tc>
        <w:tc>
          <w:tcPr>
            <w:tcW w:w="1040" w:type="dxa"/>
            <w:vAlign w:val="bottom"/>
          </w:tcPr>
          <w:p w:rsidR="00171BB5" w:rsidRPr="00955A8E" w:rsidRDefault="00471443">
            <w:pPr>
              <w:ind w:left="220"/>
              <w:rPr>
                <w:sz w:val="20"/>
                <w:szCs w:val="20"/>
              </w:rPr>
            </w:pPr>
            <w:r w:rsidRPr="00955A8E">
              <w:rPr>
                <w:rFonts w:eastAsia="Times New Roman"/>
                <w:sz w:val="20"/>
                <w:szCs w:val="20"/>
              </w:rPr>
              <w:t>ИОМ</w:t>
            </w:r>
          </w:p>
        </w:tc>
        <w:tc>
          <w:tcPr>
            <w:tcW w:w="840" w:type="dxa"/>
            <w:gridSpan w:val="2"/>
            <w:tcBorders>
              <w:right w:val="single" w:sz="8" w:space="0" w:color="auto"/>
            </w:tcBorders>
            <w:vAlign w:val="bottom"/>
          </w:tcPr>
          <w:p w:rsidR="00171BB5" w:rsidRPr="00955A8E" w:rsidRDefault="00471443">
            <w:pPr>
              <w:jc w:val="right"/>
              <w:rPr>
                <w:sz w:val="20"/>
                <w:szCs w:val="20"/>
              </w:rPr>
            </w:pPr>
            <w:proofErr w:type="gramStart"/>
            <w:r w:rsidRPr="00955A8E">
              <w:rPr>
                <w:rFonts w:eastAsia="Times New Roman"/>
                <w:sz w:val="20"/>
                <w:szCs w:val="20"/>
              </w:rPr>
              <w:t>(при</w:t>
            </w:r>
            <w:proofErr w:type="gramEnd"/>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1940" w:type="dxa"/>
            <w:gridSpan w:val="3"/>
            <w:tcBorders>
              <w:bottom w:val="single" w:sz="8" w:space="0" w:color="auto"/>
            </w:tcBorders>
            <w:vAlign w:val="bottom"/>
          </w:tcPr>
          <w:p w:rsidR="00171BB5" w:rsidRPr="00955A8E" w:rsidRDefault="00471443">
            <w:pPr>
              <w:ind w:left="80"/>
              <w:rPr>
                <w:sz w:val="20"/>
                <w:szCs w:val="20"/>
              </w:rPr>
            </w:pPr>
            <w:r w:rsidRPr="00955A8E">
              <w:rPr>
                <w:rFonts w:eastAsia="Times New Roman"/>
                <w:sz w:val="20"/>
                <w:szCs w:val="20"/>
              </w:rPr>
              <w:t>необходимости)</w:t>
            </w:r>
          </w:p>
        </w:tc>
        <w:tc>
          <w:tcPr>
            <w:tcW w:w="1040" w:type="dxa"/>
            <w:tcBorders>
              <w:bottom w:val="single" w:sz="8" w:space="0" w:color="auto"/>
            </w:tcBorders>
            <w:vAlign w:val="bottom"/>
          </w:tcPr>
          <w:p w:rsidR="00171BB5" w:rsidRPr="00955A8E" w:rsidRDefault="00171BB5">
            <w:pPr>
              <w:rPr>
                <w:sz w:val="20"/>
                <w:szCs w:val="20"/>
              </w:rPr>
            </w:pP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2"/>
        </w:trPr>
        <w:tc>
          <w:tcPr>
            <w:tcW w:w="1280" w:type="dxa"/>
            <w:tcBorders>
              <w:left w:val="single" w:sz="8" w:space="0" w:color="auto"/>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Март</w:t>
            </w:r>
          </w:p>
        </w:tc>
        <w:tc>
          <w:tcPr>
            <w:tcW w:w="2560" w:type="dxa"/>
            <w:gridSpan w:val="3"/>
            <w:tcBorders>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Итоговое комплексное</w:t>
            </w:r>
          </w:p>
        </w:tc>
        <w:tc>
          <w:tcPr>
            <w:tcW w:w="1600" w:type="dxa"/>
            <w:gridSpan w:val="2"/>
            <w:vAlign w:val="bottom"/>
          </w:tcPr>
          <w:p w:rsidR="00171BB5" w:rsidRPr="00955A8E" w:rsidRDefault="00471443">
            <w:pPr>
              <w:spacing w:line="262" w:lineRule="exact"/>
              <w:ind w:left="80"/>
              <w:rPr>
                <w:sz w:val="20"/>
                <w:szCs w:val="20"/>
              </w:rPr>
            </w:pPr>
            <w:r w:rsidRPr="00955A8E">
              <w:rPr>
                <w:rFonts w:eastAsia="Times New Roman"/>
                <w:sz w:val="20"/>
                <w:szCs w:val="20"/>
              </w:rPr>
              <w:t>Определение</w:t>
            </w:r>
          </w:p>
        </w:tc>
        <w:tc>
          <w:tcPr>
            <w:tcW w:w="2220" w:type="dxa"/>
            <w:gridSpan w:val="4"/>
            <w:tcBorders>
              <w:right w:val="single" w:sz="8" w:space="0" w:color="auto"/>
            </w:tcBorders>
            <w:vAlign w:val="bottom"/>
          </w:tcPr>
          <w:p w:rsidR="00171BB5" w:rsidRPr="00955A8E" w:rsidRDefault="00471443">
            <w:pPr>
              <w:spacing w:line="262" w:lineRule="exact"/>
              <w:jc w:val="right"/>
              <w:rPr>
                <w:sz w:val="20"/>
                <w:szCs w:val="20"/>
              </w:rPr>
            </w:pPr>
            <w:r w:rsidRPr="00955A8E">
              <w:rPr>
                <w:rFonts w:eastAsia="Times New Roman"/>
                <w:sz w:val="20"/>
                <w:szCs w:val="20"/>
              </w:rPr>
              <w:t>уровня  готовности</w:t>
            </w:r>
          </w:p>
        </w:tc>
        <w:tc>
          <w:tcPr>
            <w:tcW w:w="2700" w:type="dxa"/>
            <w:gridSpan w:val="2"/>
            <w:tcBorders>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iCs/>
                <w:sz w:val="20"/>
                <w:szCs w:val="20"/>
              </w:rPr>
              <w:t>:</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обследование</w:t>
            </w: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 xml:space="preserve">обучающихся    4-х    классов    </w:t>
            </w:r>
            <w:proofErr w:type="gramStart"/>
            <w:r w:rsidRPr="00955A8E">
              <w:rPr>
                <w:rFonts w:eastAsia="Times New Roman"/>
                <w:sz w:val="20"/>
                <w:szCs w:val="20"/>
              </w:rPr>
              <w:t>к</w:t>
            </w:r>
            <w:proofErr w:type="gramEnd"/>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обучающихся</w:t>
            </w:r>
          </w:p>
        </w:tc>
        <w:tc>
          <w:tcPr>
            <w:tcW w:w="68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4-х</w:t>
            </w:r>
          </w:p>
        </w:tc>
        <w:tc>
          <w:tcPr>
            <w:tcW w:w="1320" w:type="dxa"/>
            <w:vAlign w:val="bottom"/>
          </w:tcPr>
          <w:p w:rsidR="00171BB5" w:rsidRPr="00955A8E" w:rsidRDefault="00471443">
            <w:pPr>
              <w:ind w:left="80"/>
              <w:rPr>
                <w:sz w:val="20"/>
                <w:szCs w:val="20"/>
              </w:rPr>
            </w:pPr>
            <w:r w:rsidRPr="00955A8E">
              <w:rPr>
                <w:rFonts w:eastAsia="Times New Roman"/>
                <w:sz w:val="20"/>
                <w:szCs w:val="20"/>
              </w:rPr>
              <w:t>обучению</w:t>
            </w:r>
          </w:p>
        </w:tc>
        <w:tc>
          <w:tcPr>
            <w:tcW w:w="280" w:type="dxa"/>
            <w:vAlign w:val="bottom"/>
          </w:tcPr>
          <w:p w:rsidR="00171BB5" w:rsidRPr="00955A8E" w:rsidRDefault="00471443">
            <w:pPr>
              <w:ind w:left="20"/>
              <w:rPr>
                <w:sz w:val="20"/>
                <w:szCs w:val="20"/>
              </w:rPr>
            </w:pPr>
            <w:r w:rsidRPr="00955A8E">
              <w:rPr>
                <w:rFonts w:eastAsia="Times New Roman"/>
                <w:sz w:val="20"/>
                <w:szCs w:val="20"/>
              </w:rPr>
              <w:t>на</w:t>
            </w:r>
          </w:p>
        </w:tc>
        <w:tc>
          <w:tcPr>
            <w:tcW w:w="1380" w:type="dxa"/>
            <w:gridSpan w:val="2"/>
            <w:vAlign w:val="bottom"/>
          </w:tcPr>
          <w:p w:rsidR="00171BB5" w:rsidRPr="00955A8E" w:rsidRDefault="00471443">
            <w:pPr>
              <w:ind w:left="180"/>
              <w:rPr>
                <w:sz w:val="20"/>
                <w:szCs w:val="20"/>
              </w:rPr>
            </w:pPr>
            <w:proofErr w:type="gramStart"/>
            <w:r w:rsidRPr="00955A8E">
              <w:rPr>
                <w:rFonts w:eastAsia="Times New Roman"/>
                <w:sz w:val="20"/>
                <w:szCs w:val="20"/>
              </w:rPr>
              <w:t>основном</w:t>
            </w:r>
            <w:proofErr w:type="gramEnd"/>
          </w:p>
        </w:tc>
        <w:tc>
          <w:tcPr>
            <w:tcW w:w="840" w:type="dxa"/>
            <w:gridSpan w:val="2"/>
            <w:tcBorders>
              <w:right w:val="single" w:sz="8" w:space="0" w:color="auto"/>
            </w:tcBorders>
            <w:vAlign w:val="bottom"/>
          </w:tcPr>
          <w:p w:rsidR="00171BB5" w:rsidRPr="00955A8E" w:rsidRDefault="00471443">
            <w:pPr>
              <w:jc w:val="right"/>
              <w:rPr>
                <w:sz w:val="20"/>
                <w:szCs w:val="20"/>
              </w:rPr>
            </w:pPr>
            <w:proofErr w:type="gramStart"/>
            <w:r w:rsidRPr="00955A8E">
              <w:rPr>
                <w:rFonts w:eastAsia="Times New Roman"/>
                <w:w w:val="98"/>
                <w:sz w:val="20"/>
                <w:szCs w:val="20"/>
              </w:rPr>
              <w:t>уровне</w:t>
            </w:r>
            <w:proofErr w:type="gramEnd"/>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классов  при  переходе</w:t>
            </w: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образования</w:t>
            </w:r>
          </w:p>
        </w:tc>
        <w:tc>
          <w:tcPr>
            <w:tcW w:w="340" w:type="dxa"/>
            <w:vAlign w:val="bottom"/>
          </w:tcPr>
          <w:p w:rsidR="00171BB5" w:rsidRPr="00955A8E" w:rsidRDefault="00171BB5">
            <w:pPr>
              <w:rPr>
                <w:sz w:val="20"/>
                <w:szCs w:val="20"/>
              </w:rPr>
            </w:pPr>
          </w:p>
        </w:tc>
        <w:tc>
          <w:tcPr>
            <w:tcW w:w="1040" w:type="dxa"/>
            <w:vAlign w:val="bottom"/>
          </w:tcPr>
          <w:p w:rsidR="00171BB5" w:rsidRPr="00955A8E" w:rsidRDefault="00171BB5">
            <w:pPr>
              <w:rPr>
                <w:sz w:val="20"/>
                <w:szCs w:val="20"/>
              </w:rPr>
            </w:pP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на следующий уровень</w:t>
            </w: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Определение</w:t>
            </w: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необходимости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образования</w:t>
            </w: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уточнения/изменения/</w:t>
            </w:r>
            <w:proofErr w:type="spellStart"/>
            <w:r w:rsidRPr="00955A8E">
              <w:rPr>
                <w:rFonts w:eastAsia="Times New Roman"/>
                <w:sz w:val="20"/>
                <w:szCs w:val="20"/>
              </w:rPr>
              <w:t>подтвержде</w:t>
            </w:r>
            <w:proofErr w:type="spellEnd"/>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2980" w:type="dxa"/>
            <w:gridSpan w:val="4"/>
            <w:tcBorders>
              <w:bottom w:val="single" w:sz="8" w:space="0" w:color="auto"/>
            </w:tcBorders>
            <w:vAlign w:val="bottom"/>
          </w:tcPr>
          <w:p w:rsidR="00171BB5" w:rsidRPr="00955A8E" w:rsidRDefault="00E44F43">
            <w:pPr>
              <w:ind w:left="80"/>
              <w:rPr>
                <w:sz w:val="20"/>
                <w:szCs w:val="20"/>
              </w:rPr>
            </w:pPr>
            <w:proofErr w:type="spellStart"/>
            <w:r w:rsidRPr="00955A8E">
              <w:rPr>
                <w:rFonts w:eastAsia="Times New Roman"/>
                <w:sz w:val="20"/>
                <w:szCs w:val="20"/>
              </w:rPr>
              <w:t>ния</w:t>
            </w:r>
            <w:proofErr w:type="spellEnd"/>
            <w:r w:rsidRPr="00955A8E">
              <w:rPr>
                <w:rFonts w:eastAsia="Times New Roman"/>
                <w:sz w:val="20"/>
                <w:szCs w:val="20"/>
              </w:rPr>
              <w:t xml:space="preserve"> рекомендаций </w:t>
            </w:r>
            <w:r w:rsidR="00471443" w:rsidRPr="00955A8E">
              <w:rPr>
                <w:rFonts w:eastAsia="Times New Roman"/>
                <w:sz w:val="20"/>
                <w:szCs w:val="20"/>
              </w:rPr>
              <w:t>ПМПК</w:t>
            </w: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2"/>
        </w:trPr>
        <w:tc>
          <w:tcPr>
            <w:tcW w:w="1280" w:type="dxa"/>
            <w:tcBorders>
              <w:left w:val="single" w:sz="8" w:space="0" w:color="auto"/>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Май</w:t>
            </w:r>
          </w:p>
        </w:tc>
        <w:tc>
          <w:tcPr>
            <w:tcW w:w="2560" w:type="dxa"/>
            <w:gridSpan w:val="3"/>
            <w:tcBorders>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Итоговое комплексное</w:t>
            </w:r>
          </w:p>
        </w:tc>
        <w:tc>
          <w:tcPr>
            <w:tcW w:w="1320" w:type="dxa"/>
            <w:vAlign w:val="bottom"/>
          </w:tcPr>
          <w:p w:rsidR="00171BB5" w:rsidRPr="00955A8E" w:rsidRDefault="00471443">
            <w:pPr>
              <w:spacing w:line="262" w:lineRule="exact"/>
              <w:ind w:left="80"/>
              <w:rPr>
                <w:sz w:val="20"/>
                <w:szCs w:val="20"/>
              </w:rPr>
            </w:pPr>
            <w:r w:rsidRPr="00955A8E">
              <w:rPr>
                <w:rFonts w:eastAsia="Times New Roman"/>
                <w:sz w:val="20"/>
                <w:szCs w:val="20"/>
              </w:rPr>
              <w:t>Оценка</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spacing w:line="262" w:lineRule="exact"/>
              <w:jc w:val="right"/>
              <w:rPr>
                <w:sz w:val="20"/>
                <w:szCs w:val="20"/>
              </w:rPr>
            </w:pPr>
            <w:r w:rsidRPr="00955A8E">
              <w:rPr>
                <w:rFonts w:eastAsia="Times New Roman"/>
                <w:sz w:val="20"/>
                <w:szCs w:val="20"/>
              </w:rPr>
              <w:t>достижения</w:t>
            </w:r>
          </w:p>
        </w:tc>
        <w:tc>
          <w:tcPr>
            <w:tcW w:w="2700" w:type="dxa"/>
            <w:gridSpan w:val="2"/>
            <w:tcBorders>
              <w:right w:val="single" w:sz="8" w:space="0" w:color="auto"/>
            </w:tcBorders>
            <w:vAlign w:val="bottom"/>
          </w:tcPr>
          <w:p w:rsidR="00171BB5" w:rsidRPr="00955A8E" w:rsidRDefault="00171BB5">
            <w:pPr>
              <w:spacing w:line="262" w:lineRule="exact"/>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обследование</w:t>
            </w:r>
          </w:p>
        </w:tc>
        <w:tc>
          <w:tcPr>
            <w:tcW w:w="680" w:type="dxa"/>
            <w:tcBorders>
              <w:right w:val="single" w:sz="8" w:space="0" w:color="auto"/>
            </w:tcBorders>
            <w:vAlign w:val="bottom"/>
          </w:tcPr>
          <w:p w:rsidR="00171BB5" w:rsidRPr="00955A8E" w:rsidRDefault="00171BB5">
            <w:pPr>
              <w:rPr>
                <w:sz w:val="20"/>
                <w:szCs w:val="20"/>
              </w:rPr>
            </w:pP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обучающимися</w:t>
            </w: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планируемых</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обучающихся</w:t>
            </w:r>
          </w:p>
        </w:tc>
        <w:tc>
          <w:tcPr>
            <w:tcW w:w="68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1-3-х</w:t>
            </w:r>
          </w:p>
        </w:tc>
        <w:tc>
          <w:tcPr>
            <w:tcW w:w="1320" w:type="dxa"/>
            <w:vAlign w:val="bottom"/>
          </w:tcPr>
          <w:p w:rsidR="00171BB5" w:rsidRPr="00955A8E" w:rsidRDefault="00471443">
            <w:pPr>
              <w:ind w:left="80"/>
              <w:rPr>
                <w:sz w:val="20"/>
                <w:szCs w:val="20"/>
              </w:rPr>
            </w:pPr>
            <w:r w:rsidRPr="00955A8E">
              <w:rPr>
                <w:rFonts w:eastAsia="Times New Roman"/>
                <w:w w:val="99"/>
                <w:sz w:val="20"/>
                <w:szCs w:val="20"/>
              </w:rPr>
              <w:t>результатов</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proofErr w:type="spellStart"/>
            <w:r w:rsidRPr="00955A8E">
              <w:rPr>
                <w:rFonts w:eastAsia="Times New Roman"/>
                <w:sz w:val="20"/>
                <w:szCs w:val="20"/>
              </w:rPr>
              <w:t>коррекционно</w:t>
            </w:r>
            <w:proofErr w:type="spellEnd"/>
            <w:r w:rsidRPr="00955A8E">
              <w:rPr>
                <w:rFonts w:eastAsia="Times New Roman"/>
                <w:sz w:val="20"/>
                <w:szCs w:val="20"/>
              </w:rPr>
              <w:t>-</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классов</w:t>
            </w:r>
          </w:p>
        </w:tc>
        <w:tc>
          <w:tcPr>
            <w:tcW w:w="680" w:type="dxa"/>
            <w:tcBorders>
              <w:right w:val="single" w:sz="8" w:space="0" w:color="auto"/>
            </w:tcBorders>
            <w:vAlign w:val="bottom"/>
          </w:tcPr>
          <w:p w:rsidR="00171BB5" w:rsidRPr="00955A8E" w:rsidRDefault="00171BB5">
            <w:pPr>
              <w:rPr>
                <w:sz w:val="20"/>
                <w:szCs w:val="20"/>
              </w:rPr>
            </w:pPr>
          </w:p>
        </w:tc>
        <w:tc>
          <w:tcPr>
            <w:tcW w:w="2980" w:type="dxa"/>
            <w:gridSpan w:val="4"/>
            <w:vAlign w:val="bottom"/>
          </w:tcPr>
          <w:p w:rsidR="00171BB5" w:rsidRPr="00955A8E" w:rsidRDefault="00471443">
            <w:pPr>
              <w:ind w:left="80"/>
              <w:rPr>
                <w:sz w:val="20"/>
                <w:szCs w:val="20"/>
              </w:rPr>
            </w:pPr>
            <w:r w:rsidRPr="00955A8E">
              <w:rPr>
                <w:rFonts w:eastAsia="Times New Roman"/>
                <w:sz w:val="20"/>
                <w:szCs w:val="20"/>
              </w:rPr>
              <w:t>развивающей работы</w:t>
            </w: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sz w:val="20"/>
                <w:szCs w:val="20"/>
              </w:rPr>
              <w:t>Оценка</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эффективности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1940" w:type="dxa"/>
            <w:gridSpan w:val="3"/>
            <w:tcBorders>
              <w:bottom w:val="single" w:sz="8" w:space="0" w:color="auto"/>
            </w:tcBorders>
            <w:vAlign w:val="bottom"/>
          </w:tcPr>
          <w:p w:rsidR="00171BB5" w:rsidRPr="00955A8E" w:rsidRDefault="00471443">
            <w:pPr>
              <w:ind w:left="80"/>
              <w:rPr>
                <w:sz w:val="20"/>
                <w:szCs w:val="20"/>
              </w:rPr>
            </w:pPr>
            <w:r w:rsidRPr="00955A8E">
              <w:rPr>
                <w:rFonts w:eastAsia="Times New Roman"/>
                <w:sz w:val="20"/>
                <w:szCs w:val="20"/>
              </w:rPr>
              <w:t>реализации ИОМ</w:t>
            </w:r>
          </w:p>
        </w:tc>
        <w:tc>
          <w:tcPr>
            <w:tcW w:w="1040" w:type="dxa"/>
            <w:tcBorders>
              <w:bottom w:val="single" w:sz="8" w:space="0" w:color="auto"/>
            </w:tcBorders>
            <w:vAlign w:val="bottom"/>
          </w:tcPr>
          <w:p w:rsidR="00171BB5" w:rsidRPr="00955A8E" w:rsidRDefault="00171BB5">
            <w:pPr>
              <w:rPr>
                <w:sz w:val="20"/>
                <w:szCs w:val="20"/>
              </w:rPr>
            </w:pP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9"/>
        </w:trPr>
        <w:tc>
          <w:tcPr>
            <w:tcW w:w="1280" w:type="dxa"/>
            <w:tcBorders>
              <w:left w:val="single" w:sz="8" w:space="0" w:color="auto"/>
              <w:bottom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3660" w:type="dxa"/>
            <w:gridSpan w:val="5"/>
            <w:tcBorders>
              <w:bottom w:val="single" w:sz="8" w:space="0" w:color="auto"/>
            </w:tcBorders>
            <w:vAlign w:val="bottom"/>
          </w:tcPr>
          <w:p w:rsidR="00171BB5" w:rsidRPr="00955A8E" w:rsidRDefault="00471443">
            <w:pPr>
              <w:spacing w:line="266" w:lineRule="exact"/>
              <w:ind w:left="240"/>
              <w:jc w:val="center"/>
              <w:rPr>
                <w:sz w:val="20"/>
                <w:szCs w:val="20"/>
              </w:rPr>
            </w:pPr>
            <w:r w:rsidRPr="00955A8E">
              <w:rPr>
                <w:rFonts w:eastAsia="Times New Roman"/>
                <w:b/>
                <w:bCs/>
                <w:w w:val="98"/>
                <w:sz w:val="20"/>
                <w:szCs w:val="20"/>
              </w:rPr>
              <w:t>Индивидуальное обследование</w:t>
            </w: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78"/>
        </w:trPr>
        <w:tc>
          <w:tcPr>
            <w:tcW w:w="1280" w:type="dxa"/>
            <w:tcBorders>
              <w:top w:val="single" w:sz="8" w:space="0" w:color="auto"/>
              <w:left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Сентябрь</w:t>
            </w:r>
          </w:p>
        </w:tc>
        <w:tc>
          <w:tcPr>
            <w:tcW w:w="2560" w:type="dxa"/>
            <w:gridSpan w:val="3"/>
            <w:tcBorders>
              <w:top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Углублённое</w:t>
            </w:r>
          </w:p>
        </w:tc>
        <w:tc>
          <w:tcPr>
            <w:tcW w:w="3820" w:type="dxa"/>
            <w:gridSpan w:val="6"/>
            <w:tcBorders>
              <w:top w:val="single" w:sz="8" w:space="0" w:color="auto"/>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Корректировка ИОМ.</w:t>
            </w:r>
          </w:p>
        </w:tc>
        <w:tc>
          <w:tcPr>
            <w:tcW w:w="2700" w:type="dxa"/>
            <w:gridSpan w:val="2"/>
            <w:tcBorders>
              <w:top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iCs/>
                <w:sz w:val="20"/>
                <w:szCs w:val="20"/>
              </w:rPr>
              <w:t xml:space="preserve">Специалисты </w:t>
            </w:r>
            <w:proofErr w:type="spellStart"/>
            <w:r w:rsidRPr="00955A8E">
              <w:rPr>
                <w:rFonts w:eastAsia="Times New Roman"/>
                <w:iCs/>
                <w:sz w:val="20"/>
                <w:szCs w:val="20"/>
              </w:rPr>
              <w:t>ППк</w:t>
            </w:r>
            <w:proofErr w:type="spellEnd"/>
            <w:r w:rsidRPr="00955A8E">
              <w:rPr>
                <w:rFonts w:eastAsia="Times New Roman"/>
                <w:iCs/>
                <w:sz w:val="20"/>
                <w:szCs w:val="20"/>
              </w:rPr>
              <w:t>:</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-март</w:t>
            </w: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комплексное</w:t>
            </w:r>
          </w:p>
        </w:tc>
        <w:tc>
          <w:tcPr>
            <w:tcW w:w="3820" w:type="dxa"/>
            <w:gridSpan w:val="6"/>
            <w:tcBorders>
              <w:right w:val="single" w:sz="8" w:space="0" w:color="auto"/>
            </w:tcBorders>
            <w:vAlign w:val="bottom"/>
          </w:tcPr>
          <w:p w:rsidR="00171BB5" w:rsidRPr="00955A8E" w:rsidRDefault="00E44F43">
            <w:pPr>
              <w:ind w:left="80"/>
              <w:rPr>
                <w:sz w:val="20"/>
                <w:szCs w:val="20"/>
              </w:rPr>
            </w:pPr>
            <w:r w:rsidRPr="00955A8E">
              <w:rPr>
                <w:rFonts w:eastAsia="Times New Roman"/>
                <w:sz w:val="20"/>
                <w:szCs w:val="20"/>
              </w:rPr>
              <w:t xml:space="preserve">Направление   на   </w:t>
            </w:r>
            <w:r w:rsidR="00471443" w:rsidRPr="00955A8E">
              <w:rPr>
                <w:rFonts w:eastAsia="Times New Roman"/>
                <w:sz w:val="20"/>
                <w:szCs w:val="20"/>
              </w:rPr>
              <w:t xml:space="preserve">ПМПК   </w:t>
            </w:r>
            <w:proofErr w:type="gramStart"/>
            <w:r w:rsidR="00471443" w:rsidRPr="00955A8E">
              <w:rPr>
                <w:rFonts w:eastAsia="Times New Roman"/>
                <w:sz w:val="20"/>
                <w:szCs w:val="20"/>
              </w:rPr>
              <w:t>для</w:t>
            </w:r>
            <w:proofErr w:type="gramEnd"/>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proofErr w:type="spellStart"/>
            <w:r w:rsidRPr="00955A8E">
              <w:rPr>
                <w:rFonts w:eastAsia="Times New Roman"/>
                <w:sz w:val="20"/>
                <w:szCs w:val="20"/>
              </w:rPr>
              <w:t>психолого</w:t>
            </w:r>
            <w:proofErr w:type="spellEnd"/>
            <w:r w:rsidRPr="00955A8E">
              <w:rPr>
                <w:rFonts w:eastAsia="Times New Roman"/>
                <w:sz w:val="20"/>
                <w:szCs w:val="20"/>
              </w:rPr>
              <w:t>-</w:t>
            </w: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уточнения/изменения ИОМ.</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педагогическое</w:t>
            </w:r>
          </w:p>
        </w:tc>
        <w:tc>
          <w:tcPr>
            <w:tcW w:w="3820" w:type="dxa"/>
            <w:gridSpan w:val="6"/>
            <w:tcBorders>
              <w:right w:val="single" w:sz="8" w:space="0" w:color="auto"/>
            </w:tcBorders>
            <w:vAlign w:val="bottom"/>
          </w:tcPr>
          <w:p w:rsidR="00171BB5" w:rsidRPr="00955A8E" w:rsidRDefault="00171BB5">
            <w:pPr>
              <w:rPr>
                <w:sz w:val="20"/>
                <w:szCs w:val="20"/>
              </w:rPr>
            </w:pP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учитель-дефектолог</w:t>
            </w:r>
          </w:p>
        </w:tc>
      </w:tr>
      <w:tr w:rsidR="00171BB5" w:rsidRPr="00955A8E">
        <w:trPr>
          <w:trHeight w:val="281"/>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bottom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обследование</w:t>
            </w:r>
          </w:p>
        </w:tc>
        <w:tc>
          <w:tcPr>
            <w:tcW w:w="3820" w:type="dxa"/>
            <w:gridSpan w:val="6"/>
            <w:tcBorders>
              <w:bottom w:val="single" w:sz="8" w:space="0" w:color="auto"/>
              <w:right w:val="single" w:sz="8" w:space="0" w:color="auto"/>
            </w:tcBorders>
            <w:vAlign w:val="bottom"/>
          </w:tcPr>
          <w:p w:rsidR="00171BB5" w:rsidRPr="00955A8E" w:rsidRDefault="00171BB5">
            <w:pPr>
              <w:rPr>
                <w:sz w:val="20"/>
                <w:szCs w:val="20"/>
              </w:rPr>
            </w:pPr>
          </w:p>
        </w:tc>
        <w:tc>
          <w:tcPr>
            <w:tcW w:w="2700" w:type="dxa"/>
            <w:gridSpan w:val="2"/>
            <w:tcBorders>
              <w:bottom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w:t>
            </w:r>
          </w:p>
        </w:tc>
      </w:tr>
    </w:tbl>
    <w:p w:rsidR="00171BB5" w:rsidRPr="00596DDA" w:rsidRDefault="00171BB5">
      <w:pPr>
        <w:spacing w:line="328" w:lineRule="exact"/>
        <w:rPr>
          <w:sz w:val="24"/>
          <w:szCs w:val="24"/>
        </w:rPr>
      </w:pPr>
    </w:p>
    <w:p w:rsidR="00171BB5" w:rsidRPr="00596DDA" w:rsidRDefault="00471443">
      <w:pPr>
        <w:spacing w:line="236" w:lineRule="auto"/>
        <w:ind w:left="280" w:right="160" w:firstLine="708"/>
        <w:jc w:val="both"/>
        <w:rPr>
          <w:sz w:val="24"/>
          <w:szCs w:val="24"/>
        </w:rPr>
      </w:pPr>
      <w:proofErr w:type="spellStart"/>
      <w:r w:rsidRPr="00596DDA">
        <w:rPr>
          <w:rFonts w:eastAsia="Times New Roman"/>
          <w:sz w:val="24"/>
          <w:szCs w:val="24"/>
        </w:rPr>
        <w:t>Скрининговые</w:t>
      </w:r>
      <w:proofErr w:type="spellEnd"/>
      <w:r w:rsidRPr="00596DDA">
        <w:rPr>
          <w:rFonts w:eastAsia="Times New Roman"/>
          <w:sz w:val="24"/>
          <w:szCs w:val="24"/>
        </w:rPr>
        <w:t xml:space="preserve"> плановые обследования обучающихся с ОВЗ проводятся в начале и конце учебного года специалистами психолого-педагогического сопровождения с участием педагогов в индивидуальном или фронтальном режиме</w:t>
      </w:r>
    </w:p>
    <w:p w:rsidR="00171BB5" w:rsidRPr="00596DDA" w:rsidRDefault="00171BB5">
      <w:pPr>
        <w:spacing w:line="16" w:lineRule="exact"/>
        <w:rPr>
          <w:sz w:val="24"/>
          <w:szCs w:val="24"/>
        </w:rPr>
      </w:pPr>
    </w:p>
    <w:p w:rsidR="00171BB5" w:rsidRPr="00596DDA" w:rsidRDefault="00471443" w:rsidP="000128F0">
      <w:pPr>
        <w:numPr>
          <w:ilvl w:val="0"/>
          <w:numId w:val="169"/>
        </w:numPr>
        <w:tabs>
          <w:tab w:val="left" w:pos="599"/>
        </w:tabs>
        <w:spacing w:line="234" w:lineRule="auto"/>
        <w:ind w:left="280" w:right="160" w:hanging="1"/>
        <w:rPr>
          <w:rFonts w:eastAsia="Times New Roman"/>
          <w:sz w:val="24"/>
          <w:szCs w:val="24"/>
        </w:rPr>
      </w:pPr>
      <w:r w:rsidRPr="00596DDA">
        <w:rPr>
          <w:rFonts w:eastAsia="Times New Roman"/>
          <w:sz w:val="24"/>
          <w:szCs w:val="24"/>
        </w:rPr>
        <w:t xml:space="preserve">использованием комплекта методик, рекомендованного членами </w:t>
      </w:r>
      <w:proofErr w:type="spellStart"/>
      <w:r w:rsidRPr="00596DDA">
        <w:rPr>
          <w:rFonts w:eastAsia="Times New Roman"/>
          <w:sz w:val="24"/>
          <w:szCs w:val="24"/>
        </w:rPr>
        <w:t>ППк</w:t>
      </w:r>
      <w:proofErr w:type="spellEnd"/>
      <w:r w:rsidRPr="00596DDA">
        <w:rPr>
          <w:rFonts w:eastAsia="Times New Roman"/>
          <w:sz w:val="24"/>
          <w:szCs w:val="24"/>
        </w:rPr>
        <w:t xml:space="preserve"> для обеспечения сопоставимости результатов.</w:t>
      </w:r>
    </w:p>
    <w:p w:rsidR="00171BB5" w:rsidRPr="00596DDA" w:rsidRDefault="00171BB5">
      <w:pPr>
        <w:spacing w:line="15" w:lineRule="exact"/>
        <w:rPr>
          <w:rFonts w:eastAsia="Times New Roman"/>
          <w:sz w:val="24"/>
          <w:szCs w:val="24"/>
        </w:rPr>
      </w:pPr>
    </w:p>
    <w:p w:rsidR="00171BB5" w:rsidRPr="00596DDA" w:rsidRDefault="00471443">
      <w:pPr>
        <w:spacing w:line="235" w:lineRule="auto"/>
        <w:ind w:left="280" w:right="160" w:firstLine="708"/>
        <w:rPr>
          <w:rFonts w:eastAsia="Times New Roman"/>
          <w:sz w:val="24"/>
          <w:szCs w:val="24"/>
        </w:rPr>
      </w:pPr>
      <w:r w:rsidRPr="00596DDA">
        <w:rPr>
          <w:rFonts w:eastAsia="Times New Roman"/>
          <w:sz w:val="24"/>
          <w:szCs w:val="24"/>
        </w:rPr>
        <w:t xml:space="preserve">Внеплановые углублённые комплексные обследования проводятся в рамках деятельности </w:t>
      </w:r>
      <w:proofErr w:type="spellStart"/>
      <w:r w:rsidRPr="00596DDA">
        <w:rPr>
          <w:rFonts w:eastAsia="Times New Roman"/>
          <w:sz w:val="24"/>
          <w:szCs w:val="24"/>
        </w:rPr>
        <w:t>ППк</w:t>
      </w:r>
      <w:proofErr w:type="spellEnd"/>
      <w:r w:rsidRPr="00596DDA">
        <w:rPr>
          <w:rFonts w:eastAsia="Times New Roman"/>
          <w:sz w:val="24"/>
          <w:szCs w:val="24"/>
        </w:rPr>
        <w:t>.</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280" w:right="160" w:firstLine="708"/>
        <w:rPr>
          <w:rFonts w:eastAsia="Times New Roman"/>
          <w:sz w:val="24"/>
          <w:szCs w:val="24"/>
        </w:rPr>
      </w:pPr>
      <w:r w:rsidRPr="00596DDA">
        <w:rPr>
          <w:rFonts w:eastAsia="Times New Roman"/>
          <w:sz w:val="24"/>
          <w:szCs w:val="24"/>
        </w:rPr>
        <w:t>Специалистами осуществляется количественный и качественный анализ состояния развития и адаптации обучающегося по следующим блокам:</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Социальная адаптация</w:t>
      </w: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Особенности учебной деятельности</w:t>
      </w: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Регулятивная сфера</w:t>
      </w:r>
    </w:p>
    <w:p w:rsidR="00171BB5" w:rsidRPr="00596DDA" w:rsidRDefault="00171BB5">
      <w:pPr>
        <w:spacing w:line="1" w:lineRule="exact"/>
        <w:rPr>
          <w:rFonts w:eastAsia="Times New Roman"/>
          <w:sz w:val="24"/>
          <w:szCs w:val="24"/>
        </w:rPr>
      </w:pP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Познавательная сфера</w:t>
      </w: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Двигательная сфера и особенности латеральных предпочтений</w:t>
      </w: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Речевая сфера</w:t>
      </w:r>
    </w:p>
    <w:p w:rsidR="00171BB5" w:rsidRPr="00596DDA" w:rsidRDefault="00171BB5">
      <w:pPr>
        <w:spacing w:line="13" w:lineRule="exact"/>
        <w:rPr>
          <w:sz w:val="24"/>
          <w:szCs w:val="24"/>
        </w:rPr>
      </w:pPr>
    </w:p>
    <w:p w:rsidR="00171BB5" w:rsidRPr="00596DDA" w:rsidRDefault="00471443">
      <w:pPr>
        <w:spacing w:line="236" w:lineRule="auto"/>
        <w:ind w:left="280" w:right="160" w:firstLine="708"/>
        <w:jc w:val="both"/>
        <w:rPr>
          <w:sz w:val="24"/>
          <w:szCs w:val="24"/>
        </w:rPr>
      </w:pPr>
      <w:r w:rsidRPr="00596DDA">
        <w:rPr>
          <w:rFonts w:eastAsia="Times New Roman"/>
          <w:sz w:val="24"/>
          <w:szCs w:val="24"/>
        </w:rPr>
        <w:t xml:space="preserve">Помимо специфической для каждой методики системы оценки результатов, всеми специалистами, участвующими в комплексном обследовании используется единая система балльного оценивания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заданных параметров:</w:t>
      </w:r>
    </w:p>
    <w:p w:rsidR="00171BB5" w:rsidRPr="00596DDA" w:rsidRDefault="00171BB5">
      <w:pPr>
        <w:spacing w:line="4" w:lineRule="exact"/>
        <w:rPr>
          <w:sz w:val="24"/>
          <w:szCs w:val="24"/>
        </w:rPr>
      </w:pPr>
    </w:p>
    <w:p w:rsidR="00171BB5" w:rsidRPr="00596DDA" w:rsidRDefault="00471443">
      <w:pPr>
        <w:ind w:left="980"/>
        <w:rPr>
          <w:sz w:val="24"/>
          <w:szCs w:val="24"/>
        </w:rPr>
      </w:pPr>
      <w:r w:rsidRPr="00596DDA">
        <w:rPr>
          <w:rFonts w:eastAsia="Times New Roman"/>
          <w:sz w:val="24"/>
          <w:szCs w:val="24"/>
        </w:rPr>
        <w:t xml:space="preserve">1 балл – </w:t>
      </w:r>
      <w:proofErr w:type="gramStart"/>
      <w:r w:rsidRPr="00596DDA">
        <w:rPr>
          <w:rFonts w:eastAsia="Times New Roman"/>
          <w:sz w:val="24"/>
          <w:szCs w:val="24"/>
        </w:rPr>
        <w:t>полная</w:t>
      </w:r>
      <w:proofErr w:type="gramEnd"/>
      <w:r w:rsidRPr="00596DDA">
        <w:rPr>
          <w:rFonts w:eastAsia="Times New Roman"/>
          <w:sz w:val="24"/>
          <w:szCs w:val="24"/>
        </w:rPr>
        <w:t xml:space="preserve"> </w:t>
      </w:r>
      <w:proofErr w:type="spellStart"/>
      <w:r w:rsidRPr="00596DDA">
        <w:rPr>
          <w:rFonts w:eastAsia="Times New Roman"/>
          <w:sz w:val="24"/>
          <w:szCs w:val="24"/>
        </w:rPr>
        <w:t>несформированность</w:t>
      </w:r>
      <w:proofErr w:type="spellEnd"/>
      <w:r w:rsidRPr="00596DDA">
        <w:rPr>
          <w:rFonts w:eastAsia="Times New Roman"/>
          <w:sz w:val="24"/>
          <w:szCs w:val="24"/>
        </w:rPr>
        <w:t xml:space="preserve"> / грубые нарушения;</w:t>
      </w:r>
    </w:p>
    <w:p w:rsidR="00171BB5" w:rsidRPr="00596DDA" w:rsidRDefault="00471443">
      <w:pPr>
        <w:ind w:left="980"/>
        <w:rPr>
          <w:sz w:val="24"/>
          <w:szCs w:val="24"/>
        </w:rPr>
      </w:pPr>
      <w:r w:rsidRPr="00596DDA">
        <w:rPr>
          <w:rFonts w:eastAsia="Times New Roman"/>
          <w:sz w:val="24"/>
          <w:szCs w:val="24"/>
        </w:rPr>
        <w:t xml:space="preserve">2 балл – </w:t>
      </w:r>
      <w:proofErr w:type="gramStart"/>
      <w:r w:rsidRPr="00596DDA">
        <w:rPr>
          <w:rFonts w:eastAsia="Times New Roman"/>
          <w:sz w:val="24"/>
          <w:szCs w:val="24"/>
        </w:rPr>
        <w:t>частичная</w:t>
      </w:r>
      <w:proofErr w:type="gramEnd"/>
      <w:r w:rsidRPr="00596DDA">
        <w:rPr>
          <w:rFonts w:eastAsia="Times New Roman"/>
          <w:sz w:val="24"/>
          <w:szCs w:val="24"/>
        </w:rPr>
        <w:t xml:space="preserve"> </w:t>
      </w:r>
      <w:proofErr w:type="spellStart"/>
      <w:r w:rsidRPr="00596DDA">
        <w:rPr>
          <w:rFonts w:eastAsia="Times New Roman"/>
          <w:sz w:val="24"/>
          <w:szCs w:val="24"/>
        </w:rPr>
        <w:t>несформированность</w:t>
      </w:r>
      <w:proofErr w:type="spellEnd"/>
      <w:r w:rsidRPr="00596DDA">
        <w:rPr>
          <w:rFonts w:eastAsia="Times New Roman"/>
          <w:sz w:val="24"/>
          <w:szCs w:val="24"/>
        </w:rPr>
        <w:t xml:space="preserve"> / ниже нормы;</w:t>
      </w:r>
    </w:p>
    <w:p w:rsidR="00171BB5" w:rsidRPr="00596DDA" w:rsidRDefault="00471443">
      <w:pPr>
        <w:ind w:left="980"/>
        <w:rPr>
          <w:sz w:val="24"/>
          <w:szCs w:val="24"/>
        </w:rPr>
      </w:pPr>
      <w:r w:rsidRPr="00596DDA">
        <w:rPr>
          <w:rFonts w:eastAsia="Times New Roman"/>
          <w:sz w:val="24"/>
          <w:szCs w:val="24"/>
        </w:rPr>
        <w:t xml:space="preserve">3 балла – </w:t>
      </w:r>
      <w:proofErr w:type="gramStart"/>
      <w:r w:rsidRPr="00596DDA">
        <w:rPr>
          <w:rFonts w:eastAsia="Times New Roman"/>
          <w:sz w:val="24"/>
          <w:szCs w:val="24"/>
        </w:rPr>
        <w:t>частичная</w:t>
      </w:r>
      <w:proofErr w:type="gramEnd"/>
      <w:r w:rsidRPr="00596DDA">
        <w:rPr>
          <w:rFonts w:eastAsia="Times New Roman"/>
          <w:sz w:val="24"/>
          <w:szCs w:val="24"/>
        </w:rPr>
        <w:t xml:space="preserve">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 в нижних границах нормы;</w:t>
      </w:r>
    </w:p>
    <w:p w:rsidR="00171BB5" w:rsidRPr="00596DDA" w:rsidRDefault="00471443">
      <w:pPr>
        <w:spacing w:line="239" w:lineRule="auto"/>
        <w:ind w:left="980"/>
        <w:rPr>
          <w:sz w:val="24"/>
          <w:szCs w:val="24"/>
        </w:rPr>
      </w:pPr>
      <w:r w:rsidRPr="00596DDA">
        <w:rPr>
          <w:rFonts w:eastAsia="Times New Roman"/>
          <w:sz w:val="24"/>
          <w:szCs w:val="24"/>
        </w:rPr>
        <w:t xml:space="preserve">4 балла – </w:t>
      </w:r>
      <w:proofErr w:type="gramStart"/>
      <w:r w:rsidRPr="00596DDA">
        <w:rPr>
          <w:rFonts w:eastAsia="Times New Roman"/>
          <w:sz w:val="24"/>
          <w:szCs w:val="24"/>
        </w:rPr>
        <w:t>полная</w:t>
      </w:r>
      <w:proofErr w:type="gramEnd"/>
      <w:r w:rsidRPr="00596DDA">
        <w:rPr>
          <w:rFonts w:eastAsia="Times New Roman"/>
          <w:sz w:val="24"/>
          <w:szCs w:val="24"/>
        </w:rPr>
        <w:t xml:space="preserve"> </w:t>
      </w:r>
      <w:proofErr w:type="spellStart"/>
      <w:r w:rsidRPr="00596DDA">
        <w:rPr>
          <w:rFonts w:eastAsia="Times New Roman"/>
          <w:sz w:val="24"/>
          <w:szCs w:val="24"/>
        </w:rPr>
        <w:t>сформированность</w:t>
      </w:r>
      <w:proofErr w:type="spellEnd"/>
      <w:r w:rsidRPr="00596DDA">
        <w:rPr>
          <w:rFonts w:eastAsia="Times New Roman"/>
          <w:sz w:val="24"/>
          <w:szCs w:val="24"/>
        </w:rPr>
        <w:t xml:space="preserve"> по возрасту / без нарушений.</w:t>
      </w:r>
    </w:p>
    <w:p w:rsidR="00171BB5" w:rsidRPr="00596DDA" w:rsidRDefault="00171BB5">
      <w:pPr>
        <w:spacing w:line="13" w:lineRule="exact"/>
        <w:rPr>
          <w:sz w:val="24"/>
          <w:szCs w:val="24"/>
        </w:rPr>
      </w:pPr>
    </w:p>
    <w:p w:rsidR="00171BB5" w:rsidRPr="00596DDA" w:rsidRDefault="00471443">
      <w:pPr>
        <w:spacing w:line="237" w:lineRule="auto"/>
        <w:ind w:left="280" w:right="160" w:firstLine="708"/>
        <w:jc w:val="both"/>
        <w:rPr>
          <w:sz w:val="24"/>
          <w:szCs w:val="24"/>
        </w:rPr>
      </w:pPr>
      <w:r w:rsidRPr="00596DDA">
        <w:rPr>
          <w:rFonts w:eastAsia="Times New Roman"/>
          <w:sz w:val="24"/>
          <w:szCs w:val="24"/>
        </w:rPr>
        <w:t xml:space="preserve">Единый подход к оцениванию позволяет составить полноценную картину особенностей развития и социальной </w:t>
      </w:r>
      <w:proofErr w:type="gramStart"/>
      <w:r w:rsidRPr="00596DDA">
        <w:rPr>
          <w:rFonts w:eastAsia="Times New Roman"/>
          <w:sz w:val="24"/>
          <w:szCs w:val="24"/>
        </w:rPr>
        <w:t>адаптации</w:t>
      </w:r>
      <w:proofErr w:type="gramEnd"/>
      <w:r w:rsidRPr="00596DDA">
        <w:rPr>
          <w:rFonts w:eastAsia="Times New Roman"/>
          <w:sz w:val="24"/>
          <w:szCs w:val="24"/>
        </w:rPr>
        <w:t xml:space="preserve"> обучающихся с ТНР, выстроить индивидуальный профиль динамики развития ребёнка, выявить и наглядно представить </w:t>
      </w:r>
      <w:proofErr w:type="spellStart"/>
      <w:r w:rsidRPr="00596DDA">
        <w:rPr>
          <w:rFonts w:eastAsia="Times New Roman"/>
          <w:sz w:val="24"/>
          <w:szCs w:val="24"/>
        </w:rPr>
        <w:t>дефицитарные</w:t>
      </w:r>
      <w:proofErr w:type="spellEnd"/>
      <w:r w:rsidRPr="00596DDA">
        <w:rPr>
          <w:rFonts w:eastAsia="Times New Roman"/>
          <w:sz w:val="24"/>
          <w:szCs w:val="24"/>
        </w:rPr>
        <w:t xml:space="preserve"> и ресурсные зоны.</w:t>
      </w:r>
    </w:p>
    <w:p w:rsidR="00171BB5" w:rsidRPr="00596DDA" w:rsidRDefault="00171BB5">
      <w:pPr>
        <w:spacing w:line="4" w:lineRule="exact"/>
        <w:rPr>
          <w:sz w:val="24"/>
          <w:szCs w:val="24"/>
        </w:rPr>
      </w:pPr>
    </w:p>
    <w:p w:rsidR="00171BB5" w:rsidRPr="00596DDA" w:rsidRDefault="00471443">
      <w:pPr>
        <w:ind w:left="980"/>
        <w:rPr>
          <w:sz w:val="24"/>
          <w:szCs w:val="24"/>
        </w:rPr>
      </w:pPr>
      <w:proofErr w:type="gramStart"/>
      <w:r w:rsidRPr="00596DDA">
        <w:rPr>
          <w:rFonts w:eastAsia="Times New Roman"/>
          <w:sz w:val="24"/>
          <w:szCs w:val="24"/>
        </w:rPr>
        <w:t>Материалы обследований (протоколы, представления, образцы выполнения</w:t>
      </w:r>
      <w:proofErr w:type="gramEnd"/>
    </w:p>
    <w:p w:rsidR="00171BB5" w:rsidRPr="00596DDA" w:rsidRDefault="00171BB5">
      <w:pPr>
        <w:spacing w:line="13" w:lineRule="exact"/>
        <w:rPr>
          <w:sz w:val="24"/>
          <w:szCs w:val="24"/>
        </w:rPr>
      </w:pPr>
    </w:p>
    <w:p w:rsidR="00171BB5" w:rsidRPr="00596DDA" w:rsidRDefault="00471443" w:rsidP="000128F0">
      <w:pPr>
        <w:numPr>
          <w:ilvl w:val="0"/>
          <w:numId w:val="170"/>
        </w:numPr>
        <w:tabs>
          <w:tab w:val="left" w:pos="632"/>
        </w:tabs>
        <w:spacing w:line="238" w:lineRule="auto"/>
        <w:ind w:left="280" w:right="160" w:hanging="1"/>
        <w:jc w:val="both"/>
        <w:rPr>
          <w:rFonts w:eastAsia="Times New Roman"/>
          <w:sz w:val="24"/>
          <w:szCs w:val="24"/>
        </w:rPr>
      </w:pPr>
      <w:r w:rsidRPr="00596DDA">
        <w:rPr>
          <w:rFonts w:eastAsia="Times New Roman"/>
          <w:sz w:val="24"/>
          <w:szCs w:val="24"/>
        </w:rPr>
        <w:t xml:space="preserve">др.) хранятся в Индивидуальной карте обучающегося и фиксируются </w:t>
      </w:r>
      <w:r w:rsidR="00E44F43">
        <w:rPr>
          <w:rFonts w:eastAsia="Times New Roman"/>
          <w:sz w:val="24"/>
          <w:szCs w:val="24"/>
        </w:rPr>
        <w:t>в карте мониторинга</w:t>
      </w:r>
      <w:r w:rsidRPr="00596DDA">
        <w:rPr>
          <w:rFonts w:eastAsia="Times New Roman"/>
          <w:sz w:val="24"/>
          <w:szCs w:val="24"/>
        </w:rPr>
        <w:t xml:space="preserve"> обучающегося в начале и конце учебного года,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компетенциям.</w:t>
      </w:r>
    </w:p>
    <w:p w:rsidR="00171BB5" w:rsidRPr="00596DDA" w:rsidRDefault="00171BB5">
      <w:pPr>
        <w:spacing w:line="341" w:lineRule="exact"/>
        <w:rPr>
          <w:sz w:val="24"/>
          <w:szCs w:val="24"/>
        </w:rPr>
      </w:pPr>
    </w:p>
    <w:p w:rsidR="00171BB5" w:rsidRPr="00596DDA" w:rsidRDefault="00471443">
      <w:pPr>
        <w:spacing w:line="234" w:lineRule="auto"/>
        <w:ind w:left="280" w:right="160"/>
        <w:rPr>
          <w:sz w:val="24"/>
          <w:szCs w:val="24"/>
        </w:rPr>
      </w:pPr>
      <w:r w:rsidRPr="00596DDA">
        <w:rPr>
          <w:rFonts w:eastAsia="Times New Roman"/>
          <w:b/>
          <w:bCs/>
          <w:sz w:val="24"/>
          <w:szCs w:val="24"/>
        </w:rPr>
        <w:t>2.5.4. Организация специальных условий обуче</w:t>
      </w:r>
      <w:r w:rsidR="00E44F43">
        <w:rPr>
          <w:rFonts w:eastAsia="Times New Roman"/>
          <w:b/>
          <w:bCs/>
          <w:sz w:val="24"/>
          <w:szCs w:val="24"/>
        </w:rPr>
        <w:t>ния и воспитания обучающихся с ТНР</w:t>
      </w:r>
    </w:p>
    <w:p w:rsidR="00171BB5" w:rsidRPr="00596DDA" w:rsidRDefault="00171BB5">
      <w:pPr>
        <w:spacing w:line="11" w:lineRule="exact"/>
        <w:rPr>
          <w:sz w:val="24"/>
          <w:szCs w:val="24"/>
        </w:rPr>
      </w:pPr>
    </w:p>
    <w:p w:rsidR="00171BB5" w:rsidRPr="00596DDA" w:rsidRDefault="00471443" w:rsidP="00BE7A29">
      <w:pPr>
        <w:spacing w:line="234" w:lineRule="auto"/>
        <w:ind w:left="142" w:right="160" w:firstLine="846"/>
        <w:jc w:val="both"/>
        <w:rPr>
          <w:sz w:val="24"/>
          <w:szCs w:val="24"/>
        </w:rPr>
      </w:pPr>
      <w:r w:rsidRPr="00596DDA">
        <w:rPr>
          <w:rFonts w:eastAsia="Times New Roman"/>
          <w:sz w:val="24"/>
          <w:szCs w:val="24"/>
        </w:rPr>
        <w:t xml:space="preserve">Коррекционная работа с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осуществляется в ходе всего учебно-образовательного процесса и предусматривает:</w:t>
      </w:r>
    </w:p>
    <w:p w:rsidR="00171BB5" w:rsidRPr="00596DDA" w:rsidRDefault="00171BB5" w:rsidP="00BE7A29">
      <w:pPr>
        <w:spacing w:line="15" w:lineRule="exact"/>
        <w:jc w:val="both"/>
        <w:rPr>
          <w:sz w:val="24"/>
          <w:szCs w:val="24"/>
        </w:rPr>
      </w:pPr>
    </w:p>
    <w:p w:rsidR="00171BB5" w:rsidRPr="00596DDA" w:rsidRDefault="00471443" w:rsidP="00BE7A29">
      <w:pPr>
        <w:spacing w:line="235" w:lineRule="auto"/>
        <w:ind w:left="142" w:right="160" w:hanging="4"/>
        <w:jc w:val="both"/>
        <w:rPr>
          <w:sz w:val="24"/>
          <w:szCs w:val="24"/>
        </w:rPr>
      </w:pPr>
      <w:r w:rsidRPr="00596DDA">
        <w:rPr>
          <w:rFonts w:eastAsia="Times New Roman"/>
          <w:sz w:val="24"/>
          <w:szCs w:val="24"/>
        </w:rPr>
        <w:t xml:space="preserve">–  возможность  </w:t>
      </w:r>
      <w:r w:rsidRPr="00596DDA">
        <w:rPr>
          <w:rFonts w:eastAsia="Times New Roman"/>
          <w:iCs/>
          <w:sz w:val="24"/>
          <w:szCs w:val="24"/>
        </w:rPr>
        <w:t>адаптации  основной  общеобразовательной  программы</w:t>
      </w:r>
      <w:r w:rsidRPr="00596DDA">
        <w:rPr>
          <w:rFonts w:eastAsia="Times New Roman"/>
          <w:sz w:val="24"/>
          <w:szCs w:val="24"/>
        </w:rPr>
        <w:t xml:space="preserve">  при изучении всех учебных предметов с учетом необходимости коррекции речевых</w:t>
      </w:r>
      <w:r w:rsidR="00E44F43">
        <w:rPr>
          <w:sz w:val="24"/>
          <w:szCs w:val="24"/>
        </w:rPr>
        <w:t xml:space="preserve"> </w:t>
      </w:r>
      <w:r w:rsidRPr="00596DDA">
        <w:rPr>
          <w:rFonts w:eastAsia="Times New Roman"/>
          <w:sz w:val="24"/>
          <w:szCs w:val="24"/>
        </w:rPr>
        <w:t>нарушений и совершенствования коммуникативных навыков обучающихся с ТНР;</w:t>
      </w:r>
    </w:p>
    <w:p w:rsidR="00171BB5" w:rsidRPr="00596DDA" w:rsidRDefault="00171BB5" w:rsidP="00BE7A29">
      <w:pPr>
        <w:spacing w:line="18" w:lineRule="exact"/>
        <w:jc w:val="both"/>
        <w:rPr>
          <w:sz w:val="24"/>
          <w:szCs w:val="24"/>
        </w:rPr>
      </w:pPr>
    </w:p>
    <w:p w:rsidR="00171BB5" w:rsidRPr="00596DDA" w:rsidRDefault="00471443" w:rsidP="00BE7A29">
      <w:pPr>
        <w:spacing w:line="237" w:lineRule="auto"/>
        <w:ind w:left="142" w:hanging="142"/>
        <w:jc w:val="both"/>
        <w:rPr>
          <w:sz w:val="24"/>
          <w:szCs w:val="24"/>
        </w:rPr>
      </w:pPr>
      <w:r w:rsidRPr="00596DDA">
        <w:rPr>
          <w:rFonts w:eastAsia="Times New Roman"/>
          <w:sz w:val="24"/>
          <w:szCs w:val="24"/>
        </w:rPr>
        <w:t xml:space="preserve">– обеспечение </w:t>
      </w:r>
      <w:r w:rsidRPr="00596DDA">
        <w:rPr>
          <w:rFonts w:eastAsia="Times New Roman"/>
          <w:iCs/>
          <w:sz w:val="24"/>
          <w:szCs w:val="24"/>
        </w:rPr>
        <w:t>коррекционной направленности общеобразовательных предметов</w:t>
      </w:r>
      <w:r w:rsidRPr="00596DDA">
        <w:rPr>
          <w:rFonts w:eastAsia="Times New Roman"/>
          <w:sz w:val="24"/>
          <w:szCs w:val="24"/>
        </w:rPr>
        <w:t xml:space="preserve"> </w:t>
      </w:r>
      <w:r w:rsidRPr="00596DDA">
        <w:rPr>
          <w:rFonts w:eastAsia="Times New Roman"/>
          <w:iCs/>
          <w:sz w:val="24"/>
          <w:szCs w:val="24"/>
        </w:rPr>
        <w:t>и воспитательных мероприятий</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 xml:space="preserve">что позволяет </w:t>
      </w:r>
      <w:proofErr w:type="gramStart"/>
      <w:r w:rsidRPr="00596DDA">
        <w:rPr>
          <w:rFonts w:eastAsia="Times New Roman"/>
          <w:sz w:val="24"/>
          <w:szCs w:val="24"/>
        </w:rPr>
        <w:t>обучающимся</w:t>
      </w:r>
      <w:proofErr w:type="gramEnd"/>
      <w:r w:rsidRPr="00596DDA">
        <w:rPr>
          <w:rFonts w:eastAsia="Times New Roman"/>
          <w:sz w:val="24"/>
          <w:szCs w:val="24"/>
        </w:rPr>
        <w:t xml:space="preserve"> с ТНР</w:t>
      </w:r>
      <w:r w:rsidRPr="00596DDA">
        <w:rPr>
          <w:rFonts w:eastAsia="Times New Roman"/>
          <w:iCs/>
          <w:sz w:val="24"/>
          <w:szCs w:val="24"/>
        </w:rPr>
        <w:t xml:space="preserve"> </w:t>
      </w:r>
      <w:r w:rsidRPr="00596DDA">
        <w:rPr>
          <w:rFonts w:eastAsia="Times New Roman"/>
          <w:sz w:val="24"/>
          <w:szCs w:val="24"/>
        </w:rPr>
        <w:t>самостоятельно повышать свои компенсаторные, адаптационные возможности в условиях урочной и внеурочной деятельности;</w:t>
      </w:r>
    </w:p>
    <w:p w:rsidR="00171BB5" w:rsidRPr="00596DDA" w:rsidRDefault="00171BB5" w:rsidP="00BE7A29">
      <w:pPr>
        <w:spacing w:line="14" w:lineRule="exact"/>
        <w:jc w:val="both"/>
        <w:rPr>
          <w:sz w:val="24"/>
          <w:szCs w:val="24"/>
        </w:rPr>
      </w:pPr>
    </w:p>
    <w:p w:rsidR="00171BB5" w:rsidRPr="00596DDA" w:rsidRDefault="00471443" w:rsidP="00BE7A29">
      <w:pPr>
        <w:spacing w:line="234" w:lineRule="auto"/>
        <w:ind w:left="360" w:hanging="360"/>
        <w:jc w:val="both"/>
        <w:rPr>
          <w:sz w:val="24"/>
          <w:szCs w:val="24"/>
        </w:rPr>
      </w:pPr>
      <w:r w:rsidRPr="00596DDA">
        <w:rPr>
          <w:rFonts w:eastAsia="Times New Roman"/>
          <w:sz w:val="24"/>
          <w:szCs w:val="24"/>
        </w:rPr>
        <w:t xml:space="preserve">– </w:t>
      </w:r>
      <w:r w:rsidRPr="00596DDA">
        <w:rPr>
          <w:rFonts w:eastAsia="Times New Roman"/>
          <w:iCs/>
          <w:sz w:val="24"/>
          <w:szCs w:val="24"/>
        </w:rPr>
        <w:t>реализацию курсов коррекционно-развивающей области</w:t>
      </w:r>
      <w:r w:rsidRPr="00596DDA">
        <w:rPr>
          <w:rFonts w:eastAsia="Times New Roman"/>
          <w:sz w:val="24"/>
          <w:szCs w:val="24"/>
        </w:rPr>
        <w:t xml:space="preserve"> «</w:t>
      </w:r>
      <w:r w:rsidR="00E44F43">
        <w:rPr>
          <w:rFonts w:eastAsia="Times New Roman"/>
          <w:sz w:val="24"/>
          <w:szCs w:val="24"/>
        </w:rPr>
        <w:t>Произношение», «Развитие речи»;</w:t>
      </w:r>
    </w:p>
    <w:p w:rsidR="00171BB5" w:rsidRPr="00596DDA" w:rsidRDefault="00171BB5" w:rsidP="00BE7A29">
      <w:pPr>
        <w:spacing w:line="18" w:lineRule="exact"/>
        <w:jc w:val="both"/>
        <w:rPr>
          <w:sz w:val="24"/>
          <w:szCs w:val="24"/>
        </w:rPr>
      </w:pPr>
    </w:p>
    <w:p w:rsidR="00171BB5" w:rsidRPr="00596DDA" w:rsidRDefault="00471443" w:rsidP="00BE7A29">
      <w:pPr>
        <w:spacing w:line="234" w:lineRule="auto"/>
        <w:ind w:left="360" w:hanging="360"/>
        <w:jc w:val="both"/>
        <w:rPr>
          <w:sz w:val="24"/>
          <w:szCs w:val="24"/>
        </w:rPr>
      </w:pPr>
      <w:r w:rsidRPr="00596DDA">
        <w:rPr>
          <w:rFonts w:eastAsia="Times New Roman"/>
          <w:sz w:val="24"/>
          <w:szCs w:val="24"/>
        </w:rPr>
        <w:t xml:space="preserve">– </w:t>
      </w:r>
      <w:r w:rsidRPr="00596DDA">
        <w:rPr>
          <w:rFonts w:eastAsia="Times New Roman"/>
          <w:iCs/>
          <w:sz w:val="24"/>
          <w:szCs w:val="24"/>
        </w:rPr>
        <w:t>реализацию</w:t>
      </w:r>
      <w:r w:rsidRPr="00596DDA">
        <w:rPr>
          <w:rFonts w:eastAsia="Times New Roman"/>
          <w:sz w:val="24"/>
          <w:szCs w:val="24"/>
        </w:rPr>
        <w:t xml:space="preserve"> индивидуальных, групповых и/или подгрупповых занятий с учителем-логопедом, педагогом-психологом;</w:t>
      </w:r>
    </w:p>
    <w:p w:rsidR="00171BB5" w:rsidRPr="00596DDA" w:rsidRDefault="00171BB5" w:rsidP="00BE7A29">
      <w:pPr>
        <w:spacing w:line="15" w:lineRule="exact"/>
        <w:jc w:val="both"/>
        <w:rPr>
          <w:sz w:val="24"/>
          <w:szCs w:val="24"/>
        </w:rPr>
      </w:pPr>
    </w:p>
    <w:p w:rsidR="00171BB5" w:rsidRPr="00596DDA" w:rsidRDefault="00471443" w:rsidP="00BE7A29">
      <w:pPr>
        <w:jc w:val="both"/>
        <w:rPr>
          <w:sz w:val="24"/>
          <w:szCs w:val="24"/>
        </w:rPr>
      </w:pPr>
      <w:r w:rsidRPr="00596DDA">
        <w:rPr>
          <w:rFonts w:eastAsia="Times New Roman"/>
          <w:sz w:val="24"/>
          <w:szCs w:val="24"/>
        </w:rPr>
        <w:t xml:space="preserve">–  организацию  </w:t>
      </w:r>
      <w:r w:rsidRPr="00596DDA">
        <w:rPr>
          <w:rFonts w:eastAsia="Times New Roman"/>
          <w:iCs/>
          <w:sz w:val="24"/>
          <w:szCs w:val="24"/>
        </w:rPr>
        <w:t>психолого-педагогической  поддержки</w:t>
      </w:r>
      <w:r w:rsidRPr="00596DDA">
        <w:rPr>
          <w:rFonts w:eastAsia="Times New Roman"/>
          <w:sz w:val="24"/>
          <w:szCs w:val="24"/>
        </w:rPr>
        <w:t xml:space="preserve">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w:t>
      </w:r>
      <w:r w:rsidR="00E44F43">
        <w:rPr>
          <w:sz w:val="24"/>
          <w:szCs w:val="24"/>
        </w:rPr>
        <w:t xml:space="preserve"> </w:t>
      </w:r>
      <w:r w:rsidRPr="00596DDA">
        <w:rPr>
          <w:rFonts w:eastAsia="Times New Roman"/>
          <w:sz w:val="24"/>
          <w:szCs w:val="24"/>
        </w:rPr>
        <w:t>направленной на создание и поддержание комфортной и безопасной образовательной среды;</w:t>
      </w:r>
    </w:p>
    <w:p w:rsidR="00171BB5" w:rsidRPr="00596DDA" w:rsidRDefault="00171BB5" w:rsidP="00BE7A29">
      <w:pPr>
        <w:spacing w:line="15" w:lineRule="exact"/>
        <w:jc w:val="both"/>
        <w:rPr>
          <w:sz w:val="24"/>
          <w:szCs w:val="24"/>
        </w:rPr>
      </w:pPr>
    </w:p>
    <w:p w:rsidR="00171BB5" w:rsidRPr="00596DDA" w:rsidRDefault="00471443" w:rsidP="00BE7A29">
      <w:pPr>
        <w:spacing w:line="237" w:lineRule="auto"/>
        <w:ind w:left="360" w:hanging="360"/>
        <w:jc w:val="both"/>
        <w:rPr>
          <w:sz w:val="24"/>
          <w:szCs w:val="24"/>
        </w:rPr>
      </w:pPr>
      <w:r w:rsidRPr="00596DDA">
        <w:rPr>
          <w:rFonts w:eastAsia="Times New Roman"/>
          <w:sz w:val="24"/>
          <w:szCs w:val="24"/>
        </w:rPr>
        <w:t xml:space="preserve">– реализацию </w:t>
      </w:r>
      <w:r w:rsidRPr="00596DDA">
        <w:rPr>
          <w:rFonts w:eastAsia="Times New Roman"/>
          <w:iCs/>
          <w:sz w:val="24"/>
          <w:szCs w:val="24"/>
        </w:rPr>
        <w:t>механизма взаимодействия</w:t>
      </w:r>
      <w:r w:rsidRPr="00596DDA">
        <w:rPr>
          <w:rFonts w:eastAsia="Times New Roman"/>
          <w:sz w:val="24"/>
          <w:szCs w:val="24"/>
        </w:rPr>
        <w:t xml:space="preserve"> учителей и специалистов психолого-педагогического сопровождения в разработке и осуществлении коррекционных мероприятий в процессе деятельности Психолого-педагогического консилиума;</w:t>
      </w:r>
    </w:p>
    <w:p w:rsidR="00171BB5" w:rsidRPr="00596DDA" w:rsidRDefault="00171BB5" w:rsidP="00E44F43">
      <w:pPr>
        <w:spacing w:line="3" w:lineRule="exact"/>
        <w:jc w:val="both"/>
        <w:rPr>
          <w:sz w:val="24"/>
          <w:szCs w:val="24"/>
        </w:rPr>
      </w:pPr>
    </w:p>
    <w:p w:rsidR="00171BB5" w:rsidRPr="00596DDA" w:rsidRDefault="00471443" w:rsidP="00E44F43">
      <w:pPr>
        <w:jc w:val="both"/>
        <w:rPr>
          <w:sz w:val="24"/>
          <w:szCs w:val="24"/>
        </w:rPr>
      </w:pPr>
      <w:r w:rsidRPr="00596DDA">
        <w:rPr>
          <w:rFonts w:eastAsia="Times New Roman"/>
          <w:sz w:val="24"/>
          <w:szCs w:val="24"/>
        </w:rPr>
        <w:lastRenderedPageBreak/>
        <w:t xml:space="preserve">–  </w:t>
      </w:r>
      <w:r w:rsidRPr="00596DDA">
        <w:rPr>
          <w:rFonts w:eastAsia="Times New Roman"/>
          <w:iCs/>
          <w:sz w:val="24"/>
          <w:szCs w:val="24"/>
        </w:rPr>
        <w:t>психолого-педагогическое сопровождение семьи</w:t>
      </w:r>
      <w:r w:rsidRPr="00596DDA">
        <w:rPr>
          <w:rFonts w:eastAsia="Times New Roman"/>
          <w:sz w:val="24"/>
          <w:szCs w:val="24"/>
        </w:rPr>
        <w:t xml:space="preserve"> (законных представителей) с</w:t>
      </w:r>
      <w:r w:rsidR="00E44F43">
        <w:rPr>
          <w:sz w:val="24"/>
          <w:szCs w:val="24"/>
        </w:rPr>
        <w:t xml:space="preserve"> </w:t>
      </w:r>
      <w:r w:rsidRPr="00596DDA">
        <w:rPr>
          <w:rFonts w:eastAsia="Times New Roman"/>
          <w:sz w:val="24"/>
          <w:szCs w:val="24"/>
        </w:rPr>
        <w:t>целью ее активного включения в коррекционно-развивающую работу с обучающимися; организацию партнерских отношений с родителями (законными представителями).</w:t>
      </w:r>
    </w:p>
    <w:p w:rsidR="00171BB5" w:rsidRPr="00596DDA" w:rsidRDefault="00171BB5" w:rsidP="00E44F43">
      <w:pPr>
        <w:spacing w:line="15" w:lineRule="exact"/>
        <w:jc w:val="both"/>
        <w:rPr>
          <w:sz w:val="24"/>
          <w:szCs w:val="24"/>
        </w:rPr>
      </w:pPr>
    </w:p>
    <w:p w:rsidR="00171BB5" w:rsidRPr="00596DDA" w:rsidRDefault="00471443" w:rsidP="00E44F43">
      <w:pPr>
        <w:spacing w:line="237" w:lineRule="auto"/>
        <w:ind w:firstLine="708"/>
        <w:jc w:val="both"/>
        <w:rPr>
          <w:sz w:val="24"/>
          <w:szCs w:val="24"/>
        </w:rPr>
      </w:pPr>
      <w:r w:rsidRPr="00596DDA">
        <w:rPr>
          <w:rFonts w:eastAsia="Times New Roman"/>
          <w:sz w:val="24"/>
          <w:szCs w:val="24"/>
        </w:rPr>
        <w:t xml:space="preserve">Обеспечение </w:t>
      </w:r>
      <w:r w:rsidRPr="00596DDA">
        <w:rPr>
          <w:rFonts w:eastAsia="Times New Roman"/>
          <w:b/>
          <w:bCs/>
          <w:sz w:val="24"/>
          <w:szCs w:val="24"/>
        </w:rPr>
        <w:t>коррекционной направленности учебно-воспитательного</w:t>
      </w:r>
      <w:r w:rsidRPr="00596DDA">
        <w:rPr>
          <w:rFonts w:eastAsia="Times New Roman"/>
          <w:sz w:val="24"/>
          <w:szCs w:val="24"/>
        </w:rPr>
        <w:t xml:space="preserve"> </w:t>
      </w:r>
      <w:r w:rsidRPr="00596DDA">
        <w:rPr>
          <w:rFonts w:eastAsia="Times New Roman"/>
          <w:b/>
          <w:bCs/>
          <w:sz w:val="24"/>
          <w:szCs w:val="24"/>
        </w:rPr>
        <w:t xml:space="preserve">процесса </w:t>
      </w:r>
      <w:r w:rsidRPr="00596DDA">
        <w:rPr>
          <w:rFonts w:eastAsia="Times New Roman"/>
          <w:sz w:val="24"/>
          <w:szCs w:val="24"/>
        </w:rPr>
        <w:t xml:space="preserve">осуществляется </w:t>
      </w:r>
      <w:proofErr w:type="gramStart"/>
      <w:r w:rsidRPr="00596DDA">
        <w:rPr>
          <w:rFonts w:eastAsia="Times New Roman"/>
          <w:sz w:val="24"/>
          <w:szCs w:val="24"/>
        </w:rPr>
        <w:t>через</w:t>
      </w:r>
      <w:proofErr w:type="gramEnd"/>
      <w:r w:rsidRPr="00596DDA">
        <w:rPr>
          <w:rFonts w:eastAsia="Times New Roman"/>
          <w:sz w:val="24"/>
          <w:szCs w:val="24"/>
        </w:rPr>
        <w:t>:</w:t>
      </w:r>
    </w:p>
    <w:p w:rsidR="00171BB5" w:rsidRPr="00596DDA" w:rsidRDefault="00171BB5" w:rsidP="00E44F43">
      <w:pPr>
        <w:spacing w:line="10" w:lineRule="exact"/>
        <w:jc w:val="both"/>
        <w:rPr>
          <w:sz w:val="24"/>
          <w:szCs w:val="24"/>
        </w:rPr>
      </w:pPr>
    </w:p>
    <w:p w:rsidR="00171BB5" w:rsidRPr="00596DDA" w:rsidRDefault="00471443" w:rsidP="00E44F43">
      <w:pPr>
        <w:spacing w:line="236" w:lineRule="auto"/>
        <w:ind w:left="360" w:hanging="360"/>
        <w:jc w:val="both"/>
        <w:rPr>
          <w:sz w:val="24"/>
          <w:szCs w:val="24"/>
        </w:rPr>
      </w:pPr>
      <w:r w:rsidRPr="00596DDA">
        <w:rPr>
          <w:rFonts w:eastAsia="Times New Roman"/>
          <w:sz w:val="24"/>
          <w:szCs w:val="24"/>
        </w:rPr>
        <w:t>– пролонгированные сроки освоения АООП НОО за счёт включения пропедевтического этапа обучения - 5 лет обучения на начальном уровне образования (1 дополнительный - 1 - 4 классы);</w:t>
      </w:r>
    </w:p>
    <w:p w:rsidR="00171BB5" w:rsidRPr="00596DDA" w:rsidRDefault="00171BB5" w:rsidP="00E44F43">
      <w:pPr>
        <w:spacing w:line="14" w:lineRule="exact"/>
        <w:jc w:val="both"/>
        <w:rPr>
          <w:sz w:val="24"/>
          <w:szCs w:val="24"/>
        </w:rPr>
      </w:pPr>
    </w:p>
    <w:p w:rsidR="00171BB5" w:rsidRPr="00596DDA" w:rsidRDefault="00471443" w:rsidP="00E44F43">
      <w:pPr>
        <w:spacing w:line="234" w:lineRule="auto"/>
        <w:ind w:left="360" w:hanging="360"/>
        <w:jc w:val="both"/>
        <w:rPr>
          <w:sz w:val="24"/>
          <w:szCs w:val="24"/>
        </w:rPr>
      </w:pPr>
      <w:r w:rsidRPr="00596DDA">
        <w:rPr>
          <w:rFonts w:eastAsia="Times New Roman"/>
          <w:sz w:val="24"/>
          <w:szCs w:val="24"/>
        </w:rPr>
        <w:t>– организацию образовательного и развивающего пространства с учётом особых потребностей обучающихся с ТНР;</w:t>
      </w:r>
    </w:p>
    <w:p w:rsidR="00171BB5" w:rsidRPr="00596DDA" w:rsidRDefault="00171BB5" w:rsidP="00E44F43">
      <w:pPr>
        <w:spacing w:line="17" w:lineRule="exact"/>
        <w:jc w:val="both"/>
        <w:rPr>
          <w:sz w:val="24"/>
          <w:szCs w:val="24"/>
        </w:rPr>
      </w:pPr>
    </w:p>
    <w:p w:rsidR="00171BB5" w:rsidRPr="00596DDA" w:rsidRDefault="00471443" w:rsidP="00E44F43">
      <w:pPr>
        <w:spacing w:line="237" w:lineRule="auto"/>
        <w:ind w:left="360" w:hanging="360"/>
        <w:jc w:val="both"/>
        <w:rPr>
          <w:sz w:val="24"/>
          <w:szCs w:val="24"/>
        </w:rPr>
      </w:pPr>
      <w:r w:rsidRPr="00596DDA">
        <w:rPr>
          <w:rFonts w:eastAsia="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171BB5" w:rsidRPr="00596DDA" w:rsidRDefault="00171BB5" w:rsidP="00E44F43">
      <w:pPr>
        <w:spacing w:line="15" w:lineRule="exact"/>
        <w:jc w:val="both"/>
        <w:rPr>
          <w:sz w:val="24"/>
          <w:szCs w:val="24"/>
        </w:rPr>
      </w:pPr>
    </w:p>
    <w:p w:rsidR="00171BB5" w:rsidRPr="00596DDA" w:rsidRDefault="00471443" w:rsidP="00E44F43">
      <w:pPr>
        <w:ind w:left="360" w:hanging="360"/>
        <w:jc w:val="both"/>
        <w:rPr>
          <w:sz w:val="24"/>
          <w:szCs w:val="24"/>
        </w:rPr>
      </w:pPr>
      <w:r w:rsidRPr="00596DDA">
        <w:rPr>
          <w:rFonts w:eastAsia="Times New Roman"/>
          <w:sz w:val="24"/>
          <w:szCs w:val="24"/>
        </w:rPr>
        <w:t>– гибкое</w:t>
      </w:r>
      <w:r w:rsidR="00E44F43">
        <w:rPr>
          <w:rFonts w:eastAsia="Times New Roman"/>
          <w:sz w:val="24"/>
          <w:szCs w:val="24"/>
        </w:rPr>
        <w:t xml:space="preserve"> </w:t>
      </w:r>
      <w:r w:rsidRPr="00596DDA">
        <w:rPr>
          <w:rFonts w:eastAsia="Times New Roman"/>
          <w:sz w:val="24"/>
          <w:szCs w:val="24"/>
        </w:rPr>
        <w:t>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71BB5" w:rsidRPr="00596DDA" w:rsidRDefault="00471443" w:rsidP="00E44F43">
      <w:pPr>
        <w:spacing w:line="234" w:lineRule="auto"/>
        <w:ind w:left="360" w:hanging="360"/>
        <w:jc w:val="both"/>
        <w:rPr>
          <w:sz w:val="24"/>
          <w:szCs w:val="24"/>
        </w:rPr>
      </w:pPr>
      <w:r w:rsidRPr="00596DDA">
        <w:rPr>
          <w:rFonts w:eastAsia="Times New Roman"/>
          <w:sz w:val="24"/>
          <w:szCs w:val="24"/>
        </w:rPr>
        <w:t xml:space="preserve">– индивидуальный темп обучения и продвижения в образовательном пространстве для разных </w:t>
      </w:r>
      <w:proofErr w:type="gramStart"/>
      <w:r w:rsidRPr="00596DDA">
        <w:rPr>
          <w:rFonts w:eastAsia="Times New Roman"/>
          <w:sz w:val="24"/>
          <w:szCs w:val="24"/>
        </w:rPr>
        <w:t>категорий</w:t>
      </w:r>
      <w:proofErr w:type="gramEnd"/>
      <w:r w:rsidRPr="00596DDA">
        <w:rPr>
          <w:rFonts w:eastAsia="Times New Roman"/>
          <w:sz w:val="24"/>
          <w:szCs w:val="24"/>
        </w:rPr>
        <w:t xml:space="preserve"> обучающихся с ТНР;</w:t>
      </w:r>
    </w:p>
    <w:p w:rsidR="00171BB5" w:rsidRPr="00596DDA" w:rsidRDefault="00171BB5" w:rsidP="00E44F43">
      <w:pPr>
        <w:spacing w:line="15" w:lineRule="exact"/>
        <w:jc w:val="both"/>
        <w:rPr>
          <w:sz w:val="24"/>
          <w:szCs w:val="24"/>
        </w:rPr>
      </w:pPr>
    </w:p>
    <w:p w:rsidR="00171BB5" w:rsidRPr="00596DDA" w:rsidRDefault="00471443" w:rsidP="00E44F43">
      <w:pPr>
        <w:spacing w:line="238" w:lineRule="auto"/>
        <w:ind w:left="360" w:hanging="360"/>
        <w:jc w:val="both"/>
        <w:rPr>
          <w:sz w:val="24"/>
          <w:szCs w:val="24"/>
        </w:rPr>
      </w:pPr>
      <w:r w:rsidRPr="00596DDA">
        <w:rPr>
          <w:rFonts w:eastAsia="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71BB5" w:rsidRPr="00596DDA" w:rsidRDefault="00471443">
      <w:pPr>
        <w:tabs>
          <w:tab w:val="left" w:pos="340"/>
        </w:tabs>
        <w:spacing w:line="237" w:lineRule="auto"/>
        <w:ind w:left="360" w:hanging="359"/>
        <w:jc w:val="both"/>
        <w:rPr>
          <w:sz w:val="24"/>
          <w:szCs w:val="24"/>
        </w:rPr>
      </w:pPr>
      <w:r w:rsidRPr="00596DDA">
        <w:rPr>
          <w:rFonts w:eastAsia="Times New Roman"/>
          <w:sz w:val="24"/>
          <w:szCs w:val="24"/>
        </w:rPr>
        <w:t>–</w:t>
      </w:r>
      <w:r w:rsidRPr="00596DDA">
        <w:rPr>
          <w:sz w:val="24"/>
          <w:szCs w:val="24"/>
        </w:rPr>
        <w:tab/>
      </w:r>
      <w:r w:rsidRPr="00596DDA">
        <w:rPr>
          <w:rFonts w:eastAsia="Times New Roman"/>
          <w:sz w:val="24"/>
          <w:szCs w:val="24"/>
        </w:rPr>
        <w:t>адаптацию программного материала основной общеобразовательной программы с учетом необходимости коррекции речевых нарушений и совершенствования коммуникативных навыков обучающихся с ТНР;</w:t>
      </w:r>
    </w:p>
    <w:p w:rsidR="00171BB5" w:rsidRPr="00596DDA" w:rsidRDefault="00171BB5">
      <w:pPr>
        <w:spacing w:line="13" w:lineRule="exact"/>
        <w:rPr>
          <w:sz w:val="24"/>
          <w:szCs w:val="24"/>
        </w:rPr>
      </w:pPr>
    </w:p>
    <w:p w:rsidR="00171BB5" w:rsidRPr="00596DDA" w:rsidRDefault="00471443">
      <w:pPr>
        <w:spacing w:line="237" w:lineRule="auto"/>
        <w:ind w:left="360" w:hanging="360"/>
        <w:rPr>
          <w:sz w:val="24"/>
          <w:szCs w:val="24"/>
        </w:rPr>
      </w:pPr>
      <w:r w:rsidRPr="00596DDA">
        <w:rPr>
          <w:rFonts w:eastAsia="Times New Roman"/>
          <w:sz w:val="24"/>
          <w:szCs w:val="24"/>
        </w:rPr>
        <w:t>– использование базовых учебников для сверстников без ограничений здоровья, а также специальных учебных учебников, приложений, дидактических материалов, рабочих тетрадей и пр. на бумажных и (или) электронных носителях;</w:t>
      </w:r>
    </w:p>
    <w:p w:rsidR="00171BB5" w:rsidRPr="00596DDA" w:rsidRDefault="00171BB5">
      <w:pPr>
        <w:spacing w:line="14" w:lineRule="exact"/>
        <w:rPr>
          <w:sz w:val="24"/>
          <w:szCs w:val="24"/>
        </w:rPr>
      </w:pPr>
    </w:p>
    <w:p w:rsidR="00171BB5" w:rsidRPr="00596DDA" w:rsidRDefault="00471443" w:rsidP="00266656">
      <w:pPr>
        <w:ind w:left="360" w:hanging="360"/>
        <w:rPr>
          <w:sz w:val="24"/>
          <w:szCs w:val="24"/>
        </w:rPr>
      </w:pPr>
      <w:r w:rsidRPr="00596DDA">
        <w:rPr>
          <w:rFonts w:eastAsia="Times New Roman"/>
          <w:sz w:val="24"/>
          <w:szCs w:val="24"/>
        </w:rPr>
        <w:t>– обязательность</w:t>
      </w:r>
      <w:r w:rsidR="00266656">
        <w:rPr>
          <w:rFonts w:eastAsia="Times New Roman"/>
          <w:sz w:val="24"/>
          <w:szCs w:val="24"/>
        </w:rPr>
        <w:t xml:space="preserve"> </w:t>
      </w:r>
      <w:r w:rsidRPr="00596DDA">
        <w:rPr>
          <w:rFonts w:eastAsia="Times New Roman"/>
          <w:sz w:val="24"/>
          <w:szCs w:val="24"/>
        </w:rPr>
        <w:t>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171BB5" w:rsidRPr="00596DDA" w:rsidRDefault="00171BB5">
      <w:pPr>
        <w:spacing w:line="23" w:lineRule="exact"/>
        <w:rPr>
          <w:sz w:val="24"/>
          <w:szCs w:val="24"/>
        </w:rPr>
      </w:pPr>
    </w:p>
    <w:p w:rsidR="00171BB5" w:rsidRPr="00596DDA" w:rsidRDefault="00471443">
      <w:pPr>
        <w:spacing w:line="238" w:lineRule="auto"/>
        <w:ind w:left="360" w:hanging="360"/>
        <w:rPr>
          <w:sz w:val="24"/>
          <w:szCs w:val="24"/>
        </w:rPr>
      </w:pPr>
      <w:r w:rsidRPr="00596DDA">
        <w:rPr>
          <w:rFonts w:eastAsia="Times New Roman"/>
          <w:sz w:val="24"/>
          <w:szCs w:val="24"/>
        </w:rPr>
        <w:t>– систематическое проведение специальной коррекционно-развивающей работы по развитию речевой сферы (</w:t>
      </w:r>
      <w:proofErr w:type="spellStart"/>
      <w:r w:rsidRPr="00596DDA">
        <w:rPr>
          <w:rFonts w:eastAsia="Times New Roman"/>
          <w:sz w:val="24"/>
          <w:szCs w:val="24"/>
        </w:rPr>
        <w:t>ритмирование</w:t>
      </w:r>
      <w:proofErr w:type="spellEnd"/>
      <w:r w:rsidRPr="00596DDA">
        <w:rPr>
          <w:rFonts w:eastAsia="Times New Roman"/>
          <w:sz w:val="24"/>
          <w:szCs w:val="24"/>
        </w:rPr>
        <w:t xml:space="preserve">, дыхательные и голосовые упражнения, развитие </w:t>
      </w:r>
      <w:proofErr w:type="spellStart"/>
      <w:r w:rsidRPr="00596DDA">
        <w:rPr>
          <w:rFonts w:eastAsia="Times New Roman"/>
          <w:sz w:val="24"/>
          <w:szCs w:val="24"/>
        </w:rPr>
        <w:t>артиуляционной</w:t>
      </w:r>
      <w:proofErr w:type="spellEnd"/>
      <w:r w:rsidRPr="00596DDA">
        <w:rPr>
          <w:rFonts w:eastAsia="Times New Roman"/>
          <w:sz w:val="24"/>
          <w:szCs w:val="24"/>
        </w:rPr>
        <w:t xml:space="preserve"> моторики и </w:t>
      </w:r>
      <w:proofErr w:type="spellStart"/>
      <w:r w:rsidRPr="00596DDA">
        <w:rPr>
          <w:rFonts w:eastAsia="Times New Roman"/>
          <w:sz w:val="24"/>
          <w:szCs w:val="24"/>
        </w:rPr>
        <w:t>мелкомоторной</w:t>
      </w:r>
      <w:proofErr w:type="spellEnd"/>
      <w:r w:rsidRPr="00596DDA">
        <w:rPr>
          <w:rFonts w:eastAsia="Times New Roman"/>
          <w:sz w:val="24"/>
          <w:szCs w:val="24"/>
        </w:rPr>
        <w:t xml:space="preserve"> сферы и др.) во время динамических пауз и двигательных разминок, на музыкальных и физкультурно-оздоровительных занятиях;</w:t>
      </w:r>
    </w:p>
    <w:p w:rsidR="00171BB5" w:rsidRPr="00596DDA" w:rsidRDefault="00171BB5">
      <w:pPr>
        <w:spacing w:line="13" w:lineRule="exact"/>
        <w:rPr>
          <w:sz w:val="24"/>
          <w:szCs w:val="24"/>
        </w:rPr>
      </w:pPr>
    </w:p>
    <w:p w:rsidR="00171BB5" w:rsidRPr="00596DDA" w:rsidRDefault="00471443">
      <w:pPr>
        <w:spacing w:line="237" w:lineRule="auto"/>
        <w:ind w:left="360" w:hanging="360"/>
        <w:rPr>
          <w:sz w:val="24"/>
          <w:szCs w:val="24"/>
        </w:rPr>
      </w:pPr>
      <w:r w:rsidRPr="00596DDA">
        <w:rPr>
          <w:rFonts w:eastAsia="Times New Roman"/>
          <w:sz w:val="24"/>
          <w:szCs w:val="24"/>
        </w:rPr>
        <w:t xml:space="preserve">– реализацию индивидуального и дифференцированного подхода с учётом структуры речевого дефекта и общих и специфических особенностей </w:t>
      </w:r>
      <w:proofErr w:type="spellStart"/>
      <w:r w:rsidRPr="00596DDA">
        <w:rPr>
          <w:rFonts w:eastAsia="Times New Roman"/>
          <w:sz w:val="24"/>
          <w:szCs w:val="24"/>
        </w:rPr>
        <w:t>психо-физического</w:t>
      </w:r>
      <w:proofErr w:type="spellEnd"/>
      <w:r w:rsidRPr="00596DDA">
        <w:rPr>
          <w:rFonts w:eastAsia="Times New Roman"/>
          <w:sz w:val="24"/>
          <w:szCs w:val="24"/>
        </w:rPr>
        <w:t xml:space="preserve"> статуса обучающихся с ТНР в процессе реализации АООП НОО </w:t>
      </w:r>
      <w:proofErr w:type="gramStart"/>
      <w:r w:rsidRPr="00596DDA">
        <w:rPr>
          <w:rFonts w:eastAsia="Times New Roman"/>
          <w:sz w:val="24"/>
          <w:szCs w:val="24"/>
        </w:rPr>
        <w:t>для</w:t>
      </w:r>
      <w:proofErr w:type="gramEnd"/>
      <w:r w:rsidRPr="00596DDA">
        <w:rPr>
          <w:rFonts w:eastAsia="Times New Roman"/>
          <w:sz w:val="24"/>
          <w:szCs w:val="24"/>
        </w:rPr>
        <w:t xml:space="preserve"> обучающихся с ТНР;</w:t>
      </w:r>
    </w:p>
    <w:p w:rsidR="00171BB5" w:rsidRPr="00596DDA" w:rsidRDefault="00171BB5">
      <w:pPr>
        <w:spacing w:line="17" w:lineRule="exact"/>
        <w:rPr>
          <w:sz w:val="24"/>
          <w:szCs w:val="24"/>
        </w:rPr>
      </w:pPr>
    </w:p>
    <w:p w:rsidR="00171BB5" w:rsidRPr="00596DDA" w:rsidRDefault="00471443">
      <w:pPr>
        <w:spacing w:line="236" w:lineRule="auto"/>
        <w:ind w:left="360" w:hanging="360"/>
        <w:rPr>
          <w:sz w:val="24"/>
          <w:szCs w:val="24"/>
        </w:rPr>
      </w:pPr>
      <w:r w:rsidRPr="00596DDA">
        <w:rPr>
          <w:rFonts w:eastAsia="Times New Roman"/>
          <w:sz w:val="24"/>
          <w:szCs w:val="24"/>
        </w:rPr>
        <w:t xml:space="preserve">– индивидуализацию заданий, требующих </w:t>
      </w:r>
      <w:proofErr w:type="spellStart"/>
      <w:r w:rsidRPr="00596DDA">
        <w:rPr>
          <w:rFonts w:eastAsia="Times New Roman"/>
          <w:sz w:val="24"/>
          <w:szCs w:val="24"/>
        </w:rPr>
        <w:t>оречевления</w:t>
      </w:r>
      <w:proofErr w:type="spellEnd"/>
      <w:r w:rsidRPr="00596DDA">
        <w:rPr>
          <w:rFonts w:eastAsia="Times New Roman"/>
          <w:sz w:val="24"/>
          <w:szCs w:val="24"/>
        </w:rPr>
        <w:t xml:space="preserve"> в соответствии с уровнем развития речи, коммуникативных навыков, недостатков чтения и письма, а также пройденным программным материалом;</w:t>
      </w:r>
    </w:p>
    <w:p w:rsidR="00171BB5" w:rsidRPr="00596DDA" w:rsidRDefault="00171BB5">
      <w:pPr>
        <w:spacing w:line="14" w:lineRule="exact"/>
        <w:rPr>
          <w:sz w:val="24"/>
          <w:szCs w:val="24"/>
        </w:rPr>
      </w:pPr>
    </w:p>
    <w:p w:rsidR="00171BB5" w:rsidRPr="00596DDA" w:rsidRDefault="00471443">
      <w:pPr>
        <w:spacing w:line="237" w:lineRule="auto"/>
        <w:ind w:left="360" w:hanging="360"/>
        <w:rPr>
          <w:sz w:val="24"/>
          <w:szCs w:val="24"/>
        </w:rPr>
      </w:pPr>
      <w:r w:rsidRPr="00596DDA">
        <w:rPr>
          <w:rFonts w:eastAsia="Times New Roman"/>
          <w:sz w:val="24"/>
          <w:szCs w:val="24"/>
        </w:rPr>
        <w:t>– соблюдение допустимого уровня нагрузки, ограничение объёмов работы, вариативность способов предъявления заданий, снижение темпов выполнения вербальных заданий, предоставление дополнительного времени при их выполнении;</w:t>
      </w:r>
    </w:p>
    <w:p w:rsidR="00171BB5" w:rsidRPr="00596DDA" w:rsidRDefault="00171BB5">
      <w:pPr>
        <w:spacing w:line="17" w:lineRule="exact"/>
        <w:rPr>
          <w:sz w:val="24"/>
          <w:szCs w:val="24"/>
        </w:rPr>
      </w:pPr>
    </w:p>
    <w:p w:rsidR="00171BB5" w:rsidRPr="00596DDA" w:rsidRDefault="00471443">
      <w:pPr>
        <w:spacing w:line="236" w:lineRule="auto"/>
        <w:ind w:left="360" w:hanging="360"/>
        <w:rPr>
          <w:sz w:val="24"/>
          <w:szCs w:val="24"/>
        </w:rPr>
      </w:pPr>
      <w:proofErr w:type="gramStart"/>
      <w:r w:rsidRPr="00596DDA">
        <w:rPr>
          <w:rFonts w:eastAsia="Times New Roman"/>
          <w:sz w:val="24"/>
          <w:szCs w:val="24"/>
        </w:rPr>
        <w:t>– применение (при необходимости) альтернативных (невербальных) средств коммуникации (специально подобранные предметы, графические, печатные изображения, электронные средства и др.);</w:t>
      </w:r>
      <w:proofErr w:type="gramEnd"/>
    </w:p>
    <w:p w:rsidR="00171BB5" w:rsidRPr="00596DDA" w:rsidRDefault="00171BB5">
      <w:pPr>
        <w:spacing w:line="1" w:lineRule="exact"/>
        <w:rPr>
          <w:sz w:val="24"/>
          <w:szCs w:val="24"/>
        </w:rPr>
      </w:pPr>
    </w:p>
    <w:p w:rsidR="00171BB5" w:rsidRPr="00596DDA" w:rsidRDefault="00471443">
      <w:pPr>
        <w:rPr>
          <w:sz w:val="24"/>
          <w:szCs w:val="24"/>
        </w:rPr>
      </w:pPr>
      <w:r w:rsidRPr="00596DDA">
        <w:rPr>
          <w:rFonts w:eastAsia="Times New Roman"/>
          <w:sz w:val="24"/>
          <w:szCs w:val="24"/>
        </w:rPr>
        <w:t>–  создание   условий,   нормализующих/компенсирующих   состояние   высших</w:t>
      </w:r>
    </w:p>
    <w:p w:rsidR="00171BB5" w:rsidRPr="00596DDA" w:rsidRDefault="00171BB5">
      <w:pPr>
        <w:spacing w:line="13" w:lineRule="exact"/>
        <w:rPr>
          <w:sz w:val="24"/>
          <w:szCs w:val="24"/>
        </w:rPr>
      </w:pPr>
    </w:p>
    <w:p w:rsidR="00171BB5" w:rsidRPr="00596DDA" w:rsidRDefault="00471443" w:rsidP="00266656">
      <w:pPr>
        <w:spacing w:line="237" w:lineRule="auto"/>
        <w:ind w:left="360"/>
        <w:jc w:val="both"/>
        <w:rPr>
          <w:sz w:val="24"/>
          <w:szCs w:val="24"/>
        </w:rPr>
      </w:pPr>
      <w:r w:rsidRPr="00596DDA">
        <w:rPr>
          <w:rFonts w:eastAsia="Times New Roman"/>
          <w:sz w:val="24"/>
          <w:szCs w:val="24"/>
        </w:rPr>
        <w:t>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71BB5" w:rsidRPr="00596DDA" w:rsidRDefault="00471443" w:rsidP="00266656">
      <w:pPr>
        <w:spacing w:line="234" w:lineRule="auto"/>
        <w:ind w:left="361" w:hanging="360"/>
        <w:jc w:val="both"/>
        <w:rPr>
          <w:sz w:val="24"/>
          <w:szCs w:val="24"/>
        </w:rPr>
      </w:pPr>
      <w:r w:rsidRPr="00596DDA">
        <w:rPr>
          <w:rFonts w:eastAsia="Times New Roman"/>
          <w:sz w:val="24"/>
          <w:szCs w:val="24"/>
        </w:rPr>
        <w:t>– координация педагогических и психологических средств воздействия в процессе комплексного психолого-педагогического сопровождения;</w:t>
      </w:r>
    </w:p>
    <w:p w:rsidR="00171BB5" w:rsidRPr="00596DDA" w:rsidRDefault="00171BB5" w:rsidP="00266656">
      <w:pPr>
        <w:spacing w:line="17" w:lineRule="exact"/>
        <w:jc w:val="both"/>
        <w:rPr>
          <w:sz w:val="24"/>
          <w:szCs w:val="24"/>
        </w:rPr>
      </w:pPr>
    </w:p>
    <w:p w:rsidR="00171BB5" w:rsidRPr="00596DDA" w:rsidRDefault="00471443" w:rsidP="00266656">
      <w:pPr>
        <w:spacing w:line="237" w:lineRule="auto"/>
        <w:ind w:left="361" w:hanging="360"/>
        <w:jc w:val="both"/>
        <w:rPr>
          <w:sz w:val="24"/>
          <w:szCs w:val="24"/>
        </w:rPr>
      </w:pPr>
      <w:r w:rsidRPr="00596DDA">
        <w:rPr>
          <w:rFonts w:eastAsia="Times New Roman"/>
          <w:sz w:val="24"/>
          <w:szCs w:val="24"/>
        </w:rPr>
        <w:lastRenderedPageBreak/>
        <w:t xml:space="preserve">– постоянный (пошаговый) мониторинг результативности академического компонента образования и </w:t>
      </w:r>
      <w:proofErr w:type="spellStart"/>
      <w:r w:rsidRPr="00596DDA">
        <w:rPr>
          <w:rFonts w:eastAsia="Times New Roman"/>
          <w:sz w:val="24"/>
          <w:szCs w:val="24"/>
        </w:rPr>
        <w:t>сформированности</w:t>
      </w:r>
      <w:proofErr w:type="spellEnd"/>
      <w:r w:rsidRPr="00596DDA">
        <w:rPr>
          <w:rFonts w:eastAsia="Times New Roman"/>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171BB5" w:rsidRPr="00596DDA" w:rsidRDefault="00171BB5" w:rsidP="00266656">
      <w:pPr>
        <w:spacing w:line="14" w:lineRule="exact"/>
        <w:jc w:val="both"/>
        <w:rPr>
          <w:sz w:val="24"/>
          <w:szCs w:val="24"/>
        </w:rPr>
      </w:pPr>
    </w:p>
    <w:p w:rsidR="00171BB5" w:rsidRPr="00596DDA" w:rsidRDefault="00471443" w:rsidP="00266656">
      <w:pPr>
        <w:spacing w:line="237" w:lineRule="auto"/>
        <w:ind w:left="361" w:hanging="360"/>
        <w:jc w:val="both"/>
        <w:rPr>
          <w:sz w:val="24"/>
          <w:szCs w:val="24"/>
        </w:rPr>
      </w:pPr>
      <w:r w:rsidRPr="00596DDA">
        <w:rPr>
          <w:rFonts w:eastAsia="Times New Roman"/>
          <w:sz w:val="24"/>
          <w:szCs w:val="24"/>
        </w:rPr>
        <w:t xml:space="preserve">– профилактика и коррекция </w:t>
      </w:r>
      <w:proofErr w:type="spellStart"/>
      <w:r w:rsidRPr="00596DDA">
        <w:rPr>
          <w:rFonts w:eastAsia="Times New Roman"/>
          <w:sz w:val="24"/>
          <w:szCs w:val="24"/>
        </w:rPr>
        <w:t>социокультурной</w:t>
      </w:r>
      <w:proofErr w:type="spellEnd"/>
      <w:r w:rsidRPr="00596DDA">
        <w:rPr>
          <w:rFonts w:eastAsia="Times New Roman"/>
          <w:sz w:val="24"/>
          <w:szCs w:val="24"/>
        </w:rPr>
        <w:t xml:space="preserve"> и школьной </w:t>
      </w:r>
      <w:proofErr w:type="spellStart"/>
      <w:r w:rsidRPr="00596DDA">
        <w:rPr>
          <w:rFonts w:eastAsia="Times New Roman"/>
          <w:sz w:val="24"/>
          <w:szCs w:val="24"/>
        </w:rPr>
        <w:t>дезадаптации</w:t>
      </w:r>
      <w:proofErr w:type="spellEnd"/>
      <w:r w:rsidRPr="00596DDA">
        <w:rPr>
          <w:rFonts w:eastAsia="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71BB5" w:rsidRPr="00596DDA" w:rsidRDefault="00171BB5" w:rsidP="00266656">
      <w:pPr>
        <w:spacing w:line="17" w:lineRule="exact"/>
        <w:jc w:val="both"/>
        <w:rPr>
          <w:sz w:val="24"/>
          <w:szCs w:val="24"/>
        </w:rPr>
      </w:pPr>
    </w:p>
    <w:p w:rsidR="00171BB5" w:rsidRPr="00596DDA" w:rsidRDefault="00471443" w:rsidP="00266656">
      <w:pPr>
        <w:spacing w:line="237" w:lineRule="auto"/>
        <w:ind w:left="361" w:hanging="360"/>
        <w:jc w:val="both"/>
        <w:rPr>
          <w:sz w:val="24"/>
          <w:szCs w:val="24"/>
        </w:rPr>
      </w:pPr>
      <w:r w:rsidRPr="00596DDA">
        <w:rPr>
          <w:rFonts w:eastAsia="Times New Roman"/>
          <w:sz w:val="24"/>
          <w:szCs w:val="24"/>
        </w:rPr>
        <w:t xml:space="preserve">– организацию партнёрских отношений с другими обучающимися в классе, создание условий для развития навыков социального взаимодействия, оказание помощи в реализации коммуникативных стратегий в учебных и </w:t>
      </w:r>
      <w:proofErr w:type="spellStart"/>
      <w:r w:rsidRPr="00596DDA">
        <w:rPr>
          <w:rFonts w:eastAsia="Times New Roman"/>
          <w:sz w:val="24"/>
          <w:szCs w:val="24"/>
        </w:rPr>
        <w:t>внеучебных</w:t>
      </w:r>
      <w:proofErr w:type="spellEnd"/>
      <w:r w:rsidRPr="00596DDA">
        <w:rPr>
          <w:rFonts w:eastAsia="Times New Roman"/>
          <w:sz w:val="24"/>
          <w:szCs w:val="24"/>
        </w:rPr>
        <w:t xml:space="preserve"> ситуациях;</w:t>
      </w:r>
    </w:p>
    <w:p w:rsidR="00171BB5" w:rsidRPr="00596DDA" w:rsidRDefault="00171BB5" w:rsidP="00266656">
      <w:pPr>
        <w:spacing w:line="14" w:lineRule="exact"/>
        <w:jc w:val="both"/>
        <w:rPr>
          <w:sz w:val="24"/>
          <w:szCs w:val="24"/>
        </w:rPr>
      </w:pPr>
    </w:p>
    <w:p w:rsidR="00171BB5" w:rsidRPr="00596DDA" w:rsidRDefault="00471443" w:rsidP="00266656">
      <w:pPr>
        <w:spacing w:line="235" w:lineRule="auto"/>
        <w:ind w:left="361" w:hanging="360"/>
        <w:jc w:val="both"/>
        <w:rPr>
          <w:sz w:val="24"/>
          <w:szCs w:val="24"/>
        </w:rPr>
      </w:pPr>
      <w:r w:rsidRPr="00596DDA">
        <w:rPr>
          <w:rFonts w:eastAsia="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w:t>
      </w:r>
      <w:r w:rsidR="00266656">
        <w:rPr>
          <w:sz w:val="24"/>
          <w:szCs w:val="24"/>
        </w:rPr>
        <w:t xml:space="preserve"> </w:t>
      </w:r>
      <w:r w:rsidRPr="00596DDA">
        <w:rPr>
          <w:rFonts w:eastAsia="Times New Roman"/>
          <w:sz w:val="24"/>
          <w:szCs w:val="24"/>
        </w:rPr>
        <w:t>партнерских отношений с родителями.</w:t>
      </w:r>
    </w:p>
    <w:p w:rsidR="00171BB5" w:rsidRPr="00596DDA" w:rsidRDefault="00171BB5" w:rsidP="00266656">
      <w:pPr>
        <w:spacing w:line="13" w:lineRule="exact"/>
        <w:jc w:val="both"/>
        <w:rPr>
          <w:sz w:val="24"/>
          <w:szCs w:val="24"/>
        </w:rPr>
      </w:pPr>
    </w:p>
    <w:p w:rsidR="00171BB5" w:rsidRPr="00596DDA" w:rsidRDefault="00471443" w:rsidP="00266656">
      <w:pPr>
        <w:spacing w:line="236" w:lineRule="auto"/>
        <w:ind w:left="1" w:firstLine="708"/>
        <w:jc w:val="both"/>
        <w:rPr>
          <w:sz w:val="24"/>
          <w:szCs w:val="24"/>
        </w:rPr>
      </w:pPr>
      <w:r w:rsidRPr="00596DDA">
        <w:rPr>
          <w:rFonts w:eastAsia="Times New Roman"/>
          <w:b/>
          <w:bCs/>
          <w:iCs/>
          <w:sz w:val="24"/>
          <w:szCs w:val="24"/>
        </w:rPr>
        <w:t xml:space="preserve">Коррекционно-развивающая область </w:t>
      </w:r>
      <w:r w:rsidRPr="00596DDA">
        <w:rPr>
          <w:rFonts w:eastAsia="Times New Roman"/>
          <w:sz w:val="24"/>
          <w:szCs w:val="24"/>
        </w:rPr>
        <w:t>является обязательной частью</w:t>
      </w:r>
      <w:r w:rsidRPr="00596DDA">
        <w:rPr>
          <w:rFonts w:eastAsia="Times New Roman"/>
          <w:b/>
          <w:bCs/>
          <w:iCs/>
          <w:sz w:val="24"/>
          <w:szCs w:val="24"/>
        </w:rPr>
        <w:t xml:space="preserve"> </w:t>
      </w:r>
      <w:r w:rsidRPr="00596DDA">
        <w:rPr>
          <w:rFonts w:eastAsia="Times New Roman"/>
          <w:sz w:val="24"/>
          <w:szCs w:val="24"/>
        </w:rPr>
        <w:t>внеурочной деятельности, поддерживающей процесс освоения содержания АООП НОО. Реализация коррекционно-развиваю</w:t>
      </w:r>
      <w:r w:rsidR="00266656">
        <w:rPr>
          <w:rFonts w:eastAsia="Times New Roman"/>
          <w:sz w:val="24"/>
          <w:szCs w:val="24"/>
        </w:rPr>
        <w:t>щей области осуществляется через</w:t>
      </w:r>
      <w:r w:rsidR="00266656">
        <w:rPr>
          <w:sz w:val="24"/>
          <w:szCs w:val="24"/>
        </w:rPr>
        <w:t xml:space="preserve"> </w:t>
      </w:r>
      <w:r w:rsidRPr="00596DDA">
        <w:rPr>
          <w:rFonts w:eastAsia="Times New Roman"/>
          <w:b/>
          <w:bCs/>
          <w:iCs/>
          <w:sz w:val="24"/>
          <w:szCs w:val="24"/>
        </w:rPr>
        <w:t>индивидуальные и подгрупповые логопедические занятия</w:t>
      </w:r>
      <w:r w:rsidRPr="00596DDA">
        <w:rPr>
          <w:rFonts w:eastAsia="Times New Roman"/>
          <w:sz w:val="24"/>
          <w:szCs w:val="24"/>
        </w:rPr>
        <w:t>,</w:t>
      </w:r>
      <w:r w:rsidRPr="00596DDA">
        <w:rPr>
          <w:rFonts w:eastAsia="Times New Roman"/>
          <w:b/>
          <w:bCs/>
          <w:iCs/>
          <w:sz w:val="24"/>
          <w:szCs w:val="24"/>
        </w:rPr>
        <w:t xml:space="preserve"> </w:t>
      </w:r>
      <w:r w:rsidRPr="00596DDA">
        <w:rPr>
          <w:rFonts w:eastAsia="Times New Roman"/>
          <w:sz w:val="24"/>
          <w:szCs w:val="24"/>
        </w:rPr>
        <w:t>обеспечивающие удовлетворение особых образовательных потребностей обучающихся с ТНР – коррекцию речевых нарушений;</w:t>
      </w:r>
    </w:p>
    <w:p w:rsidR="00171BB5" w:rsidRPr="00596DDA" w:rsidRDefault="00171BB5">
      <w:pPr>
        <w:spacing w:line="22"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b/>
          <w:bCs/>
          <w:iCs/>
          <w:sz w:val="24"/>
          <w:szCs w:val="24"/>
        </w:rPr>
        <w:t>индивидуальные, групповые и подгрупповые психологические (</w:t>
      </w:r>
      <w:proofErr w:type="spellStart"/>
      <w:r w:rsidRPr="00596DDA">
        <w:rPr>
          <w:rFonts w:eastAsia="Times New Roman"/>
          <w:b/>
          <w:bCs/>
          <w:iCs/>
          <w:sz w:val="24"/>
          <w:szCs w:val="24"/>
        </w:rPr>
        <w:t>психокоррекционные</w:t>
      </w:r>
      <w:proofErr w:type="spellEnd"/>
      <w:r w:rsidRPr="00596DDA">
        <w:rPr>
          <w:rFonts w:eastAsia="Times New Roman"/>
          <w:b/>
          <w:bCs/>
          <w:iCs/>
          <w:sz w:val="24"/>
          <w:szCs w:val="24"/>
        </w:rPr>
        <w:t xml:space="preserve">) занятия </w:t>
      </w:r>
      <w:r w:rsidRPr="00596DDA">
        <w:rPr>
          <w:rFonts w:eastAsia="Times New Roman"/>
          <w:sz w:val="24"/>
          <w:szCs w:val="24"/>
        </w:rPr>
        <w:t>– реализуются педагогом-психологом по</w:t>
      </w:r>
      <w:r w:rsidRPr="00596DDA">
        <w:rPr>
          <w:rFonts w:eastAsia="Times New Roman"/>
          <w:b/>
          <w:bCs/>
          <w:iCs/>
          <w:sz w:val="24"/>
          <w:szCs w:val="24"/>
        </w:rPr>
        <w:t xml:space="preserve"> </w:t>
      </w:r>
      <w:r w:rsidRPr="00596DDA">
        <w:rPr>
          <w:rFonts w:eastAsia="Times New Roman"/>
          <w:sz w:val="24"/>
          <w:szCs w:val="24"/>
        </w:rPr>
        <w:t>следующим направлениям:</w:t>
      </w:r>
    </w:p>
    <w:p w:rsidR="00171BB5" w:rsidRPr="00596DDA" w:rsidRDefault="00171BB5">
      <w:pPr>
        <w:spacing w:line="18" w:lineRule="exact"/>
        <w:rPr>
          <w:sz w:val="24"/>
          <w:szCs w:val="24"/>
        </w:rPr>
      </w:pPr>
    </w:p>
    <w:p w:rsidR="00171BB5" w:rsidRPr="00596DDA" w:rsidRDefault="00471443" w:rsidP="000128F0">
      <w:pPr>
        <w:numPr>
          <w:ilvl w:val="0"/>
          <w:numId w:val="171"/>
        </w:numPr>
        <w:tabs>
          <w:tab w:val="left" w:pos="916"/>
        </w:tabs>
        <w:spacing w:line="235" w:lineRule="auto"/>
        <w:ind w:left="1" w:firstLine="707"/>
        <w:rPr>
          <w:rFonts w:eastAsia="Times New Roman"/>
          <w:sz w:val="24"/>
          <w:szCs w:val="24"/>
        </w:rPr>
      </w:pPr>
      <w:r w:rsidRPr="00596DDA">
        <w:rPr>
          <w:rFonts w:eastAsia="Times New Roman"/>
          <w:sz w:val="24"/>
          <w:szCs w:val="24"/>
        </w:rPr>
        <w:t xml:space="preserve">оказание помощи в адаптации к школьной среде, социальной адаптации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71"/>
        </w:numPr>
        <w:tabs>
          <w:tab w:val="left" w:pos="875"/>
        </w:tabs>
        <w:spacing w:line="234" w:lineRule="auto"/>
        <w:ind w:left="1" w:firstLine="707"/>
        <w:rPr>
          <w:rFonts w:eastAsia="Times New Roman"/>
          <w:sz w:val="24"/>
          <w:szCs w:val="24"/>
        </w:rPr>
      </w:pPr>
      <w:r w:rsidRPr="00596DDA">
        <w:rPr>
          <w:rFonts w:eastAsia="Times New Roman"/>
          <w:sz w:val="24"/>
          <w:szCs w:val="24"/>
        </w:rPr>
        <w:t>проведение коррекционно-развивающей работы по формированию учебно-познавательных интересов и мотивации, учебного поведения;</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71"/>
        </w:numPr>
        <w:tabs>
          <w:tab w:val="left" w:pos="894"/>
        </w:tabs>
        <w:spacing w:line="237" w:lineRule="auto"/>
        <w:ind w:left="1" w:firstLine="707"/>
        <w:jc w:val="both"/>
        <w:rPr>
          <w:rFonts w:eastAsia="Times New Roman"/>
          <w:sz w:val="24"/>
          <w:szCs w:val="24"/>
        </w:rPr>
      </w:pPr>
      <w:r w:rsidRPr="00596DDA">
        <w:rPr>
          <w:rFonts w:eastAsia="Times New Roman"/>
          <w:sz w:val="24"/>
          <w:szCs w:val="24"/>
        </w:rPr>
        <w:t>проведение коррекционно-развивающей работы по развитию и коррекции временных и пространственных представлений, развитию и коррекции коммуникативной, эмоционально-волевой, регулятивной, познавательной сфере.</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39"/>
        <w:jc w:val="both"/>
        <w:rPr>
          <w:rFonts w:eastAsia="Times New Roman"/>
          <w:sz w:val="24"/>
          <w:szCs w:val="24"/>
        </w:rPr>
      </w:pPr>
      <w:r w:rsidRPr="00596DDA">
        <w:rPr>
          <w:rFonts w:eastAsia="Times New Roman"/>
          <w:sz w:val="24"/>
          <w:szCs w:val="24"/>
        </w:rPr>
        <w:t>На реализацию коррекционно-развивающей области отводится не менее 5 часов в неделю от общего количества часов, предусмотренных на внеурочную деятельность.</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39"/>
        <w:jc w:val="both"/>
        <w:rPr>
          <w:rFonts w:eastAsia="Times New Roman"/>
          <w:sz w:val="24"/>
          <w:szCs w:val="24"/>
        </w:rPr>
      </w:pPr>
      <w:r w:rsidRPr="00596DDA">
        <w:rPr>
          <w:rFonts w:eastAsia="Times New Roman"/>
          <w:sz w:val="24"/>
          <w:szCs w:val="24"/>
        </w:rPr>
        <w:t xml:space="preserve">Коррекционно-развивающая работа с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 осуществ</w:t>
      </w:r>
      <w:r w:rsidR="00266656">
        <w:rPr>
          <w:rFonts w:eastAsia="Times New Roman"/>
          <w:sz w:val="24"/>
          <w:szCs w:val="24"/>
        </w:rPr>
        <w:t xml:space="preserve">ляется на основании заключения </w:t>
      </w:r>
      <w:r w:rsidRPr="00596DDA">
        <w:rPr>
          <w:rFonts w:eastAsia="Times New Roman"/>
          <w:sz w:val="24"/>
          <w:szCs w:val="24"/>
        </w:rPr>
        <w:t xml:space="preserve">ПМПК. Направления, содержание и организационные условия </w:t>
      </w:r>
      <w:proofErr w:type="spellStart"/>
      <w:r w:rsidRPr="00596DDA">
        <w:rPr>
          <w:rFonts w:eastAsia="Times New Roman"/>
          <w:sz w:val="24"/>
          <w:szCs w:val="24"/>
        </w:rPr>
        <w:t>КРработы</w:t>
      </w:r>
      <w:proofErr w:type="spellEnd"/>
      <w:r w:rsidRPr="00596DDA">
        <w:rPr>
          <w:rFonts w:eastAsia="Times New Roman"/>
          <w:sz w:val="24"/>
          <w:szCs w:val="24"/>
        </w:rPr>
        <w:t xml:space="preserve"> конкретизируются на заседании </w:t>
      </w:r>
      <w:proofErr w:type="spellStart"/>
      <w:r w:rsidRPr="00596DDA">
        <w:rPr>
          <w:rFonts w:eastAsia="Times New Roman"/>
          <w:sz w:val="24"/>
          <w:szCs w:val="24"/>
        </w:rPr>
        <w:t>ППк</w:t>
      </w:r>
      <w:proofErr w:type="spellEnd"/>
      <w:r w:rsidRPr="00596DDA">
        <w:rPr>
          <w:rFonts w:eastAsia="Times New Roman"/>
          <w:sz w:val="24"/>
          <w:szCs w:val="24"/>
        </w:rPr>
        <w:t xml:space="preserve"> </w:t>
      </w:r>
      <w:r w:rsidR="001074F8">
        <w:rPr>
          <w:rFonts w:eastAsia="Times New Roman"/>
          <w:sz w:val="24"/>
          <w:szCs w:val="24"/>
        </w:rPr>
        <w:t>МБОУ Изумрудновская ООШ</w:t>
      </w:r>
      <w:r w:rsidR="00266656">
        <w:rPr>
          <w:rFonts w:eastAsia="Times New Roman"/>
          <w:sz w:val="24"/>
          <w:szCs w:val="24"/>
        </w:rPr>
        <w:t>.</w:t>
      </w:r>
    </w:p>
    <w:p w:rsidR="00171BB5" w:rsidRPr="00596DDA" w:rsidRDefault="00171BB5">
      <w:pPr>
        <w:spacing w:line="17" w:lineRule="exact"/>
        <w:rPr>
          <w:rFonts w:eastAsia="Times New Roman"/>
          <w:sz w:val="24"/>
          <w:szCs w:val="24"/>
        </w:rPr>
      </w:pPr>
    </w:p>
    <w:p w:rsidR="00171BB5" w:rsidRPr="00266656" w:rsidRDefault="00471443" w:rsidP="00266656">
      <w:pPr>
        <w:spacing w:line="234" w:lineRule="auto"/>
        <w:ind w:left="1" w:firstLine="708"/>
        <w:jc w:val="both"/>
        <w:rPr>
          <w:rFonts w:eastAsia="Times New Roman"/>
          <w:sz w:val="24"/>
          <w:szCs w:val="24"/>
        </w:rPr>
      </w:pPr>
      <w:r w:rsidRPr="00596DDA">
        <w:rPr>
          <w:rFonts w:eastAsia="Times New Roman"/>
          <w:sz w:val="24"/>
          <w:szCs w:val="24"/>
        </w:rPr>
        <w:t xml:space="preserve">Программа коррекционной работы предусматривает вариативные формы специального сопровождения </w:t>
      </w:r>
      <w:proofErr w:type="gramStart"/>
      <w:r w:rsidRPr="00596DDA">
        <w:rPr>
          <w:rFonts w:eastAsia="Times New Roman"/>
          <w:sz w:val="24"/>
          <w:szCs w:val="24"/>
        </w:rPr>
        <w:t>обучаю</w:t>
      </w:r>
      <w:r w:rsidR="00266656">
        <w:rPr>
          <w:rFonts w:eastAsia="Times New Roman"/>
          <w:sz w:val="24"/>
          <w:szCs w:val="24"/>
        </w:rPr>
        <w:t>щихся</w:t>
      </w:r>
      <w:proofErr w:type="gramEnd"/>
      <w:r w:rsidR="00266656">
        <w:rPr>
          <w:rFonts w:eastAsia="Times New Roman"/>
          <w:sz w:val="24"/>
          <w:szCs w:val="24"/>
        </w:rPr>
        <w:t xml:space="preserve"> с ТНР. Варьироваться могут с</w:t>
      </w:r>
      <w:r w:rsidRPr="00596DDA">
        <w:rPr>
          <w:rFonts w:eastAsia="Times New Roman"/>
          <w:sz w:val="24"/>
          <w:szCs w:val="24"/>
        </w:rPr>
        <w:t>одержание, организационные формы работы, степень участия специалистов сопровождения,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171BB5" w:rsidRPr="00596DDA" w:rsidRDefault="00171BB5">
      <w:pPr>
        <w:spacing w:line="17" w:lineRule="exact"/>
        <w:rPr>
          <w:sz w:val="24"/>
          <w:szCs w:val="24"/>
        </w:rPr>
      </w:pPr>
    </w:p>
    <w:p w:rsidR="00171BB5" w:rsidRPr="00596DDA" w:rsidRDefault="00471443">
      <w:pPr>
        <w:spacing w:line="238" w:lineRule="auto"/>
        <w:ind w:left="120" w:firstLine="708"/>
        <w:jc w:val="both"/>
        <w:rPr>
          <w:sz w:val="24"/>
          <w:szCs w:val="24"/>
        </w:rPr>
      </w:pPr>
      <w:r w:rsidRPr="00596DDA">
        <w:rPr>
          <w:rFonts w:eastAsia="Times New Roman"/>
          <w:sz w:val="24"/>
          <w:szCs w:val="24"/>
        </w:rPr>
        <w:t xml:space="preserve">Для реализации программы коррекционно-развивающей работы специалистами используются типовые программы, присутствующие в методической базе </w:t>
      </w:r>
      <w:proofErr w:type="spellStart"/>
      <w:r w:rsidRPr="00596DDA">
        <w:rPr>
          <w:rFonts w:eastAsia="Times New Roman"/>
          <w:sz w:val="24"/>
          <w:szCs w:val="24"/>
        </w:rPr>
        <w:t>ППк</w:t>
      </w:r>
      <w:proofErr w:type="spellEnd"/>
      <w:r w:rsidRPr="00596DDA">
        <w:rPr>
          <w:rFonts w:eastAsia="Times New Roman"/>
          <w:sz w:val="24"/>
          <w:szCs w:val="24"/>
        </w:rPr>
        <w:t>, которые адаптируются в соответствии с образовательными потребностями конкретной группы обучающихся, или разрабатываются индивидуально ориентированные программы коррекционно-развивающих курсов.</w:t>
      </w:r>
    </w:p>
    <w:p w:rsidR="00171BB5" w:rsidRPr="00596DDA" w:rsidRDefault="00171BB5">
      <w:pPr>
        <w:spacing w:line="330" w:lineRule="exact"/>
        <w:rPr>
          <w:sz w:val="24"/>
          <w:szCs w:val="24"/>
        </w:rPr>
      </w:pPr>
    </w:p>
    <w:p w:rsidR="00171BB5" w:rsidRPr="00596DDA" w:rsidRDefault="00471443">
      <w:pPr>
        <w:ind w:left="120"/>
        <w:rPr>
          <w:sz w:val="24"/>
          <w:szCs w:val="24"/>
        </w:rPr>
      </w:pPr>
      <w:r w:rsidRPr="00596DDA">
        <w:rPr>
          <w:rFonts w:eastAsia="Times New Roman"/>
          <w:b/>
          <w:bCs/>
          <w:sz w:val="24"/>
          <w:szCs w:val="24"/>
        </w:rPr>
        <w:t>2.5.5. Этапы реализации Программы коррекционной работы</w:t>
      </w:r>
    </w:p>
    <w:p w:rsidR="00171BB5" w:rsidRPr="00596DDA" w:rsidRDefault="005936EF">
      <w:pPr>
        <w:spacing w:line="20" w:lineRule="exact"/>
        <w:rPr>
          <w:sz w:val="24"/>
          <w:szCs w:val="24"/>
        </w:rPr>
      </w:pPr>
      <w:r>
        <w:rPr>
          <w:sz w:val="24"/>
          <w:szCs w:val="24"/>
        </w:rPr>
        <w:pict>
          <v:line id="Shape 32" o:spid="_x0000_s1057" style="position:absolute;z-index:251671552;visibility:visible;mso-wrap-distance-left:0;mso-wrap-distance-right:0" from=".5pt,16.15pt" to=".5pt,518.8pt" o:allowincell="f" strokeweight=".16931mm"/>
        </w:pict>
      </w:r>
      <w:r>
        <w:rPr>
          <w:sz w:val="24"/>
          <w:szCs w:val="24"/>
        </w:rPr>
        <w:pict>
          <v:line id="Shape 33" o:spid="_x0000_s1058" style="position:absolute;z-index:251672576;visibility:visible;mso-wrap-distance-left:0;mso-wrap-distance-right:0" from="502.2pt,16.15pt" to="502.2pt,518.8pt" o:allowincell="f" strokeweight=".16931mm"/>
        </w:pict>
      </w:r>
    </w:p>
    <w:p w:rsidR="00171BB5" w:rsidRPr="00596DDA" w:rsidRDefault="00171BB5">
      <w:pPr>
        <w:spacing w:line="284" w:lineRule="exact"/>
        <w:rPr>
          <w:sz w:val="24"/>
          <w:szCs w:val="24"/>
        </w:rPr>
      </w:pPr>
    </w:p>
    <w:tbl>
      <w:tblPr>
        <w:tblW w:w="0" w:type="auto"/>
        <w:tblLayout w:type="fixed"/>
        <w:tblCellMar>
          <w:left w:w="0" w:type="dxa"/>
          <w:right w:w="0" w:type="dxa"/>
        </w:tblCellMar>
        <w:tblLook w:val="04A0"/>
      </w:tblPr>
      <w:tblGrid>
        <w:gridCol w:w="1420"/>
        <w:gridCol w:w="1460"/>
        <w:gridCol w:w="360"/>
        <w:gridCol w:w="1280"/>
        <w:gridCol w:w="720"/>
        <w:gridCol w:w="840"/>
        <w:gridCol w:w="720"/>
        <w:gridCol w:w="1300"/>
        <w:gridCol w:w="420"/>
        <w:gridCol w:w="500"/>
        <w:gridCol w:w="1020"/>
      </w:tblGrid>
      <w:tr w:rsidR="00171BB5" w:rsidRPr="00596DDA">
        <w:trPr>
          <w:trHeight w:val="284"/>
        </w:trPr>
        <w:tc>
          <w:tcPr>
            <w:tcW w:w="1420" w:type="dxa"/>
            <w:tcBorders>
              <w:top w:val="single" w:sz="8" w:space="0" w:color="auto"/>
              <w:bottom w:val="single" w:sz="8" w:space="0" w:color="auto"/>
              <w:right w:val="single" w:sz="8" w:space="0" w:color="auto"/>
            </w:tcBorders>
            <w:vAlign w:val="bottom"/>
          </w:tcPr>
          <w:p w:rsidR="00171BB5" w:rsidRPr="00596DDA" w:rsidRDefault="00471443">
            <w:pPr>
              <w:ind w:left="340"/>
              <w:rPr>
                <w:sz w:val="24"/>
                <w:szCs w:val="24"/>
              </w:rPr>
            </w:pPr>
            <w:r w:rsidRPr="00596DDA">
              <w:rPr>
                <w:rFonts w:eastAsia="Times New Roman"/>
                <w:b/>
                <w:bCs/>
                <w:sz w:val="24"/>
                <w:szCs w:val="24"/>
              </w:rPr>
              <w:t>Сроки</w:t>
            </w:r>
          </w:p>
        </w:tc>
        <w:tc>
          <w:tcPr>
            <w:tcW w:w="1460" w:type="dxa"/>
            <w:tcBorders>
              <w:top w:val="single" w:sz="8" w:space="0" w:color="auto"/>
              <w:bottom w:val="single" w:sz="8" w:space="0" w:color="auto"/>
            </w:tcBorders>
            <w:vAlign w:val="bottom"/>
          </w:tcPr>
          <w:p w:rsidR="00171BB5" w:rsidRPr="00596DDA" w:rsidRDefault="00171BB5">
            <w:pPr>
              <w:rPr>
                <w:sz w:val="24"/>
                <w:szCs w:val="24"/>
              </w:rPr>
            </w:pPr>
          </w:p>
        </w:tc>
        <w:tc>
          <w:tcPr>
            <w:tcW w:w="360" w:type="dxa"/>
            <w:tcBorders>
              <w:top w:val="single" w:sz="8" w:space="0" w:color="auto"/>
              <w:bottom w:val="single" w:sz="8" w:space="0" w:color="auto"/>
            </w:tcBorders>
            <w:vAlign w:val="bottom"/>
          </w:tcPr>
          <w:p w:rsidR="00171BB5" w:rsidRPr="00596DDA" w:rsidRDefault="00171BB5">
            <w:pPr>
              <w:rPr>
                <w:sz w:val="24"/>
                <w:szCs w:val="24"/>
              </w:rPr>
            </w:pPr>
          </w:p>
        </w:tc>
        <w:tc>
          <w:tcPr>
            <w:tcW w:w="2000" w:type="dxa"/>
            <w:gridSpan w:val="2"/>
            <w:tcBorders>
              <w:top w:val="single" w:sz="8" w:space="0" w:color="auto"/>
              <w:bottom w:val="single" w:sz="8" w:space="0" w:color="auto"/>
            </w:tcBorders>
            <w:vAlign w:val="bottom"/>
          </w:tcPr>
          <w:p w:rsidR="00171BB5" w:rsidRPr="00596DDA" w:rsidRDefault="00471443">
            <w:pPr>
              <w:ind w:right="180"/>
              <w:jc w:val="center"/>
              <w:rPr>
                <w:sz w:val="24"/>
                <w:szCs w:val="24"/>
              </w:rPr>
            </w:pPr>
            <w:r w:rsidRPr="00596DDA">
              <w:rPr>
                <w:rFonts w:eastAsia="Times New Roman"/>
                <w:b/>
                <w:bCs/>
                <w:w w:val="99"/>
                <w:sz w:val="24"/>
                <w:szCs w:val="24"/>
              </w:rPr>
              <w:t>Мероприятия</w:t>
            </w:r>
          </w:p>
        </w:tc>
        <w:tc>
          <w:tcPr>
            <w:tcW w:w="840" w:type="dxa"/>
            <w:tcBorders>
              <w:top w:val="single" w:sz="8" w:space="0" w:color="auto"/>
              <w:bottom w:val="single" w:sz="8" w:space="0" w:color="auto"/>
            </w:tcBorders>
            <w:vAlign w:val="bottom"/>
          </w:tcPr>
          <w:p w:rsidR="00171BB5" w:rsidRPr="00596DDA" w:rsidRDefault="00171BB5">
            <w:pPr>
              <w:rPr>
                <w:sz w:val="24"/>
                <w:szCs w:val="24"/>
              </w:rPr>
            </w:pPr>
          </w:p>
        </w:tc>
        <w:tc>
          <w:tcPr>
            <w:tcW w:w="720" w:type="dxa"/>
            <w:tcBorders>
              <w:top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2220" w:type="dxa"/>
            <w:gridSpan w:val="3"/>
            <w:tcBorders>
              <w:top w:val="single" w:sz="8" w:space="0" w:color="auto"/>
              <w:bottom w:val="single" w:sz="8" w:space="0" w:color="auto"/>
            </w:tcBorders>
            <w:vAlign w:val="bottom"/>
          </w:tcPr>
          <w:p w:rsidR="00171BB5" w:rsidRPr="00596DDA" w:rsidRDefault="00471443">
            <w:pPr>
              <w:ind w:left="1080"/>
              <w:rPr>
                <w:sz w:val="24"/>
                <w:szCs w:val="24"/>
              </w:rPr>
            </w:pPr>
            <w:r w:rsidRPr="00596DDA">
              <w:rPr>
                <w:rFonts w:eastAsia="Times New Roman"/>
                <w:b/>
                <w:bCs/>
                <w:sz w:val="24"/>
                <w:szCs w:val="24"/>
              </w:rPr>
              <w:t>Результат</w:t>
            </w:r>
          </w:p>
        </w:tc>
        <w:tc>
          <w:tcPr>
            <w:tcW w:w="1020" w:type="dxa"/>
            <w:tcBorders>
              <w:top w:val="single" w:sz="8" w:space="0" w:color="auto"/>
              <w:bottom w:val="single" w:sz="8" w:space="0" w:color="auto"/>
            </w:tcBorders>
            <w:vAlign w:val="bottom"/>
          </w:tcPr>
          <w:p w:rsidR="00171BB5" w:rsidRPr="00596DDA" w:rsidRDefault="00171BB5">
            <w:pPr>
              <w:rPr>
                <w:sz w:val="24"/>
                <w:szCs w:val="24"/>
              </w:rPr>
            </w:pPr>
          </w:p>
        </w:tc>
      </w:tr>
      <w:tr w:rsidR="00171BB5" w:rsidRPr="00596DDA">
        <w:trPr>
          <w:trHeight w:val="267"/>
        </w:trPr>
        <w:tc>
          <w:tcPr>
            <w:tcW w:w="1420" w:type="dxa"/>
            <w:vAlign w:val="bottom"/>
          </w:tcPr>
          <w:p w:rsidR="00171BB5" w:rsidRPr="00596DDA" w:rsidRDefault="00171BB5">
            <w:pPr>
              <w:rPr>
                <w:sz w:val="24"/>
                <w:szCs w:val="24"/>
              </w:rPr>
            </w:pPr>
          </w:p>
        </w:tc>
        <w:tc>
          <w:tcPr>
            <w:tcW w:w="1460" w:type="dxa"/>
            <w:vAlign w:val="bottom"/>
          </w:tcPr>
          <w:p w:rsidR="00171BB5" w:rsidRPr="00596DDA" w:rsidRDefault="00171BB5">
            <w:pPr>
              <w:rPr>
                <w:sz w:val="24"/>
                <w:szCs w:val="24"/>
              </w:rPr>
            </w:pPr>
          </w:p>
        </w:tc>
        <w:tc>
          <w:tcPr>
            <w:tcW w:w="5220" w:type="dxa"/>
            <w:gridSpan w:val="6"/>
            <w:vAlign w:val="bottom"/>
          </w:tcPr>
          <w:p w:rsidR="00171BB5" w:rsidRPr="00596DDA" w:rsidRDefault="00471443">
            <w:pPr>
              <w:spacing w:line="266" w:lineRule="exact"/>
              <w:ind w:right="820"/>
              <w:jc w:val="center"/>
              <w:rPr>
                <w:sz w:val="24"/>
                <w:szCs w:val="24"/>
              </w:rPr>
            </w:pPr>
            <w:r w:rsidRPr="00596DDA">
              <w:rPr>
                <w:rFonts w:eastAsia="Times New Roman"/>
                <w:b/>
                <w:bCs/>
                <w:sz w:val="24"/>
                <w:szCs w:val="24"/>
              </w:rPr>
              <w:t>Этап сбора и анализа информации</w:t>
            </w:r>
          </w:p>
        </w:tc>
        <w:tc>
          <w:tcPr>
            <w:tcW w:w="420" w:type="dxa"/>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1020" w:type="dxa"/>
            <w:vAlign w:val="bottom"/>
          </w:tcPr>
          <w:p w:rsidR="00171BB5" w:rsidRPr="00596DDA" w:rsidRDefault="00171BB5">
            <w:pPr>
              <w:rPr>
                <w:sz w:val="24"/>
                <w:szCs w:val="24"/>
              </w:rPr>
            </w:pPr>
          </w:p>
        </w:tc>
      </w:tr>
      <w:tr w:rsidR="00171BB5" w:rsidRPr="00596DDA">
        <w:trPr>
          <w:trHeight w:val="277"/>
        </w:trPr>
        <w:tc>
          <w:tcPr>
            <w:tcW w:w="1420" w:type="dxa"/>
            <w:tcBorders>
              <w:bottom w:val="single" w:sz="8" w:space="0" w:color="auto"/>
            </w:tcBorders>
            <w:vAlign w:val="bottom"/>
          </w:tcPr>
          <w:p w:rsidR="00171BB5" w:rsidRPr="00596DDA" w:rsidRDefault="00171BB5">
            <w:pPr>
              <w:rPr>
                <w:sz w:val="24"/>
                <w:szCs w:val="24"/>
              </w:rPr>
            </w:pPr>
          </w:p>
        </w:tc>
        <w:tc>
          <w:tcPr>
            <w:tcW w:w="6680" w:type="dxa"/>
            <w:gridSpan w:val="7"/>
            <w:tcBorders>
              <w:bottom w:val="single" w:sz="8" w:space="0" w:color="auto"/>
            </w:tcBorders>
            <w:vAlign w:val="bottom"/>
          </w:tcPr>
          <w:p w:rsidR="00171BB5" w:rsidRPr="00596DDA" w:rsidRDefault="00471443">
            <w:pPr>
              <w:ind w:left="400"/>
              <w:jc w:val="center"/>
              <w:rPr>
                <w:sz w:val="24"/>
                <w:szCs w:val="24"/>
              </w:rPr>
            </w:pPr>
            <w:r w:rsidRPr="00596DDA">
              <w:rPr>
                <w:rFonts w:eastAsia="Times New Roman"/>
                <w:b/>
                <w:bCs/>
                <w:sz w:val="24"/>
                <w:szCs w:val="24"/>
              </w:rPr>
              <w:t>(</w:t>
            </w:r>
            <w:proofErr w:type="spellStart"/>
            <w:r w:rsidRPr="00596DDA">
              <w:rPr>
                <w:rFonts w:eastAsia="Times New Roman"/>
                <w:b/>
                <w:bCs/>
                <w:sz w:val="24"/>
                <w:szCs w:val="24"/>
              </w:rPr>
              <w:t>информационно­аналитическая</w:t>
            </w:r>
            <w:proofErr w:type="spellEnd"/>
            <w:r w:rsidRPr="00596DDA">
              <w:rPr>
                <w:rFonts w:eastAsia="Times New Roman"/>
                <w:b/>
                <w:bCs/>
                <w:sz w:val="24"/>
                <w:szCs w:val="24"/>
              </w:rPr>
              <w:t xml:space="preserve"> деятельность)</w:t>
            </w:r>
          </w:p>
        </w:tc>
        <w:tc>
          <w:tcPr>
            <w:tcW w:w="420" w:type="dxa"/>
            <w:tcBorders>
              <w:bottom w:val="single" w:sz="8" w:space="0" w:color="auto"/>
            </w:tcBorders>
            <w:vAlign w:val="bottom"/>
          </w:tcPr>
          <w:p w:rsidR="00171BB5" w:rsidRPr="00596DDA" w:rsidRDefault="00171BB5">
            <w:pPr>
              <w:rPr>
                <w:sz w:val="24"/>
                <w:szCs w:val="24"/>
              </w:rPr>
            </w:pPr>
          </w:p>
        </w:tc>
        <w:tc>
          <w:tcPr>
            <w:tcW w:w="500" w:type="dxa"/>
            <w:tcBorders>
              <w:bottom w:val="single" w:sz="8" w:space="0" w:color="auto"/>
            </w:tcBorders>
            <w:vAlign w:val="bottom"/>
          </w:tcPr>
          <w:p w:rsidR="00171BB5" w:rsidRPr="00596DDA" w:rsidRDefault="00171BB5">
            <w:pPr>
              <w:rPr>
                <w:sz w:val="24"/>
                <w:szCs w:val="24"/>
              </w:rPr>
            </w:pPr>
          </w:p>
        </w:tc>
        <w:tc>
          <w:tcPr>
            <w:tcW w:w="1020" w:type="dxa"/>
            <w:tcBorders>
              <w:bottom w:val="single" w:sz="8" w:space="0" w:color="auto"/>
            </w:tcBorders>
            <w:vAlign w:val="bottom"/>
          </w:tcPr>
          <w:p w:rsidR="00171BB5" w:rsidRPr="00596DDA" w:rsidRDefault="00171BB5">
            <w:pPr>
              <w:rPr>
                <w:sz w:val="24"/>
                <w:szCs w:val="24"/>
              </w:rPr>
            </w:pPr>
          </w:p>
        </w:tc>
      </w:tr>
      <w:tr w:rsidR="00171BB5" w:rsidRPr="00596DDA">
        <w:trPr>
          <w:trHeight w:val="259"/>
        </w:trPr>
        <w:tc>
          <w:tcPr>
            <w:tcW w:w="1420" w:type="dxa"/>
            <w:tcBorders>
              <w:right w:val="single" w:sz="8" w:space="0" w:color="auto"/>
            </w:tcBorders>
            <w:vAlign w:val="bottom"/>
          </w:tcPr>
          <w:p w:rsidR="00171BB5" w:rsidRPr="00596DDA" w:rsidRDefault="00471443">
            <w:pPr>
              <w:spacing w:line="259" w:lineRule="exact"/>
              <w:ind w:left="120"/>
              <w:rPr>
                <w:sz w:val="24"/>
                <w:szCs w:val="24"/>
              </w:rPr>
            </w:pPr>
            <w:r w:rsidRPr="00596DDA">
              <w:rPr>
                <w:rFonts w:eastAsia="Times New Roman"/>
                <w:sz w:val="24"/>
                <w:szCs w:val="24"/>
              </w:rPr>
              <w:t>Август-</w:t>
            </w:r>
          </w:p>
        </w:tc>
        <w:tc>
          <w:tcPr>
            <w:tcW w:w="1460" w:type="dxa"/>
            <w:vAlign w:val="bottom"/>
          </w:tcPr>
          <w:p w:rsidR="00171BB5" w:rsidRPr="00596DDA" w:rsidRDefault="00471443">
            <w:pPr>
              <w:spacing w:line="259" w:lineRule="exact"/>
              <w:ind w:left="360"/>
              <w:rPr>
                <w:sz w:val="24"/>
                <w:szCs w:val="24"/>
              </w:rPr>
            </w:pPr>
            <w:r w:rsidRPr="00596DDA">
              <w:rPr>
                <w:rFonts w:eastAsia="Times New Roman"/>
                <w:sz w:val="24"/>
                <w:szCs w:val="24"/>
              </w:rPr>
              <w:t>Анализ</w:t>
            </w:r>
          </w:p>
        </w:tc>
        <w:tc>
          <w:tcPr>
            <w:tcW w:w="1640" w:type="dxa"/>
            <w:gridSpan w:val="2"/>
            <w:vAlign w:val="bottom"/>
          </w:tcPr>
          <w:p w:rsidR="00171BB5" w:rsidRPr="00596DDA" w:rsidRDefault="00471443">
            <w:pPr>
              <w:spacing w:line="259" w:lineRule="exact"/>
              <w:ind w:right="260"/>
              <w:jc w:val="right"/>
              <w:rPr>
                <w:sz w:val="24"/>
                <w:szCs w:val="24"/>
              </w:rPr>
            </w:pPr>
            <w:r w:rsidRPr="00596DDA">
              <w:rPr>
                <w:rFonts w:eastAsia="Times New Roman"/>
                <w:sz w:val="24"/>
                <w:szCs w:val="24"/>
              </w:rPr>
              <w:t>заключений</w:t>
            </w:r>
          </w:p>
        </w:tc>
        <w:tc>
          <w:tcPr>
            <w:tcW w:w="2280" w:type="dxa"/>
            <w:gridSpan w:val="3"/>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w w:val="99"/>
                <w:sz w:val="24"/>
                <w:szCs w:val="24"/>
              </w:rPr>
              <w:t>ПМПК/ИПР/ИПРА</w:t>
            </w:r>
          </w:p>
        </w:tc>
        <w:tc>
          <w:tcPr>
            <w:tcW w:w="1300" w:type="dxa"/>
            <w:vAlign w:val="bottom"/>
          </w:tcPr>
          <w:p w:rsidR="00171BB5" w:rsidRPr="00596DDA" w:rsidRDefault="00471443">
            <w:pPr>
              <w:spacing w:line="259" w:lineRule="exact"/>
              <w:ind w:left="100"/>
              <w:rPr>
                <w:sz w:val="24"/>
                <w:szCs w:val="24"/>
              </w:rPr>
            </w:pPr>
            <w:r w:rsidRPr="00596DDA">
              <w:rPr>
                <w:rFonts w:eastAsia="Times New Roman"/>
                <w:sz w:val="24"/>
                <w:szCs w:val="24"/>
              </w:rPr>
              <w:t>Оценка</w:t>
            </w:r>
          </w:p>
        </w:tc>
        <w:tc>
          <w:tcPr>
            <w:tcW w:w="420" w:type="dxa"/>
            <w:vAlign w:val="bottom"/>
          </w:tcPr>
          <w:p w:rsidR="00171BB5" w:rsidRPr="00596DDA" w:rsidRDefault="00171BB5">
            <w:pPr>
              <w:rPr>
                <w:sz w:val="24"/>
                <w:szCs w:val="24"/>
              </w:rPr>
            </w:pPr>
          </w:p>
        </w:tc>
        <w:tc>
          <w:tcPr>
            <w:tcW w:w="1520" w:type="dxa"/>
            <w:gridSpan w:val="2"/>
            <w:vAlign w:val="bottom"/>
          </w:tcPr>
          <w:p w:rsidR="00171BB5" w:rsidRPr="00596DDA" w:rsidRDefault="00471443">
            <w:pPr>
              <w:spacing w:line="259" w:lineRule="exact"/>
              <w:jc w:val="right"/>
              <w:rPr>
                <w:sz w:val="24"/>
                <w:szCs w:val="24"/>
              </w:rPr>
            </w:pPr>
            <w:r w:rsidRPr="00596DDA">
              <w:rPr>
                <w:rFonts w:eastAsia="Times New Roman"/>
                <w:sz w:val="24"/>
                <w:szCs w:val="24"/>
              </w:rPr>
              <w:t>контингента</w:t>
            </w:r>
          </w:p>
        </w:tc>
      </w:tr>
      <w:tr w:rsidR="00171BB5" w:rsidRPr="00596DDA">
        <w:trPr>
          <w:trHeight w:val="276"/>
        </w:trPr>
        <w:tc>
          <w:tcPr>
            <w:tcW w:w="1420" w:type="dxa"/>
            <w:tcBorders>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сентябрь</w:t>
            </w:r>
          </w:p>
        </w:tc>
        <w:tc>
          <w:tcPr>
            <w:tcW w:w="5380" w:type="dxa"/>
            <w:gridSpan w:val="6"/>
            <w:tcBorders>
              <w:right w:val="single" w:sz="8" w:space="0" w:color="auto"/>
            </w:tcBorders>
            <w:vAlign w:val="bottom"/>
          </w:tcPr>
          <w:p w:rsidR="00171BB5" w:rsidRPr="00596DDA" w:rsidRDefault="00471443">
            <w:pPr>
              <w:ind w:left="80"/>
              <w:rPr>
                <w:sz w:val="24"/>
                <w:szCs w:val="24"/>
              </w:rPr>
            </w:pPr>
            <w:proofErr w:type="gramStart"/>
            <w:r w:rsidRPr="00596DDA">
              <w:rPr>
                <w:rFonts w:eastAsia="Times New Roman"/>
                <w:sz w:val="24"/>
                <w:szCs w:val="24"/>
              </w:rPr>
              <w:t xml:space="preserve">обучающихся с ТНР в рамках деятельности </w:t>
            </w:r>
            <w:proofErr w:type="spellStart"/>
            <w:r w:rsidRPr="00596DDA">
              <w:rPr>
                <w:rFonts w:eastAsia="Times New Roman"/>
                <w:sz w:val="24"/>
                <w:szCs w:val="24"/>
              </w:rPr>
              <w:t>ППк</w:t>
            </w:r>
            <w:proofErr w:type="spellEnd"/>
            <w:proofErr w:type="gramEnd"/>
          </w:p>
        </w:tc>
        <w:tc>
          <w:tcPr>
            <w:tcW w:w="1720" w:type="dxa"/>
            <w:gridSpan w:val="2"/>
            <w:vAlign w:val="bottom"/>
          </w:tcPr>
          <w:p w:rsidR="00171BB5" w:rsidRPr="00596DDA" w:rsidRDefault="00471443">
            <w:pPr>
              <w:ind w:left="100"/>
              <w:rPr>
                <w:sz w:val="24"/>
                <w:szCs w:val="24"/>
              </w:rPr>
            </w:pPr>
            <w:r w:rsidRPr="00596DDA">
              <w:rPr>
                <w:rFonts w:eastAsia="Times New Roman"/>
                <w:sz w:val="24"/>
                <w:szCs w:val="24"/>
              </w:rPr>
              <w:t>обучающихся</w:t>
            </w:r>
          </w:p>
        </w:tc>
        <w:tc>
          <w:tcPr>
            <w:tcW w:w="500" w:type="dxa"/>
            <w:vAlign w:val="bottom"/>
          </w:tcPr>
          <w:p w:rsidR="00171BB5" w:rsidRPr="00596DDA" w:rsidRDefault="00471443">
            <w:pPr>
              <w:ind w:left="140"/>
              <w:rPr>
                <w:sz w:val="24"/>
                <w:szCs w:val="24"/>
              </w:rPr>
            </w:pPr>
            <w:r w:rsidRPr="00596DDA">
              <w:rPr>
                <w:rFonts w:eastAsia="Times New Roman"/>
                <w:w w:val="96"/>
                <w:sz w:val="24"/>
                <w:szCs w:val="24"/>
              </w:rPr>
              <w:t>для</w:t>
            </w:r>
          </w:p>
        </w:tc>
        <w:tc>
          <w:tcPr>
            <w:tcW w:w="1020" w:type="dxa"/>
            <w:vAlign w:val="bottom"/>
          </w:tcPr>
          <w:p w:rsidR="00171BB5" w:rsidRPr="00596DDA" w:rsidRDefault="00471443">
            <w:pPr>
              <w:jc w:val="right"/>
              <w:rPr>
                <w:sz w:val="24"/>
                <w:szCs w:val="24"/>
              </w:rPr>
            </w:pPr>
            <w:r w:rsidRPr="00596DDA">
              <w:rPr>
                <w:rFonts w:eastAsia="Times New Roman"/>
                <w:sz w:val="24"/>
                <w:szCs w:val="24"/>
              </w:rPr>
              <w:t>учёта</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6"/>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 xml:space="preserve">Создание единой базы данных </w:t>
            </w:r>
            <w:proofErr w:type="gramStart"/>
            <w:r w:rsidRPr="00596DDA">
              <w:rPr>
                <w:rFonts w:eastAsia="Times New Roman"/>
                <w:sz w:val="24"/>
                <w:szCs w:val="24"/>
              </w:rPr>
              <w:t>об</w:t>
            </w:r>
            <w:proofErr w:type="gramEnd"/>
            <w:r w:rsidRPr="00596DDA">
              <w:rPr>
                <w:rFonts w:eastAsia="Times New Roman"/>
                <w:sz w:val="24"/>
                <w:szCs w:val="24"/>
              </w:rPr>
              <w:t xml:space="preserve"> обучающихся</w:t>
            </w:r>
          </w:p>
        </w:tc>
        <w:tc>
          <w:tcPr>
            <w:tcW w:w="1720" w:type="dxa"/>
            <w:gridSpan w:val="2"/>
            <w:vAlign w:val="bottom"/>
          </w:tcPr>
          <w:p w:rsidR="00171BB5" w:rsidRPr="00596DDA" w:rsidRDefault="00471443">
            <w:pPr>
              <w:ind w:left="100"/>
              <w:rPr>
                <w:sz w:val="24"/>
                <w:szCs w:val="24"/>
              </w:rPr>
            </w:pPr>
            <w:r w:rsidRPr="00596DDA">
              <w:rPr>
                <w:rFonts w:eastAsia="Times New Roman"/>
                <w:sz w:val="24"/>
                <w:szCs w:val="24"/>
              </w:rPr>
              <w:t>особенностей</w:t>
            </w:r>
          </w:p>
        </w:tc>
        <w:tc>
          <w:tcPr>
            <w:tcW w:w="500" w:type="dxa"/>
            <w:vAlign w:val="bottom"/>
          </w:tcPr>
          <w:p w:rsidR="00171BB5" w:rsidRPr="00596DDA" w:rsidRDefault="00171BB5">
            <w:pPr>
              <w:rPr>
                <w:sz w:val="24"/>
                <w:szCs w:val="24"/>
              </w:rPr>
            </w:pPr>
          </w:p>
        </w:tc>
        <w:tc>
          <w:tcPr>
            <w:tcW w:w="1020" w:type="dxa"/>
            <w:vAlign w:val="bottom"/>
          </w:tcPr>
          <w:p w:rsidR="00171BB5" w:rsidRPr="00596DDA" w:rsidRDefault="00471443">
            <w:pPr>
              <w:jc w:val="right"/>
              <w:rPr>
                <w:sz w:val="24"/>
                <w:szCs w:val="24"/>
              </w:rPr>
            </w:pPr>
            <w:r w:rsidRPr="00596DDA">
              <w:rPr>
                <w:rFonts w:eastAsia="Times New Roman"/>
                <w:w w:val="99"/>
                <w:sz w:val="24"/>
                <w:szCs w:val="24"/>
              </w:rPr>
              <w:t>развития</w:t>
            </w:r>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46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с ОВЗ</w:t>
            </w:r>
          </w:p>
        </w:tc>
        <w:tc>
          <w:tcPr>
            <w:tcW w:w="360" w:type="dxa"/>
            <w:tcBorders>
              <w:bottom w:val="single" w:sz="8" w:space="0" w:color="auto"/>
            </w:tcBorders>
            <w:vAlign w:val="bottom"/>
          </w:tcPr>
          <w:p w:rsidR="00171BB5" w:rsidRPr="00596DDA" w:rsidRDefault="00171BB5">
            <w:pPr>
              <w:rPr>
                <w:sz w:val="24"/>
                <w:szCs w:val="24"/>
              </w:rPr>
            </w:pPr>
          </w:p>
        </w:tc>
        <w:tc>
          <w:tcPr>
            <w:tcW w:w="128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tcBorders>
            <w:vAlign w:val="bottom"/>
          </w:tcPr>
          <w:p w:rsidR="00171BB5" w:rsidRPr="00596DDA" w:rsidRDefault="00171BB5">
            <w:pPr>
              <w:rPr>
                <w:sz w:val="24"/>
                <w:szCs w:val="24"/>
              </w:rPr>
            </w:pPr>
          </w:p>
        </w:tc>
        <w:tc>
          <w:tcPr>
            <w:tcW w:w="84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vAlign w:val="bottom"/>
          </w:tcPr>
          <w:p w:rsidR="00171BB5" w:rsidRPr="00596DDA" w:rsidRDefault="00471443">
            <w:pPr>
              <w:ind w:left="100"/>
              <w:rPr>
                <w:sz w:val="24"/>
                <w:szCs w:val="24"/>
              </w:rPr>
            </w:pPr>
            <w:r w:rsidRPr="00596DDA">
              <w:rPr>
                <w:rFonts w:eastAsia="Times New Roman"/>
                <w:sz w:val="24"/>
                <w:szCs w:val="24"/>
              </w:rPr>
              <w:t>детей,</w:t>
            </w:r>
          </w:p>
        </w:tc>
        <w:tc>
          <w:tcPr>
            <w:tcW w:w="420" w:type="dxa"/>
            <w:vAlign w:val="bottom"/>
          </w:tcPr>
          <w:p w:rsidR="00171BB5" w:rsidRPr="00596DDA" w:rsidRDefault="00171BB5">
            <w:pPr>
              <w:rPr>
                <w:sz w:val="24"/>
                <w:szCs w:val="24"/>
              </w:rPr>
            </w:pPr>
          </w:p>
        </w:tc>
        <w:tc>
          <w:tcPr>
            <w:tcW w:w="1520" w:type="dxa"/>
            <w:gridSpan w:val="2"/>
            <w:vAlign w:val="bottom"/>
          </w:tcPr>
          <w:p w:rsidR="00171BB5" w:rsidRPr="00596DDA" w:rsidRDefault="00471443">
            <w:pPr>
              <w:jc w:val="right"/>
              <w:rPr>
                <w:sz w:val="24"/>
                <w:szCs w:val="24"/>
              </w:rPr>
            </w:pPr>
            <w:r w:rsidRPr="00596DDA">
              <w:rPr>
                <w:rFonts w:eastAsia="Times New Roman"/>
                <w:sz w:val="24"/>
                <w:szCs w:val="24"/>
              </w:rPr>
              <w:t>определения</w:t>
            </w:r>
          </w:p>
        </w:tc>
      </w:tr>
      <w:tr w:rsidR="00171BB5" w:rsidRPr="00596DDA">
        <w:trPr>
          <w:trHeight w:val="266"/>
        </w:trPr>
        <w:tc>
          <w:tcPr>
            <w:tcW w:w="1420" w:type="dxa"/>
            <w:tcBorders>
              <w:right w:val="single" w:sz="8" w:space="0" w:color="auto"/>
            </w:tcBorders>
            <w:vAlign w:val="bottom"/>
          </w:tcPr>
          <w:p w:rsidR="00171BB5" w:rsidRPr="00596DDA" w:rsidRDefault="00471443">
            <w:pPr>
              <w:spacing w:line="265" w:lineRule="exact"/>
              <w:ind w:left="120"/>
              <w:rPr>
                <w:sz w:val="24"/>
                <w:szCs w:val="24"/>
              </w:rPr>
            </w:pPr>
            <w:r w:rsidRPr="00596DDA">
              <w:rPr>
                <w:rFonts w:eastAsia="Times New Roman"/>
                <w:sz w:val="24"/>
                <w:szCs w:val="24"/>
              </w:rPr>
              <w:lastRenderedPageBreak/>
              <w:t>Сентябрь-</w:t>
            </w:r>
          </w:p>
        </w:tc>
        <w:tc>
          <w:tcPr>
            <w:tcW w:w="1820" w:type="dxa"/>
            <w:gridSpan w:val="2"/>
            <w:vAlign w:val="bottom"/>
          </w:tcPr>
          <w:p w:rsidR="00171BB5" w:rsidRPr="00596DDA" w:rsidRDefault="00471443">
            <w:pPr>
              <w:spacing w:line="265" w:lineRule="exact"/>
              <w:ind w:left="420"/>
              <w:rPr>
                <w:sz w:val="24"/>
                <w:szCs w:val="24"/>
              </w:rPr>
            </w:pPr>
            <w:r w:rsidRPr="00596DDA">
              <w:rPr>
                <w:rFonts w:eastAsia="Times New Roman"/>
                <w:sz w:val="24"/>
                <w:szCs w:val="24"/>
              </w:rPr>
              <w:t>Комплексное</w:t>
            </w:r>
          </w:p>
        </w:tc>
        <w:tc>
          <w:tcPr>
            <w:tcW w:w="2000" w:type="dxa"/>
            <w:gridSpan w:val="2"/>
            <w:vAlign w:val="bottom"/>
          </w:tcPr>
          <w:p w:rsidR="00171BB5" w:rsidRPr="00596DDA" w:rsidRDefault="00471443">
            <w:pPr>
              <w:spacing w:line="265" w:lineRule="exact"/>
              <w:ind w:left="300"/>
              <w:rPr>
                <w:sz w:val="24"/>
                <w:szCs w:val="24"/>
              </w:rPr>
            </w:pPr>
            <w:r w:rsidRPr="00596DDA">
              <w:rPr>
                <w:rFonts w:eastAsia="Times New Roman"/>
                <w:sz w:val="24"/>
                <w:szCs w:val="24"/>
              </w:rPr>
              <w:t>обследование</w:t>
            </w:r>
          </w:p>
        </w:tc>
        <w:tc>
          <w:tcPr>
            <w:tcW w:w="1560" w:type="dxa"/>
            <w:gridSpan w:val="2"/>
            <w:tcBorders>
              <w:right w:val="single" w:sz="8" w:space="0" w:color="auto"/>
            </w:tcBorders>
            <w:vAlign w:val="bottom"/>
          </w:tcPr>
          <w:p w:rsidR="00171BB5" w:rsidRPr="00596DDA" w:rsidRDefault="00471443">
            <w:pPr>
              <w:spacing w:line="265" w:lineRule="exact"/>
              <w:jc w:val="right"/>
              <w:rPr>
                <w:sz w:val="24"/>
                <w:szCs w:val="24"/>
              </w:rPr>
            </w:pPr>
            <w:r w:rsidRPr="00596DDA">
              <w:rPr>
                <w:rFonts w:eastAsia="Times New Roman"/>
                <w:sz w:val="24"/>
                <w:szCs w:val="24"/>
              </w:rPr>
              <w:t>обучающихся</w:t>
            </w:r>
          </w:p>
        </w:tc>
        <w:tc>
          <w:tcPr>
            <w:tcW w:w="1300" w:type="dxa"/>
            <w:vAlign w:val="bottom"/>
          </w:tcPr>
          <w:p w:rsidR="00171BB5" w:rsidRPr="00596DDA" w:rsidRDefault="00471443">
            <w:pPr>
              <w:spacing w:line="256" w:lineRule="exact"/>
              <w:ind w:left="100"/>
              <w:rPr>
                <w:sz w:val="24"/>
                <w:szCs w:val="24"/>
              </w:rPr>
            </w:pPr>
            <w:r w:rsidRPr="00596DDA">
              <w:rPr>
                <w:rFonts w:eastAsia="Times New Roman"/>
                <w:sz w:val="24"/>
                <w:szCs w:val="24"/>
              </w:rPr>
              <w:t>специфики</w:t>
            </w:r>
          </w:p>
        </w:tc>
        <w:tc>
          <w:tcPr>
            <w:tcW w:w="420" w:type="dxa"/>
            <w:vAlign w:val="bottom"/>
          </w:tcPr>
          <w:p w:rsidR="00171BB5" w:rsidRPr="00596DDA" w:rsidRDefault="00471443">
            <w:pPr>
              <w:spacing w:line="256" w:lineRule="exact"/>
              <w:jc w:val="right"/>
              <w:rPr>
                <w:sz w:val="24"/>
                <w:szCs w:val="24"/>
              </w:rPr>
            </w:pPr>
            <w:r w:rsidRPr="00596DDA">
              <w:rPr>
                <w:rFonts w:eastAsia="Times New Roman"/>
                <w:sz w:val="24"/>
                <w:szCs w:val="24"/>
              </w:rPr>
              <w:t>и</w:t>
            </w:r>
          </w:p>
        </w:tc>
        <w:tc>
          <w:tcPr>
            <w:tcW w:w="500" w:type="dxa"/>
            <w:vAlign w:val="bottom"/>
          </w:tcPr>
          <w:p w:rsidR="00171BB5" w:rsidRPr="00596DDA" w:rsidRDefault="00471443">
            <w:pPr>
              <w:spacing w:line="256" w:lineRule="exact"/>
              <w:ind w:left="160"/>
              <w:rPr>
                <w:sz w:val="24"/>
                <w:szCs w:val="24"/>
              </w:rPr>
            </w:pPr>
            <w:r w:rsidRPr="00596DDA">
              <w:rPr>
                <w:rFonts w:eastAsia="Times New Roman"/>
                <w:sz w:val="24"/>
                <w:szCs w:val="24"/>
              </w:rPr>
              <w:t>их</w:t>
            </w:r>
          </w:p>
        </w:tc>
        <w:tc>
          <w:tcPr>
            <w:tcW w:w="1020" w:type="dxa"/>
            <w:vAlign w:val="bottom"/>
          </w:tcPr>
          <w:p w:rsidR="00171BB5" w:rsidRPr="00596DDA" w:rsidRDefault="00471443">
            <w:pPr>
              <w:spacing w:line="256" w:lineRule="exact"/>
              <w:jc w:val="right"/>
              <w:rPr>
                <w:sz w:val="24"/>
                <w:szCs w:val="24"/>
              </w:rPr>
            </w:pPr>
            <w:r w:rsidRPr="00596DDA">
              <w:rPr>
                <w:rFonts w:eastAsia="Times New Roman"/>
                <w:sz w:val="24"/>
                <w:szCs w:val="24"/>
              </w:rPr>
              <w:t>особых</w:t>
            </w:r>
          </w:p>
        </w:tc>
      </w:tr>
      <w:tr w:rsidR="00171BB5" w:rsidRPr="00596DDA">
        <w:trPr>
          <w:trHeight w:val="276"/>
        </w:trPr>
        <w:tc>
          <w:tcPr>
            <w:tcW w:w="1420" w:type="dxa"/>
            <w:tcBorders>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октябрь</w:t>
            </w:r>
          </w:p>
        </w:tc>
        <w:tc>
          <w:tcPr>
            <w:tcW w:w="3100" w:type="dxa"/>
            <w:gridSpan w:val="3"/>
            <w:vAlign w:val="bottom"/>
          </w:tcPr>
          <w:p w:rsidR="00171BB5" w:rsidRPr="00596DDA" w:rsidRDefault="00471443" w:rsidP="00266656">
            <w:pPr>
              <w:ind w:left="80"/>
              <w:rPr>
                <w:sz w:val="24"/>
                <w:szCs w:val="24"/>
              </w:rPr>
            </w:pPr>
            <w:r w:rsidRPr="00596DDA">
              <w:rPr>
                <w:rFonts w:eastAsia="Times New Roman"/>
                <w:w w:val="99"/>
                <w:sz w:val="24"/>
                <w:szCs w:val="24"/>
              </w:rPr>
              <w:t xml:space="preserve">специалистами </w:t>
            </w:r>
            <w:proofErr w:type="spellStart"/>
            <w:r w:rsidR="00266656">
              <w:rPr>
                <w:rFonts w:eastAsia="Times New Roman"/>
                <w:w w:val="99"/>
                <w:sz w:val="24"/>
                <w:szCs w:val="24"/>
              </w:rPr>
              <w:t>ППк</w:t>
            </w:r>
            <w:proofErr w:type="spellEnd"/>
          </w:p>
        </w:tc>
        <w:tc>
          <w:tcPr>
            <w:tcW w:w="720" w:type="dxa"/>
            <w:vAlign w:val="bottom"/>
          </w:tcPr>
          <w:p w:rsidR="00171BB5" w:rsidRPr="00596DDA" w:rsidRDefault="00171BB5">
            <w:pPr>
              <w:rPr>
                <w:sz w:val="24"/>
                <w:szCs w:val="24"/>
              </w:rPr>
            </w:pPr>
          </w:p>
        </w:tc>
        <w:tc>
          <w:tcPr>
            <w:tcW w:w="840" w:type="dxa"/>
            <w:vAlign w:val="bottom"/>
          </w:tcPr>
          <w:p w:rsidR="00171BB5" w:rsidRPr="00596DDA" w:rsidRDefault="00171BB5">
            <w:pPr>
              <w:rPr>
                <w:sz w:val="24"/>
                <w:szCs w:val="24"/>
              </w:rPr>
            </w:pPr>
          </w:p>
        </w:tc>
        <w:tc>
          <w:tcPr>
            <w:tcW w:w="720" w:type="dxa"/>
            <w:tcBorders>
              <w:right w:val="single" w:sz="8" w:space="0" w:color="auto"/>
            </w:tcBorders>
            <w:vAlign w:val="bottom"/>
          </w:tcPr>
          <w:p w:rsidR="00171BB5" w:rsidRPr="00596DDA" w:rsidRDefault="00171BB5">
            <w:pPr>
              <w:rPr>
                <w:sz w:val="24"/>
                <w:szCs w:val="24"/>
              </w:rPr>
            </w:pPr>
          </w:p>
        </w:tc>
        <w:tc>
          <w:tcPr>
            <w:tcW w:w="2220" w:type="dxa"/>
            <w:gridSpan w:val="3"/>
            <w:vAlign w:val="bottom"/>
          </w:tcPr>
          <w:p w:rsidR="00171BB5" w:rsidRPr="00596DDA" w:rsidRDefault="00471443">
            <w:pPr>
              <w:spacing w:line="266" w:lineRule="exact"/>
              <w:ind w:left="100"/>
              <w:rPr>
                <w:sz w:val="24"/>
                <w:szCs w:val="24"/>
              </w:rPr>
            </w:pPr>
            <w:r w:rsidRPr="00596DDA">
              <w:rPr>
                <w:rFonts w:eastAsia="Times New Roman"/>
                <w:sz w:val="24"/>
                <w:szCs w:val="24"/>
              </w:rPr>
              <w:t>образовательных</w:t>
            </w:r>
          </w:p>
        </w:tc>
        <w:tc>
          <w:tcPr>
            <w:tcW w:w="10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460" w:type="dxa"/>
            <w:vAlign w:val="bottom"/>
          </w:tcPr>
          <w:p w:rsidR="00171BB5" w:rsidRPr="00596DDA" w:rsidRDefault="00471443">
            <w:pPr>
              <w:ind w:left="80"/>
              <w:rPr>
                <w:sz w:val="24"/>
                <w:szCs w:val="24"/>
              </w:rPr>
            </w:pPr>
            <w:r w:rsidRPr="00596DDA">
              <w:rPr>
                <w:rFonts w:eastAsia="Times New Roman"/>
                <w:sz w:val="24"/>
                <w:szCs w:val="24"/>
              </w:rPr>
              <w:t>Экспертная</w:t>
            </w:r>
          </w:p>
        </w:tc>
        <w:tc>
          <w:tcPr>
            <w:tcW w:w="2360" w:type="dxa"/>
            <w:gridSpan w:val="3"/>
            <w:vAlign w:val="bottom"/>
          </w:tcPr>
          <w:p w:rsidR="00171BB5" w:rsidRPr="00596DDA" w:rsidRDefault="00266656">
            <w:pPr>
              <w:ind w:left="4"/>
              <w:jc w:val="center"/>
              <w:rPr>
                <w:sz w:val="24"/>
                <w:szCs w:val="24"/>
              </w:rPr>
            </w:pPr>
            <w:r w:rsidRPr="00596DDA">
              <w:rPr>
                <w:rFonts w:eastAsia="Times New Roman"/>
                <w:w w:val="97"/>
                <w:sz w:val="24"/>
                <w:szCs w:val="24"/>
              </w:rPr>
              <w:t>О</w:t>
            </w:r>
            <w:r w:rsidR="00471443" w:rsidRPr="00596DDA">
              <w:rPr>
                <w:rFonts w:eastAsia="Times New Roman"/>
                <w:w w:val="97"/>
                <w:sz w:val="24"/>
                <w:szCs w:val="24"/>
              </w:rPr>
              <w:t>ценка</w:t>
            </w:r>
            <w:r>
              <w:rPr>
                <w:rFonts w:eastAsia="Times New Roman"/>
                <w:w w:val="97"/>
                <w:sz w:val="24"/>
                <w:szCs w:val="24"/>
              </w:rPr>
              <w:t xml:space="preserve"> </w:t>
            </w:r>
            <w:r w:rsidR="00471443" w:rsidRPr="00596DDA">
              <w:rPr>
                <w:rFonts w:eastAsia="Times New Roman"/>
                <w:w w:val="97"/>
                <w:sz w:val="24"/>
                <w:szCs w:val="24"/>
              </w:rPr>
              <w:t>педагогами</w:t>
            </w:r>
          </w:p>
        </w:tc>
        <w:tc>
          <w:tcPr>
            <w:tcW w:w="156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готовности</w:t>
            </w:r>
          </w:p>
        </w:tc>
        <w:tc>
          <w:tcPr>
            <w:tcW w:w="1720" w:type="dxa"/>
            <w:gridSpan w:val="2"/>
            <w:vAlign w:val="bottom"/>
          </w:tcPr>
          <w:p w:rsidR="00171BB5" w:rsidRPr="00596DDA" w:rsidRDefault="00471443">
            <w:pPr>
              <w:spacing w:line="266" w:lineRule="exact"/>
              <w:ind w:left="100"/>
              <w:rPr>
                <w:sz w:val="24"/>
                <w:szCs w:val="24"/>
              </w:rPr>
            </w:pPr>
            <w:r w:rsidRPr="00596DDA">
              <w:rPr>
                <w:rFonts w:eastAsia="Times New Roman"/>
                <w:sz w:val="24"/>
                <w:szCs w:val="24"/>
              </w:rPr>
              <w:t>потребностей;</w:t>
            </w:r>
          </w:p>
        </w:tc>
        <w:tc>
          <w:tcPr>
            <w:tcW w:w="500" w:type="dxa"/>
            <w:vAlign w:val="bottom"/>
          </w:tcPr>
          <w:p w:rsidR="00171BB5" w:rsidRPr="00596DDA" w:rsidRDefault="00171BB5">
            <w:pPr>
              <w:rPr>
                <w:sz w:val="24"/>
                <w:szCs w:val="24"/>
              </w:rPr>
            </w:pPr>
          </w:p>
        </w:tc>
        <w:tc>
          <w:tcPr>
            <w:tcW w:w="10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6"/>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 xml:space="preserve">обучающихся  1-х  классов  с  ТНР  к  обучению  </w:t>
            </w:r>
            <w:proofErr w:type="gramStart"/>
            <w:r w:rsidRPr="00596DDA">
              <w:rPr>
                <w:rFonts w:eastAsia="Times New Roman"/>
                <w:sz w:val="24"/>
                <w:szCs w:val="24"/>
              </w:rPr>
              <w:t>в</w:t>
            </w:r>
            <w:proofErr w:type="gramEnd"/>
          </w:p>
        </w:tc>
        <w:tc>
          <w:tcPr>
            <w:tcW w:w="1300" w:type="dxa"/>
            <w:vAlign w:val="bottom"/>
          </w:tcPr>
          <w:p w:rsidR="00171BB5" w:rsidRPr="00596DDA" w:rsidRDefault="00471443">
            <w:pPr>
              <w:spacing w:line="266" w:lineRule="exact"/>
              <w:ind w:left="100"/>
              <w:rPr>
                <w:sz w:val="24"/>
                <w:szCs w:val="24"/>
              </w:rPr>
            </w:pPr>
            <w:r w:rsidRPr="00596DDA">
              <w:rPr>
                <w:rFonts w:eastAsia="Times New Roman"/>
                <w:sz w:val="24"/>
                <w:szCs w:val="24"/>
              </w:rPr>
              <w:t>оценка</w:t>
            </w:r>
          </w:p>
        </w:tc>
        <w:tc>
          <w:tcPr>
            <w:tcW w:w="1940" w:type="dxa"/>
            <w:gridSpan w:val="3"/>
            <w:vAlign w:val="bottom"/>
          </w:tcPr>
          <w:p w:rsidR="00171BB5" w:rsidRPr="00596DDA" w:rsidRDefault="00471443">
            <w:pPr>
              <w:spacing w:line="266" w:lineRule="exact"/>
              <w:jc w:val="right"/>
              <w:rPr>
                <w:sz w:val="24"/>
                <w:szCs w:val="24"/>
              </w:rPr>
            </w:pPr>
            <w:r w:rsidRPr="00596DDA">
              <w:rPr>
                <w:rFonts w:eastAsia="Times New Roman"/>
                <w:sz w:val="24"/>
                <w:szCs w:val="24"/>
              </w:rPr>
              <w:t>образовательной</w:t>
            </w:r>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46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школе</w:t>
            </w:r>
          </w:p>
        </w:tc>
        <w:tc>
          <w:tcPr>
            <w:tcW w:w="360" w:type="dxa"/>
            <w:tcBorders>
              <w:bottom w:val="single" w:sz="8" w:space="0" w:color="auto"/>
            </w:tcBorders>
            <w:vAlign w:val="bottom"/>
          </w:tcPr>
          <w:p w:rsidR="00171BB5" w:rsidRPr="00596DDA" w:rsidRDefault="00171BB5">
            <w:pPr>
              <w:rPr>
                <w:sz w:val="24"/>
                <w:szCs w:val="24"/>
              </w:rPr>
            </w:pPr>
          </w:p>
        </w:tc>
        <w:tc>
          <w:tcPr>
            <w:tcW w:w="128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tcBorders>
            <w:vAlign w:val="bottom"/>
          </w:tcPr>
          <w:p w:rsidR="00171BB5" w:rsidRPr="00596DDA" w:rsidRDefault="00171BB5">
            <w:pPr>
              <w:rPr>
                <w:sz w:val="24"/>
                <w:szCs w:val="24"/>
              </w:rPr>
            </w:pPr>
          </w:p>
        </w:tc>
        <w:tc>
          <w:tcPr>
            <w:tcW w:w="84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vAlign w:val="bottom"/>
          </w:tcPr>
          <w:p w:rsidR="00171BB5" w:rsidRPr="00596DDA" w:rsidRDefault="00471443">
            <w:pPr>
              <w:spacing w:line="266" w:lineRule="exact"/>
              <w:ind w:left="100"/>
              <w:rPr>
                <w:sz w:val="24"/>
                <w:szCs w:val="24"/>
              </w:rPr>
            </w:pPr>
            <w:r w:rsidRPr="00596DDA">
              <w:rPr>
                <w:rFonts w:eastAsia="Times New Roman"/>
                <w:sz w:val="24"/>
                <w:szCs w:val="24"/>
              </w:rPr>
              <w:t>среды</w:t>
            </w:r>
          </w:p>
        </w:tc>
        <w:tc>
          <w:tcPr>
            <w:tcW w:w="420" w:type="dxa"/>
            <w:vAlign w:val="bottom"/>
          </w:tcPr>
          <w:p w:rsidR="00171BB5" w:rsidRPr="00596DDA" w:rsidRDefault="00471443">
            <w:pPr>
              <w:spacing w:line="266" w:lineRule="exact"/>
              <w:jc w:val="right"/>
              <w:rPr>
                <w:sz w:val="24"/>
                <w:szCs w:val="24"/>
              </w:rPr>
            </w:pPr>
            <w:r w:rsidRPr="00596DDA">
              <w:rPr>
                <w:rFonts w:eastAsia="Times New Roman"/>
                <w:sz w:val="24"/>
                <w:szCs w:val="24"/>
              </w:rPr>
              <w:t>на</w:t>
            </w:r>
          </w:p>
        </w:tc>
        <w:tc>
          <w:tcPr>
            <w:tcW w:w="500" w:type="dxa"/>
            <w:vAlign w:val="bottom"/>
          </w:tcPr>
          <w:p w:rsidR="00171BB5" w:rsidRPr="00596DDA" w:rsidRDefault="00171BB5">
            <w:pPr>
              <w:rPr>
                <w:sz w:val="24"/>
                <w:szCs w:val="24"/>
              </w:rPr>
            </w:pPr>
          </w:p>
        </w:tc>
        <w:tc>
          <w:tcPr>
            <w:tcW w:w="1020" w:type="dxa"/>
            <w:vAlign w:val="bottom"/>
          </w:tcPr>
          <w:p w:rsidR="00171BB5" w:rsidRPr="00596DDA" w:rsidRDefault="00471443">
            <w:pPr>
              <w:spacing w:line="266" w:lineRule="exact"/>
              <w:jc w:val="right"/>
              <w:rPr>
                <w:sz w:val="24"/>
                <w:szCs w:val="24"/>
              </w:rPr>
            </w:pPr>
            <w:r w:rsidRPr="00596DDA">
              <w:rPr>
                <w:rFonts w:eastAsia="Times New Roman"/>
                <w:sz w:val="24"/>
                <w:szCs w:val="24"/>
              </w:rPr>
              <w:t>предмет</w:t>
            </w:r>
          </w:p>
        </w:tc>
      </w:tr>
      <w:tr w:rsidR="00171BB5" w:rsidRPr="00596DDA">
        <w:trPr>
          <w:trHeight w:val="259"/>
        </w:trPr>
        <w:tc>
          <w:tcPr>
            <w:tcW w:w="1420" w:type="dxa"/>
            <w:tcBorders>
              <w:right w:val="single" w:sz="8" w:space="0" w:color="auto"/>
            </w:tcBorders>
            <w:vAlign w:val="bottom"/>
          </w:tcPr>
          <w:p w:rsidR="00171BB5" w:rsidRPr="00596DDA" w:rsidRDefault="00471443">
            <w:pPr>
              <w:spacing w:line="258" w:lineRule="exact"/>
              <w:ind w:left="120"/>
              <w:rPr>
                <w:sz w:val="24"/>
                <w:szCs w:val="24"/>
              </w:rPr>
            </w:pPr>
            <w:r w:rsidRPr="00596DDA">
              <w:rPr>
                <w:rFonts w:eastAsia="Times New Roman"/>
                <w:sz w:val="24"/>
                <w:szCs w:val="24"/>
              </w:rPr>
              <w:t>Сентябрь</w:t>
            </w:r>
          </w:p>
        </w:tc>
        <w:tc>
          <w:tcPr>
            <w:tcW w:w="5380" w:type="dxa"/>
            <w:gridSpan w:val="6"/>
            <w:tcBorders>
              <w:right w:val="single" w:sz="8" w:space="0" w:color="auto"/>
            </w:tcBorders>
            <w:vAlign w:val="bottom"/>
          </w:tcPr>
          <w:p w:rsidR="00171BB5" w:rsidRPr="00596DDA" w:rsidRDefault="00471443">
            <w:pPr>
              <w:spacing w:line="258" w:lineRule="exact"/>
              <w:jc w:val="right"/>
              <w:rPr>
                <w:sz w:val="24"/>
                <w:szCs w:val="24"/>
              </w:rPr>
            </w:pPr>
            <w:r w:rsidRPr="00596DDA">
              <w:rPr>
                <w:rFonts w:eastAsia="Times New Roman"/>
                <w:sz w:val="24"/>
                <w:szCs w:val="24"/>
              </w:rPr>
              <w:t xml:space="preserve">Проведение  </w:t>
            </w:r>
            <w:proofErr w:type="gramStart"/>
            <w:r w:rsidRPr="00596DDA">
              <w:rPr>
                <w:rFonts w:eastAsia="Times New Roman"/>
                <w:sz w:val="24"/>
                <w:szCs w:val="24"/>
              </w:rPr>
              <w:t>планового</w:t>
            </w:r>
            <w:proofErr w:type="gramEnd"/>
            <w:r w:rsidRPr="00596DDA">
              <w:rPr>
                <w:rFonts w:eastAsia="Times New Roman"/>
                <w:sz w:val="24"/>
                <w:szCs w:val="24"/>
              </w:rPr>
              <w:t xml:space="preserve">  </w:t>
            </w:r>
            <w:proofErr w:type="spellStart"/>
            <w:r w:rsidRPr="00596DDA">
              <w:rPr>
                <w:rFonts w:eastAsia="Times New Roman"/>
                <w:sz w:val="24"/>
                <w:szCs w:val="24"/>
              </w:rPr>
              <w:t>ППк</w:t>
            </w:r>
            <w:proofErr w:type="spellEnd"/>
            <w:r w:rsidRPr="00596DDA">
              <w:rPr>
                <w:rFonts w:eastAsia="Times New Roman"/>
                <w:sz w:val="24"/>
                <w:szCs w:val="24"/>
              </w:rPr>
              <w:t xml:space="preserve">  по  организации</w:t>
            </w:r>
          </w:p>
        </w:tc>
        <w:tc>
          <w:tcPr>
            <w:tcW w:w="1720" w:type="dxa"/>
            <w:gridSpan w:val="2"/>
            <w:vAlign w:val="bottom"/>
          </w:tcPr>
          <w:p w:rsidR="00171BB5" w:rsidRPr="00596DDA" w:rsidRDefault="00471443">
            <w:pPr>
              <w:spacing w:line="247" w:lineRule="exact"/>
              <w:ind w:left="100"/>
              <w:rPr>
                <w:sz w:val="24"/>
                <w:szCs w:val="24"/>
              </w:rPr>
            </w:pPr>
            <w:r w:rsidRPr="00596DDA">
              <w:rPr>
                <w:rFonts w:eastAsia="Times New Roman"/>
                <w:sz w:val="24"/>
                <w:szCs w:val="24"/>
              </w:rPr>
              <w:t>соответствия</w:t>
            </w:r>
          </w:p>
        </w:tc>
        <w:tc>
          <w:tcPr>
            <w:tcW w:w="1520" w:type="dxa"/>
            <w:gridSpan w:val="2"/>
            <w:vAlign w:val="bottom"/>
          </w:tcPr>
          <w:p w:rsidR="00171BB5" w:rsidRPr="00596DDA" w:rsidRDefault="00471443">
            <w:pPr>
              <w:spacing w:line="247" w:lineRule="exact"/>
              <w:jc w:val="right"/>
              <w:rPr>
                <w:sz w:val="24"/>
                <w:szCs w:val="24"/>
              </w:rPr>
            </w:pPr>
            <w:r w:rsidRPr="00596DDA">
              <w:rPr>
                <w:rFonts w:eastAsia="Times New Roman"/>
                <w:sz w:val="24"/>
                <w:szCs w:val="24"/>
              </w:rPr>
              <w:t>требованиям</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460" w:type="dxa"/>
            <w:vAlign w:val="bottom"/>
          </w:tcPr>
          <w:p w:rsidR="00171BB5" w:rsidRPr="00596DDA" w:rsidRDefault="00471443">
            <w:pPr>
              <w:ind w:left="80"/>
              <w:rPr>
                <w:sz w:val="24"/>
                <w:szCs w:val="24"/>
              </w:rPr>
            </w:pPr>
            <w:r w:rsidRPr="00596DDA">
              <w:rPr>
                <w:rFonts w:eastAsia="Times New Roman"/>
                <w:sz w:val="24"/>
                <w:szCs w:val="24"/>
              </w:rPr>
              <w:t>специальных</w:t>
            </w:r>
          </w:p>
        </w:tc>
        <w:tc>
          <w:tcPr>
            <w:tcW w:w="360" w:type="dxa"/>
            <w:vAlign w:val="bottom"/>
          </w:tcPr>
          <w:p w:rsidR="00171BB5" w:rsidRPr="00596DDA" w:rsidRDefault="00171BB5">
            <w:pPr>
              <w:rPr>
                <w:sz w:val="24"/>
                <w:szCs w:val="24"/>
              </w:rPr>
            </w:pPr>
          </w:p>
        </w:tc>
        <w:tc>
          <w:tcPr>
            <w:tcW w:w="1280" w:type="dxa"/>
            <w:vAlign w:val="bottom"/>
          </w:tcPr>
          <w:p w:rsidR="00171BB5" w:rsidRPr="00596DDA" w:rsidRDefault="00471443">
            <w:pPr>
              <w:ind w:right="280"/>
              <w:jc w:val="right"/>
              <w:rPr>
                <w:sz w:val="24"/>
                <w:szCs w:val="24"/>
              </w:rPr>
            </w:pPr>
            <w:r w:rsidRPr="00596DDA">
              <w:rPr>
                <w:rFonts w:eastAsia="Times New Roman"/>
                <w:sz w:val="24"/>
                <w:szCs w:val="24"/>
              </w:rPr>
              <w:t>условий</w:t>
            </w:r>
          </w:p>
        </w:tc>
        <w:tc>
          <w:tcPr>
            <w:tcW w:w="1560" w:type="dxa"/>
            <w:gridSpan w:val="2"/>
            <w:vAlign w:val="bottom"/>
          </w:tcPr>
          <w:p w:rsidR="00171BB5" w:rsidRPr="00596DDA" w:rsidRDefault="00471443">
            <w:pPr>
              <w:ind w:left="80"/>
              <w:rPr>
                <w:sz w:val="24"/>
                <w:szCs w:val="24"/>
              </w:rPr>
            </w:pPr>
            <w:r w:rsidRPr="00596DDA">
              <w:rPr>
                <w:rFonts w:eastAsia="Times New Roman"/>
                <w:sz w:val="24"/>
                <w:szCs w:val="24"/>
              </w:rPr>
              <w:t>образования</w:t>
            </w:r>
          </w:p>
        </w:tc>
        <w:tc>
          <w:tcPr>
            <w:tcW w:w="72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для</w:t>
            </w:r>
          </w:p>
        </w:tc>
        <w:tc>
          <w:tcPr>
            <w:tcW w:w="3240" w:type="dxa"/>
            <w:gridSpan w:val="4"/>
            <w:vAlign w:val="bottom"/>
          </w:tcPr>
          <w:p w:rsidR="00171BB5" w:rsidRPr="00596DDA" w:rsidRDefault="00471443">
            <w:pPr>
              <w:spacing w:line="264" w:lineRule="exact"/>
              <w:ind w:left="100"/>
              <w:rPr>
                <w:sz w:val="24"/>
                <w:szCs w:val="24"/>
              </w:rPr>
            </w:pPr>
            <w:proofErr w:type="spellStart"/>
            <w:r w:rsidRPr="00596DDA">
              <w:rPr>
                <w:rFonts w:eastAsia="Times New Roman"/>
                <w:sz w:val="24"/>
                <w:szCs w:val="24"/>
              </w:rPr>
              <w:t>программно­методического</w:t>
            </w:r>
            <w:proofErr w:type="spellEnd"/>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3100" w:type="dxa"/>
            <w:gridSpan w:val="3"/>
            <w:vAlign w:val="bottom"/>
          </w:tcPr>
          <w:p w:rsidR="00171BB5" w:rsidRPr="00596DDA" w:rsidRDefault="00471443">
            <w:pPr>
              <w:ind w:left="80"/>
              <w:rPr>
                <w:sz w:val="24"/>
                <w:szCs w:val="24"/>
              </w:rPr>
            </w:pPr>
            <w:r w:rsidRPr="00596DDA">
              <w:rPr>
                <w:rFonts w:eastAsia="Times New Roman"/>
                <w:sz w:val="24"/>
                <w:szCs w:val="24"/>
              </w:rPr>
              <w:t>обучающихся с ОВЗ</w:t>
            </w:r>
          </w:p>
        </w:tc>
        <w:tc>
          <w:tcPr>
            <w:tcW w:w="720" w:type="dxa"/>
            <w:vAlign w:val="bottom"/>
          </w:tcPr>
          <w:p w:rsidR="00171BB5" w:rsidRPr="00596DDA" w:rsidRDefault="00171BB5">
            <w:pPr>
              <w:rPr>
                <w:sz w:val="24"/>
                <w:szCs w:val="24"/>
              </w:rPr>
            </w:pPr>
          </w:p>
        </w:tc>
        <w:tc>
          <w:tcPr>
            <w:tcW w:w="840" w:type="dxa"/>
            <w:vAlign w:val="bottom"/>
          </w:tcPr>
          <w:p w:rsidR="00171BB5" w:rsidRPr="00596DDA" w:rsidRDefault="00171BB5">
            <w:pPr>
              <w:rPr>
                <w:sz w:val="24"/>
                <w:szCs w:val="24"/>
              </w:rPr>
            </w:pPr>
          </w:p>
        </w:tc>
        <w:tc>
          <w:tcPr>
            <w:tcW w:w="720" w:type="dxa"/>
            <w:tcBorders>
              <w:right w:val="single" w:sz="8" w:space="0" w:color="auto"/>
            </w:tcBorders>
            <w:vAlign w:val="bottom"/>
          </w:tcPr>
          <w:p w:rsidR="00171BB5" w:rsidRPr="00596DDA" w:rsidRDefault="00171BB5">
            <w:pPr>
              <w:rPr>
                <w:sz w:val="24"/>
                <w:szCs w:val="24"/>
              </w:rPr>
            </w:pPr>
          </w:p>
        </w:tc>
        <w:tc>
          <w:tcPr>
            <w:tcW w:w="172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обеспечения,</w:t>
            </w:r>
          </w:p>
        </w:tc>
        <w:tc>
          <w:tcPr>
            <w:tcW w:w="500" w:type="dxa"/>
            <w:vAlign w:val="bottom"/>
          </w:tcPr>
          <w:p w:rsidR="00171BB5" w:rsidRPr="00596DDA" w:rsidRDefault="00171BB5">
            <w:pPr>
              <w:rPr>
                <w:sz w:val="24"/>
                <w:szCs w:val="24"/>
              </w:rPr>
            </w:pPr>
          </w:p>
        </w:tc>
        <w:tc>
          <w:tcPr>
            <w:tcW w:w="10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6"/>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 xml:space="preserve">Проектирование, утверждение и согласование </w:t>
            </w:r>
            <w:proofErr w:type="gramStart"/>
            <w:r w:rsidRPr="00596DDA">
              <w:rPr>
                <w:rFonts w:eastAsia="Times New Roman"/>
                <w:sz w:val="24"/>
                <w:szCs w:val="24"/>
              </w:rPr>
              <w:t>с</w:t>
            </w:r>
            <w:proofErr w:type="gramEnd"/>
          </w:p>
        </w:tc>
        <w:tc>
          <w:tcPr>
            <w:tcW w:w="3240" w:type="dxa"/>
            <w:gridSpan w:val="4"/>
            <w:vAlign w:val="bottom"/>
          </w:tcPr>
          <w:p w:rsidR="00171BB5" w:rsidRPr="00596DDA" w:rsidRDefault="00471443">
            <w:pPr>
              <w:spacing w:line="264" w:lineRule="exact"/>
              <w:ind w:left="100"/>
              <w:rPr>
                <w:sz w:val="24"/>
                <w:szCs w:val="24"/>
              </w:rPr>
            </w:pPr>
            <w:proofErr w:type="spellStart"/>
            <w:r w:rsidRPr="00596DDA">
              <w:rPr>
                <w:rFonts w:eastAsia="Times New Roman"/>
                <w:sz w:val="24"/>
                <w:szCs w:val="24"/>
              </w:rPr>
              <w:t>материально­технической</w:t>
            </w:r>
            <w:proofErr w:type="spellEnd"/>
            <w:r w:rsidRPr="00596DDA">
              <w:rPr>
                <w:rFonts w:eastAsia="Times New Roman"/>
                <w:sz w:val="24"/>
                <w:szCs w:val="24"/>
              </w:rPr>
              <w:t xml:space="preserve">   и</w:t>
            </w:r>
          </w:p>
        </w:tc>
      </w:tr>
      <w:tr w:rsidR="00171BB5" w:rsidRPr="00596DDA">
        <w:trPr>
          <w:trHeight w:val="287"/>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5380" w:type="dxa"/>
            <w:gridSpan w:val="6"/>
            <w:tcBorders>
              <w:bottom w:val="single" w:sz="8" w:space="0" w:color="auto"/>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 xml:space="preserve">родителями (законными представителями) </w:t>
            </w:r>
            <w:r w:rsidR="00266656">
              <w:rPr>
                <w:rFonts w:eastAsia="Times New Roman"/>
                <w:sz w:val="24"/>
                <w:szCs w:val="24"/>
              </w:rPr>
              <w:t>РП</w:t>
            </w:r>
          </w:p>
        </w:tc>
        <w:tc>
          <w:tcPr>
            <w:tcW w:w="3240" w:type="dxa"/>
            <w:gridSpan w:val="4"/>
            <w:vAlign w:val="bottom"/>
          </w:tcPr>
          <w:p w:rsidR="00171BB5" w:rsidRPr="00596DDA" w:rsidRDefault="00471443">
            <w:pPr>
              <w:spacing w:line="264" w:lineRule="exact"/>
              <w:ind w:left="100"/>
              <w:rPr>
                <w:sz w:val="24"/>
                <w:szCs w:val="24"/>
              </w:rPr>
            </w:pPr>
            <w:r w:rsidRPr="00596DDA">
              <w:rPr>
                <w:rFonts w:eastAsia="Times New Roman"/>
                <w:sz w:val="24"/>
                <w:szCs w:val="24"/>
              </w:rPr>
              <w:t>кадровой базы организации</w:t>
            </w:r>
          </w:p>
        </w:tc>
      </w:tr>
      <w:tr w:rsidR="00171BB5" w:rsidRPr="00596DDA">
        <w:trPr>
          <w:trHeight w:val="262"/>
        </w:trPr>
        <w:tc>
          <w:tcPr>
            <w:tcW w:w="1420" w:type="dxa"/>
            <w:tcBorders>
              <w:right w:val="single" w:sz="8" w:space="0" w:color="auto"/>
            </w:tcBorders>
            <w:vAlign w:val="bottom"/>
          </w:tcPr>
          <w:p w:rsidR="00171BB5" w:rsidRPr="00596DDA" w:rsidRDefault="00471443">
            <w:pPr>
              <w:spacing w:line="262" w:lineRule="exact"/>
              <w:ind w:left="120"/>
              <w:rPr>
                <w:sz w:val="24"/>
                <w:szCs w:val="24"/>
              </w:rPr>
            </w:pPr>
            <w:r w:rsidRPr="00596DDA">
              <w:rPr>
                <w:rFonts w:eastAsia="Times New Roman"/>
                <w:sz w:val="24"/>
                <w:szCs w:val="24"/>
              </w:rPr>
              <w:t>Октябрь-</w:t>
            </w:r>
          </w:p>
        </w:tc>
        <w:tc>
          <w:tcPr>
            <w:tcW w:w="1820" w:type="dxa"/>
            <w:gridSpan w:val="2"/>
            <w:vAlign w:val="bottom"/>
          </w:tcPr>
          <w:p w:rsidR="00171BB5" w:rsidRPr="00596DDA" w:rsidRDefault="00471443">
            <w:pPr>
              <w:spacing w:line="262" w:lineRule="exact"/>
              <w:ind w:left="440"/>
              <w:rPr>
                <w:sz w:val="24"/>
                <w:szCs w:val="24"/>
              </w:rPr>
            </w:pPr>
            <w:r w:rsidRPr="00596DDA">
              <w:rPr>
                <w:rFonts w:eastAsia="Times New Roman"/>
                <w:sz w:val="24"/>
                <w:szCs w:val="24"/>
              </w:rPr>
              <w:t>Мониторинг</w:t>
            </w:r>
          </w:p>
        </w:tc>
        <w:tc>
          <w:tcPr>
            <w:tcW w:w="1280" w:type="dxa"/>
            <w:vAlign w:val="bottom"/>
          </w:tcPr>
          <w:p w:rsidR="00171BB5" w:rsidRPr="00596DDA" w:rsidRDefault="00471443">
            <w:pPr>
              <w:spacing w:line="262" w:lineRule="exact"/>
              <w:jc w:val="right"/>
              <w:rPr>
                <w:sz w:val="24"/>
                <w:szCs w:val="24"/>
              </w:rPr>
            </w:pPr>
            <w:r w:rsidRPr="00596DDA">
              <w:rPr>
                <w:rFonts w:eastAsia="Times New Roman"/>
                <w:sz w:val="24"/>
                <w:szCs w:val="24"/>
              </w:rPr>
              <w:t>адаптации</w:t>
            </w:r>
          </w:p>
        </w:tc>
        <w:tc>
          <w:tcPr>
            <w:tcW w:w="2280" w:type="dxa"/>
            <w:gridSpan w:val="3"/>
            <w:tcBorders>
              <w:right w:val="single" w:sz="8" w:space="0" w:color="auto"/>
            </w:tcBorders>
            <w:vAlign w:val="bottom"/>
          </w:tcPr>
          <w:p w:rsidR="00171BB5" w:rsidRPr="00596DDA" w:rsidRDefault="00471443">
            <w:pPr>
              <w:spacing w:line="262" w:lineRule="exact"/>
              <w:ind w:right="20"/>
              <w:jc w:val="right"/>
              <w:rPr>
                <w:sz w:val="24"/>
                <w:szCs w:val="24"/>
              </w:rPr>
            </w:pPr>
            <w:r w:rsidRPr="00596DDA">
              <w:rPr>
                <w:rFonts w:eastAsia="Times New Roman"/>
                <w:sz w:val="24"/>
                <w:szCs w:val="24"/>
              </w:rPr>
              <w:t xml:space="preserve">первоклассников  </w:t>
            </w:r>
            <w:proofErr w:type="gramStart"/>
            <w:r w:rsidRPr="00596DDA">
              <w:rPr>
                <w:rFonts w:eastAsia="Times New Roman"/>
                <w:sz w:val="24"/>
                <w:szCs w:val="24"/>
              </w:rPr>
              <w:t>к</w:t>
            </w:r>
            <w:proofErr w:type="gramEnd"/>
          </w:p>
        </w:tc>
        <w:tc>
          <w:tcPr>
            <w:tcW w:w="1300" w:type="dxa"/>
            <w:vAlign w:val="bottom"/>
          </w:tcPr>
          <w:p w:rsidR="00171BB5" w:rsidRPr="00596DDA" w:rsidRDefault="00171BB5">
            <w:pPr>
              <w:rPr>
                <w:sz w:val="24"/>
                <w:szCs w:val="24"/>
              </w:rPr>
            </w:pPr>
          </w:p>
        </w:tc>
        <w:tc>
          <w:tcPr>
            <w:tcW w:w="420" w:type="dxa"/>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1020" w:type="dxa"/>
            <w:vAlign w:val="bottom"/>
          </w:tcPr>
          <w:p w:rsidR="00171BB5" w:rsidRPr="00596DDA" w:rsidRDefault="00171BB5">
            <w:pPr>
              <w:rPr>
                <w:sz w:val="24"/>
                <w:szCs w:val="24"/>
              </w:rPr>
            </w:pPr>
          </w:p>
        </w:tc>
      </w:tr>
      <w:tr w:rsidR="00171BB5" w:rsidRPr="00596DDA">
        <w:trPr>
          <w:trHeight w:val="280"/>
        </w:trPr>
        <w:tc>
          <w:tcPr>
            <w:tcW w:w="1420" w:type="dxa"/>
            <w:tcBorders>
              <w:bottom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ноябрь</w:t>
            </w:r>
          </w:p>
        </w:tc>
        <w:tc>
          <w:tcPr>
            <w:tcW w:w="3100" w:type="dxa"/>
            <w:gridSpan w:val="3"/>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условиям обучения в школе</w:t>
            </w:r>
          </w:p>
        </w:tc>
        <w:tc>
          <w:tcPr>
            <w:tcW w:w="720" w:type="dxa"/>
            <w:tcBorders>
              <w:bottom w:val="single" w:sz="8" w:space="0" w:color="auto"/>
            </w:tcBorders>
            <w:vAlign w:val="bottom"/>
          </w:tcPr>
          <w:p w:rsidR="00171BB5" w:rsidRPr="00596DDA" w:rsidRDefault="00171BB5">
            <w:pPr>
              <w:rPr>
                <w:sz w:val="24"/>
                <w:szCs w:val="24"/>
              </w:rPr>
            </w:pPr>
          </w:p>
        </w:tc>
        <w:tc>
          <w:tcPr>
            <w:tcW w:w="84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tcBorders>
              <w:bottom w:val="single" w:sz="8" w:space="0" w:color="auto"/>
            </w:tcBorders>
            <w:vAlign w:val="bottom"/>
          </w:tcPr>
          <w:p w:rsidR="00171BB5" w:rsidRPr="00596DDA" w:rsidRDefault="00171BB5">
            <w:pPr>
              <w:rPr>
                <w:sz w:val="24"/>
                <w:szCs w:val="24"/>
              </w:rPr>
            </w:pPr>
          </w:p>
        </w:tc>
        <w:tc>
          <w:tcPr>
            <w:tcW w:w="420" w:type="dxa"/>
            <w:tcBorders>
              <w:bottom w:val="single" w:sz="8" w:space="0" w:color="auto"/>
            </w:tcBorders>
            <w:vAlign w:val="bottom"/>
          </w:tcPr>
          <w:p w:rsidR="00171BB5" w:rsidRPr="00596DDA" w:rsidRDefault="00171BB5">
            <w:pPr>
              <w:rPr>
                <w:sz w:val="24"/>
                <w:szCs w:val="24"/>
              </w:rPr>
            </w:pPr>
          </w:p>
        </w:tc>
        <w:tc>
          <w:tcPr>
            <w:tcW w:w="500" w:type="dxa"/>
            <w:tcBorders>
              <w:bottom w:val="single" w:sz="8" w:space="0" w:color="auto"/>
            </w:tcBorders>
            <w:vAlign w:val="bottom"/>
          </w:tcPr>
          <w:p w:rsidR="00171BB5" w:rsidRPr="00596DDA" w:rsidRDefault="00171BB5">
            <w:pPr>
              <w:rPr>
                <w:sz w:val="24"/>
                <w:szCs w:val="24"/>
              </w:rPr>
            </w:pPr>
          </w:p>
        </w:tc>
        <w:tc>
          <w:tcPr>
            <w:tcW w:w="1020" w:type="dxa"/>
            <w:tcBorders>
              <w:bottom w:val="single" w:sz="8" w:space="0" w:color="auto"/>
            </w:tcBorders>
            <w:vAlign w:val="bottom"/>
          </w:tcPr>
          <w:p w:rsidR="00171BB5" w:rsidRPr="00596DDA" w:rsidRDefault="00171BB5">
            <w:pPr>
              <w:rPr>
                <w:sz w:val="24"/>
                <w:szCs w:val="24"/>
              </w:rPr>
            </w:pPr>
          </w:p>
        </w:tc>
      </w:tr>
    </w:tbl>
    <w:p w:rsidR="00171BB5" w:rsidRPr="00596DDA" w:rsidRDefault="00171BB5">
      <w:pPr>
        <w:spacing w:line="9" w:lineRule="exact"/>
        <w:rPr>
          <w:sz w:val="24"/>
          <w:szCs w:val="24"/>
        </w:rPr>
      </w:pPr>
    </w:p>
    <w:p w:rsidR="00171BB5" w:rsidRPr="00596DDA" w:rsidRDefault="00471443">
      <w:pPr>
        <w:spacing w:line="249" w:lineRule="auto"/>
        <w:ind w:left="2360" w:right="2340" w:firstLine="43"/>
        <w:rPr>
          <w:sz w:val="24"/>
          <w:szCs w:val="24"/>
        </w:rPr>
      </w:pPr>
      <w:r w:rsidRPr="00596DDA">
        <w:rPr>
          <w:rFonts w:eastAsia="Times New Roman"/>
          <w:b/>
          <w:bCs/>
          <w:sz w:val="24"/>
          <w:szCs w:val="24"/>
        </w:rPr>
        <w:t>Этап планирования, организации, координации (</w:t>
      </w:r>
      <w:proofErr w:type="spellStart"/>
      <w:r w:rsidRPr="00596DDA">
        <w:rPr>
          <w:rFonts w:eastAsia="Times New Roman"/>
          <w:b/>
          <w:bCs/>
          <w:sz w:val="24"/>
          <w:szCs w:val="24"/>
        </w:rPr>
        <w:t>организационно­исполнительская</w:t>
      </w:r>
      <w:proofErr w:type="spellEnd"/>
      <w:r w:rsidRPr="00596DDA">
        <w:rPr>
          <w:rFonts w:eastAsia="Times New Roman"/>
          <w:b/>
          <w:bCs/>
          <w:sz w:val="24"/>
          <w:szCs w:val="24"/>
        </w:rPr>
        <w:t xml:space="preserve"> деятельность)</w:t>
      </w:r>
    </w:p>
    <w:tbl>
      <w:tblPr>
        <w:tblW w:w="0" w:type="auto"/>
        <w:tblLayout w:type="fixed"/>
        <w:tblCellMar>
          <w:left w:w="0" w:type="dxa"/>
          <w:right w:w="0" w:type="dxa"/>
        </w:tblCellMar>
        <w:tblLook w:val="04A0"/>
      </w:tblPr>
      <w:tblGrid>
        <w:gridCol w:w="1420"/>
        <w:gridCol w:w="1940"/>
        <w:gridCol w:w="2100"/>
        <w:gridCol w:w="1340"/>
        <w:gridCol w:w="1260"/>
        <w:gridCol w:w="660"/>
        <w:gridCol w:w="1320"/>
      </w:tblGrid>
      <w:tr w:rsidR="00171BB5" w:rsidRPr="00596DDA">
        <w:trPr>
          <w:trHeight w:val="255"/>
        </w:trPr>
        <w:tc>
          <w:tcPr>
            <w:tcW w:w="1420" w:type="dxa"/>
            <w:tcBorders>
              <w:top w:val="single" w:sz="8" w:space="0" w:color="auto"/>
              <w:right w:val="single" w:sz="8" w:space="0" w:color="auto"/>
            </w:tcBorders>
            <w:vAlign w:val="bottom"/>
          </w:tcPr>
          <w:p w:rsidR="00171BB5" w:rsidRPr="00596DDA" w:rsidRDefault="00471443">
            <w:pPr>
              <w:spacing w:line="255" w:lineRule="exact"/>
              <w:ind w:left="120"/>
              <w:rPr>
                <w:sz w:val="24"/>
                <w:szCs w:val="24"/>
              </w:rPr>
            </w:pPr>
            <w:r w:rsidRPr="00596DDA">
              <w:rPr>
                <w:rFonts w:eastAsia="Times New Roman"/>
                <w:sz w:val="24"/>
                <w:szCs w:val="24"/>
              </w:rPr>
              <w:t>Сентябрь  -</w:t>
            </w:r>
          </w:p>
        </w:tc>
        <w:tc>
          <w:tcPr>
            <w:tcW w:w="5380" w:type="dxa"/>
            <w:gridSpan w:val="3"/>
            <w:tcBorders>
              <w:top w:val="single" w:sz="8" w:space="0" w:color="auto"/>
              <w:right w:val="single" w:sz="8" w:space="0" w:color="auto"/>
            </w:tcBorders>
            <w:vAlign w:val="bottom"/>
          </w:tcPr>
          <w:p w:rsidR="00171BB5" w:rsidRPr="00596DDA" w:rsidRDefault="00471443">
            <w:pPr>
              <w:spacing w:line="255" w:lineRule="exact"/>
              <w:ind w:right="20"/>
              <w:jc w:val="right"/>
              <w:rPr>
                <w:sz w:val="24"/>
                <w:szCs w:val="24"/>
              </w:rPr>
            </w:pPr>
            <w:r w:rsidRPr="00596DDA">
              <w:rPr>
                <w:rFonts w:eastAsia="Times New Roman"/>
                <w:sz w:val="24"/>
                <w:szCs w:val="24"/>
              </w:rPr>
              <w:t>Обеспечение  коррекционной  направленности</w:t>
            </w:r>
          </w:p>
        </w:tc>
        <w:tc>
          <w:tcPr>
            <w:tcW w:w="1260" w:type="dxa"/>
            <w:tcBorders>
              <w:top w:val="single" w:sz="8" w:space="0" w:color="auto"/>
            </w:tcBorders>
            <w:vAlign w:val="bottom"/>
          </w:tcPr>
          <w:p w:rsidR="00171BB5" w:rsidRPr="00596DDA" w:rsidRDefault="00471443">
            <w:pPr>
              <w:spacing w:line="255" w:lineRule="exact"/>
              <w:ind w:left="100"/>
              <w:rPr>
                <w:sz w:val="24"/>
                <w:szCs w:val="24"/>
              </w:rPr>
            </w:pPr>
            <w:r w:rsidRPr="00596DDA">
              <w:rPr>
                <w:rFonts w:eastAsia="Times New Roman"/>
                <w:sz w:val="24"/>
                <w:szCs w:val="24"/>
              </w:rPr>
              <w:t>Особым</w:t>
            </w:r>
          </w:p>
        </w:tc>
        <w:tc>
          <w:tcPr>
            <w:tcW w:w="660" w:type="dxa"/>
            <w:tcBorders>
              <w:top w:val="single" w:sz="8" w:space="0" w:color="auto"/>
            </w:tcBorders>
            <w:vAlign w:val="bottom"/>
          </w:tcPr>
          <w:p w:rsidR="00171BB5" w:rsidRPr="00596DDA" w:rsidRDefault="00171BB5">
            <w:pPr>
              <w:rPr>
                <w:sz w:val="24"/>
                <w:szCs w:val="24"/>
              </w:rPr>
            </w:pPr>
          </w:p>
        </w:tc>
        <w:tc>
          <w:tcPr>
            <w:tcW w:w="1320" w:type="dxa"/>
            <w:tcBorders>
              <w:top w:val="single" w:sz="8" w:space="0" w:color="auto"/>
            </w:tcBorders>
            <w:vAlign w:val="bottom"/>
          </w:tcPr>
          <w:p w:rsidR="00171BB5" w:rsidRPr="00596DDA" w:rsidRDefault="00471443">
            <w:pPr>
              <w:spacing w:line="255" w:lineRule="exact"/>
              <w:jc w:val="right"/>
              <w:rPr>
                <w:sz w:val="24"/>
                <w:szCs w:val="24"/>
              </w:rPr>
            </w:pPr>
            <w:r w:rsidRPr="00596DDA">
              <w:rPr>
                <w:rFonts w:eastAsia="Times New Roman"/>
                <w:sz w:val="24"/>
                <w:szCs w:val="24"/>
              </w:rPr>
              <w:t>образом</w:t>
            </w:r>
          </w:p>
        </w:tc>
      </w:tr>
      <w:tr w:rsidR="00171BB5" w:rsidRPr="00596DDA">
        <w:trPr>
          <w:trHeight w:val="273"/>
        </w:trPr>
        <w:tc>
          <w:tcPr>
            <w:tcW w:w="1420" w:type="dxa"/>
            <w:tcBorders>
              <w:right w:val="single" w:sz="8" w:space="0" w:color="auto"/>
            </w:tcBorders>
            <w:vAlign w:val="bottom"/>
          </w:tcPr>
          <w:p w:rsidR="00171BB5" w:rsidRPr="00596DDA" w:rsidRDefault="00471443">
            <w:pPr>
              <w:spacing w:line="273" w:lineRule="exact"/>
              <w:ind w:left="120"/>
              <w:rPr>
                <w:sz w:val="24"/>
                <w:szCs w:val="24"/>
              </w:rPr>
            </w:pPr>
            <w:r w:rsidRPr="00596DDA">
              <w:rPr>
                <w:rFonts w:eastAsia="Times New Roman"/>
                <w:sz w:val="24"/>
                <w:szCs w:val="24"/>
              </w:rPr>
              <w:t>май</w:t>
            </w:r>
          </w:p>
        </w:tc>
        <w:tc>
          <w:tcPr>
            <w:tcW w:w="1940" w:type="dxa"/>
            <w:vAlign w:val="bottom"/>
          </w:tcPr>
          <w:p w:rsidR="00171BB5" w:rsidRPr="00596DDA" w:rsidRDefault="00471443">
            <w:pPr>
              <w:spacing w:line="273" w:lineRule="exact"/>
              <w:ind w:left="80"/>
              <w:rPr>
                <w:sz w:val="24"/>
                <w:szCs w:val="24"/>
              </w:rPr>
            </w:pPr>
            <w:r w:rsidRPr="00596DDA">
              <w:rPr>
                <w:rFonts w:eastAsia="Times New Roman"/>
                <w:sz w:val="24"/>
                <w:szCs w:val="24"/>
              </w:rPr>
              <w:t>всего   процесса</w:t>
            </w:r>
          </w:p>
        </w:tc>
        <w:tc>
          <w:tcPr>
            <w:tcW w:w="3440" w:type="dxa"/>
            <w:gridSpan w:val="2"/>
            <w:tcBorders>
              <w:right w:val="single" w:sz="8" w:space="0" w:color="auto"/>
            </w:tcBorders>
            <w:vAlign w:val="bottom"/>
          </w:tcPr>
          <w:p w:rsidR="00171BB5" w:rsidRPr="00596DDA" w:rsidRDefault="00471443">
            <w:pPr>
              <w:spacing w:line="273" w:lineRule="exact"/>
              <w:jc w:val="right"/>
              <w:rPr>
                <w:sz w:val="24"/>
                <w:szCs w:val="24"/>
              </w:rPr>
            </w:pPr>
            <w:r w:rsidRPr="00596DDA">
              <w:rPr>
                <w:rFonts w:eastAsia="Times New Roman"/>
                <w:sz w:val="24"/>
                <w:szCs w:val="24"/>
              </w:rPr>
              <w:t>обучения,   учебных   курсов,</w:t>
            </w:r>
          </w:p>
        </w:tc>
        <w:tc>
          <w:tcPr>
            <w:tcW w:w="1920" w:type="dxa"/>
            <w:gridSpan w:val="2"/>
            <w:vAlign w:val="bottom"/>
          </w:tcPr>
          <w:p w:rsidR="00171BB5" w:rsidRPr="00596DDA" w:rsidRDefault="00471443">
            <w:pPr>
              <w:spacing w:line="273" w:lineRule="exact"/>
              <w:ind w:left="100"/>
              <w:rPr>
                <w:sz w:val="24"/>
                <w:szCs w:val="24"/>
              </w:rPr>
            </w:pPr>
            <w:r w:rsidRPr="00596DDA">
              <w:rPr>
                <w:rFonts w:eastAsia="Times New Roman"/>
                <w:sz w:val="24"/>
                <w:szCs w:val="24"/>
              </w:rPr>
              <w:t>организованный</w:t>
            </w:r>
          </w:p>
        </w:tc>
        <w:tc>
          <w:tcPr>
            <w:tcW w:w="13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4040" w:type="dxa"/>
            <w:gridSpan w:val="2"/>
            <w:vAlign w:val="bottom"/>
          </w:tcPr>
          <w:p w:rsidR="00171BB5" w:rsidRPr="00596DDA" w:rsidRDefault="00471443">
            <w:pPr>
              <w:ind w:left="80"/>
              <w:rPr>
                <w:sz w:val="24"/>
                <w:szCs w:val="24"/>
              </w:rPr>
            </w:pPr>
            <w:r w:rsidRPr="00596DDA">
              <w:rPr>
                <w:rFonts w:eastAsia="Times New Roman"/>
                <w:sz w:val="24"/>
                <w:szCs w:val="24"/>
              </w:rPr>
              <w:t>воспитательных мероприятий</w:t>
            </w:r>
          </w:p>
        </w:tc>
        <w:tc>
          <w:tcPr>
            <w:tcW w:w="134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образовательный</w:t>
            </w:r>
          </w:p>
        </w:tc>
        <w:tc>
          <w:tcPr>
            <w:tcW w:w="1320" w:type="dxa"/>
            <w:vAlign w:val="bottom"/>
          </w:tcPr>
          <w:p w:rsidR="00171BB5" w:rsidRPr="00596DDA" w:rsidRDefault="00471443">
            <w:pPr>
              <w:jc w:val="right"/>
              <w:rPr>
                <w:sz w:val="24"/>
                <w:szCs w:val="24"/>
              </w:rPr>
            </w:pPr>
            <w:r w:rsidRPr="00596DDA">
              <w:rPr>
                <w:rFonts w:eastAsia="Times New Roman"/>
                <w:sz w:val="24"/>
                <w:szCs w:val="24"/>
              </w:rPr>
              <w:t>процесс,</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940" w:type="dxa"/>
            <w:vAlign w:val="bottom"/>
          </w:tcPr>
          <w:p w:rsidR="00171BB5" w:rsidRPr="00596DDA" w:rsidRDefault="00471443">
            <w:pPr>
              <w:ind w:left="480"/>
              <w:rPr>
                <w:sz w:val="24"/>
                <w:szCs w:val="24"/>
              </w:rPr>
            </w:pPr>
            <w:r w:rsidRPr="00596DDA">
              <w:rPr>
                <w:rFonts w:eastAsia="Times New Roman"/>
                <w:sz w:val="24"/>
                <w:szCs w:val="24"/>
              </w:rPr>
              <w:t>Реализация</w:t>
            </w:r>
          </w:p>
        </w:tc>
        <w:tc>
          <w:tcPr>
            <w:tcW w:w="2100" w:type="dxa"/>
            <w:vAlign w:val="bottom"/>
          </w:tcPr>
          <w:p w:rsidR="00171BB5" w:rsidRPr="00596DDA" w:rsidRDefault="00471443">
            <w:pPr>
              <w:ind w:left="320"/>
              <w:rPr>
                <w:sz w:val="24"/>
                <w:szCs w:val="24"/>
              </w:rPr>
            </w:pPr>
            <w:r w:rsidRPr="00596DDA">
              <w:rPr>
                <w:rFonts w:eastAsia="Times New Roman"/>
                <w:sz w:val="24"/>
                <w:szCs w:val="24"/>
              </w:rPr>
              <w:t>коррекционных</w:t>
            </w:r>
          </w:p>
        </w:tc>
        <w:tc>
          <w:tcPr>
            <w:tcW w:w="1340" w:type="dxa"/>
            <w:tcBorders>
              <w:right w:val="single" w:sz="8" w:space="0" w:color="auto"/>
            </w:tcBorders>
            <w:vAlign w:val="bottom"/>
          </w:tcPr>
          <w:p w:rsidR="00171BB5" w:rsidRPr="00596DDA" w:rsidRDefault="00471443">
            <w:pPr>
              <w:ind w:right="20"/>
              <w:jc w:val="right"/>
              <w:rPr>
                <w:sz w:val="24"/>
                <w:szCs w:val="24"/>
              </w:rPr>
            </w:pPr>
            <w:r w:rsidRPr="00596DDA">
              <w:rPr>
                <w:rFonts w:eastAsia="Times New Roman"/>
                <w:sz w:val="24"/>
                <w:szCs w:val="24"/>
              </w:rPr>
              <w:t>курсов</w:t>
            </w:r>
          </w:p>
        </w:tc>
        <w:tc>
          <w:tcPr>
            <w:tcW w:w="1260" w:type="dxa"/>
            <w:vAlign w:val="bottom"/>
          </w:tcPr>
          <w:p w:rsidR="00171BB5" w:rsidRPr="00596DDA" w:rsidRDefault="00471443">
            <w:pPr>
              <w:ind w:left="100"/>
              <w:rPr>
                <w:sz w:val="24"/>
                <w:szCs w:val="24"/>
              </w:rPr>
            </w:pPr>
            <w:r w:rsidRPr="00596DDA">
              <w:rPr>
                <w:rFonts w:eastAsia="Times New Roman"/>
                <w:sz w:val="24"/>
                <w:szCs w:val="24"/>
              </w:rPr>
              <w:t>имеющий</w:t>
            </w:r>
          </w:p>
        </w:tc>
        <w:tc>
          <w:tcPr>
            <w:tcW w:w="6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171BB5" w:rsidP="00266656">
            <w:pPr>
              <w:rPr>
                <w:sz w:val="24"/>
                <w:szCs w:val="24"/>
              </w:rPr>
            </w:pPr>
          </w:p>
        </w:tc>
        <w:tc>
          <w:tcPr>
            <w:tcW w:w="3240" w:type="dxa"/>
            <w:gridSpan w:val="3"/>
            <w:vAlign w:val="bottom"/>
          </w:tcPr>
          <w:p w:rsidR="00171BB5" w:rsidRPr="00596DDA" w:rsidRDefault="00471443">
            <w:pPr>
              <w:ind w:left="100"/>
              <w:rPr>
                <w:sz w:val="24"/>
                <w:szCs w:val="24"/>
              </w:rPr>
            </w:pPr>
            <w:proofErr w:type="spellStart"/>
            <w:r w:rsidRPr="00596DDA">
              <w:rPr>
                <w:rFonts w:eastAsia="Times New Roman"/>
                <w:sz w:val="24"/>
                <w:szCs w:val="24"/>
              </w:rPr>
              <w:t>коррекционно­развивающую</w:t>
            </w:r>
            <w:proofErr w:type="spellEnd"/>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 xml:space="preserve">Проведение </w:t>
            </w:r>
            <w:proofErr w:type="gramStart"/>
            <w:r w:rsidRPr="00596DDA">
              <w:rPr>
                <w:rFonts w:eastAsia="Times New Roman"/>
                <w:sz w:val="24"/>
                <w:szCs w:val="24"/>
              </w:rPr>
              <w:t>индивидуальных</w:t>
            </w:r>
            <w:proofErr w:type="gramEnd"/>
            <w:r w:rsidRPr="00596DDA">
              <w:rPr>
                <w:rFonts w:eastAsia="Times New Roman"/>
                <w:sz w:val="24"/>
                <w:szCs w:val="24"/>
              </w:rPr>
              <w:t xml:space="preserve"> / подгрупповых</w:t>
            </w: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направленность,</w:t>
            </w:r>
          </w:p>
        </w:tc>
        <w:tc>
          <w:tcPr>
            <w:tcW w:w="1320" w:type="dxa"/>
            <w:vAlign w:val="bottom"/>
          </w:tcPr>
          <w:p w:rsidR="00171BB5" w:rsidRPr="00596DDA" w:rsidRDefault="00471443">
            <w:pPr>
              <w:jc w:val="right"/>
              <w:rPr>
                <w:sz w:val="24"/>
                <w:szCs w:val="24"/>
              </w:rPr>
            </w:pPr>
            <w:r w:rsidRPr="00596DDA">
              <w:rPr>
                <w:rFonts w:eastAsia="Times New Roman"/>
                <w:sz w:val="24"/>
                <w:szCs w:val="24"/>
              </w:rPr>
              <w:t>и  процесс</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 xml:space="preserve">логопедических занятий с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w:t>
            </w: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специального</w:t>
            </w:r>
          </w:p>
        </w:tc>
        <w:tc>
          <w:tcPr>
            <w:tcW w:w="13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Проведение   групповой   /   подгруппой   /</w:t>
            </w:r>
          </w:p>
        </w:tc>
        <w:tc>
          <w:tcPr>
            <w:tcW w:w="3240" w:type="dxa"/>
            <w:gridSpan w:val="3"/>
            <w:vAlign w:val="bottom"/>
          </w:tcPr>
          <w:p w:rsidR="00171BB5" w:rsidRPr="00596DDA" w:rsidRDefault="00471443">
            <w:pPr>
              <w:ind w:left="100"/>
              <w:rPr>
                <w:sz w:val="24"/>
                <w:szCs w:val="24"/>
              </w:rPr>
            </w:pPr>
            <w:r w:rsidRPr="00596DDA">
              <w:rPr>
                <w:rFonts w:eastAsia="Times New Roman"/>
                <w:sz w:val="24"/>
                <w:szCs w:val="24"/>
              </w:rPr>
              <w:t>сопровождения детей с ОВЗ</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 xml:space="preserve">индивидуальной психологической </w:t>
            </w:r>
            <w:proofErr w:type="spellStart"/>
            <w:r w:rsidRPr="00596DDA">
              <w:rPr>
                <w:rFonts w:eastAsia="Times New Roman"/>
                <w:sz w:val="24"/>
                <w:szCs w:val="24"/>
              </w:rPr>
              <w:t>коррекционно</w:t>
            </w:r>
            <w:proofErr w:type="spellEnd"/>
            <w:r w:rsidRPr="00596DDA">
              <w:rPr>
                <w:rFonts w:eastAsia="Times New Roman"/>
                <w:sz w:val="24"/>
                <w:szCs w:val="24"/>
              </w:rPr>
              <w:t>-</w:t>
            </w:r>
          </w:p>
        </w:tc>
        <w:tc>
          <w:tcPr>
            <w:tcW w:w="1260" w:type="dxa"/>
            <w:vAlign w:val="bottom"/>
          </w:tcPr>
          <w:p w:rsidR="00171BB5" w:rsidRPr="00596DDA" w:rsidRDefault="00471443">
            <w:pPr>
              <w:ind w:left="100"/>
              <w:rPr>
                <w:sz w:val="24"/>
                <w:szCs w:val="24"/>
              </w:rPr>
            </w:pPr>
            <w:r w:rsidRPr="00596DDA">
              <w:rPr>
                <w:rFonts w:eastAsia="Times New Roman"/>
                <w:sz w:val="24"/>
                <w:szCs w:val="24"/>
              </w:rPr>
              <w:t>при</w:t>
            </w:r>
          </w:p>
        </w:tc>
        <w:tc>
          <w:tcPr>
            <w:tcW w:w="1980" w:type="dxa"/>
            <w:gridSpan w:val="2"/>
            <w:vAlign w:val="bottom"/>
          </w:tcPr>
          <w:p w:rsidR="00171BB5" w:rsidRPr="00596DDA" w:rsidRDefault="00471443">
            <w:pPr>
              <w:jc w:val="right"/>
              <w:rPr>
                <w:sz w:val="24"/>
                <w:szCs w:val="24"/>
              </w:rPr>
            </w:pPr>
            <w:r w:rsidRPr="00596DDA">
              <w:rPr>
                <w:rFonts w:eastAsia="Times New Roman"/>
                <w:sz w:val="24"/>
                <w:szCs w:val="24"/>
              </w:rPr>
              <w:t>целенаправленно</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 xml:space="preserve">развивающей работы с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w:t>
            </w:r>
          </w:p>
        </w:tc>
        <w:tc>
          <w:tcPr>
            <w:tcW w:w="1260" w:type="dxa"/>
            <w:vAlign w:val="bottom"/>
          </w:tcPr>
          <w:p w:rsidR="00171BB5" w:rsidRPr="00596DDA" w:rsidRDefault="00471443">
            <w:pPr>
              <w:ind w:left="100"/>
              <w:rPr>
                <w:sz w:val="24"/>
                <w:szCs w:val="24"/>
              </w:rPr>
            </w:pPr>
            <w:proofErr w:type="gramStart"/>
            <w:r w:rsidRPr="00596DDA">
              <w:rPr>
                <w:rFonts w:eastAsia="Times New Roman"/>
                <w:sz w:val="24"/>
                <w:szCs w:val="24"/>
              </w:rPr>
              <w:t>созданных</w:t>
            </w:r>
            <w:proofErr w:type="gramEnd"/>
          </w:p>
        </w:tc>
        <w:tc>
          <w:tcPr>
            <w:tcW w:w="1980" w:type="dxa"/>
            <w:gridSpan w:val="2"/>
            <w:vAlign w:val="bottom"/>
          </w:tcPr>
          <w:p w:rsidR="00171BB5" w:rsidRPr="00596DDA" w:rsidRDefault="00471443">
            <w:pPr>
              <w:jc w:val="right"/>
              <w:rPr>
                <w:sz w:val="24"/>
                <w:szCs w:val="24"/>
              </w:rPr>
            </w:pPr>
            <w:r w:rsidRPr="00596DDA">
              <w:rPr>
                <w:rFonts w:eastAsia="Times New Roman"/>
                <w:sz w:val="24"/>
                <w:szCs w:val="24"/>
              </w:rPr>
              <w:t>(вариативных)</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Психолого-педагогическое консультирование</w:t>
            </w:r>
          </w:p>
        </w:tc>
        <w:tc>
          <w:tcPr>
            <w:tcW w:w="1260" w:type="dxa"/>
            <w:vAlign w:val="bottom"/>
          </w:tcPr>
          <w:p w:rsidR="00171BB5" w:rsidRPr="00596DDA" w:rsidRDefault="00471443">
            <w:pPr>
              <w:ind w:left="100"/>
              <w:rPr>
                <w:sz w:val="24"/>
                <w:szCs w:val="24"/>
              </w:rPr>
            </w:pPr>
            <w:proofErr w:type="gramStart"/>
            <w:r w:rsidRPr="00596DDA">
              <w:rPr>
                <w:rFonts w:eastAsia="Times New Roman"/>
                <w:sz w:val="24"/>
                <w:szCs w:val="24"/>
              </w:rPr>
              <w:t>условиях</w:t>
            </w:r>
            <w:proofErr w:type="gramEnd"/>
          </w:p>
        </w:tc>
        <w:tc>
          <w:tcPr>
            <w:tcW w:w="660" w:type="dxa"/>
            <w:vAlign w:val="bottom"/>
          </w:tcPr>
          <w:p w:rsidR="00171BB5" w:rsidRPr="00596DDA" w:rsidRDefault="00171BB5">
            <w:pPr>
              <w:rPr>
                <w:sz w:val="24"/>
                <w:szCs w:val="24"/>
              </w:rPr>
            </w:pPr>
          </w:p>
        </w:tc>
        <w:tc>
          <w:tcPr>
            <w:tcW w:w="1320" w:type="dxa"/>
            <w:vAlign w:val="bottom"/>
          </w:tcPr>
          <w:p w:rsidR="00171BB5" w:rsidRPr="00596DDA" w:rsidRDefault="00471443">
            <w:pPr>
              <w:jc w:val="right"/>
              <w:rPr>
                <w:sz w:val="24"/>
                <w:szCs w:val="24"/>
              </w:rPr>
            </w:pPr>
            <w:r w:rsidRPr="00596DDA">
              <w:rPr>
                <w:rFonts w:eastAsia="Times New Roman"/>
                <w:sz w:val="24"/>
                <w:szCs w:val="24"/>
              </w:rPr>
              <w:t>обучения,</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940" w:type="dxa"/>
            <w:vAlign w:val="bottom"/>
          </w:tcPr>
          <w:p w:rsidR="00171BB5" w:rsidRPr="00596DDA" w:rsidRDefault="00471443">
            <w:pPr>
              <w:ind w:left="80"/>
              <w:rPr>
                <w:sz w:val="24"/>
                <w:szCs w:val="24"/>
              </w:rPr>
            </w:pPr>
            <w:r w:rsidRPr="00596DDA">
              <w:rPr>
                <w:rFonts w:eastAsia="Times New Roman"/>
                <w:sz w:val="24"/>
                <w:szCs w:val="24"/>
              </w:rPr>
              <w:t>обучающихся,</w:t>
            </w:r>
          </w:p>
        </w:tc>
        <w:tc>
          <w:tcPr>
            <w:tcW w:w="2100" w:type="dxa"/>
            <w:vAlign w:val="bottom"/>
          </w:tcPr>
          <w:p w:rsidR="00171BB5" w:rsidRPr="00596DDA" w:rsidRDefault="00471443">
            <w:pPr>
              <w:ind w:left="420"/>
              <w:rPr>
                <w:sz w:val="24"/>
                <w:szCs w:val="24"/>
              </w:rPr>
            </w:pPr>
            <w:r w:rsidRPr="00596DDA">
              <w:rPr>
                <w:rFonts w:eastAsia="Times New Roman"/>
                <w:sz w:val="24"/>
                <w:szCs w:val="24"/>
              </w:rPr>
              <w:t>родителей</w:t>
            </w:r>
          </w:p>
        </w:tc>
        <w:tc>
          <w:tcPr>
            <w:tcW w:w="1340" w:type="dxa"/>
            <w:tcBorders>
              <w:right w:val="single" w:sz="8" w:space="0" w:color="auto"/>
            </w:tcBorders>
            <w:vAlign w:val="bottom"/>
          </w:tcPr>
          <w:p w:rsidR="00171BB5" w:rsidRPr="00596DDA" w:rsidRDefault="00471443">
            <w:pPr>
              <w:jc w:val="right"/>
              <w:rPr>
                <w:sz w:val="24"/>
                <w:szCs w:val="24"/>
              </w:rPr>
            </w:pPr>
            <w:proofErr w:type="gramStart"/>
            <w:r w:rsidRPr="00596DDA">
              <w:rPr>
                <w:rFonts w:eastAsia="Times New Roman"/>
                <w:sz w:val="24"/>
                <w:szCs w:val="24"/>
              </w:rPr>
              <w:t>(законных</w:t>
            </w:r>
            <w:proofErr w:type="gramEnd"/>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воспитания,</w:t>
            </w:r>
          </w:p>
        </w:tc>
        <w:tc>
          <w:tcPr>
            <w:tcW w:w="1320" w:type="dxa"/>
            <w:vAlign w:val="bottom"/>
          </w:tcPr>
          <w:p w:rsidR="00171BB5" w:rsidRPr="00596DDA" w:rsidRDefault="00471443">
            <w:pPr>
              <w:jc w:val="right"/>
              <w:rPr>
                <w:sz w:val="24"/>
                <w:szCs w:val="24"/>
              </w:rPr>
            </w:pPr>
            <w:r w:rsidRPr="00596DDA">
              <w:rPr>
                <w:rFonts w:eastAsia="Times New Roman"/>
                <w:sz w:val="24"/>
                <w:szCs w:val="24"/>
              </w:rPr>
              <w:t>развития,</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представителей), педагогических работников</w:t>
            </w: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социализации</w:t>
            </w:r>
          </w:p>
        </w:tc>
        <w:tc>
          <w:tcPr>
            <w:tcW w:w="13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940" w:type="dxa"/>
            <w:vAlign w:val="bottom"/>
          </w:tcPr>
          <w:p w:rsidR="00171BB5" w:rsidRPr="00596DDA" w:rsidRDefault="00171BB5">
            <w:pPr>
              <w:rPr>
                <w:sz w:val="24"/>
                <w:szCs w:val="24"/>
              </w:rPr>
            </w:pPr>
          </w:p>
        </w:tc>
        <w:tc>
          <w:tcPr>
            <w:tcW w:w="2100" w:type="dxa"/>
            <w:vAlign w:val="bottom"/>
          </w:tcPr>
          <w:p w:rsidR="00171BB5" w:rsidRPr="00596DDA" w:rsidRDefault="00171BB5">
            <w:pPr>
              <w:rPr>
                <w:sz w:val="24"/>
                <w:szCs w:val="24"/>
              </w:rPr>
            </w:pPr>
          </w:p>
        </w:tc>
        <w:tc>
          <w:tcPr>
            <w:tcW w:w="134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рассматриваемой</w:t>
            </w:r>
          </w:p>
        </w:tc>
        <w:tc>
          <w:tcPr>
            <w:tcW w:w="1320" w:type="dxa"/>
            <w:vAlign w:val="bottom"/>
          </w:tcPr>
          <w:p w:rsidR="00171BB5" w:rsidRPr="00596DDA" w:rsidRDefault="00471443">
            <w:pPr>
              <w:jc w:val="right"/>
              <w:rPr>
                <w:sz w:val="24"/>
                <w:szCs w:val="24"/>
              </w:rPr>
            </w:pPr>
            <w:r w:rsidRPr="00596DDA">
              <w:rPr>
                <w:rFonts w:eastAsia="Times New Roman"/>
                <w:sz w:val="24"/>
                <w:szCs w:val="24"/>
              </w:rPr>
              <w:t>категории</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940" w:type="dxa"/>
            <w:vAlign w:val="bottom"/>
          </w:tcPr>
          <w:p w:rsidR="00171BB5" w:rsidRPr="00596DDA" w:rsidRDefault="00171BB5">
            <w:pPr>
              <w:rPr>
                <w:sz w:val="24"/>
                <w:szCs w:val="24"/>
              </w:rPr>
            </w:pPr>
          </w:p>
        </w:tc>
        <w:tc>
          <w:tcPr>
            <w:tcW w:w="2100" w:type="dxa"/>
            <w:vAlign w:val="bottom"/>
          </w:tcPr>
          <w:p w:rsidR="00171BB5" w:rsidRPr="00596DDA" w:rsidRDefault="00171BB5">
            <w:pPr>
              <w:rPr>
                <w:sz w:val="24"/>
                <w:szCs w:val="24"/>
              </w:rPr>
            </w:pPr>
          </w:p>
        </w:tc>
        <w:tc>
          <w:tcPr>
            <w:tcW w:w="1340" w:type="dxa"/>
            <w:tcBorders>
              <w:right w:val="single" w:sz="8" w:space="0" w:color="auto"/>
            </w:tcBorders>
            <w:vAlign w:val="bottom"/>
          </w:tcPr>
          <w:p w:rsidR="00171BB5" w:rsidRPr="00596DDA" w:rsidRDefault="00171BB5">
            <w:pPr>
              <w:rPr>
                <w:sz w:val="24"/>
                <w:szCs w:val="24"/>
              </w:rPr>
            </w:pPr>
          </w:p>
        </w:tc>
        <w:tc>
          <w:tcPr>
            <w:tcW w:w="1260" w:type="dxa"/>
            <w:vAlign w:val="bottom"/>
          </w:tcPr>
          <w:p w:rsidR="00171BB5" w:rsidRPr="00596DDA" w:rsidRDefault="00471443">
            <w:pPr>
              <w:ind w:left="100"/>
              <w:rPr>
                <w:sz w:val="24"/>
                <w:szCs w:val="24"/>
              </w:rPr>
            </w:pPr>
            <w:r w:rsidRPr="00596DDA">
              <w:rPr>
                <w:rFonts w:eastAsia="Times New Roman"/>
                <w:sz w:val="24"/>
                <w:szCs w:val="24"/>
              </w:rPr>
              <w:t>детей</w:t>
            </w:r>
          </w:p>
        </w:tc>
        <w:tc>
          <w:tcPr>
            <w:tcW w:w="6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r>
      <w:tr w:rsidR="00171BB5" w:rsidRPr="00596DDA">
        <w:trPr>
          <w:trHeight w:val="34"/>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940" w:type="dxa"/>
            <w:tcBorders>
              <w:bottom w:val="single" w:sz="8" w:space="0" w:color="auto"/>
            </w:tcBorders>
            <w:vAlign w:val="bottom"/>
          </w:tcPr>
          <w:p w:rsidR="00171BB5" w:rsidRPr="00596DDA" w:rsidRDefault="00171BB5">
            <w:pPr>
              <w:rPr>
                <w:sz w:val="24"/>
                <w:szCs w:val="24"/>
              </w:rPr>
            </w:pPr>
          </w:p>
        </w:tc>
        <w:tc>
          <w:tcPr>
            <w:tcW w:w="2100" w:type="dxa"/>
            <w:tcBorders>
              <w:bottom w:val="single" w:sz="8" w:space="0" w:color="auto"/>
            </w:tcBorders>
            <w:vAlign w:val="bottom"/>
          </w:tcPr>
          <w:p w:rsidR="00171BB5" w:rsidRPr="00596DDA" w:rsidRDefault="00171BB5">
            <w:pPr>
              <w:rPr>
                <w:sz w:val="24"/>
                <w:szCs w:val="24"/>
              </w:rPr>
            </w:pPr>
          </w:p>
        </w:tc>
        <w:tc>
          <w:tcPr>
            <w:tcW w:w="1340" w:type="dxa"/>
            <w:tcBorders>
              <w:bottom w:val="single" w:sz="8" w:space="0" w:color="auto"/>
              <w:right w:val="single" w:sz="8" w:space="0" w:color="auto"/>
            </w:tcBorders>
            <w:vAlign w:val="bottom"/>
          </w:tcPr>
          <w:p w:rsidR="00171BB5" w:rsidRPr="00596DDA" w:rsidRDefault="00171BB5">
            <w:pPr>
              <w:rPr>
                <w:sz w:val="24"/>
                <w:szCs w:val="24"/>
              </w:rPr>
            </w:pPr>
          </w:p>
        </w:tc>
        <w:tc>
          <w:tcPr>
            <w:tcW w:w="1260" w:type="dxa"/>
            <w:tcBorders>
              <w:bottom w:val="single" w:sz="8" w:space="0" w:color="auto"/>
            </w:tcBorders>
            <w:vAlign w:val="bottom"/>
          </w:tcPr>
          <w:p w:rsidR="00171BB5" w:rsidRPr="00596DDA" w:rsidRDefault="00171BB5">
            <w:pPr>
              <w:rPr>
                <w:sz w:val="24"/>
                <w:szCs w:val="24"/>
              </w:rPr>
            </w:pPr>
          </w:p>
        </w:tc>
        <w:tc>
          <w:tcPr>
            <w:tcW w:w="660" w:type="dxa"/>
            <w:tcBorders>
              <w:bottom w:val="single" w:sz="8" w:space="0" w:color="auto"/>
            </w:tcBorders>
            <w:vAlign w:val="bottom"/>
          </w:tcPr>
          <w:p w:rsidR="00171BB5" w:rsidRPr="00596DDA" w:rsidRDefault="00171BB5">
            <w:pPr>
              <w:rPr>
                <w:sz w:val="24"/>
                <w:szCs w:val="24"/>
              </w:rPr>
            </w:pPr>
          </w:p>
        </w:tc>
        <w:tc>
          <w:tcPr>
            <w:tcW w:w="1320" w:type="dxa"/>
            <w:tcBorders>
              <w:bottom w:val="single" w:sz="8" w:space="0" w:color="auto"/>
            </w:tcBorders>
            <w:vAlign w:val="bottom"/>
          </w:tcPr>
          <w:p w:rsidR="00171BB5" w:rsidRPr="00596DDA" w:rsidRDefault="00171BB5">
            <w:pPr>
              <w:rPr>
                <w:sz w:val="24"/>
                <w:szCs w:val="24"/>
              </w:rPr>
            </w:pPr>
          </w:p>
        </w:tc>
      </w:tr>
    </w:tbl>
    <w:p w:rsidR="00171BB5" w:rsidRPr="00596DDA" w:rsidRDefault="005936EF" w:rsidP="00266656">
      <w:pPr>
        <w:spacing w:line="20" w:lineRule="exact"/>
        <w:rPr>
          <w:sz w:val="24"/>
          <w:szCs w:val="24"/>
        </w:rPr>
      </w:pPr>
      <w:r>
        <w:rPr>
          <w:sz w:val="24"/>
          <w:szCs w:val="24"/>
        </w:rPr>
        <w:pict>
          <v:line id="Shape 34" o:spid="_x0000_s1059" style="position:absolute;z-index:251673600;visibility:visible;mso-wrap-distance-left:0;mso-wrap-distance-right:0;mso-position-horizontal-relative:text;mso-position-vertical-relative:text" from=".3pt,49.5pt" to="502.45pt,49.5pt" o:allowincell="f" strokeweight=".16931mm"/>
        </w:pict>
      </w:r>
      <w:r>
        <w:rPr>
          <w:sz w:val="24"/>
          <w:szCs w:val="24"/>
        </w:rPr>
        <w:pict>
          <v:line id="Shape 35" o:spid="_x0000_s1060" style="position:absolute;z-index:251674624;visibility:visible;mso-wrap-distance-left:0;mso-wrap-distance-right:0;mso-position-horizontal-relative:text;mso-position-vertical-relative:text" from=".5pt,49.25pt" to=".5pt,315.45pt" o:allowincell="f" strokeweight=".16931mm"/>
        </w:pict>
      </w:r>
      <w:r>
        <w:rPr>
          <w:sz w:val="24"/>
          <w:szCs w:val="24"/>
        </w:rPr>
        <w:pict>
          <v:line id="Shape 36" o:spid="_x0000_s1061" style="position:absolute;z-index:251675648;visibility:visible;mso-wrap-distance-left:0;mso-wrap-distance-right:0;mso-position-horizontal-relative:text;mso-position-vertical-relative:text" from="502.2pt,49.25pt" to="502.2pt,315.45pt" o:allowincell="f" strokeweight=".16931mm"/>
        </w:pict>
      </w:r>
    </w:p>
    <w:p w:rsidR="00171BB5" w:rsidRPr="00596DDA" w:rsidRDefault="00471443">
      <w:pPr>
        <w:ind w:right="-19"/>
        <w:jc w:val="center"/>
        <w:rPr>
          <w:sz w:val="24"/>
          <w:szCs w:val="24"/>
        </w:rPr>
      </w:pPr>
      <w:r w:rsidRPr="00596DDA">
        <w:rPr>
          <w:rFonts w:eastAsia="Times New Roman"/>
          <w:b/>
          <w:bCs/>
          <w:sz w:val="24"/>
          <w:szCs w:val="24"/>
        </w:rPr>
        <w:t xml:space="preserve">Этап диагностики </w:t>
      </w:r>
      <w:proofErr w:type="spellStart"/>
      <w:r w:rsidRPr="00596DDA">
        <w:rPr>
          <w:rFonts w:eastAsia="Times New Roman"/>
          <w:b/>
          <w:bCs/>
          <w:sz w:val="24"/>
          <w:szCs w:val="24"/>
        </w:rPr>
        <w:t>коррекционно­развивающей</w:t>
      </w:r>
      <w:proofErr w:type="spellEnd"/>
      <w:r w:rsidRPr="00596DDA">
        <w:rPr>
          <w:rFonts w:eastAsia="Times New Roman"/>
          <w:b/>
          <w:bCs/>
          <w:sz w:val="24"/>
          <w:szCs w:val="24"/>
        </w:rPr>
        <w:t xml:space="preserve"> образовательной среды</w:t>
      </w:r>
    </w:p>
    <w:p w:rsidR="00171BB5" w:rsidRPr="00596DDA" w:rsidRDefault="00471443">
      <w:pPr>
        <w:ind w:right="-19"/>
        <w:jc w:val="center"/>
        <w:rPr>
          <w:sz w:val="24"/>
          <w:szCs w:val="24"/>
        </w:rPr>
      </w:pPr>
      <w:r w:rsidRPr="00596DDA">
        <w:rPr>
          <w:rFonts w:eastAsia="Times New Roman"/>
          <w:b/>
          <w:bCs/>
          <w:sz w:val="24"/>
          <w:szCs w:val="24"/>
        </w:rPr>
        <w:t>(</w:t>
      </w:r>
      <w:proofErr w:type="spellStart"/>
      <w:r w:rsidRPr="00596DDA">
        <w:rPr>
          <w:rFonts w:eastAsia="Times New Roman"/>
          <w:b/>
          <w:bCs/>
          <w:sz w:val="24"/>
          <w:szCs w:val="24"/>
        </w:rPr>
        <w:t>контрольно­диагностическая</w:t>
      </w:r>
      <w:proofErr w:type="spellEnd"/>
      <w:r w:rsidRPr="00596DDA">
        <w:rPr>
          <w:rFonts w:eastAsia="Times New Roman"/>
          <w:b/>
          <w:bCs/>
          <w:sz w:val="24"/>
          <w:szCs w:val="24"/>
        </w:rPr>
        <w:t xml:space="preserve"> деятельность)</w:t>
      </w:r>
    </w:p>
    <w:tbl>
      <w:tblPr>
        <w:tblW w:w="0" w:type="auto"/>
        <w:tblLayout w:type="fixed"/>
        <w:tblCellMar>
          <w:left w:w="0" w:type="dxa"/>
          <w:right w:w="0" w:type="dxa"/>
        </w:tblCellMar>
        <w:tblLook w:val="04A0"/>
      </w:tblPr>
      <w:tblGrid>
        <w:gridCol w:w="1420"/>
        <w:gridCol w:w="1700"/>
        <w:gridCol w:w="1820"/>
        <w:gridCol w:w="1860"/>
        <w:gridCol w:w="1300"/>
        <w:gridCol w:w="1660"/>
        <w:gridCol w:w="280"/>
      </w:tblGrid>
      <w:tr w:rsidR="00171BB5" w:rsidRPr="00596DDA">
        <w:trPr>
          <w:trHeight w:val="264"/>
        </w:trPr>
        <w:tc>
          <w:tcPr>
            <w:tcW w:w="1420" w:type="dxa"/>
            <w:tcBorders>
              <w:top w:val="single" w:sz="8" w:space="0" w:color="auto"/>
              <w:righ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Март</w:t>
            </w:r>
          </w:p>
        </w:tc>
        <w:tc>
          <w:tcPr>
            <w:tcW w:w="5380" w:type="dxa"/>
            <w:gridSpan w:val="3"/>
            <w:tcBorders>
              <w:top w:val="single" w:sz="8" w:space="0" w:color="auto"/>
              <w:right w:val="single" w:sz="8" w:space="0" w:color="auto"/>
            </w:tcBorders>
            <w:vAlign w:val="bottom"/>
          </w:tcPr>
          <w:p w:rsidR="00171BB5" w:rsidRPr="00596DDA" w:rsidRDefault="00471443">
            <w:pPr>
              <w:spacing w:line="264" w:lineRule="exact"/>
              <w:ind w:left="440"/>
              <w:rPr>
                <w:sz w:val="24"/>
                <w:szCs w:val="24"/>
              </w:rPr>
            </w:pPr>
            <w:r w:rsidRPr="00596DDA">
              <w:rPr>
                <w:rFonts w:eastAsia="Times New Roman"/>
                <w:sz w:val="24"/>
                <w:szCs w:val="24"/>
              </w:rPr>
              <w:t xml:space="preserve">Мониторинг уровня готовности </w:t>
            </w:r>
            <w:proofErr w:type="gramStart"/>
            <w:r w:rsidRPr="00596DDA">
              <w:rPr>
                <w:rFonts w:eastAsia="Times New Roman"/>
                <w:sz w:val="24"/>
                <w:szCs w:val="24"/>
              </w:rPr>
              <w:t>обучающихся</w:t>
            </w:r>
            <w:proofErr w:type="gramEnd"/>
          </w:p>
        </w:tc>
        <w:tc>
          <w:tcPr>
            <w:tcW w:w="3240" w:type="dxa"/>
            <w:gridSpan w:val="3"/>
            <w:tcBorders>
              <w:top w:val="single" w:sz="8" w:space="0" w:color="auto"/>
            </w:tcBorders>
            <w:vAlign w:val="bottom"/>
          </w:tcPr>
          <w:p w:rsidR="00171BB5" w:rsidRPr="00596DDA" w:rsidRDefault="00471443">
            <w:pPr>
              <w:spacing w:line="264" w:lineRule="exact"/>
              <w:ind w:left="100"/>
              <w:rPr>
                <w:sz w:val="24"/>
                <w:szCs w:val="24"/>
              </w:rPr>
            </w:pPr>
            <w:proofErr w:type="spellStart"/>
            <w:r w:rsidRPr="00596DDA">
              <w:rPr>
                <w:rFonts w:eastAsia="Times New Roman"/>
                <w:sz w:val="24"/>
                <w:szCs w:val="24"/>
              </w:rPr>
              <w:t>Констатациясоответствия</w:t>
            </w:r>
            <w:proofErr w:type="spellEnd"/>
          </w:p>
        </w:tc>
      </w:tr>
      <w:tr w:rsidR="00171BB5" w:rsidRPr="00596DDA">
        <w:trPr>
          <w:trHeight w:val="275"/>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4-х  классов  к  переходу  на  основной  уровень</w:t>
            </w:r>
          </w:p>
        </w:tc>
        <w:tc>
          <w:tcPr>
            <w:tcW w:w="1300" w:type="dxa"/>
            <w:vAlign w:val="bottom"/>
          </w:tcPr>
          <w:p w:rsidR="00171BB5" w:rsidRPr="00596DDA" w:rsidRDefault="00471443">
            <w:pPr>
              <w:ind w:left="100"/>
              <w:rPr>
                <w:sz w:val="24"/>
                <w:szCs w:val="24"/>
              </w:rPr>
            </w:pPr>
            <w:proofErr w:type="gramStart"/>
            <w:r w:rsidRPr="00596DDA">
              <w:rPr>
                <w:rFonts w:eastAsia="Times New Roman"/>
                <w:sz w:val="24"/>
                <w:szCs w:val="24"/>
              </w:rPr>
              <w:t>созданных</w:t>
            </w:r>
            <w:proofErr w:type="gramEnd"/>
          </w:p>
        </w:tc>
        <w:tc>
          <w:tcPr>
            <w:tcW w:w="1660" w:type="dxa"/>
            <w:vAlign w:val="bottom"/>
          </w:tcPr>
          <w:p w:rsidR="00171BB5" w:rsidRPr="00596DDA" w:rsidRDefault="00471443">
            <w:pPr>
              <w:ind w:left="380"/>
              <w:rPr>
                <w:sz w:val="24"/>
                <w:szCs w:val="24"/>
              </w:rPr>
            </w:pPr>
            <w:r w:rsidRPr="00596DDA">
              <w:rPr>
                <w:rFonts w:eastAsia="Times New Roman"/>
                <w:sz w:val="24"/>
                <w:szCs w:val="24"/>
              </w:rPr>
              <w:t>условий</w:t>
            </w:r>
          </w:p>
        </w:tc>
        <w:tc>
          <w:tcPr>
            <w:tcW w:w="280" w:type="dxa"/>
            <w:vAlign w:val="bottom"/>
          </w:tcPr>
          <w:p w:rsidR="00171BB5" w:rsidRPr="00596DDA" w:rsidRDefault="00471443">
            <w:pPr>
              <w:jc w:val="right"/>
              <w:rPr>
                <w:sz w:val="24"/>
                <w:szCs w:val="24"/>
              </w:rPr>
            </w:pPr>
            <w:r w:rsidRPr="00596DDA">
              <w:rPr>
                <w:rFonts w:eastAsia="Times New Roman"/>
                <w:sz w:val="24"/>
                <w:szCs w:val="24"/>
              </w:rPr>
              <w:t>и</w:t>
            </w:r>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образования</w:t>
            </w:r>
          </w:p>
        </w:tc>
        <w:tc>
          <w:tcPr>
            <w:tcW w:w="1820" w:type="dxa"/>
            <w:tcBorders>
              <w:bottom w:val="single" w:sz="8" w:space="0" w:color="auto"/>
            </w:tcBorders>
            <w:vAlign w:val="bottom"/>
          </w:tcPr>
          <w:p w:rsidR="00171BB5" w:rsidRPr="00596DDA" w:rsidRDefault="00171BB5">
            <w:pPr>
              <w:rPr>
                <w:sz w:val="24"/>
                <w:szCs w:val="24"/>
              </w:rPr>
            </w:pPr>
          </w:p>
        </w:tc>
        <w:tc>
          <w:tcPr>
            <w:tcW w:w="186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vAlign w:val="bottom"/>
          </w:tcPr>
          <w:p w:rsidR="00171BB5" w:rsidRPr="00596DDA" w:rsidRDefault="00471443">
            <w:pPr>
              <w:ind w:left="100"/>
              <w:rPr>
                <w:sz w:val="24"/>
                <w:szCs w:val="24"/>
              </w:rPr>
            </w:pPr>
            <w:r w:rsidRPr="00596DDA">
              <w:rPr>
                <w:rFonts w:eastAsia="Times New Roman"/>
                <w:sz w:val="24"/>
                <w:szCs w:val="24"/>
              </w:rPr>
              <w:t>выбранных</w:t>
            </w:r>
          </w:p>
        </w:tc>
        <w:tc>
          <w:tcPr>
            <w:tcW w:w="1660" w:type="dxa"/>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r>
      <w:tr w:rsidR="00171BB5" w:rsidRPr="00596DDA">
        <w:trPr>
          <w:trHeight w:val="266"/>
        </w:trPr>
        <w:tc>
          <w:tcPr>
            <w:tcW w:w="1420" w:type="dxa"/>
            <w:tcBorders>
              <w:right w:val="single" w:sz="8" w:space="0" w:color="auto"/>
            </w:tcBorders>
            <w:vAlign w:val="bottom"/>
          </w:tcPr>
          <w:p w:rsidR="00171BB5" w:rsidRPr="00596DDA" w:rsidRDefault="00471443">
            <w:pPr>
              <w:spacing w:line="265" w:lineRule="exact"/>
              <w:ind w:left="120"/>
              <w:rPr>
                <w:sz w:val="24"/>
                <w:szCs w:val="24"/>
              </w:rPr>
            </w:pPr>
            <w:r w:rsidRPr="00596DDA">
              <w:rPr>
                <w:rFonts w:eastAsia="Times New Roman"/>
                <w:sz w:val="24"/>
                <w:szCs w:val="24"/>
              </w:rPr>
              <w:t>Май</w:t>
            </w:r>
          </w:p>
        </w:tc>
        <w:tc>
          <w:tcPr>
            <w:tcW w:w="1700" w:type="dxa"/>
            <w:vAlign w:val="bottom"/>
          </w:tcPr>
          <w:p w:rsidR="00171BB5" w:rsidRPr="00596DDA" w:rsidRDefault="00471443">
            <w:pPr>
              <w:spacing w:line="265" w:lineRule="exact"/>
              <w:ind w:left="420"/>
              <w:rPr>
                <w:sz w:val="24"/>
                <w:szCs w:val="24"/>
              </w:rPr>
            </w:pPr>
            <w:r w:rsidRPr="00596DDA">
              <w:rPr>
                <w:rFonts w:eastAsia="Times New Roman"/>
                <w:sz w:val="24"/>
                <w:szCs w:val="24"/>
              </w:rPr>
              <w:t>Повторное</w:t>
            </w:r>
          </w:p>
        </w:tc>
        <w:tc>
          <w:tcPr>
            <w:tcW w:w="1820" w:type="dxa"/>
            <w:vAlign w:val="bottom"/>
          </w:tcPr>
          <w:p w:rsidR="00171BB5" w:rsidRPr="00596DDA" w:rsidRDefault="00471443">
            <w:pPr>
              <w:spacing w:line="265" w:lineRule="exact"/>
              <w:ind w:left="340"/>
              <w:rPr>
                <w:sz w:val="24"/>
                <w:szCs w:val="24"/>
              </w:rPr>
            </w:pPr>
            <w:r w:rsidRPr="00596DDA">
              <w:rPr>
                <w:rFonts w:eastAsia="Times New Roman"/>
                <w:sz w:val="24"/>
                <w:szCs w:val="24"/>
              </w:rPr>
              <w:t>комплексное</w:t>
            </w:r>
          </w:p>
        </w:tc>
        <w:tc>
          <w:tcPr>
            <w:tcW w:w="1860" w:type="dxa"/>
            <w:tcBorders>
              <w:right w:val="single" w:sz="8" w:space="0" w:color="auto"/>
            </w:tcBorders>
            <w:vAlign w:val="bottom"/>
          </w:tcPr>
          <w:p w:rsidR="00171BB5" w:rsidRPr="00596DDA" w:rsidRDefault="00471443">
            <w:pPr>
              <w:spacing w:line="265" w:lineRule="exact"/>
              <w:jc w:val="right"/>
              <w:rPr>
                <w:sz w:val="24"/>
                <w:szCs w:val="24"/>
              </w:rPr>
            </w:pPr>
            <w:r w:rsidRPr="00596DDA">
              <w:rPr>
                <w:rFonts w:eastAsia="Times New Roman"/>
                <w:sz w:val="24"/>
                <w:szCs w:val="24"/>
              </w:rPr>
              <w:t>обследование</w:t>
            </w:r>
          </w:p>
        </w:tc>
        <w:tc>
          <w:tcPr>
            <w:tcW w:w="3240" w:type="dxa"/>
            <w:gridSpan w:val="3"/>
            <w:vAlign w:val="bottom"/>
          </w:tcPr>
          <w:p w:rsidR="00171BB5" w:rsidRPr="00596DDA" w:rsidRDefault="00471443">
            <w:pPr>
              <w:spacing w:line="256" w:lineRule="exact"/>
              <w:ind w:left="100"/>
              <w:rPr>
                <w:sz w:val="24"/>
                <w:szCs w:val="24"/>
              </w:rPr>
            </w:pPr>
            <w:proofErr w:type="spellStart"/>
            <w:r w:rsidRPr="00596DDA">
              <w:rPr>
                <w:rFonts w:eastAsia="Times New Roman"/>
                <w:sz w:val="24"/>
                <w:szCs w:val="24"/>
              </w:rPr>
              <w:t>коррекционно­развивающих</w:t>
            </w:r>
            <w:proofErr w:type="spellEnd"/>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5380" w:type="dxa"/>
            <w:gridSpan w:val="3"/>
            <w:tcBorders>
              <w:bottom w:val="single" w:sz="8" w:space="0" w:color="auto"/>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обучающихся с ТНР 1-3-х классов</w:t>
            </w:r>
          </w:p>
        </w:tc>
        <w:tc>
          <w:tcPr>
            <w:tcW w:w="3240" w:type="dxa"/>
            <w:gridSpan w:val="3"/>
            <w:vAlign w:val="bottom"/>
          </w:tcPr>
          <w:p w:rsidR="00171BB5" w:rsidRPr="00596DDA" w:rsidRDefault="00471443">
            <w:pPr>
              <w:spacing w:line="266" w:lineRule="exact"/>
              <w:ind w:left="100"/>
              <w:rPr>
                <w:sz w:val="24"/>
                <w:szCs w:val="24"/>
              </w:rPr>
            </w:pPr>
            <w:r w:rsidRPr="00596DDA">
              <w:rPr>
                <w:rFonts w:eastAsia="Times New Roman"/>
                <w:sz w:val="24"/>
                <w:szCs w:val="24"/>
              </w:rPr>
              <w:t>и образовательных программ</w:t>
            </w:r>
          </w:p>
        </w:tc>
      </w:tr>
      <w:tr w:rsidR="00171BB5" w:rsidRPr="00596DDA">
        <w:trPr>
          <w:trHeight w:val="259"/>
        </w:trPr>
        <w:tc>
          <w:tcPr>
            <w:tcW w:w="1420" w:type="dxa"/>
            <w:tcBorders>
              <w:right w:val="single" w:sz="8" w:space="0" w:color="auto"/>
            </w:tcBorders>
            <w:vAlign w:val="bottom"/>
          </w:tcPr>
          <w:p w:rsidR="00171BB5" w:rsidRPr="00596DDA" w:rsidRDefault="00471443">
            <w:pPr>
              <w:spacing w:line="258" w:lineRule="exact"/>
              <w:ind w:left="120"/>
              <w:rPr>
                <w:sz w:val="24"/>
                <w:szCs w:val="24"/>
              </w:rPr>
            </w:pPr>
            <w:r w:rsidRPr="00596DDA">
              <w:rPr>
                <w:rFonts w:eastAsia="Times New Roman"/>
                <w:sz w:val="24"/>
                <w:szCs w:val="24"/>
              </w:rPr>
              <w:t>Май</w:t>
            </w:r>
          </w:p>
        </w:tc>
        <w:tc>
          <w:tcPr>
            <w:tcW w:w="1700" w:type="dxa"/>
            <w:vAlign w:val="bottom"/>
          </w:tcPr>
          <w:p w:rsidR="00171BB5" w:rsidRPr="00596DDA" w:rsidRDefault="00471443">
            <w:pPr>
              <w:spacing w:line="258" w:lineRule="exact"/>
              <w:ind w:left="420"/>
              <w:rPr>
                <w:sz w:val="24"/>
                <w:szCs w:val="24"/>
              </w:rPr>
            </w:pPr>
            <w:r w:rsidRPr="00596DDA">
              <w:rPr>
                <w:rFonts w:eastAsia="Times New Roman"/>
                <w:sz w:val="24"/>
                <w:szCs w:val="24"/>
              </w:rPr>
              <w:t>Внутренний</w:t>
            </w:r>
          </w:p>
        </w:tc>
        <w:tc>
          <w:tcPr>
            <w:tcW w:w="1820" w:type="dxa"/>
            <w:vAlign w:val="bottom"/>
          </w:tcPr>
          <w:p w:rsidR="00171BB5" w:rsidRPr="00596DDA" w:rsidRDefault="00471443">
            <w:pPr>
              <w:spacing w:line="258" w:lineRule="exact"/>
              <w:ind w:left="580"/>
              <w:rPr>
                <w:sz w:val="24"/>
                <w:szCs w:val="24"/>
              </w:rPr>
            </w:pPr>
            <w:r w:rsidRPr="00596DDA">
              <w:rPr>
                <w:rFonts w:eastAsia="Times New Roman"/>
                <w:w w:val="99"/>
                <w:sz w:val="24"/>
                <w:szCs w:val="24"/>
              </w:rPr>
              <w:t>мониторинг</w:t>
            </w:r>
          </w:p>
        </w:tc>
        <w:tc>
          <w:tcPr>
            <w:tcW w:w="1860" w:type="dxa"/>
            <w:tcBorders>
              <w:right w:val="single" w:sz="8" w:space="0" w:color="auto"/>
            </w:tcBorders>
            <w:vAlign w:val="bottom"/>
          </w:tcPr>
          <w:p w:rsidR="00171BB5" w:rsidRPr="00596DDA" w:rsidRDefault="00471443">
            <w:pPr>
              <w:spacing w:line="258" w:lineRule="exact"/>
              <w:jc w:val="right"/>
              <w:rPr>
                <w:sz w:val="24"/>
                <w:szCs w:val="24"/>
              </w:rPr>
            </w:pPr>
            <w:r w:rsidRPr="00596DDA">
              <w:rPr>
                <w:rFonts w:eastAsia="Times New Roman"/>
                <w:sz w:val="24"/>
                <w:szCs w:val="24"/>
              </w:rPr>
              <w:t>«Динамика</w:t>
            </w:r>
          </w:p>
        </w:tc>
        <w:tc>
          <w:tcPr>
            <w:tcW w:w="1300" w:type="dxa"/>
            <w:vAlign w:val="bottom"/>
          </w:tcPr>
          <w:p w:rsidR="00171BB5" w:rsidRPr="00596DDA" w:rsidRDefault="00471443">
            <w:pPr>
              <w:spacing w:line="247" w:lineRule="exact"/>
              <w:ind w:left="100"/>
              <w:rPr>
                <w:sz w:val="24"/>
                <w:szCs w:val="24"/>
              </w:rPr>
            </w:pPr>
            <w:r w:rsidRPr="00596DDA">
              <w:rPr>
                <w:rFonts w:eastAsia="Times New Roman"/>
                <w:sz w:val="24"/>
                <w:szCs w:val="24"/>
              </w:rPr>
              <w:t>особым</w:t>
            </w:r>
          </w:p>
        </w:tc>
        <w:tc>
          <w:tcPr>
            <w:tcW w:w="1940" w:type="dxa"/>
            <w:gridSpan w:val="2"/>
            <w:vAlign w:val="bottom"/>
          </w:tcPr>
          <w:p w:rsidR="00171BB5" w:rsidRPr="00596DDA" w:rsidRDefault="00471443">
            <w:pPr>
              <w:spacing w:line="247" w:lineRule="exact"/>
              <w:jc w:val="right"/>
              <w:rPr>
                <w:sz w:val="24"/>
                <w:szCs w:val="24"/>
              </w:rPr>
            </w:pPr>
            <w:r w:rsidRPr="00596DDA">
              <w:rPr>
                <w:rFonts w:eastAsia="Times New Roman"/>
                <w:sz w:val="24"/>
                <w:szCs w:val="24"/>
              </w:rPr>
              <w:t>образовательным</w:t>
            </w:r>
          </w:p>
        </w:tc>
      </w:tr>
      <w:tr w:rsidR="00171BB5" w:rsidRPr="00596DDA">
        <w:trPr>
          <w:trHeight w:val="283"/>
        </w:trPr>
        <w:tc>
          <w:tcPr>
            <w:tcW w:w="1420" w:type="dxa"/>
            <w:tcBorders>
              <w:right w:val="single" w:sz="8" w:space="0" w:color="auto"/>
            </w:tcBorders>
            <w:vAlign w:val="bottom"/>
          </w:tcPr>
          <w:p w:rsidR="00171BB5" w:rsidRPr="00596DDA" w:rsidRDefault="00171BB5">
            <w:pPr>
              <w:rPr>
                <w:sz w:val="24"/>
                <w:szCs w:val="24"/>
              </w:rPr>
            </w:pPr>
          </w:p>
        </w:tc>
        <w:tc>
          <w:tcPr>
            <w:tcW w:w="3520" w:type="dxa"/>
            <w:gridSpan w:val="2"/>
            <w:vAlign w:val="bottom"/>
          </w:tcPr>
          <w:p w:rsidR="00171BB5" w:rsidRPr="00596DDA" w:rsidRDefault="00471443">
            <w:pPr>
              <w:ind w:left="80"/>
              <w:rPr>
                <w:sz w:val="24"/>
                <w:szCs w:val="24"/>
              </w:rPr>
            </w:pPr>
            <w:r w:rsidRPr="00596DDA">
              <w:rPr>
                <w:rFonts w:eastAsia="Times New Roman"/>
                <w:sz w:val="24"/>
                <w:szCs w:val="24"/>
              </w:rPr>
              <w:t xml:space="preserve">достижения   </w:t>
            </w:r>
            <w:proofErr w:type="gramStart"/>
            <w:r w:rsidRPr="00596DDA">
              <w:rPr>
                <w:rFonts w:eastAsia="Times New Roman"/>
                <w:sz w:val="24"/>
                <w:szCs w:val="24"/>
              </w:rPr>
              <w:t>личностных</w:t>
            </w:r>
            <w:proofErr w:type="gramEnd"/>
            <w:r w:rsidRPr="00596DDA">
              <w:rPr>
                <w:rFonts w:eastAsia="Times New Roman"/>
                <w:sz w:val="24"/>
                <w:szCs w:val="24"/>
              </w:rPr>
              <w:t xml:space="preserve">   и</w:t>
            </w:r>
          </w:p>
        </w:tc>
        <w:tc>
          <w:tcPr>
            <w:tcW w:w="1860" w:type="dxa"/>
            <w:tcBorders>
              <w:right w:val="single" w:sz="8" w:space="0" w:color="auto"/>
            </w:tcBorders>
            <w:vAlign w:val="bottom"/>
          </w:tcPr>
          <w:p w:rsidR="00171BB5" w:rsidRPr="00596DDA" w:rsidRDefault="00471443">
            <w:pPr>
              <w:jc w:val="right"/>
              <w:rPr>
                <w:sz w:val="24"/>
                <w:szCs w:val="24"/>
              </w:rPr>
            </w:pPr>
            <w:proofErr w:type="spellStart"/>
            <w:r w:rsidRPr="00596DDA">
              <w:rPr>
                <w:rFonts w:eastAsia="Times New Roman"/>
                <w:w w:val="99"/>
                <w:sz w:val="24"/>
                <w:szCs w:val="24"/>
              </w:rPr>
              <w:t>метапредметных</w:t>
            </w:r>
            <w:proofErr w:type="spellEnd"/>
          </w:p>
        </w:tc>
        <w:tc>
          <w:tcPr>
            <w:tcW w:w="296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потребностям ребёнка</w:t>
            </w:r>
          </w:p>
        </w:tc>
        <w:tc>
          <w:tcPr>
            <w:tcW w:w="280" w:type="dxa"/>
            <w:vAlign w:val="bottom"/>
          </w:tcPr>
          <w:p w:rsidR="00171BB5" w:rsidRPr="00596DDA" w:rsidRDefault="00171BB5">
            <w:pPr>
              <w:rPr>
                <w:sz w:val="24"/>
                <w:szCs w:val="24"/>
              </w:rPr>
            </w:pPr>
          </w:p>
        </w:tc>
      </w:tr>
      <w:tr w:rsidR="00171BB5" w:rsidRPr="00596DDA">
        <w:trPr>
          <w:trHeight w:val="280"/>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результатов»</w:t>
            </w:r>
          </w:p>
        </w:tc>
        <w:tc>
          <w:tcPr>
            <w:tcW w:w="1820" w:type="dxa"/>
            <w:tcBorders>
              <w:bottom w:val="single" w:sz="8" w:space="0" w:color="auto"/>
            </w:tcBorders>
            <w:vAlign w:val="bottom"/>
          </w:tcPr>
          <w:p w:rsidR="00171BB5" w:rsidRPr="00596DDA" w:rsidRDefault="00171BB5">
            <w:pPr>
              <w:rPr>
                <w:sz w:val="24"/>
                <w:szCs w:val="24"/>
              </w:rPr>
            </w:pPr>
          </w:p>
        </w:tc>
        <w:tc>
          <w:tcPr>
            <w:tcW w:w="186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tcBorders>
              <w:bottom w:val="single" w:sz="8" w:space="0" w:color="auto"/>
            </w:tcBorders>
            <w:vAlign w:val="bottom"/>
          </w:tcPr>
          <w:p w:rsidR="00171BB5" w:rsidRPr="00596DDA" w:rsidRDefault="00171BB5">
            <w:pPr>
              <w:rPr>
                <w:sz w:val="24"/>
                <w:szCs w:val="24"/>
              </w:rPr>
            </w:pPr>
          </w:p>
        </w:tc>
        <w:tc>
          <w:tcPr>
            <w:tcW w:w="1660" w:type="dxa"/>
            <w:tcBorders>
              <w:bottom w:val="single" w:sz="8" w:space="0" w:color="auto"/>
            </w:tcBorders>
            <w:vAlign w:val="bottom"/>
          </w:tcPr>
          <w:p w:rsidR="00171BB5" w:rsidRPr="00596DDA" w:rsidRDefault="00171BB5">
            <w:pPr>
              <w:rPr>
                <w:sz w:val="24"/>
                <w:szCs w:val="24"/>
              </w:rPr>
            </w:pPr>
          </w:p>
        </w:tc>
        <w:tc>
          <w:tcPr>
            <w:tcW w:w="280" w:type="dxa"/>
            <w:tcBorders>
              <w:bottom w:val="single" w:sz="8" w:space="0" w:color="auto"/>
            </w:tcBorders>
            <w:vAlign w:val="bottom"/>
          </w:tcPr>
          <w:p w:rsidR="00171BB5" w:rsidRPr="00596DDA" w:rsidRDefault="00171BB5">
            <w:pPr>
              <w:rPr>
                <w:sz w:val="24"/>
                <w:szCs w:val="24"/>
              </w:rPr>
            </w:pPr>
          </w:p>
        </w:tc>
      </w:tr>
      <w:tr w:rsidR="00171BB5" w:rsidRPr="00596DDA">
        <w:trPr>
          <w:trHeight w:val="267"/>
        </w:trPr>
        <w:tc>
          <w:tcPr>
            <w:tcW w:w="1420" w:type="dxa"/>
            <w:vAlign w:val="bottom"/>
          </w:tcPr>
          <w:p w:rsidR="00171BB5" w:rsidRPr="00596DDA" w:rsidRDefault="00171BB5">
            <w:pPr>
              <w:rPr>
                <w:sz w:val="24"/>
                <w:szCs w:val="24"/>
              </w:rPr>
            </w:pPr>
          </w:p>
        </w:tc>
        <w:tc>
          <w:tcPr>
            <w:tcW w:w="1700" w:type="dxa"/>
            <w:vAlign w:val="bottom"/>
          </w:tcPr>
          <w:p w:rsidR="00171BB5" w:rsidRPr="00596DDA" w:rsidRDefault="00171BB5">
            <w:pPr>
              <w:rPr>
                <w:sz w:val="24"/>
                <w:szCs w:val="24"/>
              </w:rPr>
            </w:pPr>
          </w:p>
        </w:tc>
        <w:tc>
          <w:tcPr>
            <w:tcW w:w="4980" w:type="dxa"/>
            <w:gridSpan w:val="3"/>
            <w:vAlign w:val="bottom"/>
          </w:tcPr>
          <w:p w:rsidR="00171BB5" w:rsidRPr="00596DDA" w:rsidRDefault="00471443">
            <w:pPr>
              <w:spacing w:line="267" w:lineRule="exact"/>
              <w:ind w:right="1048"/>
              <w:jc w:val="center"/>
              <w:rPr>
                <w:sz w:val="24"/>
                <w:szCs w:val="24"/>
              </w:rPr>
            </w:pPr>
            <w:r w:rsidRPr="00596DDA">
              <w:rPr>
                <w:rFonts w:eastAsia="Times New Roman"/>
                <w:b/>
                <w:bCs/>
                <w:sz w:val="24"/>
                <w:szCs w:val="24"/>
              </w:rPr>
              <w:t>Этап регуляции и корректировки</w:t>
            </w:r>
          </w:p>
        </w:tc>
        <w:tc>
          <w:tcPr>
            <w:tcW w:w="1660" w:type="dxa"/>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r>
      <w:tr w:rsidR="00171BB5" w:rsidRPr="00596DDA">
        <w:trPr>
          <w:trHeight w:val="277"/>
        </w:trPr>
        <w:tc>
          <w:tcPr>
            <w:tcW w:w="1420" w:type="dxa"/>
            <w:tcBorders>
              <w:bottom w:val="single" w:sz="8" w:space="0" w:color="auto"/>
            </w:tcBorders>
            <w:vAlign w:val="bottom"/>
          </w:tcPr>
          <w:p w:rsidR="00171BB5" w:rsidRPr="00596DDA" w:rsidRDefault="00171BB5">
            <w:pPr>
              <w:rPr>
                <w:sz w:val="24"/>
                <w:szCs w:val="24"/>
              </w:rPr>
            </w:pPr>
          </w:p>
        </w:tc>
        <w:tc>
          <w:tcPr>
            <w:tcW w:w="6680" w:type="dxa"/>
            <w:gridSpan w:val="4"/>
            <w:tcBorders>
              <w:bottom w:val="single" w:sz="8" w:space="0" w:color="auto"/>
            </w:tcBorders>
            <w:vAlign w:val="bottom"/>
          </w:tcPr>
          <w:p w:rsidR="00171BB5" w:rsidRPr="00596DDA" w:rsidRDefault="00471443">
            <w:pPr>
              <w:ind w:left="420"/>
              <w:jc w:val="center"/>
              <w:rPr>
                <w:sz w:val="24"/>
                <w:szCs w:val="24"/>
              </w:rPr>
            </w:pPr>
            <w:r w:rsidRPr="00596DDA">
              <w:rPr>
                <w:rFonts w:eastAsia="Times New Roman"/>
                <w:b/>
                <w:bCs/>
                <w:sz w:val="24"/>
                <w:szCs w:val="24"/>
              </w:rPr>
              <w:t>(</w:t>
            </w:r>
            <w:proofErr w:type="spellStart"/>
            <w:r w:rsidRPr="00596DDA">
              <w:rPr>
                <w:rFonts w:eastAsia="Times New Roman"/>
                <w:b/>
                <w:bCs/>
                <w:sz w:val="24"/>
                <w:szCs w:val="24"/>
              </w:rPr>
              <w:t>регулятивно­корректировочная</w:t>
            </w:r>
            <w:proofErr w:type="spellEnd"/>
            <w:r w:rsidRPr="00596DDA">
              <w:rPr>
                <w:rFonts w:eastAsia="Times New Roman"/>
                <w:b/>
                <w:bCs/>
                <w:sz w:val="24"/>
                <w:szCs w:val="24"/>
              </w:rPr>
              <w:t xml:space="preserve"> деятельность)</w:t>
            </w:r>
          </w:p>
        </w:tc>
        <w:tc>
          <w:tcPr>
            <w:tcW w:w="1660" w:type="dxa"/>
            <w:tcBorders>
              <w:bottom w:val="single" w:sz="8" w:space="0" w:color="auto"/>
            </w:tcBorders>
            <w:vAlign w:val="bottom"/>
          </w:tcPr>
          <w:p w:rsidR="00171BB5" w:rsidRPr="00596DDA" w:rsidRDefault="00171BB5">
            <w:pPr>
              <w:rPr>
                <w:sz w:val="24"/>
                <w:szCs w:val="24"/>
              </w:rPr>
            </w:pPr>
          </w:p>
        </w:tc>
        <w:tc>
          <w:tcPr>
            <w:tcW w:w="280" w:type="dxa"/>
            <w:tcBorders>
              <w:bottom w:val="single" w:sz="8" w:space="0" w:color="auto"/>
            </w:tcBorders>
            <w:vAlign w:val="bottom"/>
          </w:tcPr>
          <w:p w:rsidR="00171BB5" w:rsidRPr="00596DDA" w:rsidRDefault="00171BB5">
            <w:pPr>
              <w:rPr>
                <w:sz w:val="24"/>
                <w:szCs w:val="24"/>
              </w:rPr>
            </w:pPr>
          </w:p>
        </w:tc>
      </w:tr>
      <w:tr w:rsidR="00171BB5" w:rsidRPr="00596DDA">
        <w:trPr>
          <w:trHeight w:val="259"/>
        </w:trPr>
        <w:tc>
          <w:tcPr>
            <w:tcW w:w="1420" w:type="dxa"/>
            <w:tcBorders>
              <w:right w:val="single" w:sz="8" w:space="0" w:color="auto"/>
            </w:tcBorders>
            <w:vAlign w:val="bottom"/>
          </w:tcPr>
          <w:p w:rsidR="00171BB5" w:rsidRPr="00596DDA" w:rsidRDefault="00471443">
            <w:pPr>
              <w:spacing w:line="259" w:lineRule="exact"/>
              <w:ind w:left="120"/>
              <w:rPr>
                <w:sz w:val="24"/>
                <w:szCs w:val="24"/>
              </w:rPr>
            </w:pPr>
            <w:r w:rsidRPr="00596DDA">
              <w:rPr>
                <w:rFonts w:eastAsia="Times New Roman"/>
                <w:sz w:val="24"/>
                <w:szCs w:val="24"/>
              </w:rPr>
              <w:t>В  течение</w:t>
            </w:r>
          </w:p>
        </w:tc>
        <w:tc>
          <w:tcPr>
            <w:tcW w:w="5380" w:type="dxa"/>
            <w:gridSpan w:val="3"/>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sz w:val="24"/>
                <w:szCs w:val="24"/>
              </w:rPr>
              <w:t xml:space="preserve">Проведение  внеплановых  заседаний  </w:t>
            </w:r>
            <w:proofErr w:type="spellStart"/>
            <w:r w:rsidRPr="00596DDA">
              <w:rPr>
                <w:rFonts w:eastAsia="Times New Roman"/>
                <w:sz w:val="24"/>
                <w:szCs w:val="24"/>
              </w:rPr>
              <w:t>ППк</w:t>
            </w:r>
            <w:proofErr w:type="spellEnd"/>
            <w:r w:rsidRPr="00596DDA">
              <w:rPr>
                <w:rFonts w:eastAsia="Times New Roman"/>
                <w:sz w:val="24"/>
                <w:szCs w:val="24"/>
              </w:rPr>
              <w:t xml:space="preserve">  </w:t>
            </w:r>
            <w:proofErr w:type="gramStart"/>
            <w:r w:rsidRPr="00596DDA">
              <w:rPr>
                <w:rFonts w:eastAsia="Times New Roman"/>
                <w:sz w:val="24"/>
                <w:szCs w:val="24"/>
              </w:rPr>
              <w:t>по</w:t>
            </w:r>
            <w:proofErr w:type="gramEnd"/>
          </w:p>
        </w:tc>
        <w:tc>
          <w:tcPr>
            <w:tcW w:w="1300" w:type="dxa"/>
            <w:vAlign w:val="bottom"/>
          </w:tcPr>
          <w:p w:rsidR="00171BB5" w:rsidRPr="00596DDA" w:rsidRDefault="00471443">
            <w:pPr>
              <w:spacing w:line="259" w:lineRule="exact"/>
              <w:ind w:left="100"/>
              <w:rPr>
                <w:sz w:val="24"/>
                <w:szCs w:val="24"/>
              </w:rPr>
            </w:pPr>
            <w:r w:rsidRPr="00596DDA">
              <w:rPr>
                <w:rFonts w:eastAsia="Times New Roman"/>
                <w:sz w:val="24"/>
                <w:szCs w:val="24"/>
              </w:rPr>
              <w:t>Внесение</w:t>
            </w:r>
          </w:p>
        </w:tc>
        <w:tc>
          <w:tcPr>
            <w:tcW w:w="1940" w:type="dxa"/>
            <w:gridSpan w:val="2"/>
            <w:vAlign w:val="bottom"/>
          </w:tcPr>
          <w:p w:rsidR="00171BB5" w:rsidRPr="00596DDA" w:rsidRDefault="00471443">
            <w:pPr>
              <w:spacing w:line="259" w:lineRule="exact"/>
              <w:jc w:val="right"/>
              <w:rPr>
                <w:sz w:val="24"/>
                <w:szCs w:val="24"/>
              </w:rPr>
            </w:pPr>
            <w:r w:rsidRPr="00596DDA">
              <w:rPr>
                <w:rFonts w:eastAsia="Times New Roman"/>
                <w:sz w:val="24"/>
                <w:szCs w:val="24"/>
              </w:rPr>
              <w:t>необходимых</w:t>
            </w:r>
          </w:p>
        </w:tc>
      </w:tr>
      <w:tr w:rsidR="00171BB5" w:rsidRPr="00596DDA">
        <w:trPr>
          <w:trHeight w:val="276"/>
        </w:trPr>
        <w:tc>
          <w:tcPr>
            <w:tcW w:w="1420" w:type="dxa"/>
            <w:tcBorders>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года</w:t>
            </w: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оценке  динамики  освоения  ООП,  развития  и</w:t>
            </w:r>
          </w:p>
        </w:tc>
        <w:tc>
          <w:tcPr>
            <w:tcW w:w="1300" w:type="dxa"/>
            <w:vAlign w:val="bottom"/>
          </w:tcPr>
          <w:p w:rsidR="00171BB5" w:rsidRPr="00596DDA" w:rsidRDefault="00471443">
            <w:pPr>
              <w:ind w:left="100"/>
              <w:rPr>
                <w:sz w:val="24"/>
                <w:szCs w:val="24"/>
              </w:rPr>
            </w:pPr>
            <w:r w:rsidRPr="00596DDA">
              <w:rPr>
                <w:rFonts w:eastAsia="Times New Roman"/>
                <w:sz w:val="24"/>
                <w:szCs w:val="24"/>
              </w:rPr>
              <w:t>изменений</w:t>
            </w:r>
          </w:p>
        </w:tc>
        <w:tc>
          <w:tcPr>
            <w:tcW w:w="1660" w:type="dxa"/>
            <w:vAlign w:val="bottom"/>
          </w:tcPr>
          <w:p w:rsidR="00171BB5" w:rsidRPr="00596DDA" w:rsidRDefault="00171BB5">
            <w:pPr>
              <w:rPr>
                <w:sz w:val="24"/>
                <w:szCs w:val="24"/>
              </w:rPr>
            </w:pPr>
          </w:p>
        </w:tc>
        <w:tc>
          <w:tcPr>
            <w:tcW w:w="280" w:type="dxa"/>
            <w:vAlign w:val="bottom"/>
          </w:tcPr>
          <w:p w:rsidR="00171BB5" w:rsidRPr="00596DDA" w:rsidRDefault="00471443">
            <w:pPr>
              <w:jc w:val="right"/>
              <w:rPr>
                <w:sz w:val="24"/>
                <w:szCs w:val="24"/>
              </w:rPr>
            </w:pPr>
            <w:r w:rsidRPr="00596DDA">
              <w:rPr>
                <w:rFonts w:eastAsia="Times New Roman"/>
                <w:sz w:val="24"/>
                <w:szCs w:val="24"/>
              </w:rPr>
              <w:t>в</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proofErr w:type="gramStart"/>
            <w:r w:rsidRPr="00596DDA">
              <w:rPr>
                <w:rFonts w:eastAsia="Times New Roman"/>
                <w:sz w:val="24"/>
                <w:szCs w:val="24"/>
              </w:rPr>
              <w:t>социальной адаптации, корректировке ИОМ (при</w:t>
            </w:r>
            <w:proofErr w:type="gramEnd"/>
          </w:p>
        </w:tc>
        <w:tc>
          <w:tcPr>
            <w:tcW w:w="2960" w:type="dxa"/>
            <w:gridSpan w:val="2"/>
            <w:vAlign w:val="bottom"/>
          </w:tcPr>
          <w:p w:rsidR="00171BB5" w:rsidRPr="00596DDA" w:rsidRDefault="00471443">
            <w:pPr>
              <w:ind w:left="100"/>
              <w:rPr>
                <w:sz w:val="24"/>
                <w:szCs w:val="24"/>
              </w:rPr>
            </w:pPr>
            <w:r w:rsidRPr="00596DDA">
              <w:rPr>
                <w:rFonts w:eastAsia="Times New Roman"/>
                <w:sz w:val="24"/>
                <w:szCs w:val="24"/>
              </w:rPr>
              <w:t>образовательный  процесс</w:t>
            </w:r>
          </w:p>
        </w:tc>
        <w:tc>
          <w:tcPr>
            <w:tcW w:w="280" w:type="dxa"/>
            <w:vAlign w:val="bottom"/>
          </w:tcPr>
          <w:p w:rsidR="00171BB5" w:rsidRPr="00596DDA" w:rsidRDefault="00471443">
            <w:pPr>
              <w:jc w:val="right"/>
              <w:rPr>
                <w:sz w:val="24"/>
                <w:szCs w:val="24"/>
              </w:rPr>
            </w:pPr>
            <w:r w:rsidRPr="00596DDA">
              <w:rPr>
                <w:rFonts w:eastAsia="Times New Roman"/>
                <w:sz w:val="24"/>
                <w:szCs w:val="24"/>
              </w:rPr>
              <w:t>и</w:t>
            </w:r>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3520" w:type="dxa"/>
            <w:gridSpan w:val="2"/>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необходимости)</w:t>
            </w:r>
          </w:p>
        </w:tc>
        <w:tc>
          <w:tcPr>
            <w:tcW w:w="186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vAlign w:val="bottom"/>
          </w:tcPr>
          <w:p w:rsidR="00171BB5" w:rsidRPr="00596DDA" w:rsidRDefault="00471443">
            <w:pPr>
              <w:ind w:left="100"/>
              <w:rPr>
                <w:sz w:val="24"/>
                <w:szCs w:val="24"/>
              </w:rPr>
            </w:pPr>
            <w:r w:rsidRPr="00596DDA">
              <w:rPr>
                <w:rFonts w:eastAsia="Times New Roman"/>
                <w:sz w:val="24"/>
                <w:szCs w:val="24"/>
              </w:rPr>
              <w:t>процесс</w:t>
            </w:r>
          </w:p>
        </w:tc>
        <w:tc>
          <w:tcPr>
            <w:tcW w:w="1940" w:type="dxa"/>
            <w:gridSpan w:val="2"/>
            <w:vAlign w:val="bottom"/>
          </w:tcPr>
          <w:p w:rsidR="00171BB5" w:rsidRPr="00596DDA" w:rsidRDefault="00471443">
            <w:pPr>
              <w:jc w:val="right"/>
              <w:rPr>
                <w:sz w:val="24"/>
                <w:szCs w:val="24"/>
              </w:rPr>
            </w:pPr>
            <w:r w:rsidRPr="00596DDA">
              <w:rPr>
                <w:rFonts w:eastAsia="Times New Roman"/>
                <w:sz w:val="24"/>
                <w:szCs w:val="24"/>
              </w:rPr>
              <w:t>сопровождения</w:t>
            </w:r>
          </w:p>
        </w:tc>
      </w:tr>
      <w:tr w:rsidR="00171BB5" w:rsidRPr="00596DDA">
        <w:trPr>
          <w:trHeight w:val="266"/>
        </w:trPr>
        <w:tc>
          <w:tcPr>
            <w:tcW w:w="1420" w:type="dxa"/>
            <w:tcBorders>
              <w:right w:val="single" w:sz="8" w:space="0" w:color="auto"/>
            </w:tcBorders>
            <w:vAlign w:val="bottom"/>
          </w:tcPr>
          <w:p w:rsidR="00171BB5" w:rsidRPr="00596DDA" w:rsidRDefault="00471443">
            <w:pPr>
              <w:spacing w:line="265" w:lineRule="exact"/>
              <w:ind w:left="120"/>
              <w:rPr>
                <w:sz w:val="24"/>
                <w:szCs w:val="24"/>
              </w:rPr>
            </w:pPr>
            <w:r w:rsidRPr="00596DDA">
              <w:rPr>
                <w:rFonts w:eastAsia="Times New Roman"/>
                <w:sz w:val="24"/>
                <w:szCs w:val="24"/>
              </w:rPr>
              <w:t>Май</w:t>
            </w:r>
          </w:p>
        </w:tc>
        <w:tc>
          <w:tcPr>
            <w:tcW w:w="5380" w:type="dxa"/>
            <w:gridSpan w:val="3"/>
            <w:tcBorders>
              <w:right w:val="single" w:sz="8" w:space="0" w:color="auto"/>
            </w:tcBorders>
            <w:vAlign w:val="bottom"/>
          </w:tcPr>
          <w:p w:rsidR="00171BB5" w:rsidRPr="00596DDA" w:rsidRDefault="00471443">
            <w:pPr>
              <w:spacing w:line="265" w:lineRule="exact"/>
              <w:ind w:right="20"/>
              <w:jc w:val="right"/>
              <w:rPr>
                <w:sz w:val="24"/>
                <w:szCs w:val="24"/>
              </w:rPr>
            </w:pPr>
            <w:r w:rsidRPr="00596DDA">
              <w:rPr>
                <w:rFonts w:eastAsia="Times New Roman"/>
                <w:sz w:val="24"/>
                <w:szCs w:val="24"/>
              </w:rPr>
              <w:t xml:space="preserve">Проведение итоговых заседаний </w:t>
            </w:r>
            <w:proofErr w:type="spellStart"/>
            <w:r w:rsidRPr="00596DDA">
              <w:rPr>
                <w:rFonts w:eastAsia="Times New Roman"/>
                <w:sz w:val="24"/>
                <w:szCs w:val="24"/>
              </w:rPr>
              <w:t>ППк</w:t>
            </w:r>
            <w:proofErr w:type="spellEnd"/>
            <w:r w:rsidRPr="00596DDA">
              <w:rPr>
                <w:rFonts w:eastAsia="Times New Roman"/>
                <w:sz w:val="24"/>
                <w:szCs w:val="24"/>
              </w:rPr>
              <w:t xml:space="preserve"> по оценке</w:t>
            </w:r>
          </w:p>
        </w:tc>
        <w:tc>
          <w:tcPr>
            <w:tcW w:w="3240" w:type="dxa"/>
            <w:gridSpan w:val="3"/>
            <w:vAlign w:val="bottom"/>
          </w:tcPr>
          <w:p w:rsidR="00171BB5" w:rsidRPr="00596DDA" w:rsidRDefault="00471443">
            <w:pPr>
              <w:spacing w:line="256" w:lineRule="exact"/>
              <w:ind w:left="100"/>
              <w:rPr>
                <w:sz w:val="24"/>
                <w:szCs w:val="24"/>
              </w:rPr>
            </w:pPr>
            <w:r w:rsidRPr="00596DDA">
              <w:rPr>
                <w:rFonts w:eastAsia="Times New Roman"/>
                <w:sz w:val="24"/>
                <w:szCs w:val="24"/>
              </w:rPr>
              <w:t>детей с ОВЗ, корректировка</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динамики освоения ООП, развития и социальной</w:t>
            </w:r>
          </w:p>
        </w:tc>
        <w:tc>
          <w:tcPr>
            <w:tcW w:w="3240" w:type="dxa"/>
            <w:gridSpan w:val="3"/>
            <w:vAlign w:val="bottom"/>
          </w:tcPr>
          <w:p w:rsidR="00171BB5" w:rsidRPr="00596DDA" w:rsidRDefault="00471443">
            <w:pPr>
              <w:spacing w:line="266" w:lineRule="exact"/>
              <w:ind w:left="100"/>
              <w:rPr>
                <w:sz w:val="24"/>
                <w:szCs w:val="24"/>
              </w:rPr>
            </w:pPr>
            <w:r w:rsidRPr="00596DDA">
              <w:rPr>
                <w:rFonts w:eastAsia="Times New Roman"/>
                <w:sz w:val="24"/>
                <w:szCs w:val="24"/>
              </w:rPr>
              <w:t>условий  и  форм  обучения,</w:t>
            </w:r>
          </w:p>
        </w:tc>
      </w:tr>
      <w:tr w:rsidR="00171BB5" w:rsidRPr="00596DDA">
        <w:trPr>
          <w:trHeight w:val="280"/>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3520" w:type="dxa"/>
            <w:gridSpan w:val="2"/>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адаптации, корректировке ИОМ</w:t>
            </w:r>
          </w:p>
        </w:tc>
        <w:tc>
          <w:tcPr>
            <w:tcW w:w="1860" w:type="dxa"/>
            <w:tcBorders>
              <w:bottom w:val="single" w:sz="8" w:space="0" w:color="auto"/>
              <w:right w:val="single" w:sz="8" w:space="0" w:color="auto"/>
            </w:tcBorders>
            <w:vAlign w:val="bottom"/>
          </w:tcPr>
          <w:p w:rsidR="00171BB5" w:rsidRPr="00596DDA" w:rsidRDefault="00171BB5">
            <w:pPr>
              <w:rPr>
                <w:sz w:val="24"/>
                <w:szCs w:val="24"/>
              </w:rPr>
            </w:pPr>
          </w:p>
        </w:tc>
        <w:tc>
          <w:tcPr>
            <w:tcW w:w="2960" w:type="dxa"/>
            <w:gridSpan w:val="2"/>
            <w:tcBorders>
              <w:bottom w:val="single" w:sz="8" w:space="0" w:color="auto"/>
            </w:tcBorders>
            <w:vAlign w:val="bottom"/>
          </w:tcPr>
          <w:p w:rsidR="00171BB5" w:rsidRPr="00596DDA" w:rsidRDefault="00471443">
            <w:pPr>
              <w:spacing w:line="266" w:lineRule="exact"/>
              <w:ind w:left="100"/>
              <w:rPr>
                <w:sz w:val="24"/>
                <w:szCs w:val="24"/>
              </w:rPr>
            </w:pPr>
            <w:r w:rsidRPr="00596DDA">
              <w:rPr>
                <w:rFonts w:eastAsia="Times New Roman"/>
                <w:sz w:val="24"/>
                <w:szCs w:val="24"/>
              </w:rPr>
              <w:t>методов и приёмов работы.</w:t>
            </w:r>
          </w:p>
        </w:tc>
        <w:tc>
          <w:tcPr>
            <w:tcW w:w="280" w:type="dxa"/>
            <w:tcBorders>
              <w:bottom w:val="single" w:sz="8" w:space="0" w:color="auto"/>
            </w:tcBorders>
            <w:vAlign w:val="bottom"/>
          </w:tcPr>
          <w:p w:rsidR="00171BB5" w:rsidRPr="00596DDA" w:rsidRDefault="00171BB5">
            <w:pPr>
              <w:rPr>
                <w:sz w:val="24"/>
                <w:szCs w:val="24"/>
              </w:rPr>
            </w:pPr>
          </w:p>
        </w:tc>
      </w:tr>
    </w:tbl>
    <w:p w:rsidR="00171BB5" w:rsidRPr="00596DDA" w:rsidRDefault="00171BB5">
      <w:pPr>
        <w:spacing w:line="321" w:lineRule="exact"/>
        <w:rPr>
          <w:sz w:val="24"/>
          <w:szCs w:val="24"/>
        </w:rPr>
      </w:pPr>
    </w:p>
    <w:p w:rsidR="00171BB5" w:rsidRPr="00596DDA" w:rsidRDefault="00471443">
      <w:pPr>
        <w:ind w:left="120"/>
        <w:rPr>
          <w:sz w:val="24"/>
          <w:szCs w:val="24"/>
        </w:rPr>
      </w:pPr>
      <w:r w:rsidRPr="00596DDA">
        <w:rPr>
          <w:rFonts w:eastAsia="Times New Roman"/>
          <w:b/>
          <w:bCs/>
          <w:sz w:val="24"/>
          <w:szCs w:val="24"/>
        </w:rPr>
        <w:lastRenderedPageBreak/>
        <w:t>2.5.6. Механизмы реализации программы коррекционной работы</w:t>
      </w:r>
    </w:p>
    <w:p w:rsidR="00171BB5" w:rsidRPr="000532A8" w:rsidRDefault="000532A8" w:rsidP="000532A8">
      <w:pPr>
        <w:ind w:left="142"/>
        <w:jc w:val="both"/>
        <w:rPr>
          <w:sz w:val="24"/>
          <w:szCs w:val="24"/>
        </w:rPr>
      </w:pPr>
      <w:r>
        <w:rPr>
          <w:rFonts w:eastAsia="Times New Roman"/>
          <w:b/>
          <w:bCs/>
          <w:iCs/>
          <w:sz w:val="24"/>
          <w:szCs w:val="24"/>
        </w:rPr>
        <w:t xml:space="preserve">          </w:t>
      </w:r>
      <w:r w:rsidR="00471443" w:rsidRPr="00596DDA">
        <w:rPr>
          <w:rFonts w:eastAsia="Times New Roman"/>
          <w:b/>
          <w:bCs/>
          <w:iCs/>
          <w:sz w:val="24"/>
          <w:szCs w:val="24"/>
        </w:rPr>
        <w:t xml:space="preserve">Основными механизмами реализации </w:t>
      </w:r>
      <w:r w:rsidR="00471443" w:rsidRPr="00596DDA">
        <w:rPr>
          <w:rFonts w:eastAsia="Times New Roman"/>
          <w:sz w:val="24"/>
          <w:szCs w:val="24"/>
        </w:rPr>
        <w:t>программы коррекционной работы</w:t>
      </w:r>
      <w:r>
        <w:rPr>
          <w:sz w:val="24"/>
          <w:szCs w:val="24"/>
        </w:rPr>
        <w:t xml:space="preserve"> </w:t>
      </w:r>
      <w:r>
        <w:rPr>
          <w:rFonts w:eastAsia="Times New Roman"/>
          <w:sz w:val="24"/>
          <w:szCs w:val="24"/>
        </w:rPr>
        <w:t>являе</w:t>
      </w:r>
      <w:r w:rsidR="00471443" w:rsidRPr="00596DDA">
        <w:rPr>
          <w:rFonts w:eastAsia="Times New Roman"/>
          <w:sz w:val="24"/>
          <w:szCs w:val="24"/>
        </w:rPr>
        <w:t>тся</w:t>
      </w:r>
      <w:r>
        <w:rPr>
          <w:sz w:val="24"/>
          <w:szCs w:val="24"/>
        </w:rPr>
        <w:t xml:space="preserve"> </w:t>
      </w:r>
      <w:r w:rsidR="00471443" w:rsidRPr="00596DDA">
        <w:rPr>
          <w:rFonts w:eastAsia="Times New Roman"/>
          <w:sz w:val="24"/>
          <w:szCs w:val="24"/>
        </w:rPr>
        <w:t xml:space="preserve">оптимально выстроенное </w:t>
      </w:r>
      <w:r w:rsidR="00471443" w:rsidRPr="00596DDA">
        <w:rPr>
          <w:rFonts w:eastAsia="Times New Roman"/>
          <w:iCs/>
          <w:sz w:val="24"/>
          <w:szCs w:val="24"/>
        </w:rPr>
        <w:t>взаимодействие специалистов образовательной</w:t>
      </w:r>
      <w:r w:rsidR="00471443" w:rsidRPr="00596DDA">
        <w:rPr>
          <w:rFonts w:eastAsia="Times New Roman"/>
          <w:sz w:val="24"/>
          <w:szCs w:val="24"/>
        </w:rPr>
        <w:t xml:space="preserve"> </w:t>
      </w:r>
      <w:r w:rsidR="00471443" w:rsidRPr="00596DDA">
        <w:rPr>
          <w:rFonts w:eastAsia="Times New Roman"/>
          <w:iCs/>
          <w:sz w:val="24"/>
          <w:szCs w:val="24"/>
        </w:rPr>
        <w:t>организации</w:t>
      </w:r>
      <w:r w:rsidR="00471443" w:rsidRPr="00596DDA">
        <w:rPr>
          <w:rFonts w:eastAsia="Times New Roman"/>
          <w:sz w:val="24"/>
          <w:szCs w:val="24"/>
        </w:rPr>
        <w:t>, обеспечивающее комплексное, системное сопровождение</w:t>
      </w:r>
      <w:r w:rsidR="00471443" w:rsidRPr="00596DDA">
        <w:rPr>
          <w:rFonts w:eastAsia="Times New Roman"/>
          <w:iCs/>
          <w:sz w:val="24"/>
          <w:szCs w:val="24"/>
        </w:rPr>
        <w:t xml:space="preserve"> </w:t>
      </w:r>
      <w:r>
        <w:rPr>
          <w:rFonts w:eastAsia="Times New Roman"/>
          <w:sz w:val="24"/>
          <w:szCs w:val="24"/>
        </w:rPr>
        <w:t>образовательного процесса.</w:t>
      </w:r>
    </w:p>
    <w:p w:rsidR="00171BB5" w:rsidRPr="00596DDA" w:rsidRDefault="00471443" w:rsidP="000532A8">
      <w:pPr>
        <w:spacing w:line="238" w:lineRule="auto"/>
        <w:ind w:left="120" w:firstLine="708"/>
        <w:jc w:val="both"/>
        <w:rPr>
          <w:rFonts w:eastAsia="Times New Roman"/>
          <w:sz w:val="24"/>
          <w:szCs w:val="24"/>
        </w:rPr>
      </w:pPr>
      <w:r w:rsidRPr="00596DDA">
        <w:rPr>
          <w:rFonts w:eastAsia="Times New Roman"/>
          <w:b/>
          <w:bCs/>
          <w:iCs/>
          <w:sz w:val="24"/>
          <w:szCs w:val="24"/>
        </w:rPr>
        <w:t xml:space="preserve">Механизм взаимодействия специалистов </w:t>
      </w:r>
      <w:r w:rsidRPr="00596DDA">
        <w:rPr>
          <w:rFonts w:eastAsia="Times New Roman"/>
          <w:sz w:val="24"/>
          <w:szCs w:val="24"/>
        </w:rPr>
        <w:t>образовательной организации</w:t>
      </w:r>
      <w:r w:rsidRPr="00596DDA">
        <w:rPr>
          <w:rFonts w:eastAsia="Times New Roman"/>
          <w:b/>
          <w:bCs/>
          <w:iCs/>
          <w:sz w:val="24"/>
          <w:szCs w:val="24"/>
        </w:rPr>
        <w:t xml:space="preserve"> </w:t>
      </w:r>
      <w:r w:rsidRPr="00596DDA">
        <w:rPr>
          <w:rFonts w:eastAsia="Times New Roman"/>
          <w:sz w:val="24"/>
          <w:szCs w:val="24"/>
        </w:rPr>
        <w:t xml:space="preserve">реализуется в совместной разработке и осуществлении коррекционно-развивающих мероприятий педагогами, специалистами психолого-педагогического сопровождения, социальными педагогами и другими сотрудниками </w:t>
      </w:r>
      <w:r w:rsidR="001074F8">
        <w:rPr>
          <w:rFonts w:eastAsia="Times New Roman"/>
          <w:sz w:val="24"/>
          <w:szCs w:val="24"/>
        </w:rPr>
        <w:t>МБОУ Изумрудновская ООШ</w:t>
      </w:r>
      <w:r w:rsidR="000532A8">
        <w:rPr>
          <w:rFonts w:eastAsia="Times New Roman"/>
          <w:sz w:val="24"/>
          <w:szCs w:val="24"/>
        </w:rPr>
        <w:t>.</w:t>
      </w:r>
    </w:p>
    <w:p w:rsidR="00171BB5" w:rsidRPr="00596DDA" w:rsidRDefault="00171BB5">
      <w:pPr>
        <w:spacing w:line="1" w:lineRule="exact"/>
        <w:rPr>
          <w:rFonts w:eastAsia="Times New Roman"/>
          <w:sz w:val="24"/>
          <w:szCs w:val="24"/>
        </w:rPr>
      </w:pPr>
    </w:p>
    <w:p w:rsidR="00171BB5" w:rsidRPr="00596DDA" w:rsidRDefault="00171BB5">
      <w:pPr>
        <w:spacing w:line="15" w:lineRule="exact"/>
        <w:rPr>
          <w:rFonts w:eastAsia="Times New Roman"/>
          <w:sz w:val="24"/>
          <w:szCs w:val="24"/>
        </w:rPr>
      </w:pPr>
    </w:p>
    <w:p w:rsidR="00171BB5" w:rsidRPr="000529F9" w:rsidRDefault="00471443" w:rsidP="000529F9">
      <w:pPr>
        <w:spacing w:line="237" w:lineRule="auto"/>
        <w:ind w:left="120" w:firstLine="708"/>
        <w:jc w:val="both"/>
        <w:rPr>
          <w:rFonts w:eastAsia="Times New Roman"/>
          <w:sz w:val="24"/>
          <w:szCs w:val="24"/>
        </w:rPr>
      </w:pPr>
      <w:proofErr w:type="gramStart"/>
      <w:r w:rsidRPr="00596DDA">
        <w:rPr>
          <w:rFonts w:eastAsia="Times New Roman"/>
          <w:sz w:val="24"/>
          <w:szCs w:val="24"/>
        </w:rPr>
        <w:t xml:space="preserve">Консолидация усилий разных специалистов на базе </w:t>
      </w:r>
      <w:r w:rsidR="001074F8">
        <w:rPr>
          <w:rFonts w:eastAsia="Times New Roman"/>
          <w:sz w:val="24"/>
          <w:szCs w:val="24"/>
        </w:rPr>
        <w:t>МБОУ Изумрудновская ООШ</w:t>
      </w:r>
      <w:r w:rsidRPr="00596DDA">
        <w:rPr>
          <w:rFonts w:eastAsia="Times New Roman"/>
          <w:sz w:val="24"/>
          <w:szCs w:val="24"/>
        </w:rPr>
        <w:t xml:space="preserve"> осуществляется через организацию </w:t>
      </w:r>
      <w:r w:rsidRPr="00596DDA">
        <w:rPr>
          <w:rFonts w:eastAsia="Times New Roman"/>
          <w:b/>
          <w:bCs/>
          <w:sz w:val="24"/>
          <w:szCs w:val="24"/>
        </w:rPr>
        <w:t>Психолого-педагогического консилиума</w:t>
      </w:r>
      <w:r w:rsidRPr="00596DDA">
        <w:rPr>
          <w:rFonts w:eastAsia="Times New Roman"/>
          <w:sz w:val="24"/>
          <w:szCs w:val="24"/>
        </w:rPr>
        <w:t xml:space="preserve"> </w:t>
      </w:r>
      <w:r w:rsidR="001074F8">
        <w:rPr>
          <w:rFonts w:eastAsia="Times New Roman"/>
          <w:b/>
          <w:bCs/>
          <w:sz w:val="24"/>
          <w:szCs w:val="24"/>
        </w:rPr>
        <w:t>МБОУ Изумрудновская ООШ</w:t>
      </w:r>
      <w:r w:rsidRPr="00596DDA">
        <w:rPr>
          <w:rFonts w:eastAsia="Times New Roman"/>
          <w:sz w:val="24"/>
          <w:szCs w:val="24"/>
        </w:rPr>
        <w:t>, который представляет собой форму взаимодействия</w:t>
      </w:r>
      <w:r w:rsidR="000529F9">
        <w:rPr>
          <w:rFonts w:eastAsia="Times New Roman"/>
          <w:sz w:val="24"/>
          <w:szCs w:val="24"/>
        </w:rPr>
        <w:t xml:space="preserve"> </w:t>
      </w:r>
      <w:r w:rsidRPr="00596DDA">
        <w:rPr>
          <w:rFonts w:eastAsia="Times New Roman"/>
          <w:sz w:val="24"/>
          <w:szCs w:val="24"/>
        </w:rPr>
        <w:t>представителей администрации, учителей/воспитателей и специалистов психолого-педагогическ</w:t>
      </w:r>
      <w:r w:rsidR="000532A8">
        <w:rPr>
          <w:rFonts w:eastAsia="Times New Roman"/>
          <w:sz w:val="24"/>
          <w:szCs w:val="24"/>
        </w:rPr>
        <w:t xml:space="preserve">ого и социального сопровождения, </w:t>
      </w:r>
      <w:r w:rsidRPr="00596DDA">
        <w:rPr>
          <w:rFonts w:eastAsia="Times New Roman"/>
          <w:sz w:val="24"/>
          <w:szCs w:val="24"/>
        </w:rPr>
        <w:t>объединяющихся для обеспечения деятельности школы по созданию специальных образовательных условий для обучающихся с ОВЗ/инвалидностью в</w:t>
      </w:r>
      <w:r w:rsidR="000532A8">
        <w:rPr>
          <w:rFonts w:eastAsia="Times New Roman"/>
          <w:sz w:val="24"/>
          <w:szCs w:val="24"/>
        </w:rPr>
        <w:t xml:space="preserve"> соответствии с рекомендациями ПМПК</w:t>
      </w:r>
      <w:r w:rsidRPr="00596DDA">
        <w:rPr>
          <w:rFonts w:eastAsia="Times New Roman"/>
          <w:sz w:val="24"/>
          <w:szCs w:val="24"/>
        </w:rPr>
        <w:t>/ИПРА.</w:t>
      </w:r>
      <w:proofErr w:type="gramEnd"/>
    </w:p>
    <w:p w:rsidR="00171BB5" w:rsidRPr="00596DDA" w:rsidRDefault="00171BB5">
      <w:pPr>
        <w:spacing w:line="1" w:lineRule="exact"/>
        <w:rPr>
          <w:sz w:val="24"/>
          <w:szCs w:val="24"/>
        </w:rPr>
      </w:pPr>
    </w:p>
    <w:p w:rsidR="00171BB5" w:rsidRPr="00596DDA" w:rsidRDefault="00471443">
      <w:pPr>
        <w:ind w:left="701"/>
        <w:rPr>
          <w:sz w:val="24"/>
          <w:szCs w:val="24"/>
        </w:rPr>
      </w:pPr>
      <w:r w:rsidRPr="00596DDA">
        <w:rPr>
          <w:rFonts w:eastAsia="Times New Roman"/>
          <w:b/>
          <w:bCs/>
          <w:sz w:val="24"/>
          <w:szCs w:val="24"/>
        </w:rPr>
        <w:t>Задачами деятельности консилиума являются:</w:t>
      </w:r>
    </w:p>
    <w:p w:rsidR="00171BB5" w:rsidRPr="00596DDA" w:rsidRDefault="00171BB5">
      <w:pPr>
        <w:spacing w:line="34" w:lineRule="exact"/>
        <w:rPr>
          <w:sz w:val="24"/>
          <w:szCs w:val="24"/>
        </w:rPr>
      </w:pPr>
    </w:p>
    <w:p w:rsidR="00171BB5" w:rsidRPr="00596DDA" w:rsidRDefault="00471443" w:rsidP="000128F0">
      <w:pPr>
        <w:numPr>
          <w:ilvl w:val="1"/>
          <w:numId w:val="172"/>
        </w:numPr>
        <w:tabs>
          <w:tab w:val="left" w:pos="721"/>
        </w:tabs>
        <w:spacing w:line="233" w:lineRule="auto"/>
        <w:ind w:left="721" w:hanging="361"/>
        <w:jc w:val="both"/>
        <w:rPr>
          <w:rFonts w:ascii="Symbol" w:eastAsia="Symbol" w:hAnsi="Symbol" w:cs="Symbol"/>
          <w:sz w:val="24"/>
          <w:szCs w:val="24"/>
        </w:rPr>
      </w:pPr>
      <w:r w:rsidRPr="00596DDA">
        <w:rPr>
          <w:rFonts w:eastAsia="Times New Roman"/>
          <w:sz w:val="24"/>
          <w:szCs w:val="24"/>
        </w:rPr>
        <w:t xml:space="preserve">определение </w:t>
      </w:r>
      <w:proofErr w:type="spellStart"/>
      <w:r w:rsidRPr="00596DDA">
        <w:rPr>
          <w:rFonts w:eastAsia="Times New Roman"/>
          <w:sz w:val="24"/>
          <w:szCs w:val="24"/>
        </w:rPr>
        <w:t>дефицитарных</w:t>
      </w:r>
      <w:proofErr w:type="spellEnd"/>
      <w:r w:rsidRPr="00596DDA">
        <w:rPr>
          <w:rFonts w:eastAsia="Times New Roman"/>
          <w:sz w:val="24"/>
          <w:szCs w:val="24"/>
        </w:rPr>
        <w:t xml:space="preserve"> и ресурсных зон развития обучающихся с ОВЗ для конкретизации задач их психолого-педагогического и социального сопровождения, задач коррекционно-развивающей работы посредством комплексного психолого-педагогического и социального обследования;</w:t>
      </w:r>
    </w:p>
    <w:p w:rsidR="00171BB5" w:rsidRPr="00596DDA" w:rsidRDefault="00171BB5" w:rsidP="000532A8">
      <w:pPr>
        <w:spacing w:line="37" w:lineRule="exact"/>
        <w:jc w:val="both"/>
        <w:rPr>
          <w:rFonts w:ascii="Symbol" w:eastAsia="Symbol" w:hAnsi="Symbol" w:cs="Symbol"/>
          <w:sz w:val="24"/>
          <w:szCs w:val="24"/>
        </w:rPr>
      </w:pPr>
    </w:p>
    <w:p w:rsidR="00171BB5" w:rsidRPr="00596DDA" w:rsidRDefault="00471443" w:rsidP="000128F0">
      <w:pPr>
        <w:numPr>
          <w:ilvl w:val="1"/>
          <w:numId w:val="172"/>
        </w:numPr>
        <w:tabs>
          <w:tab w:val="left" w:pos="721"/>
        </w:tabs>
        <w:spacing w:line="231" w:lineRule="auto"/>
        <w:ind w:left="721" w:hanging="361"/>
        <w:jc w:val="both"/>
        <w:rPr>
          <w:rFonts w:ascii="Symbol" w:eastAsia="Symbol" w:hAnsi="Symbol" w:cs="Symbol"/>
          <w:sz w:val="24"/>
          <w:szCs w:val="24"/>
        </w:rPr>
      </w:pPr>
      <w:r w:rsidRPr="00596DDA">
        <w:rPr>
          <w:rFonts w:eastAsia="Times New Roman"/>
          <w:sz w:val="24"/>
          <w:szCs w:val="24"/>
        </w:rPr>
        <w:t>повышение психолого-педагогической грамотности участников образовательных отношений по вопросам воспитания, обучения и коррекции нарушений развития детей с ОВЗ/инвалидностью;</w:t>
      </w:r>
    </w:p>
    <w:p w:rsidR="00171BB5" w:rsidRPr="00596DDA" w:rsidRDefault="00171BB5" w:rsidP="000532A8">
      <w:pPr>
        <w:spacing w:line="36" w:lineRule="exact"/>
        <w:jc w:val="both"/>
        <w:rPr>
          <w:rFonts w:ascii="Symbol" w:eastAsia="Symbol" w:hAnsi="Symbol" w:cs="Symbol"/>
          <w:sz w:val="24"/>
          <w:szCs w:val="24"/>
        </w:rPr>
      </w:pPr>
    </w:p>
    <w:p w:rsidR="00171BB5" w:rsidRPr="00596DDA" w:rsidRDefault="00471443" w:rsidP="000128F0">
      <w:pPr>
        <w:numPr>
          <w:ilvl w:val="1"/>
          <w:numId w:val="172"/>
        </w:numPr>
        <w:tabs>
          <w:tab w:val="left" w:pos="721"/>
        </w:tabs>
        <w:spacing w:line="231" w:lineRule="auto"/>
        <w:ind w:left="721" w:hanging="361"/>
        <w:jc w:val="both"/>
        <w:rPr>
          <w:rFonts w:ascii="Symbol" w:eastAsia="Symbol" w:hAnsi="Symbol" w:cs="Symbol"/>
          <w:sz w:val="24"/>
          <w:szCs w:val="24"/>
        </w:rPr>
      </w:pPr>
      <w:r w:rsidRPr="00596DDA">
        <w:rPr>
          <w:rFonts w:eastAsia="Times New Roman"/>
          <w:sz w:val="24"/>
          <w:szCs w:val="24"/>
        </w:rPr>
        <w:t xml:space="preserve">проектирование индивидуального образовательного маршрута (ИОМ)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ОВЗ/инвалидностью в</w:t>
      </w:r>
      <w:r w:rsidR="000532A8">
        <w:rPr>
          <w:rFonts w:eastAsia="Times New Roman"/>
          <w:sz w:val="24"/>
          <w:szCs w:val="24"/>
        </w:rPr>
        <w:t xml:space="preserve"> соответствии с рекомендациями ПМПК/</w:t>
      </w:r>
      <w:r w:rsidRPr="00596DDA">
        <w:rPr>
          <w:rFonts w:eastAsia="Times New Roman"/>
          <w:sz w:val="24"/>
          <w:szCs w:val="24"/>
        </w:rPr>
        <w:t>ИПРА и оценка эффективности его реализации;</w:t>
      </w:r>
    </w:p>
    <w:p w:rsidR="00171BB5" w:rsidRPr="00596DDA" w:rsidRDefault="00171BB5" w:rsidP="000532A8">
      <w:pPr>
        <w:spacing w:line="34" w:lineRule="exact"/>
        <w:jc w:val="both"/>
        <w:rPr>
          <w:rFonts w:ascii="Symbol" w:eastAsia="Symbol" w:hAnsi="Symbol" w:cs="Symbol"/>
          <w:sz w:val="24"/>
          <w:szCs w:val="24"/>
        </w:rPr>
      </w:pPr>
    </w:p>
    <w:p w:rsidR="00171BB5" w:rsidRPr="00596DDA" w:rsidRDefault="00471443" w:rsidP="000128F0">
      <w:pPr>
        <w:numPr>
          <w:ilvl w:val="1"/>
          <w:numId w:val="172"/>
        </w:numPr>
        <w:tabs>
          <w:tab w:val="left" w:pos="721"/>
        </w:tabs>
        <w:spacing w:line="233" w:lineRule="auto"/>
        <w:ind w:left="721" w:hanging="361"/>
        <w:jc w:val="both"/>
        <w:rPr>
          <w:rFonts w:ascii="Symbol" w:eastAsia="Symbol" w:hAnsi="Symbol" w:cs="Symbol"/>
          <w:sz w:val="24"/>
          <w:szCs w:val="24"/>
        </w:rPr>
      </w:pPr>
      <w:proofErr w:type="gramStart"/>
      <w:r w:rsidRPr="00596DDA">
        <w:rPr>
          <w:rFonts w:eastAsia="Times New Roman"/>
          <w:sz w:val="24"/>
          <w:szCs w:val="24"/>
        </w:rPr>
        <w:t>организационно-методическое обеспечение коррекционно-развивающей работы с обучающимися с особыми образовательными потребностями, психолого-педагогической поддержки коллектива учителей, родителей, детского коллектива в рамках инклюзивного образования;</w:t>
      </w:r>
      <w:proofErr w:type="gramEnd"/>
    </w:p>
    <w:p w:rsidR="00171BB5" w:rsidRPr="00596DDA" w:rsidRDefault="00171BB5" w:rsidP="000532A8">
      <w:pPr>
        <w:spacing w:line="37" w:lineRule="exact"/>
        <w:jc w:val="both"/>
        <w:rPr>
          <w:rFonts w:ascii="Symbol" w:eastAsia="Symbol" w:hAnsi="Symbol" w:cs="Symbol"/>
          <w:sz w:val="24"/>
          <w:szCs w:val="24"/>
        </w:rPr>
      </w:pPr>
    </w:p>
    <w:p w:rsidR="00171BB5" w:rsidRPr="00596DDA" w:rsidRDefault="00471443" w:rsidP="000128F0">
      <w:pPr>
        <w:numPr>
          <w:ilvl w:val="1"/>
          <w:numId w:val="172"/>
        </w:numPr>
        <w:tabs>
          <w:tab w:val="left" w:pos="721"/>
        </w:tabs>
        <w:spacing w:line="227" w:lineRule="auto"/>
        <w:ind w:left="721" w:hanging="361"/>
        <w:jc w:val="both"/>
        <w:rPr>
          <w:rFonts w:ascii="Symbol" w:eastAsia="Symbol" w:hAnsi="Symbol" w:cs="Symbol"/>
          <w:sz w:val="24"/>
          <w:szCs w:val="24"/>
        </w:rPr>
      </w:pPr>
      <w:r w:rsidRPr="00596DDA">
        <w:rPr>
          <w:rFonts w:eastAsia="Times New Roman"/>
          <w:sz w:val="24"/>
          <w:szCs w:val="24"/>
        </w:rPr>
        <w:t>создание и пополнение информационно-методической базы (программы, технологии, информационные ресурсы и т.д.);</w:t>
      </w:r>
    </w:p>
    <w:p w:rsidR="00171BB5" w:rsidRPr="00596DDA" w:rsidRDefault="00171BB5" w:rsidP="000532A8">
      <w:pPr>
        <w:spacing w:line="35" w:lineRule="exact"/>
        <w:jc w:val="both"/>
        <w:rPr>
          <w:rFonts w:ascii="Symbol" w:eastAsia="Symbol" w:hAnsi="Symbol" w:cs="Symbol"/>
          <w:sz w:val="24"/>
          <w:szCs w:val="24"/>
        </w:rPr>
      </w:pPr>
    </w:p>
    <w:p w:rsidR="00171BB5" w:rsidRPr="000532A8" w:rsidRDefault="00471443" w:rsidP="000128F0">
      <w:pPr>
        <w:numPr>
          <w:ilvl w:val="1"/>
          <w:numId w:val="172"/>
        </w:numPr>
        <w:tabs>
          <w:tab w:val="left" w:pos="713"/>
        </w:tabs>
        <w:spacing w:line="231" w:lineRule="auto"/>
        <w:ind w:left="701" w:hanging="341"/>
        <w:jc w:val="both"/>
        <w:rPr>
          <w:rFonts w:ascii="Symbol" w:eastAsia="Symbol" w:hAnsi="Symbol" w:cs="Symbol"/>
          <w:sz w:val="24"/>
          <w:szCs w:val="24"/>
        </w:rPr>
      </w:pPr>
      <w:r w:rsidRPr="00596DDA">
        <w:rPr>
          <w:rFonts w:eastAsia="Times New Roman"/>
          <w:sz w:val="24"/>
          <w:szCs w:val="24"/>
        </w:rPr>
        <w:t xml:space="preserve">мониторинг эффективности систематической специальной и психолого-педагогической поддержки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ОВЗ/инвалидностью. Реализация решений </w:t>
      </w:r>
      <w:proofErr w:type="spellStart"/>
      <w:r w:rsidRPr="00596DDA">
        <w:rPr>
          <w:rFonts w:eastAsia="Times New Roman"/>
          <w:sz w:val="24"/>
          <w:szCs w:val="24"/>
        </w:rPr>
        <w:t>ППк</w:t>
      </w:r>
      <w:proofErr w:type="spellEnd"/>
      <w:r w:rsidRPr="00596DDA">
        <w:rPr>
          <w:rFonts w:eastAsia="Times New Roman"/>
          <w:sz w:val="24"/>
          <w:szCs w:val="24"/>
        </w:rPr>
        <w:t xml:space="preserve"> осуществляется педагогическими </w:t>
      </w:r>
      <w:proofErr w:type="spellStart"/>
      <w:r w:rsidRPr="00596DDA">
        <w:rPr>
          <w:rFonts w:eastAsia="Times New Roman"/>
          <w:sz w:val="24"/>
          <w:szCs w:val="24"/>
        </w:rPr>
        <w:t>работниками</w:t>
      </w:r>
      <w:r w:rsidR="000532A8">
        <w:rPr>
          <w:rFonts w:ascii="Symbol" w:eastAsia="Symbol" w:hAnsi="Symbol" w:cs="Symbol"/>
          <w:sz w:val="24"/>
          <w:szCs w:val="24"/>
        </w:rPr>
        <w:t></w:t>
      </w:r>
      <w:r w:rsidR="000532A8">
        <w:rPr>
          <w:rFonts w:ascii="Symbol" w:eastAsia="Symbol" w:hAnsi="Symbol" w:cs="Symbol"/>
          <w:sz w:val="24"/>
          <w:szCs w:val="24"/>
        </w:rPr>
        <w:t></w:t>
      </w:r>
      <w:r w:rsidRPr="000532A8">
        <w:rPr>
          <w:rFonts w:eastAsia="Times New Roman"/>
          <w:sz w:val="24"/>
          <w:szCs w:val="24"/>
        </w:rPr>
        <w:t>специалистами</w:t>
      </w:r>
      <w:proofErr w:type="spellEnd"/>
      <w:r w:rsidRPr="000532A8">
        <w:rPr>
          <w:rFonts w:eastAsia="Times New Roman"/>
          <w:sz w:val="24"/>
          <w:szCs w:val="24"/>
        </w:rPr>
        <w:t xml:space="preserve"> </w:t>
      </w:r>
      <w:r w:rsidRPr="000532A8">
        <w:rPr>
          <w:rFonts w:eastAsia="Times New Roman"/>
          <w:b/>
          <w:bCs/>
          <w:iCs/>
          <w:sz w:val="24"/>
          <w:szCs w:val="24"/>
        </w:rPr>
        <w:t xml:space="preserve">психолого-педагогического сопровождения </w:t>
      </w:r>
      <w:r w:rsidR="001074F8">
        <w:rPr>
          <w:rFonts w:eastAsia="Times New Roman"/>
          <w:b/>
          <w:bCs/>
          <w:iCs/>
          <w:sz w:val="24"/>
          <w:szCs w:val="24"/>
        </w:rPr>
        <w:t>МБОУ Изумрудновская ООШ</w:t>
      </w:r>
      <w:r w:rsidRPr="000532A8">
        <w:rPr>
          <w:rFonts w:eastAsia="Times New Roman"/>
          <w:sz w:val="24"/>
          <w:szCs w:val="24"/>
        </w:rPr>
        <w:t xml:space="preserve">, в состав </w:t>
      </w:r>
      <w:proofErr w:type="gramStart"/>
      <w:r w:rsidRPr="000532A8">
        <w:rPr>
          <w:rFonts w:eastAsia="Times New Roman"/>
          <w:sz w:val="24"/>
          <w:szCs w:val="24"/>
        </w:rPr>
        <w:t>которой</w:t>
      </w:r>
      <w:proofErr w:type="gramEnd"/>
      <w:r w:rsidRPr="000532A8">
        <w:rPr>
          <w:rFonts w:eastAsia="Times New Roman"/>
          <w:sz w:val="24"/>
          <w:szCs w:val="24"/>
        </w:rPr>
        <w:t xml:space="preserve"> входят специалисты разного профиля:</w:t>
      </w:r>
      <w:r w:rsidRPr="000532A8">
        <w:rPr>
          <w:rFonts w:eastAsia="Times New Roman"/>
          <w:b/>
          <w:bCs/>
          <w:iCs/>
          <w:sz w:val="24"/>
          <w:szCs w:val="24"/>
        </w:rPr>
        <w:t xml:space="preserve"> </w:t>
      </w:r>
      <w:r w:rsidRPr="000532A8">
        <w:rPr>
          <w:rFonts w:eastAsia="Times New Roman"/>
          <w:sz w:val="24"/>
          <w:szCs w:val="24"/>
        </w:rPr>
        <w:t>педагоги-психологи, учителя-логопеды, учителя-дефектологи.</w:t>
      </w:r>
    </w:p>
    <w:p w:rsidR="00171BB5" w:rsidRPr="00596DDA" w:rsidRDefault="00471443" w:rsidP="000532A8">
      <w:pPr>
        <w:ind w:left="741"/>
        <w:jc w:val="both"/>
        <w:rPr>
          <w:rFonts w:eastAsia="Times New Roman"/>
          <w:sz w:val="24"/>
          <w:szCs w:val="24"/>
        </w:rPr>
      </w:pPr>
      <w:r w:rsidRPr="00596DDA">
        <w:rPr>
          <w:rFonts w:eastAsia="Times New Roman"/>
          <w:sz w:val="24"/>
          <w:szCs w:val="24"/>
        </w:rPr>
        <w:t xml:space="preserve">Деятельность </w:t>
      </w:r>
      <w:r w:rsidR="000532A8">
        <w:rPr>
          <w:rFonts w:eastAsia="Times New Roman"/>
          <w:sz w:val="24"/>
          <w:szCs w:val="24"/>
        </w:rPr>
        <w:t xml:space="preserve">сопровождения </w:t>
      </w:r>
      <w:r w:rsidRPr="00596DDA">
        <w:rPr>
          <w:rFonts w:eastAsia="Times New Roman"/>
          <w:sz w:val="24"/>
          <w:szCs w:val="24"/>
        </w:rPr>
        <w:t xml:space="preserve"> направлена на осуществление:</w:t>
      </w:r>
    </w:p>
    <w:p w:rsidR="00171BB5" w:rsidRPr="00596DDA" w:rsidRDefault="00471443" w:rsidP="000532A8">
      <w:pPr>
        <w:ind w:left="421"/>
        <w:jc w:val="both"/>
        <w:rPr>
          <w:rFonts w:eastAsia="Times New Roman"/>
          <w:sz w:val="24"/>
          <w:szCs w:val="24"/>
        </w:rPr>
      </w:pPr>
      <w:r w:rsidRPr="00596DDA">
        <w:rPr>
          <w:rFonts w:eastAsia="Times New Roman"/>
          <w:sz w:val="24"/>
          <w:szCs w:val="24"/>
        </w:rPr>
        <w:t xml:space="preserve">–  специальной поддержки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w:t>
      </w:r>
    </w:p>
    <w:p w:rsidR="00171BB5" w:rsidRPr="00596DDA" w:rsidRDefault="00471443" w:rsidP="000532A8">
      <w:pPr>
        <w:ind w:left="421"/>
        <w:jc w:val="both"/>
        <w:rPr>
          <w:rFonts w:eastAsia="Times New Roman"/>
          <w:sz w:val="24"/>
          <w:szCs w:val="24"/>
        </w:rPr>
      </w:pPr>
      <w:r w:rsidRPr="00596DDA">
        <w:rPr>
          <w:rFonts w:eastAsia="Times New Roman"/>
          <w:sz w:val="24"/>
          <w:szCs w:val="24"/>
        </w:rPr>
        <w:t>–  психолого-педагогической поддержки.</w:t>
      </w:r>
    </w:p>
    <w:p w:rsidR="00171BB5" w:rsidRPr="00596DDA" w:rsidRDefault="00471443" w:rsidP="000532A8">
      <w:pPr>
        <w:ind w:left="741"/>
        <w:jc w:val="both"/>
        <w:rPr>
          <w:sz w:val="24"/>
          <w:szCs w:val="24"/>
        </w:rPr>
      </w:pPr>
      <w:r w:rsidRPr="00596DDA">
        <w:rPr>
          <w:rFonts w:eastAsia="Times New Roman"/>
          <w:iCs/>
          <w:sz w:val="24"/>
          <w:szCs w:val="24"/>
        </w:rPr>
        <w:t xml:space="preserve">Специальная поддержка </w:t>
      </w:r>
      <w:proofErr w:type="gramStart"/>
      <w:r w:rsidRPr="00596DDA">
        <w:rPr>
          <w:rFonts w:eastAsia="Times New Roman"/>
          <w:iCs/>
          <w:sz w:val="24"/>
          <w:szCs w:val="24"/>
        </w:rPr>
        <w:t>обучающихся</w:t>
      </w:r>
      <w:proofErr w:type="gramEnd"/>
      <w:r w:rsidRPr="00596DDA">
        <w:rPr>
          <w:rFonts w:eastAsia="Times New Roman"/>
          <w:iCs/>
          <w:sz w:val="24"/>
          <w:szCs w:val="24"/>
        </w:rPr>
        <w:t xml:space="preserve"> с </w:t>
      </w:r>
      <w:r w:rsidRPr="00596DDA">
        <w:rPr>
          <w:rFonts w:eastAsia="Times New Roman"/>
          <w:sz w:val="24"/>
          <w:szCs w:val="24"/>
        </w:rPr>
        <w:t>ТНР включает:</w:t>
      </w:r>
    </w:p>
    <w:p w:rsidR="00171BB5" w:rsidRPr="00596DDA" w:rsidRDefault="00171BB5" w:rsidP="000532A8">
      <w:pPr>
        <w:spacing w:line="12" w:lineRule="exact"/>
        <w:jc w:val="both"/>
        <w:rPr>
          <w:sz w:val="24"/>
          <w:szCs w:val="24"/>
        </w:rPr>
      </w:pPr>
    </w:p>
    <w:p w:rsidR="00171BB5" w:rsidRPr="00596DDA" w:rsidRDefault="00471443" w:rsidP="000128F0">
      <w:pPr>
        <w:numPr>
          <w:ilvl w:val="1"/>
          <w:numId w:val="173"/>
        </w:numPr>
        <w:tabs>
          <w:tab w:val="left" w:pos="978"/>
        </w:tabs>
        <w:spacing w:line="238" w:lineRule="auto"/>
        <w:ind w:left="1" w:firstLine="738"/>
        <w:jc w:val="both"/>
        <w:rPr>
          <w:rFonts w:eastAsia="Times New Roman"/>
          <w:sz w:val="24"/>
          <w:szCs w:val="24"/>
        </w:rPr>
      </w:pPr>
      <w:r w:rsidRPr="00596DDA">
        <w:rPr>
          <w:rFonts w:eastAsia="Times New Roman"/>
          <w:sz w:val="24"/>
          <w:szCs w:val="24"/>
        </w:rPr>
        <w:t xml:space="preserve">удовлетворение особых образовательных потребностей обучающихся с ТНР: введение чётко ориентированных на удовлетворение особых образовательных потребностей обучающихся с ТНР коррекционных </w:t>
      </w:r>
      <w:proofErr w:type="spellStart"/>
      <w:r w:rsidRPr="00596DDA">
        <w:rPr>
          <w:rFonts w:eastAsia="Times New Roman"/>
          <w:sz w:val="24"/>
          <w:szCs w:val="24"/>
        </w:rPr>
        <w:t>мероприятияй</w:t>
      </w:r>
      <w:proofErr w:type="spellEnd"/>
      <w:r w:rsidRPr="00596DDA">
        <w:rPr>
          <w:rFonts w:eastAsia="Times New Roman"/>
          <w:sz w:val="24"/>
          <w:szCs w:val="24"/>
        </w:rPr>
        <w:t xml:space="preserve"> и требований к результатам освоения программы коррекционной работы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ТНР;</w:t>
      </w:r>
    </w:p>
    <w:p w:rsidR="00171BB5" w:rsidRPr="00596DDA" w:rsidRDefault="00171BB5" w:rsidP="000532A8">
      <w:pPr>
        <w:spacing w:line="13" w:lineRule="exact"/>
        <w:jc w:val="both"/>
        <w:rPr>
          <w:rFonts w:eastAsia="Times New Roman"/>
          <w:sz w:val="24"/>
          <w:szCs w:val="24"/>
        </w:rPr>
      </w:pPr>
    </w:p>
    <w:p w:rsidR="00171BB5" w:rsidRPr="000532A8" w:rsidRDefault="00471443" w:rsidP="000128F0">
      <w:pPr>
        <w:numPr>
          <w:ilvl w:val="1"/>
          <w:numId w:val="173"/>
        </w:numPr>
        <w:tabs>
          <w:tab w:val="left" w:pos="932"/>
        </w:tabs>
        <w:spacing w:line="237" w:lineRule="auto"/>
        <w:ind w:left="1" w:firstLine="738"/>
        <w:jc w:val="both"/>
        <w:rPr>
          <w:rFonts w:eastAsia="Times New Roman"/>
          <w:sz w:val="24"/>
          <w:szCs w:val="24"/>
        </w:rPr>
      </w:pPr>
      <w:r w:rsidRPr="00596DDA">
        <w:rPr>
          <w:rFonts w:eastAsia="Times New Roman"/>
          <w:sz w:val="24"/>
          <w:szCs w:val="24"/>
        </w:rPr>
        <w:t>коррекционную помощь в овладении базовым содержанием образования: сопровождение обучающихся учителем-дефектологом, учителем-логопедом, педагогом-психологом, согласованная работа всех специалистов с учителем начальных классов с учётом особых образовательных потребностей обучающихся</w:t>
      </w:r>
      <w:r w:rsidR="000532A8">
        <w:rPr>
          <w:rFonts w:eastAsia="Times New Roman"/>
          <w:sz w:val="24"/>
          <w:szCs w:val="24"/>
        </w:rPr>
        <w:t xml:space="preserve"> с </w:t>
      </w:r>
      <w:r w:rsidRPr="000532A8">
        <w:rPr>
          <w:rFonts w:eastAsia="Times New Roman"/>
          <w:sz w:val="24"/>
          <w:szCs w:val="24"/>
        </w:rPr>
        <w:t>ТНР;</w:t>
      </w:r>
    </w:p>
    <w:p w:rsidR="00171BB5" w:rsidRPr="00596DDA" w:rsidRDefault="00171BB5" w:rsidP="000532A8">
      <w:pPr>
        <w:spacing w:line="12" w:lineRule="exact"/>
        <w:jc w:val="both"/>
        <w:rPr>
          <w:rFonts w:eastAsia="Times New Roman"/>
          <w:sz w:val="24"/>
          <w:szCs w:val="24"/>
        </w:rPr>
      </w:pPr>
    </w:p>
    <w:p w:rsidR="00171BB5" w:rsidRPr="00596DDA" w:rsidRDefault="00471443" w:rsidP="000128F0">
      <w:pPr>
        <w:numPr>
          <w:ilvl w:val="1"/>
          <w:numId w:val="173"/>
        </w:numPr>
        <w:tabs>
          <w:tab w:val="left" w:pos="956"/>
        </w:tabs>
        <w:spacing w:line="234" w:lineRule="auto"/>
        <w:ind w:left="1" w:firstLine="738"/>
        <w:jc w:val="both"/>
        <w:rPr>
          <w:rFonts w:eastAsia="Times New Roman"/>
          <w:sz w:val="24"/>
          <w:szCs w:val="24"/>
        </w:rPr>
      </w:pPr>
      <w:r w:rsidRPr="00596DDA">
        <w:rPr>
          <w:rFonts w:eastAsia="Times New Roman"/>
          <w:sz w:val="24"/>
          <w:szCs w:val="24"/>
        </w:rPr>
        <w:t>развитие базовых, способствующих максимальной социально адаптации возможностей обучающихся с ТНР.</w:t>
      </w:r>
    </w:p>
    <w:p w:rsidR="00171BB5" w:rsidRPr="00596DDA" w:rsidRDefault="00471443" w:rsidP="000532A8">
      <w:pPr>
        <w:ind w:left="740"/>
        <w:jc w:val="both"/>
        <w:rPr>
          <w:sz w:val="24"/>
          <w:szCs w:val="24"/>
        </w:rPr>
      </w:pPr>
      <w:r w:rsidRPr="00596DDA">
        <w:rPr>
          <w:rFonts w:eastAsia="Times New Roman"/>
          <w:iCs/>
          <w:sz w:val="24"/>
          <w:szCs w:val="24"/>
        </w:rPr>
        <w:lastRenderedPageBreak/>
        <w:t xml:space="preserve">Психолого-педагогическая поддержка </w:t>
      </w:r>
      <w:r w:rsidRPr="00596DDA">
        <w:rPr>
          <w:rFonts w:eastAsia="Times New Roman"/>
          <w:sz w:val="24"/>
          <w:szCs w:val="24"/>
        </w:rPr>
        <w:t>включает:</w:t>
      </w:r>
    </w:p>
    <w:p w:rsidR="00171BB5" w:rsidRPr="00596DDA" w:rsidRDefault="00171BB5" w:rsidP="000532A8">
      <w:pPr>
        <w:spacing w:line="13" w:lineRule="exact"/>
        <w:jc w:val="both"/>
        <w:rPr>
          <w:sz w:val="24"/>
          <w:szCs w:val="24"/>
        </w:rPr>
      </w:pPr>
    </w:p>
    <w:p w:rsidR="00171BB5" w:rsidRPr="00596DDA" w:rsidRDefault="00471443" w:rsidP="000128F0">
      <w:pPr>
        <w:numPr>
          <w:ilvl w:val="1"/>
          <w:numId w:val="174"/>
        </w:numPr>
        <w:tabs>
          <w:tab w:val="left" w:pos="1104"/>
        </w:tabs>
        <w:spacing w:line="235" w:lineRule="auto"/>
        <w:ind w:firstLine="738"/>
        <w:jc w:val="both"/>
        <w:rPr>
          <w:rFonts w:eastAsia="Times New Roman"/>
          <w:sz w:val="24"/>
          <w:szCs w:val="24"/>
        </w:rPr>
      </w:pPr>
      <w:r w:rsidRPr="00596DDA">
        <w:rPr>
          <w:rFonts w:eastAsia="Times New Roman"/>
          <w:sz w:val="24"/>
          <w:szCs w:val="24"/>
        </w:rPr>
        <w:t>помощь в формировании полноценных социальных (жизненных) компетенций;</w:t>
      </w:r>
    </w:p>
    <w:p w:rsidR="00171BB5" w:rsidRPr="00596DDA" w:rsidRDefault="00171BB5" w:rsidP="000532A8">
      <w:pPr>
        <w:spacing w:line="15" w:lineRule="exact"/>
        <w:jc w:val="both"/>
        <w:rPr>
          <w:rFonts w:eastAsia="Times New Roman"/>
          <w:sz w:val="24"/>
          <w:szCs w:val="24"/>
        </w:rPr>
      </w:pPr>
    </w:p>
    <w:p w:rsidR="00171BB5" w:rsidRPr="00596DDA" w:rsidRDefault="00471443" w:rsidP="000128F0">
      <w:pPr>
        <w:numPr>
          <w:ilvl w:val="1"/>
          <w:numId w:val="174"/>
        </w:numPr>
        <w:tabs>
          <w:tab w:val="left" w:pos="1073"/>
        </w:tabs>
        <w:spacing w:line="236" w:lineRule="auto"/>
        <w:ind w:firstLine="738"/>
        <w:jc w:val="both"/>
        <w:rPr>
          <w:rFonts w:eastAsia="Times New Roman"/>
          <w:sz w:val="24"/>
          <w:szCs w:val="24"/>
        </w:rPr>
      </w:pPr>
      <w:r w:rsidRPr="00596DDA">
        <w:rPr>
          <w:rFonts w:eastAsia="Times New Roman"/>
          <w:sz w:val="24"/>
          <w:szCs w:val="24"/>
        </w:rPr>
        <w:t xml:space="preserve">развитие адекватных отношений между </w:t>
      </w:r>
      <w:proofErr w:type="gramStart"/>
      <w:r w:rsidRPr="00596DDA">
        <w:rPr>
          <w:rFonts w:eastAsia="Times New Roman"/>
          <w:sz w:val="24"/>
          <w:szCs w:val="24"/>
        </w:rPr>
        <w:t>обучающимся</w:t>
      </w:r>
      <w:proofErr w:type="gramEnd"/>
      <w:r w:rsidRPr="00596DDA">
        <w:rPr>
          <w:rFonts w:eastAsia="Times New Roman"/>
          <w:sz w:val="24"/>
          <w:szCs w:val="24"/>
        </w:rPr>
        <w:t xml:space="preserve"> и другими субъектами образовательных отношений (педагогами, одноклассниками, другими обучающимися, родителями);</w:t>
      </w:r>
    </w:p>
    <w:p w:rsidR="00171BB5" w:rsidRPr="00596DDA" w:rsidRDefault="00171BB5" w:rsidP="000532A8">
      <w:pPr>
        <w:spacing w:line="14" w:lineRule="exact"/>
        <w:jc w:val="both"/>
        <w:rPr>
          <w:rFonts w:eastAsia="Times New Roman"/>
          <w:sz w:val="24"/>
          <w:szCs w:val="24"/>
        </w:rPr>
      </w:pPr>
    </w:p>
    <w:p w:rsidR="00171BB5" w:rsidRPr="00596DDA" w:rsidRDefault="00471443" w:rsidP="000128F0">
      <w:pPr>
        <w:numPr>
          <w:ilvl w:val="1"/>
          <w:numId w:val="174"/>
        </w:numPr>
        <w:tabs>
          <w:tab w:val="left" w:pos="977"/>
        </w:tabs>
        <w:spacing w:line="234" w:lineRule="auto"/>
        <w:ind w:firstLine="738"/>
        <w:jc w:val="both"/>
        <w:rPr>
          <w:rFonts w:eastAsia="Times New Roman"/>
          <w:sz w:val="24"/>
          <w:szCs w:val="24"/>
        </w:rPr>
      </w:pPr>
      <w:r w:rsidRPr="00596DDA">
        <w:rPr>
          <w:rFonts w:eastAsia="Times New Roman"/>
          <w:sz w:val="24"/>
          <w:szCs w:val="24"/>
        </w:rPr>
        <w:t>работу по профилактике и разрешению межличностных конфликтов в классе, образовательной организации;</w:t>
      </w:r>
    </w:p>
    <w:p w:rsidR="00171BB5" w:rsidRPr="00596DDA" w:rsidRDefault="00171BB5" w:rsidP="000532A8">
      <w:pPr>
        <w:spacing w:line="18" w:lineRule="exact"/>
        <w:jc w:val="both"/>
        <w:rPr>
          <w:rFonts w:eastAsia="Times New Roman"/>
          <w:sz w:val="24"/>
          <w:szCs w:val="24"/>
        </w:rPr>
      </w:pPr>
    </w:p>
    <w:p w:rsidR="00171BB5" w:rsidRPr="00596DDA" w:rsidRDefault="00471443" w:rsidP="000128F0">
      <w:pPr>
        <w:numPr>
          <w:ilvl w:val="1"/>
          <w:numId w:val="174"/>
        </w:numPr>
        <w:tabs>
          <w:tab w:val="left" w:pos="1123"/>
        </w:tabs>
        <w:spacing w:line="236" w:lineRule="auto"/>
        <w:ind w:firstLine="738"/>
        <w:jc w:val="both"/>
        <w:rPr>
          <w:rFonts w:eastAsia="Times New Roman"/>
          <w:sz w:val="24"/>
          <w:szCs w:val="24"/>
        </w:rPr>
      </w:pPr>
      <w:proofErr w:type="gramStart"/>
      <w:r w:rsidRPr="00596DDA">
        <w:rPr>
          <w:rFonts w:eastAsia="Times New Roman"/>
          <w:sz w:val="24"/>
          <w:szCs w:val="24"/>
        </w:rPr>
        <w:t>работу по созданию условий для обеспечения психологически комфортного и безопасного образовательного пространства для обучающихся с ТНР, поддержания эмоционально-комфортной обстановки;</w:t>
      </w:r>
      <w:proofErr w:type="gramEnd"/>
    </w:p>
    <w:p w:rsidR="00171BB5" w:rsidRPr="00596DDA" w:rsidRDefault="00171BB5" w:rsidP="000532A8">
      <w:pPr>
        <w:spacing w:line="14" w:lineRule="exact"/>
        <w:jc w:val="both"/>
        <w:rPr>
          <w:rFonts w:eastAsia="Times New Roman"/>
          <w:sz w:val="24"/>
          <w:szCs w:val="24"/>
        </w:rPr>
      </w:pPr>
    </w:p>
    <w:p w:rsidR="00171BB5" w:rsidRPr="00596DDA" w:rsidRDefault="00471443" w:rsidP="000128F0">
      <w:pPr>
        <w:numPr>
          <w:ilvl w:val="1"/>
          <w:numId w:val="174"/>
        </w:numPr>
        <w:tabs>
          <w:tab w:val="left" w:pos="984"/>
        </w:tabs>
        <w:spacing w:line="236" w:lineRule="auto"/>
        <w:ind w:firstLine="738"/>
        <w:jc w:val="both"/>
        <w:rPr>
          <w:rFonts w:eastAsia="Times New Roman"/>
          <w:sz w:val="24"/>
          <w:szCs w:val="24"/>
        </w:rPr>
      </w:pPr>
      <w:r w:rsidRPr="00596DDA">
        <w:rPr>
          <w:rFonts w:eastAsia="Times New Roman"/>
          <w:sz w:val="24"/>
          <w:szCs w:val="24"/>
        </w:rPr>
        <w:t>создание условий для успешного овладения учебной деятельностью с целью предупреждения негативного отношения обучающегося с ТНР к ситуации школьного обучения в целом.</w:t>
      </w:r>
    </w:p>
    <w:p w:rsidR="00171BB5" w:rsidRPr="00596DDA" w:rsidRDefault="00171BB5">
      <w:pPr>
        <w:spacing w:line="335" w:lineRule="exact"/>
        <w:rPr>
          <w:sz w:val="24"/>
          <w:szCs w:val="24"/>
        </w:rPr>
      </w:pPr>
    </w:p>
    <w:p w:rsidR="000532A8" w:rsidRDefault="00471443" w:rsidP="000532A8">
      <w:pPr>
        <w:spacing w:line="234" w:lineRule="auto"/>
        <w:ind w:left="820" w:hanging="707"/>
        <w:jc w:val="both"/>
        <w:rPr>
          <w:rFonts w:eastAsia="Times New Roman"/>
          <w:b/>
          <w:bCs/>
          <w:sz w:val="24"/>
          <w:szCs w:val="24"/>
        </w:rPr>
      </w:pPr>
      <w:r w:rsidRPr="00596DDA">
        <w:rPr>
          <w:rFonts w:eastAsia="Times New Roman"/>
          <w:b/>
          <w:bCs/>
          <w:sz w:val="24"/>
          <w:szCs w:val="24"/>
        </w:rPr>
        <w:t xml:space="preserve">2.5.7. Планируемые результаты освоения программы коррекционной работы </w:t>
      </w:r>
    </w:p>
    <w:p w:rsidR="00171BB5" w:rsidRPr="00596DDA" w:rsidRDefault="00471443" w:rsidP="000532A8">
      <w:pPr>
        <w:spacing w:line="234" w:lineRule="auto"/>
        <w:ind w:left="820" w:hanging="707"/>
        <w:jc w:val="both"/>
        <w:rPr>
          <w:sz w:val="24"/>
          <w:szCs w:val="24"/>
        </w:rPr>
      </w:pPr>
      <w:r w:rsidRPr="000532A8">
        <w:rPr>
          <w:rFonts w:eastAsia="Times New Roman"/>
          <w:bCs/>
          <w:sz w:val="24"/>
          <w:szCs w:val="24"/>
        </w:rPr>
        <w:t>Общими ориентирами в достижении результатов программы</w:t>
      </w:r>
      <w:r w:rsidR="000532A8" w:rsidRPr="000532A8">
        <w:rPr>
          <w:sz w:val="24"/>
          <w:szCs w:val="24"/>
        </w:rPr>
        <w:t xml:space="preserve"> </w:t>
      </w:r>
      <w:r w:rsidRPr="000532A8">
        <w:rPr>
          <w:rFonts w:eastAsia="Times New Roman"/>
          <w:sz w:val="24"/>
          <w:szCs w:val="24"/>
        </w:rPr>
        <w:t>коррекционной работы</w:t>
      </w:r>
      <w:r w:rsidRPr="00596DDA">
        <w:rPr>
          <w:rFonts w:eastAsia="Times New Roman"/>
          <w:sz w:val="24"/>
          <w:szCs w:val="24"/>
        </w:rPr>
        <w:t xml:space="preserve"> являются:</w:t>
      </w:r>
    </w:p>
    <w:p w:rsidR="00171BB5" w:rsidRPr="00596DDA" w:rsidRDefault="00171BB5" w:rsidP="000532A8">
      <w:pPr>
        <w:spacing w:line="13" w:lineRule="exact"/>
        <w:jc w:val="both"/>
        <w:rPr>
          <w:sz w:val="24"/>
          <w:szCs w:val="24"/>
        </w:rPr>
      </w:pPr>
    </w:p>
    <w:p w:rsidR="00171BB5" w:rsidRPr="00596DDA" w:rsidRDefault="00471443" w:rsidP="000532A8">
      <w:pPr>
        <w:spacing w:line="236" w:lineRule="auto"/>
        <w:ind w:left="48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системное и разностороннее развитие речи и коррекцию речевых расстройств</w:t>
      </w:r>
      <w:r w:rsidRPr="00596DDA">
        <w:rPr>
          <w:rFonts w:eastAsia="Times New Roman"/>
          <w:color w:val="7030A0"/>
          <w:sz w:val="24"/>
          <w:szCs w:val="24"/>
        </w:rPr>
        <w:t xml:space="preserve"> </w:t>
      </w:r>
      <w:r w:rsidRPr="00596DDA">
        <w:rPr>
          <w:rFonts w:eastAsia="Times New Roman"/>
          <w:color w:val="000000"/>
          <w:sz w:val="24"/>
          <w:szCs w:val="24"/>
        </w:rPr>
        <w:t xml:space="preserve">(с учетом уровня речевого развития, механизма, структуры речевого дефекта </w:t>
      </w:r>
      <w:proofErr w:type="gramStart"/>
      <w:r w:rsidRPr="00596DDA">
        <w:rPr>
          <w:rFonts w:eastAsia="Times New Roman"/>
          <w:color w:val="000000"/>
          <w:sz w:val="24"/>
          <w:szCs w:val="24"/>
        </w:rPr>
        <w:t>у</w:t>
      </w:r>
      <w:proofErr w:type="gramEnd"/>
      <w:r w:rsidRPr="00596DDA">
        <w:rPr>
          <w:rFonts w:eastAsia="Times New Roman"/>
          <w:color w:val="000000"/>
          <w:sz w:val="24"/>
          <w:szCs w:val="24"/>
        </w:rPr>
        <w:t xml:space="preserve"> обучающихся с ТНР);</w:t>
      </w:r>
    </w:p>
    <w:p w:rsidR="00171BB5" w:rsidRPr="00596DDA" w:rsidRDefault="00171BB5" w:rsidP="000532A8">
      <w:pPr>
        <w:spacing w:line="1" w:lineRule="exact"/>
        <w:jc w:val="both"/>
        <w:rPr>
          <w:sz w:val="24"/>
          <w:szCs w:val="24"/>
        </w:rPr>
      </w:pPr>
    </w:p>
    <w:p w:rsidR="00171BB5" w:rsidRPr="00596DDA" w:rsidRDefault="00471443" w:rsidP="000532A8">
      <w:pPr>
        <w:ind w:left="12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совершенствование коммуникативной деятельности;</w:t>
      </w:r>
    </w:p>
    <w:p w:rsidR="00171BB5" w:rsidRPr="00596DDA" w:rsidRDefault="00171BB5" w:rsidP="000532A8">
      <w:pPr>
        <w:spacing w:line="15" w:lineRule="exact"/>
        <w:jc w:val="both"/>
        <w:rPr>
          <w:sz w:val="24"/>
          <w:szCs w:val="24"/>
        </w:rPr>
      </w:pPr>
    </w:p>
    <w:p w:rsidR="00171BB5" w:rsidRPr="00596DDA" w:rsidRDefault="00471443" w:rsidP="000532A8">
      <w:pPr>
        <w:spacing w:line="234" w:lineRule="auto"/>
        <w:ind w:left="48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 xml:space="preserve">формирование и коррекцию </w:t>
      </w:r>
      <w:proofErr w:type="spellStart"/>
      <w:r w:rsidRPr="00596DDA">
        <w:rPr>
          <w:rFonts w:eastAsia="Times New Roman"/>
          <w:color w:val="000000"/>
          <w:sz w:val="24"/>
          <w:szCs w:val="24"/>
        </w:rPr>
        <w:t>общефункциональных</w:t>
      </w:r>
      <w:proofErr w:type="spellEnd"/>
      <w:r w:rsidRPr="00596DDA">
        <w:rPr>
          <w:rFonts w:eastAsia="Times New Roman"/>
          <w:color w:val="000000"/>
          <w:sz w:val="24"/>
          <w:szCs w:val="24"/>
        </w:rPr>
        <w:t xml:space="preserve"> и специфических</w:t>
      </w:r>
      <w:r w:rsidRPr="00596DDA">
        <w:rPr>
          <w:rFonts w:eastAsia="Times New Roman"/>
          <w:color w:val="7030A0"/>
          <w:sz w:val="24"/>
          <w:szCs w:val="24"/>
        </w:rPr>
        <w:t xml:space="preserve"> </w:t>
      </w:r>
      <w:r w:rsidRPr="00596DDA">
        <w:rPr>
          <w:rFonts w:eastAsia="Times New Roman"/>
          <w:color w:val="000000"/>
          <w:sz w:val="24"/>
          <w:szCs w:val="24"/>
        </w:rPr>
        <w:t>механизмов речевой деятельности;</w:t>
      </w:r>
    </w:p>
    <w:p w:rsidR="00171BB5" w:rsidRPr="00596DDA" w:rsidRDefault="00171BB5" w:rsidP="000532A8">
      <w:pPr>
        <w:spacing w:line="15" w:lineRule="exact"/>
        <w:jc w:val="both"/>
        <w:rPr>
          <w:sz w:val="24"/>
          <w:szCs w:val="24"/>
        </w:rPr>
      </w:pPr>
    </w:p>
    <w:p w:rsidR="00171BB5" w:rsidRPr="00596DDA" w:rsidRDefault="00471443" w:rsidP="000532A8">
      <w:pPr>
        <w:spacing w:line="234" w:lineRule="auto"/>
        <w:ind w:left="48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 xml:space="preserve">развитие и коррекцию </w:t>
      </w:r>
      <w:proofErr w:type="spellStart"/>
      <w:r w:rsidRPr="00596DDA">
        <w:rPr>
          <w:rFonts w:eastAsia="Times New Roman"/>
          <w:color w:val="000000"/>
          <w:sz w:val="24"/>
          <w:szCs w:val="24"/>
        </w:rPr>
        <w:t>дефицитарных</w:t>
      </w:r>
      <w:proofErr w:type="spellEnd"/>
      <w:r w:rsidRPr="00596DDA">
        <w:rPr>
          <w:rFonts w:eastAsia="Times New Roman"/>
          <w:color w:val="000000"/>
          <w:sz w:val="24"/>
          <w:szCs w:val="24"/>
        </w:rPr>
        <w:t xml:space="preserve"> функций</w:t>
      </w:r>
      <w:r w:rsidRPr="00596DDA">
        <w:rPr>
          <w:rFonts w:eastAsia="Times New Roman"/>
          <w:color w:val="7030A0"/>
          <w:sz w:val="24"/>
          <w:szCs w:val="24"/>
        </w:rPr>
        <w:t xml:space="preserve"> </w:t>
      </w:r>
      <w:r w:rsidRPr="00596DDA">
        <w:rPr>
          <w:rFonts w:eastAsia="Times New Roman"/>
          <w:color w:val="000000"/>
          <w:sz w:val="24"/>
          <w:szCs w:val="24"/>
        </w:rPr>
        <w:t>(сенсорных,</w:t>
      </w:r>
      <w:r w:rsidRPr="00596DDA">
        <w:rPr>
          <w:rFonts w:eastAsia="Times New Roman"/>
          <w:color w:val="7030A0"/>
          <w:sz w:val="24"/>
          <w:szCs w:val="24"/>
        </w:rPr>
        <w:t xml:space="preserve"> </w:t>
      </w:r>
      <w:r w:rsidRPr="00596DDA">
        <w:rPr>
          <w:rFonts w:eastAsia="Times New Roman"/>
          <w:color w:val="000000"/>
          <w:sz w:val="24"/>
          <w:szCs w:val="24"/>
        </w:rPr>
        <w:t>моторных,</w:t>
      </w:r>
      <w:r w:rsidRPr="00596DDA">
        <w:rPr>
          <w:rFonts w:eastAsia="Times New Roman"/>
          <w:color w:val="7030A0"/>
          <w:sz w:val="24"/>
          <w:szCs w:val="24"/>
        </w:rPr>
        <w:t xml:space="preserve"> </w:t>
      </w:r>
      <w:r w:rsidRPr="00596DDA">
        <w:rPr>
          <w:rFonts w:eastAsia="Times New Roman"/>
          <w:color w:val="000000"/>
          <w:sz w:val="24"/>
          <w:szCs w:val="24"/>
        </w:rPr>
        <w:t xml:space="preserve">психических) </w:t>
      </w:r>
      <w:proofErr w:type="gramStart"/>
      <w:r w:rsidRPr="00596DDA">
        <w:rPr>
          <w:rFonts w:eastAsia="Times New Roman"/>
          <w:color w:val="000000"/>
          <w:sz w:val="24"/>
          <w:szCs w:val="24"/>
        </w:rPr>
        <w:t>у</w:t>
      </w:r>
      <w:proofErr w:type="gramEnd"/>
      <w:r w:rsidRPr="00596DDA">
        <w:rPr>
          <w:rFonts w:eastAsia="Times New Roman"/>
          <w:color w:val="000000"/>
          <w:sz w:val="24"/>
          <w:szCs w:val="24"/>
        </w:rPr>
        <w:t xml:space="preserve"> обучающихся с ТНР;</w:t>
      </w:r>
    </w:p>
    <w:p w:rsidR="00171BB5" w:rsidRPr="00596DDA" w:rsidRDefault="00171BB5" w:rsidP="000532A8">
      <w:pPr>
        <w:spacing w:line="2" w:lineRule="exact"/>
        <w:jc w:val="both"/>
        <w:rPr>
          <w:sz w:val="24"/>
          <w:szCs w:val="24"/>
        </w:rPr>
      </w:pPr>
    </w:p>
    <w:p w:rsidR="00171BB5" w:rsidRPr="00596DDA" w:rsidRDefault="00471443" w:rsidP="000532A8">
      <w:pPr>
        <w:ind w:left="12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развитие познавательной деятельности,</w:t>
      </w:r>
      <w:r w:rsidRPr="00596DDA">
        <w:rPr>
          <w:rFonts w:eastAsia="Times New Roman"/>
          <w:color w:val="7030A0"/>
          <w:sz w:val="24"/>
          <w:szCs w:val="24"/>
        </w:rPr>
        <w:t xml:space="preserve"> </w:t>
      </w:r>
      <w:r w:rsidRPr="00596DDA">
        <w:rPr>
          <w:rFonts w:eastAsia="Times New Roman"/>
          <w:color w:val="000000"/>
          <w:sz w:val="24"/>
          <w:szCs w:val="24"/>
        </w:rPr>
        <w:t>высших психических функций;</w:t>
      </w:r>
    </w:p>
    <w:p w:rsidR="00171BB5" w:rsidRPr="00596DDA" w:rsidRDefault="00171BB5" w:rsidP="000532A8">
      <w:pPr>
        <w:spacing w:line="13" w:lineRule="exact"/>
        <w:jc w:val="both"/>
        <w:rPr>
          <w:sz w:val="24"/>
          <w:szCs w:val="24"/>
        </w:rPr>
      </w:pPr>
    </w:p>
    <w:p w:rsidR="00171BB5" w:rsidRPr="00596DDA" w:rsidRDefault="00471443" w:rsidP="000532A8">
      <w:pPr>
        <w:spacing w:line="237" w:lineRule="auto"/>
        <w:ind w:left="480" w:right="2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формирование или коррекцию нарушений развития личности,</w:t>
      </w:r>
      <w:r w:rsidRPr="00596DDA">
        <w:rPr>
          <w:rFonts w:eastAsia="Times New Roman"/>
          <w:color w:val="7030A0"/>
          <w:sz w:val="24"/>
          <w:szCs w:val="24"/>
        </w:rPr>
        <w:t xml:space="preserve"> </w:t>
      </w:r>
      <w:r w:rsidRPr="00596DDA">
        <w:rPr>
          <w:rFonts w:eastAsia="Times New Roman"/>
          <w:color w:val="000000"/>
          <w:sz w:val="24"/>
          <w:szCs w:val="24"/>
        </w:rPr>
        <w:t>эмоционально</w:t>
      </w:r>
      <w:r w:rsidRPr="00596DDA">
        <w:rPr>
          <w:rFonts w:eastAsia="Times New Roman"/>
          <w:color w:val="7030A0"/>
          <w:sz w:val="24"/>
          <w:szCs w:val="24"/>
        </w:rPr>
        <w:t xml:space="preserve"> </w:t>
      </w:r>
      <w:r w:rsidRPr="00596DDA">
        <w:rPr>
          <w:rFonts w:eastAsia="Times New Roman"/>
          <w:color w:val="000000"/>
          <w:sz w:val="24"/>
          <w:szCs w:val="24"/>
        </w:rPr>
        <w:t>-</w:t>
      </w:r>
      <w:r w:rsidRPr="00596DDA">
        <w:rPr>
          <w:rFonts w:eastAsia="Times New Roman"/>
          <w:color w:val="7030A0"/>
          <w:sz w:val="24"/>
          <w:szCs w:val="24"/>
        </w:rPr>
        <w:t xml:space="preserve"> </w:t>
      </w:r>
      <w:r w:rsidRPr="00596DDA">
        <w:rPr>
          <w:rFonts w:eastAsia="Times New Roman"/>
          <w:color w:val="000000"/>
          <w:sz w:val="24"/>
          <w:szCs w:val="24"/>
        </w:rPr>
        <w:t>волевой сферы с целью максимальной социальной адаптации обучающегося с ТНР;</w:t>
      </w:r>
    </w:p>
    <w:p w:rsidR="00171BB5" w:rsidRPr="00596DDA" w:rsidRDefault="00171BB5" w:rsidP="000532A8">
      <w:pPr>
        <w:spacing w:line="13" w:lineRule="exact"/>
        <w:jc w:val="both"/>
        <w:rPr>
          <w:sz w:val="24"/>
          <w:szCs w:val="24"/>
        </w:rPr>
      </w:pPr>
    </w:p>
    <w:p w:rsidR="00171BB5" w:rsidRPr="00596DDA" w:rsidRDefault="00471443" w:rsidP="000532A8">
      <w:pPr>
        <w:spacing w:line="234" w:lineRule="auto"/>
        <w:ind w:left="480" w:right="40" w:hanging="360"/>
        <w:jc w:val="both"/>
        <w:rPr>
          <w:sz w:val="24"/>
          <w:szCs w:val="24"/>
        </w:rPr>
      </w:pPr>
      <w:proofErr w:type="gramStart"/>
      <w:r w:rsidRPr="00596DDA">
        <w:rPr>
          <w:rFonts w:eastAsia="Times New Roman"/>
          <w:color w:val="7030A0"/>
          <w:sz w:val="24"/>
          <w:szCs w:val="24"/>
        </w:rPr>
        <w:t xml:space="preserve">–  </w:t>
      </w:r>
      <w:r w:rsidRPr="00596DDA">
        <w:rPr>
          <w:rFonts w:eastAsia="Times New Roman"/>
          <w:color w:val="000000"/>
          <w:sz w:val="24"/>
          <w:szCs w:val="24"/>
        </w:rPr>
        <w:t>достижение  уровня  речевого  развития,</w:t>
      </w:r>
      <w:r w:rsidRPr="00596DDA">
        <w:rPr>
          <w:rFonts w:eastAsia="Times New Roman"/>
          <w:color w:val="7030A0"/>
          <w:sz w:val="24"/>
          <w:szCs w:val="24"/>
        </w:rPr>
        <w:t xml:space="preserve">  </w:t>
      </w:r>
      <w:r w:rsidRPr="00596DDA">
        <w:rPr>
          <w:rFonts w:eastAsia="Times New Roman"/>
          <w:color w:val="000000"/>
          <w:sz w:val="24"/>
          <w:szCs w:val="24"/>
        </w:rPr>
        <w:t>оптимального  для  обучающегося,</w:t>
      </w:r>
      <w:r w:rsidRPr="00596DDA">
        <w:rPr>
          <w:rFonts w:eastAsia="Times New Roman"/>
          <w:color w:val="7030A0"/>
          <w:sz w:val="24"/>
          <w:szCs w:val="24"/>
        </w:rPr>
        <w:t xml:space="preserve">  </w:t>
      </w:r>
      <w:r w:rsidRPr="00596DDA">
        <w:rPr>
          <w:rFonts w:eastAsia="Times New Roman"/>
          <w:color w:val="000000"/>
          <w:sz w:val="24"/>
          <w:szCs w:val="24"/>
        </w:rPr>
        <w:t>и</w:t>
      </w:r>
      <w:r w:rsidRPr="00596DDA">
        <w:rPr>
          <w:rFonts w:eastAsia="Times New Roman"/>
          <w:color w:val="7030A0"/>
          <w:sz w:val="24"/>
          <w:szCs w:val="24"/>
        </w:rPr>
        <w:t xml:space="preserve"> </w:t>
      </w:r>
      <w:r w:rsidRPr="00596DDA">
        <w:rPr>
          <w:rFonts w:eastAsia="Times New Roman"/>
          <w:color w:val="000000"/>
          <w:sz w:val="24"/>
          <w:szCs w:val="24"/>
        </w:rPr>
        <w:t>обеспечивающего возможность использовать освоенные умения и навыки в</w:t>
      </w:r>
      <w:r w:rsidR="000532A8">
        <w:rPr>
          <w:sz w:val="24"/>
          <w:szCs w:val="24"/>
        </w:rPr>
        <w:t xml:space="preserve"> </w:t>
      </w:r>
      <w:r w:rsidRPr="00596DDA">
        <w:rPr>
          <w:rFonts w:eastAsia="Times New Roman"/>
          <w:sz w:val="24"/>
          <w:szCs w:val="24"/>
        </w:rPr>
        <w:t xml:space="preserve">разных видах учебной и </w:t>
      </w:r>
      <w:proofErr w:type="spellStart"/>
      <w:r w:rsidRPr="00596DDA">
        <w:rPr>
          <w:rFonts w:eastAsia="Times New Roman"/>
          <w:sz w:val="24"/>
          <w:szCs w:val="24"/>
        </w:rPr>
        <w:t>внеучебной</w:t>
      </w:r>
      <w:proofErr w:type="spellEnd"/>
      <w:r w:rsidRPr="00596DDA">
        <w:rPr>
          <w:rFonts w:eastAsia="Times New Roman"/>
          <w:sz w:val="24"/>
          <w:szCs w:val="24"/>
        </w:rPr>
        <w:t xml:space="preserve"> деятельности, различных коммуникативных ситуациях.</w:t>
      </w:r>
      <w:proofErr w:type="gramEnd"/>
    </w:p>
    <w:p w:rsidR="00171BB5" w:rsidRPr="00596DDA" w:rsidRDefault="00171BB5" w:rsidP="000532A8">
      <w:pPr>
        <w:spacing w:line="25" w:lineRule="exact"/>
        <w:jc w:val="both"/>
        <w:rPr>
          <w:sz w:val="24"/>
          <w:szCs w:val="24"/>
        </w:rPr>
      </w:pPr>
    </w:p>
    <w:p w:rsidR="00171BB5" w:rsidRPr="00596DDA" w:rsidRDefault="00471443" w:rsidP="000532A8">
      <w:pPr>
        <w:spacing w:line="236" w:lineRule="auto"/>
        <w:ind w:firstLine="708"/>
        <w:jc w:val="both"/>
        <w:rPr>
          <w:sz w:val="24"/>
          <w:szCs w:val="24"/>
        </w:rPr>
      </w:pPr>
      <w:r w:rsidRPr="00596DDA">
        <w:rPr>
          <w:rFonts w:eastAsia="Times New Roman"/>
          <w:b/>
          <w:bCs/>
          <w:iCs/>
          <w:sz w:val="24"/>
          <w:szCs w:val="24"/>
        </w:rPr>
        <w:t xml:space="preserve">Результаты освоения программы коррекционно-развивающей области </w:t>
      </w:r>
      <w:r w:rsidRPr="00596DDA">
        <w:rPr>
          <w:rFonts w:eastAsia="Times New Roman"/>
          <w:sz w:val="24"/>
          <w:szCs w:val="24"/>
        </w:rPr>
        <w:t>определяются уровнем речевого развития (I уровень; II уровень; III уровень по Р.Е. Левиной), механизмом и видом речевой патологии (</w:t>
      </w:r>
      <w:proofErr w:type="spellStart"/>
      <w:r w:rsidRPr="00596DDA">
        <w:rPr>
          <w:rFonts w:eastAsia="Times New Roman"/>
          <w:sz w:val="24"/>
          <w:szCs w:val="24"/>
        </w:rPr>
        <w:t>анартрия</w:t>
      </w:r>
      <w:proofErr w:type="spellEnd"/>
      <w:r w:rsidRPr="00596DDA">
        <w:rPr>
          <w:rFonts w:eastAsia="Times New Roman"/>
          <w:sz w:val="24"/>
          <w:szCs w:val="24"/>
        </w:rPr>
        <w:t xml:space="preserve">, дизартрия, алалия, афазия, </w:t>
      </w:r>
      <w:proofErr w:type="spellStart"/>
      <w:r w:rsidRPr="00596DDA">
        <w:rPr>
          <w:rFonts w:eastAsia="Times New Roman"/>
          <w:sz w:val="24"/>
          <w:szCs w:val="24"/>
        </w:rPr>
        <w:t>ринолалия</w:t>
      </w:r>
      <w:proofErr w:type="spellEnd"/>
      <w:r w:rsidRPr="00596DDA">
        <w:rPr>
          <w:rFonts w:eastAsia="Times New Roman"/>
          <w:sz w:val="24"/>
          <w:szCs w:val="24"/>
        </w:rPr>
        <w:t xml:space="preserve">, заикание, </w:t>
      </w:r>
      <w:proofErr w:type="spellStart"/>
      <w:r w:rsidRPr="00596DDA">
        <w:rPr>
          <w:rFonts w:eastAsia="Times New Roman"/>
          <w:sz w:val="24"/>
          <w:szCs w:val="24"/>
        </w:rPr>
        <w:t>дисграфия</w:t>
      </w:r>
      <w:proofErr w:type="spellEnd"/>
      <w:r w:rsidRPr="00596DDA">
        <w:rPr>
          <w:rFonts w:eastAsia="Times New Roman"/>
          <w:sz w:val="24"/>
          <w:szCs w:val="24"/>
        </w:rPr>
        <w:t xml:space="preserve">, </w:t>
      </w:r>
      <w:proofErr w:type="spellStart"/>
      <w:r w:rsidRPr="00596DDA">
        <w:rPr>
          <w:rFonts w:eastAsia="Times New Roman"/>
          <w:sz w:val="24"/>
          <w:szCs w:val="24"/>
        </w:rPr>
        <w:t>дислексия</w:t>
      </w:r>
      <w:proofErr w:type="spellEnd"/>
      <w:r w:rsidRPr="00596DDA">
        <w:rPr>
          <w:rFonts w:eastAsia="Times New Roman"/>
          <w:sz w:val="24"/>
          <w:szCs w:val="24"/>
        </w:rPr>
        <w:t xml:space="preserve">), структурой речевого дефекта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(в соответствии с ФГОС обучающихся с ОВЗ).</w:t>
      </w:r>
    </w:p>
    <w:p w:rsidR="00171BB5" w:rsidRPr="00596DDA" w:rsidRDefault="00171BB5" w:rsidP="000532A8">
      <w:pPr>
        <w:spacing w:line="18" w:lineRule="exact"/>
        <w:jc w:val="both"/>
        <w:rPr>
          <w:sz w:val="24"/>
          <w:szCs w:val="24"/>
        </w:rPr>
      </w:pPr>
    </w:p>
    <w:p w:rsidR="00171BB5" w:rsidRPr="00596DDA" w:rsidRDefault="00471443" w:rsidP="000532A8">
      <w:pPr>
        <w:spacing w:line="235" w:lineRule="auto"/>
        <w:ind w:firstLine="708"/>
        <w:jc w:val="both"/>
        <w:rPr>
          <w:sz w:val="24"/>
          <w:szCs w:val="24"/>
        </w:rPr>
      </w:pPr>
      <w:r w:rsidRPr="00596DDA">
        <w:rPr>
          <w:rFonts w:eastAsia="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ТНР в</w:t>
      </w:r>
      <w:r w:rsidR="000532A8">
        <w:rPr>
          <w:sz w:val="24"/>
          <w:szCs w:val="24"/>
        </w:rPr>
        <w:t xml:space="preserve"> </w:t>
      </w:r>
      <w:r w:rsidRPr="00596DDA">
        <w:rPr>
          <w:rFonts w:eastAsia="Times New Roman"/>
          <w:sz w:val="24"/>
          <w:szCs w:val="24"/>
        </w:rPr>
        <w:t>соответствии с его потенциальными возможностями и особыми образовательными потребностями.</w:t>
      </w:r>
    </w:p>
    <w:p w:rsidR="00171BB5" w:rsidRPr="00596DDA" w:rsidRDefault="00171BB5" w:rsidP="000532A8">
      <w:pPr>
        <w:spacing w:line="15" w:lineRule="exact"/>
        <w:jc w:val="both"/>
        <w:rPr>
          <w:sz w:val="24"/>
          <w:szCs w:val="24"/>
        </w:rPr>
      </w:pPr>
    </w:p>
    <w:p w:rsidR="00171BB5" w:rsidRPr="00596DDA" w:rsidRDefault="00471443" w:rsidP="000532A8">
      <w:pPr>
        <w:spacing w:line="234" w:lineRule="auto"/>
        <w:ind w:firstLine="708"/>
        <w:jc w:val="both"/>
        <w:rPr>
          <w:sz w:val="24"/>
          <w:szCs w:val="24"/>
        </w:rPr>
      </w:pPr>
      <w:r w:rsidRPr="00596DDA">
        <w:rPr>
          <w:rFonts w:eastAsia="Times New Roman"/>
          <w:sz w:val="24"/>
          <w:szCs w:val="24"/>
        </w:rPr>
        <w:t>Программа коррекционной работы предусматривает индивидуализацию специального сопровождения обучающегося с ТНР.</w:t>
      </w:r>
    </w:p>
    <w:p w:rsidR="00171BB5" w:rsidRPr="00596DDA" w:rsidRDefault="00171BB5" w:rsidP="000532A8">
      <w:pPr>
        <w:spacing w:line="15" w:lineRule="exact"/>
        <w:jc w:val="both"/>
        <w:rPr>
          <w:sz w:val="24"/>
          <w:szCs w:val="24"/>
        </w:rPr>
      </w:pPr>
    </w:p>
    <w:p w:rsidR="00171BB5" w:rsidRDefault="00471443" w:rsidP="00955A8E">
      <w:pPr>
        <w:spacing w:line="238" w:lineRule="auto"/>
        <w:ind w:firstLine="708"/>
        <w:jc w:val="both"/>
        <w:rPr>
          <w:rFonts w:eastAsia="Times New Roman"/>
          <w:sz w:val="24"/>
          <w:szCs w:val="24"/>
        </w:rPr>
      </w:pPr>
      <w:r w:rsidRPr="00596DDA">
        <w:rPr>
          <w:rFonts w:eastAsia="Times New Roman"/>
          <w:sz w:val="24"/>
          <w:szCs w:val="24"/>
        </w:rPr>
        <w:t xml:space="preserve">При возникновении трудностей в освоении обучающимся с ТНР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596DDA">
        <w:rPr>
          <w:rFonts w:eastAsia="Times New Roman"/>
          <w:sz w:val="24"/>
          <w:szCs w:val="24"/>
        </w:rPr>
        <w:t>обучающийся</w:t>
      </w:r>
      <w:proofErr w:type="gramEnd"/>
      <w:r w:rsidRPr="00596DDA">
        <w:rPr>
          <w:rFonts w:eastAsia="Times New Roman"/>
          <w:sz w:val="24"/>
          <w:szCs w:val="24"/>
        </w:rPr>
        <w:t xml:space="preserve"> с</w:t>
      </w:r>
      <w:r w:rsidR="000532A8">
        <w:rPr>
          <w:sz w:val="24"/>
          <w:szCs w:val="24"/>
        </w:rPr>
        <w:t xml:space="preserve"> </w:t>
      </w:r>
      <w:r w:rsidRPr="00596DDA">
        <w:rPr>
          <w:rFonts w:eastAsia="Times New Roman"/>
          <w:sz w:val="24"/>
          <w:szCs w:val="24"/>
        </w:rPr>
        <w:t xml:space="preserve">ТНР направляется на комплексное </w:t>
      </w:r>
      <w:proofErr w:type="spellStart"/>
      <w:r w:rsidRPr="00596DDA">
        <w:rPr>
          <w:rFonts w:eastAsia="Times New Roman"/>
          <w:sz w:val="24"/>
          <w:szCs w:val="24"/>
        </w:rPr>
        <w:t>психолого-медико</w:t>
      </w:r>
      <w:r w:rsidR="000532A8">
        <w:rPr>
          <w:rFonts w:eastAsia="Times New Roman"/>
          <w:sz w:val="24"/>
          <w:szCs w:val="24"/>
        </w:rPr>
        <w:t>-педагогическое</w:t>
      </w:r>
      <w:proofErr w:type="spellEnd"/>
      <w:r w:rsidR="000532A8">
        <w:rPr>
          <w:rFonts w:eastAsia="Times New Roman"/>
          <w:sz w:val="24"/>
          <w:szCs w:val="24"/>
        </w:rPr>
        <w:t xml:space="preserve"> обследование в </w:t>
      </w:r>
      <w:r w:rsidRPr="00596DDA">
        <w:rPr>
          <w:rFonts w:eastAsia="Times New Roman"/>
          <w:sz w:val="24"/>
          <w:szCs w:val="24"/>
        </w:rPr>
        <w:t>ПМПК с целью выработки рекомендаций по его дальнейшему обучению.</w:t>
      </w:r>
    </w:p>
    <w:p w:rsidR="00955A8E" w:rsidRPr="00596DDA" w:rsidRDefault="00955A8E" w:rsidP="00955A8E">
      <w:pPr>
        <w:spacing w:line="238" w:lineRule="auto"/>
        <w:ind w:firstLine="708"/>
        <w:jc w:val="both"/>
        <w:rPr>
          <w:sz w:val="24"/>
          <w:szCs w:val="24"/>
        </w:rPr>
      </w:pPr>
    </w:p>
    <w:p w:rsidR="00754C94" w:rsidRDefault="00754C94" w:rsidP="00955A8E">
      <w:pPr>
        <w:jc w:val="center"/>
        <w:rPr>
          <w:rFonts w:eastAsia="Times New Roman"/>
          <w:b/>
          <w:bCs/>
          <w:sz w:val="24"/>
          <w:szCs w:val="24"/>
        </w:rPr>
      </w:pPr>
    </w:p>
    <w:p w:rsidR="00754C94" w:rsidRDefault="00754C94" w:rsidP="00955A8E">
      <w:pPr>
        <w:jc w:val="center"/>
        <w:rPr>
          <w:rFonts w:eastAsia="Times New Roman"/>
          <w:b/>
          <w:bCs/>
          <w:sz w:val="24"/>
          <w:szCs w:val="24"/>
        </w:rPr>
      </w:pPr>
    </w:p>
    <w:p w:rsidR="00754C94" w:rsidRDefault="00754C94" w:rsidP="00955A8E">
      <w:pPr>
        <w:jc w:val="center"/>
        <w:rPr>
          <w:rFonts w:eastAsia="Times New Roman"/>
          <w:b/>
          <w:bCs/>
          <w:sz w:val="24"/>
          <w:szCs w:val="24"/>
        </w:rPr>
      </w:pPr>
    </w:p>
    <w:p w:rsidR="00754C94" w:rsidRDefault="00754C94" w:rsidP="00955A8E">
      <w:pPr>
        <w:jc w:val="center"/>
        <w:rPr>
          <w:rFonts w:eastAsia="Times New Roman"/>
          <w:b/>
          <w:bCs/>
          <w:sz w:val="24"/>
          <w:szCs w:val="24"/>
        </w:rPr>
      </w:pPr>
    </w:p>
    <w:p w:rsidR="00754C94" w:rsidRDefault="00754C94" w:rsidP="00955A8E">
      <w:pPr>
        <w:jc w:val="center"/>
        <w:rPr>
          <w:rFonts w:eastAsia="Times New Roman"/>
          <w:b/>
          <w:bCs/>
          <w:sz w:val="24"/>
          <w:szCs w:val="24"/>
        </w:rPr>
      </w:pPr>
    </w:p>
    <w:p w:rsidR="00171BB5" w:rsidRPr="00596DDA" w:rsidRDefault="00471443" w:rsidP="00955A8E">
      <w:pPr>
        <w:jc w:val="center"/>
        <w:rPr>
          <w:sz w:val="24"/>
          <w:szCs w:val="24"/>
        </w:rPr>
      </w:pPr>
      <w:r w:rsidRPr="00596DDA">
        <w:rPr>
          <w:rFonts w:eastAsia="Times New Roman"/>
          <w:b/>
          <w:bCs/>
          <w:sz w:val="24"/>
          <w:szCs w:val="24"/>
        </w:rPr>
        <w:lastRenderedPageBreak/>
        <w:t>2.6. П</w:t>
      </w:r>
      <w:r w:rsidR="00754C94">
        <w:rPr>
          <w:rFonts w:eastAsia="Times New Roman"/>
          <w:b/>
          <w:bCs/>
          <w:sz w:val="24"/>
          <w:szCs w:val="24"/>
        </w:rPr>
        <w:t>лан</w:t>
      </w:r>
      <w:r w:rsidRPr="00596DDA">
        <w:rPr>
          <w:rFonts w:eastAsia="Times New Roman"/>
          <w:b/>
          <w:bCs/>
          <w:sz w:val="24"/>
          <w:szCs w:val="24"/>
        </w:rPr>
        <w:t xml:space="preserve"> внеурочной деятельности</w:t>
      </w:r>
    </w:p>
    <w:p w:rsidR="00C0623E" w:rsidRDefault="00C0623E" w:rsidP="000128F0">
      <w:pPr>
        <w:spacing w:line="259" w:lineRule="exact"/>
        <w:rPr>
          <w:sz w:val="20"/>
          <w:szCs w:val="20"/>
        </w:rPr>
      </w:pPr>
    </w:p>
    <w:p w:rsidR="00141052" w:rsidRPr="009B4C3D" w:rsidRDefault="00141052" w:rsidP="00141052">
      <w:pPr>
        <w:ind w:firstLine="567"/>
        <w:jc w:val="both"/>
        <w:rPr>
          <w:sz w:val="24"/>
          <w:szCs w:val="24"/>
        </w:rPr>
      </w:pPr>
      <w:r w:rsidRPr="009B4C3D">
        <w:rPr>
          <w:b/>
          <w:sz w:val="24"/>
          <w:szCs w:val="24"/>
        </w:rPr>
        <w:t>2.6.  П</w:t>
      </w:r>
      <w:r>
        <w:rPr>
          <w:b/>
          <w:sz w:val="24"/>
          <w:szCs w:val="24"/>
        </w:rPr>
        <w:t>лан</w:t>
      </w:r>
      <w:r w:rsidRPr="009B4C3D">
        <w:rPr>
          <w:b/>
          <w:sz w:val="24"/>
          <w:szCs w:val="24"/>
        </w:rPr>
        <w:t xml:space="preserve"> внеурочной деятельности</w:t>
      </w:r>
    </w:p>
    <w:p w:rsidR="00141052" w:rsidRPr="009B4C3D" w:rsidRDefault="00141052" w:rsidP="00141052">
      <w:pPr>
        <w:pStyle w:val="ab"/>
        <w:spacing w:line="276" w:lineRule="auto"/>
        <w:ind w:firstLine="567"/>
        <w:rPr>
          <w:sz w:val="24"/>
          <w:szCs w:val="24"/>
        </w:rPr>
      </w:pPr>
      <w:proofErr w:type="gramStart"/>
      <w:r w:rsidRPr="009B4C3D">
        <w:rPr>
          <w:bCs/>
          <w:sz w:val="24"/>
          <w:szCs w:val="24"/>
        </w:rPr>
        <w:t>Внеурочная деятельность</w:t>
      </w:r>
      <w:r w:rsidRPr="009B4C3D">
        <w:rPr>
          <w:sz w:val="24"/>
          <w:szCs w:val="24"/>
        </w:rPr>
        <w:t xml:space="preserve">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roofErr w:type="gramEnd"/>
    </w:p>
    <w:p w:rsidR="00141052" w:rsidRPr="009B4C3D" w:rsidRDefault="00141052" w:rsidP="00141052">
      <w:pPr>
        <w:ind w:firstLine="567"/>
        <w:jc w:val="both"/>
        <w:rPr>
          <w:sz w:val="24"/>
          <w:szCs w:val="24"/>
        </w:rPr>
      </w:pPr>
      <w:r>
        <w:rPr>
          <w:sz w:val="24"/>
          <w:szCs w:val="24"/>
        </w:rPr>
        <w:t xml:space="preserve">Внеурочная деятельность способствует </w:t>
      </w:r>
      <w:r w:rsidRPr="009B4C3D">
        <w:rPr>
          <w:sz w:val="24"/>
          <w:szCs w:val="24"/>
        </w:rPr>
        <w:t>со</w:t>
      </w:r>
      <w:r>
        <w:rPr>
          <w:sz w:val="24"/>
          <w:szCs w:val="24"/>
        </w:rPr>
        <w:t xml:space="preserve">циальной </w:t>
      </w:r>
      <w:r w:rsidRPr="009B4C3D">
        <w:rPr>
          <w:sz w:val="24"/>
          <w:szCs w:val="24"/>
        </w:rPr>
        <w:t xml:space="preserve">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НР, так и их сверстников, не имеющих нарушений речи.  </w:t>
      </w:r>
    </w:p>
    <w:p w:rsidR="00141052" w:rsidRPr="009B4C3D" w:rsidRDefault="00141052" w:rsidP="00141052">
      <w:pPr>
        <w:ind w:firstLine="567"/>
        <w:jc w:val="both"/>
        <w:rPr>
          <w:sz w:val="24"/>
          <w:szCs w:val="24"/>
        </w:rPr>
      </w:pPr>
      <w:r w:rsidRPr="009B4C3D">
        <w:rPr>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p>
    <w:p w:rsidR="00141052" w:rsidRPr="009B4C3D" w:rsidRDefault="00141052" w:rsidP="00141052">
      <w:pPr>
        <w:ind w:firstLine="567"/>
        <w:jc w:val="both"/>
        <w:rPr>
          <w:sz w:val="24"/>
          <w:szCs w:val="24"/>
        </w:rPr>
      </w:pPr>
      <w:r w:rsidRPr="009B4C3D">
        <w:rPr>
          <w:sz w:val="24"/>
          <w:szCs w:val="24"/>
        </w:rP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141052" w:rsidRPr="009B4C3D" w:rsidRDefault="00141052" w:rsidP="00141052">
      <w:pPr>
        <w:pStyle w:val="ab"/>
        <w:spacing w:line="276" w:lineRule="auto"/>
        <w:ind w:firstLine="567"/>
        <w:rPr>
          <w:sz w:val="24"/>
          <w:szCs w:val="24"/>
        </w:rPr>
      </w:pPr>
      <w:r w:rsidRPr="009B4C3D">
        <w:rPr>
          <w:sz w:val="24"/>
          <w:szCs w:val="24"/>
        </w:rPr>
        <w:t xml:space="preserve">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 </w:t>
      </w:r>
      <w:r w:rsidRPr="009B4C3D">
        <w:rPr>
          <w:bCs/>
          <w:sz w:val="24"/>
          <w:szCs w:val="24"/>
        </w:rPr>
        <w:t xml:space="preserve">Внеурочная деятельность организуется по </w:t>
      </w:r>
      <w:r w:rsidRPr="009B4C3D">
        <w:rPr>
          <w:bCs/>
          <w:sz w:val="24"/>
          <w:szCs w:val="24"/>
          <w:u w:val="single"/>
        </w:rPr>
        <w:t>5 направлениям развития личности:</w:t>
      </w:r>
    </w:p>
    <w:p w:rsidR="00141052" w:rsidRPr="009B4C3D" w:rsidRDefault="00141052" w:rsidP="00141052">
      <w:pPr>
        <w:pStyle w:val="ab"/>
        <w:spacing w:line="276" w:lineRule="auto"/>
        <w:ind w:firstLine="567"/>
        <w:rPr>
          <w:sz w:val="24"/>
          <w:szCs w:val="24"/>
        </w:rPr>
      </w:pPr>
      <w:r w:rsidRPr="009B4C3D">
        <w:rPr>
          <w:sz w:val="24"/>
          <w:szCs w:val="24"/>
        </w:rPr>
        <w:t>спортивно-оздоровительное,</w:t>
      </w:r>
    </w:p>
    <w:p w:rsidR="00141052" w:rsidRPr="009B4C3D" w:rsidRDefault="00141052" w:rsidP="00141052">
      <w:pPr>
        <w:pStyle w:val="ab"/>
        <w:spacing w:line="276" w:lineRule="auto"/>
        <w:ind w:firstLine="567"/>
        <w:rPr>
          <w:sz w:val="24"/>
          <w:szCs w:val="24"/>
        </w:rPr>
      </w:pPr>
      <w:r w:rsidRPr="009B4C3D">
        <w:rPr>
          <w:sz w:val="24"/>
          <w:szCs w:val="24"/>
        </w:rPr>
        <w:t>духовно-нравс</w:t>
      </w:r>
      <w:r w:rsidRPr="009B4C3D">
        <w:rPr>
          <w:sz w:val="24"/>
          <w:szCs w:val="24"/>
        </w:rPr>
        <w:softHyphen/>
        <w:t>твенное,</w:t>
      </w:r>
    </w:p>
    <w:p w:rsidR="00141052" w:rsidRPr="009B4C3D" w:rsidRDefault="00141052" w:rsidP="00141052">
      <w:pPr>
        <w:pStyle w:val="ab"/>
        <w:spacing w:line="276" w:lineRule="auto"/>
        <w:ind w:firstLine="567"/>
        <w:rPr>
          <w:sz w:val="24"/>
          <w:szCs w:val="24"/>
        </w:rPr>
      </w:pPr>
      <w:r w:rsidRPr="009B4C3D">
        <w:rPr>
          <w:sz w:val="24"/>
          <w:szCs w:val="24"/>
        </w:rPr>
        <w:t>социальное,</w:t>
      </w:r>
    </w:p>
    <w:p w:rsidR="00141052" w:rsidRPr="009B4C3D" w:rsidRDefault="00141052" w:rsidP="00141052">
      <w:pPr>
        <w:pStyle w:val="ab"/>
        <w:spacing w:line="276" w:lineRule="auto"/>
        <w:ind w:firstLine="567"/>
        <w:rPr>
          <w:sz w:val="24"/>
          <w:szCs w:val="24"/>
        </w:rPr>
      </w:pPr>
      <w:proofErr w:type="spellStart"/>
      <w:r w:rsidRPr="009B4C3D">
        <w:rPr>
          <w:sz w:val="24"/>
          <w:szCs w:val="24"/>
        </w:rPr>
        <w:t>общеинтеллектуальное</w:t>
      </w:r>
      <w:proofErr w:type="spellEnd"/>
      <w:r w:rsidRPr="009B4C3D">
        <w:rPr>
          <w:sz w:val="24"/>
          <w:szCs w:val="24"/>
        </w:rPr>
        <w:t>,</w:t>
      </w:r>
    </w:p>
    <w:p w:rsidR="00141052" w:rsidRPr="009B4C3D" w:rsidRDefault="00141052" w:rsidP="00141052">
      <w:pPr>
        <w:pStyle w:val="ab"/>
        <w:spacing w:line="276" w:lineRule="auto"/>
        <w:ind w:firstLine="567"/>
        <w:rPr>
          <w:sz w:val="24"/>
          <w:szCs w:val="24"/>
        </w:rPr>
      </w:pPr>
      <w:r w:rsidRPr="009B4C3D">
        <w:rPr>
          <w:sz w:val="24"/>
          <w:szCs w:val="24"/>
        </w:rPr>
        <w:t>общекультурное</w:t>
      </w:r>
    </w:p>
    <w:p w:rsidR="00141052" w:rsidRPr="009B4C3D" w:rsidRDefault="00141052" w:rsidP="00141052">
      <w:pPr>
        <w:ind w:firstLine="567"/>
        <w:jc w:val="both"/>
        <w:rPr>
          <w:sz w:val="24"/>
          <w:szCs w:val="24"/>
        </w:rPr>
      </w:pPr>
    </w:p>
    <w:p w:rsidR="00141052" w:rsidRPr="009B4C3D" w:rsidRDefault="00141052" w:rsidP="00141052">
      <w:pPr>
        <w:ind w:firstLine="567"/>
        <w:jc w:val="both"/>
        <w:rPr>
          <w:sz w:val="24"/>
          <w:szCs w:val="24"/>
        </w:rPr>
      </w:pPr>
      <w:r w:rsidRPr="009B4C3D">
        <w:rPr>
          <w:sz w:val="24"/>
          <w:szCs w:val="24"/>
        </w:rPr>
        <w:t xml:space="preserve">Целью   программы   является   создание   условий   для   проявления   у обучающихся своих интересов на основе свободного выбора. </w:t>
      </w:r>
    </w:p>
    <w:p w:rsidR="00141052" w:rsidRPr="009B4C3D" w:rsidRDefault="00141052" w:rsidP="00141052">
      <w:pPr>
        <w:ind w:firstLine="567"/>
        <w:jc w:val="both"/>
        <w:rPr>
          <w:sz w:val="24"/>
          <w:szCs w:val="24"/>
        </w:rPr>
      </w:pPr>
      <w:r w:rsidRPr="009B4C3D">
        <w:rPr>
          <w:sz w:val="24"/>
          <w:szCs w:val="24"/>
        </w:rPr>
        <w:t xml:space="preserve">Задачи программы: </w:t>
      </w:r>
    </w:p>
    <w:p w:rsidR="00141052" w:rsidRPr="009B4C3D" w:rsidRDefault="00141052" w:rsidP="00141052">
      <w:pPr>
        <w:pStyle w:val="a8"/>
        <w:numPr>
          <w:ilvl w:val="0"/>
          <w:numId w:val="207"/>
        </w:numPr>
        <w:tabs>
          <w:tab w:val="left" w:pos="284"/>
        </w:tabs>
        <w:spacing w:line="276" w:lineRule="auto"/>
        <w:ind w:left="0" w:firstLine="0"/>
        <w:jc w:val="both"/>
        <w:rPr>
          <w:sz w:val="24"/>
          <w:szCs w:val="24"/>
        </w:rPr>
      </w:pPr>
      <w:r w:rsidRPr="009B4C3D">
        <w:rPr>
          <w:sz w:val="24"/>
          <w:szCs w:val="24"/>
        </w:rPr>
        <w:t xml:space="preserve">  выявление   интересов,   склонностей,   способностей,   возможностей обучающихся; </w:t>
      </w:r>
    </w:p>
    <w:p w:rsidR="00141052" w:rsidRPr="009B4C3D" w:rsidRDefault="00141052" w:rsidP="00141052">
      <w:pPr>
        <w:pStyle w:val="a8"/>
        <w:numPr>
          <w:ilvl w:val="0"/>
          <w:numId w:val="207"/>
        </w:numPr>
        <w:tabs>
          <w:tab w:val="left" w:pos="284"/>
        </w:tabs>
        <w:spacing w:line="276" w:lineRule="auto"/>
        <w:ind w:left="0" w:firstLine="0"/>
        <w:jc w:val="both"/>
        <w:rPr>
          <w:sz w:val="24"/>
          <w:szCs w:val="24"/>
        </w:rPr>
      </w:pPr>
      <w:r w:rsidRPr="009B4C3D">
        <w:rPr>
          <w:sz w:val="24"/>
          <w:szCs w:val="24"/>
        </w:rPr>
        <w:t xml:space="preserve">  педагогическое      сопровождение      индивидуального      развития </w:t>
      </w:r>
      <w:proofErr w:type="gramStart"/>
      <w:r w:rsidRPr="009B4C3D">
        <w:rPr>
          <w:sz w:val="24"/>
          <w:szCs w:val="24"/>
        </w:rPr>
        <w:t>обучающихся</w:t>
      </w:r>
      <w:proofErr w:type="gramEnd"/>
      <w:r w:rsidRPr="009B4C3D">
        <w:rPr>
          <w:sz w:val="24"/>
          <w:szCs w:val="24"/>
        </w:rPr>
        <w:t xml:space="preserve">; </w:t>
      </w:r>
    </w:p>
    <w:p w:rsidR="00141052" w:rsidRPr="009B4C3D" w:rsidRDefault="00141052" w:rsidP="00141052">
      <w:pPr>
        <w:pStyle w:val="a8"/>
        <w:numPr>
          <w:ilvl w:val="0"/>
          <w:numId w:val="207"/>
        </w:numPr>
        <w:tabs>
          <w:tab w:val="left" w:pos="284"/>
        </w:tabs>
        <w:spacing w:line="276" w:lineRule="auto"/>
        <w:ind w:left="0" w:firstLine="0"/>
        <w:jc w:val="both"/>
        <w:rPr>
          <w:sz w:val="24"/>
          <w:szCs w:val="24"/>
        </w:rPr>
      </w:pPr>
      <w:r w:rsidRPr="009B4C3D">
        <w:rPr>
          <w:sz w:val="24"/>
          <w:szCs w:val="24"/>
        </w:rPr>
        <w:t xml:space="preserve"> организация  среды  для  реализации  приобретенных  знаний,  умений, навыков; </w:t>
      </w:r>
    </w:p>
    <w:p w:rsidR="00141052" w:rsidRPr="009B4C3D" w:rsidRDefault="00141052" w:rsidP="00141052">
      <w:pPr>
        <w:pStyle w:val="a8"/>
        <w:numPr>
          <w:ilvl w:val="0"/>
          <w:numId w:val="207"/>
        </w:numPr>
        <w:tabs>
          <w:tab w:val="left" w:pos="284"/>
        </w:tabs>
        <w:spacing w:line="276" w:lineRule="auto"/>
        <w:ind w:left="0" w:firstLine="0"/>
        <w:jc w:val="both"/>
        <w:rPr>
          <w:sz w:val="24"/>
          <w:szCs w:val="24"/>
        </w:rPr>
      </w:pPr>
      <w:r w:rsidRPr="009B4C3D">
        <w:rPr>
          <w:sz w:val="24"/>
          <w:szCs w:val="24"/>
        </w:rPr>
        <w:t xml:space="preserve"> развитие опыта творческой деятельности; </w:t>
      </w:r>
    </w:p>
    <w:p w:rsidR="00141052" w:rsidRPr="009B4C3D" w:rsidRDefault="00141052" w:rsidP="00141052">
      <w:pPr>
        <w:pStyle w:val="a8"/>
        <w:numPr>
          <w:ilvl w:val="0"/>
          <w:numId w:val="207"/>
        </w:numPr>
        <w:tabs>
          <w:tab w:val="left" w:pos="284"/>
        </w:tabs>
        <w:spacing w:line="276" w:lineRule="auto"/>
        <w:ind w:left="0" w:firstLine="0"/>
        <w:jc w:val="both"/>
        <w:rPr>
          <w:sz w:val="24"/>
          <w:szCs w:val="24"/>
        </w:rPr>
      </w:pPr>
      <w:r w:rsidRPr="009B4C3D">
        <w:rPr>
          <w:sz w:val="24"/>
          <w:szCs w:val="24"/>
        </w:rPr>
        <w:t xml:space="preserve"> развитие опыта неформального общения; </w:t>
      </w:r>
    </w:p>
    <w:p w:rsidR="00141052" w:rsidRPr="009B4C3D" w:rsidRDefault="00141052" w:rsidP="00141052">
      <w:pPr>
        <w:pStyle w:val="a8"/>
        <w:numPr>
          <w:ilvl w:val="0"/>
          <w:numId w:val="207"/>
        </w:numPr>
        <w:tabs>
          <w:tab w:val="left" w:pos="284"/>
        </w:tabs>
        <w:spacing w:line="276" w:lineRule="auto"/>
        <w:ind w:left="0" w:firstLine="0"/>
        <w:jc w:val="both"/>
        <w:rPr>
          <w:sz w:val="24"/>
          <w:szCs w:val="24"/>
        </w:rPr>
      </w:pPr>
      <w:r w:rsidRPr="009B4C3D">
        <w:rPr>
          <w:sz w:val="24"/>
          <w:szCs w:val="24"/>
        </w:rPr>
        <w:t xml:space="preserve"> расширение рамок общения с социумом. </w:t>
      </w:r>
    </w:p>
    <w:p w:rsidR="00141052" w:rsidRPr="009B4C3D" w:rsidRDefault="00141052" w:rsidP="00141052">
      <w:pPr>
        <w:ind w:firstLine="567"/>
        <w:jc w:val="both"/>
        <w:rPr>
          <w:sz w:val="24"/>
          <w:szCs w:val="24"/>
        </w:rPr>
      </w:pPr>
      <w:r w:rsidRPr="009B4C3D">
        <w:rPr>
          <w:sz w:val="24"/>
          <w:szCs w:val="24"/>
        </w:rPr>
        <w:t xml:space="preserve">В   образовательной   организации   формируется   модель   внеурочной деятельности,  обеспечивающая  возможность  </w:t>
      </w:r>
      <w:proofErr w:type="gramStart"/>
      <w:r w:rsidRPr="009B4C3D">
        <w:rPr>
          <w:sz w:val="24"/>
          <w:szCs w:val="24"/>
        </w:rPr>
        <w:t>обучающимся</w:t>
      </w:r>
      <w:proofErr w:type="gramEnd"/>
      <w:r w:rsidRPr="009B4C3D">
        <w:rPr>
          <w:sz w:val="24"/>
          <w:szCs w:val="24"/>
        </w:rPr>
        <w:t xml:space="preserve">  с  НР  проявить себя, творчески раскрыться в области различных видов деятельности. </w:t>
      </w:r>
    </w:p>
    <w:p w:rsidR="00141052" w:rsidRPr="009B4C3D" w:rsidRDefault="00141052" w:rsidP="00141052">
      <w:pPr>
        <w:ind w:firstLine="567"/>
        <w:jc w:val="both"/>
        <w:rPr>
          <w:sz w:val="24"/>
          <w:szCs w:val="24"/>
        </w:rPr>
      </w:pPr>
      <w:r w:rsidRPr="009B4C3D">
        <w:rPr>
          <w:sz w:val="24"/>
          <w:szCs w:val="24"/>
        </w:rPr>
        <w:t xml:space="preserve">Программой  внеурочной  деятельности  определяются  задачи  работы  по всем направлениям развития личности </w:t>
      </w:r>
      <w:proofErr w:type="gramStart"/>
      <w:r w:rsidRPr="009B4C3D">
        <w:rPr>
          <w:sz w:val="24"/>
          <w:szCs w:val="24"/>
        </w:rPr>
        <w:t>обучающихся</w:t>
      </w:r>
      <w:proofErr w:type="gramEnd"/>
      <w:r w:rsidRPr="009B4C3D">
        <w:rPr>
          <w:sz w:val="24"/>
          <w:szCs w:val="24"/>
        </w:rPr>
        <w:t xml:space="preserve"> с НР: </w:t>
      </w:r>
    </w:p>
    <w:p w:rsidR="00141052" w:rsidRPr="009B4C3D" w:rsidRDefault="00141052" w:rsidP="00141052">
      <w:pPr>
        <w:pStyle w:val="a8"/>
        <w:numPr>
          <w:ilvl w:val="0"/>
          <w:numId w:val="198"/>
        </w:numPr>
        <w:tabs>
          <w:tab w:val="left" w:pos="284"/>
        </w:tabs>
        <w:spacing w:line="276" w:lineRule="auto"/>
        <w:ind w:left="0" w:firstLine="0"/>
        <w:jc w:val="both"/>
        <w:rPr>
          <w:sz w:val="24"/>
          <w:szCs w:val="24"/>
        </w:rPr>
      </w:pPr>
      <w:r w:rsidRPr="009B4C3D">
        <w:rPr>
          <w:sz w:val="24"/>
          <w:szCs w:val="24"/>
        </w:rPr>
        <w:t xml:space="preserve"> духовно-нравственное  -  приобщение  к  базовым  общечеловеческим ценностям, ценностям семьи; -  </w:t>
      </w:r>
      <w:proofErr w:type="spellStart"/>
      <w:r w:rsidRPr="009B4C3D">
        <w:rPr>
          <w:sz w:val="24"/>
          <w:szCs w:val="24"/>
        </w:rPr>
        <w:t>общеинтеллектуальное</w:t>
      </w:r>
      <w:proofErr w:type="spellEnd"/>
      <w:r w:rsidRPr="009B4C3D">
        <w:rPr>
          <w:sz w:val="24"/>
          <w:szCs w:val="24"/>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 </w:t>
      </w:r>
    </w:p>
    <w:p w:rsidR="00141052" w:rsidRPr="009B4C3D" w:rsidRDefault="00141052" w:rsidP="00141052">
      <w:pPr>
        <w:pStyle w:val="a8"/>
        <w:numPr>
          <w:ilvl w:val="0"/>
          <w:numId w:val="198"/>
        </w:numPr>
        <w:tabs>
          <w:tab w:val="left" w:pos="284"/>
        </w:tabs>
        <w:spacing w:line="276" w:lineRule="auto"/>
        <w:ind w:left="0" w:firstLine="0"/>
        <w:jc w:val="both"/>
        <w:rPr>
          <w:sz w:val="24"/>
          <w:szCs w:val="24"/>
        </w:rPr>
      </w:pPr>
      <w:r w:rsidRPr="009B4C3D">
        <w:rPr>
          <w:sz w:val="24"/>
          <w:szCs w:val="24"/>
        </w:rPr>
        <w:lastRenderedPageBreak/>
        <w:t xml:space="preserve">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 </w:t>
      </w:r>
    </w:p>
    <w:p w:rsidR="00141052" w:rsidRPr="009B4C3D" w:rsidRDefault="00141052" w:rsidP="00141052">
      <w:pPr>
        <w:pStyle w:val="a8"/>
        <w:numPr>
          <w:ilvl w:val="0"/>
          <w:numId w:val="198"/>
        </w:numPr>
        <w:tabs>
          <w:tab w:val="left" w:pos="284"/>
        </w:tabs>
        <w:spacing w:line="276" w:lineRule="auto"/>
        <w:ind w:left="0" w:firstLine="0"/>
        <w:jc w:val="both"/>
        <w:rPr>
          <w:sz w:val="24"/>
          <w:szCs w:val="24"/>
        </w:rPr>
      </w:pPr>
      <w:proofErr w:type="gramStart"/>
      <w:r w:rsidRPr="009B4C3D">
        <w:rPr>
          <w:sz w:val="24"/>
          <w:szCs w:val="24"/>
        </w:rPr>
        <w:t xml:space="preserve">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roofErr w:type="gramEnd"/>
    </w:p>
    <w:p w:rsidR="00141052" w:rsidRPr="009B4C3D" w:rsidRDefault="00141052" w:rsidP="00141052">
      <w:pPr>
        <w:pStyle w:val="a8"/>
        <w:numPr>
          <w:ilvl w:val="0"/>
          <w:numId w:val="198"/>
        </w:numPr>
        <w:tabs>
          <w:tab w:val="left" w:pos="284"/>
        </w:tabs>
        <w:spacing w:line="276" w:lineRule="auto"/>
        <w:ind w:left="0" w:firstLine="0"/>
        <w:jc w:val="both"/>
        <w:rPr>
          <w:sz w:val="24"/>
          <w:szCs w:val="24"/>
        </w:rPr>
      </w:pPr>
      <w:proofErr w:type="gramStart"/>
      <w:r w:rsidRPr="009B4C3D">
        <w:rPr>
          <w:sz w:val="24"/>
          <w:szCs w:val="24"/>
        </w:rPr>
        <w:t xml:space="preserve">социальное    -    развитие    положительного    потенциала    личности обучающихся в рамках деятельности общешкольного коллектива. </w:t>
      </w:r>
      <w:proofErr w:type="gramEnd"/>
    </w:p>
    <w:p w:rsidR="00141052" w:rsidRPr="009B4C3D" w:rsidRDefault="00141052" w:rsidP="00141052">
      <w:pPr>
        <w:ind w:firstLine="567"/>
        <w:jc w:val="both"/>
        <w:rPr>
          <w:sz w:val="24"/>
          <w:szCs w:val="24"/>
        </w:rPr>
      </w:pPr>
    </w:p>
    <w:p w:rsidR="00141052" w:rsidRPr="009B4C3D" w:rsidRDefault="00141052" w:rsidP="00141052">
      <w:pPr>
        <w:ind w:firstLine="567"/>
        <w:jc w:val="both"/>
        <w:rPr>
          <w:sz w:val="24"/>
          <w:szCs w:val="24"/>
        </w:rPr>
      </w:pPr>
      <w:r w:rsidRPr="009B4C3D">
        <w:rPr>
          <w:sz w:val="24"/>
          <w:szCs w:val="24"/>
        </w:rPr>
        <w:t>План внеурочной деятельности соответствует плану ФГОС НОО</w:t>
      </w:r>
    </w:p>
    <w:p w:rsidR="00141052" w:rsidRPr="0053208E" w:rsidRDefault="00141052" w:rsidP="00141052">
      <w:pPr>
        <w:pStyle w:val="ab"/>
        <w:spacing w:line="276" w:lineRule="auto"/>
        <w:ind w:firstLine="567"/>
        <w:rPr>
          <w:b/>
          <w:sz w:val="24"/>
          <w:szCs w:val="24"/>
          <w:highlight w:val="yellow"/>
        </w:rPr>
      </w:pPr>
    </w:p>
    <w:p w:rsidR="00141052" w:rsidRDefault="00141052" w:rsidP="00141052">
      <w:pPr>
        <w:jc w:val="center"/>
        <w:rPr>
          <w:b/>
          <w:sz w:val="24"/>
          <w:szCs w:val="28"/>
          <w:u w:val="single"/>
        </w:rPr>
      </w:pPr>
    </w:p>
    <w:p w:rsidR="00141052" w:rsidRPr="00E00A92" w:rsidRDefault="00141052" w:rsidP="00141052">
      <w:pPr>
        <w:jc w:val="center"/>
        <w:rPr>
          <w:b/>
          <w:sz w:val="28"/>
          <w:szCs w:val="28"/>
          <w:u w:val="single"/>
        </w:rPr>
      </w:pPr>
      <w:r w:rsidRPr="00E00A92">
        <w:rPr>
          <w:b/>
          <w:sz w:val="24"/>
          <w:szCs w:val="28"/>
          <w:u w:val="single"/>
        </w:rPr>
        <w:t xml:space="preserve">План внеурочной деятельности </w:t>
      </w:r>
    </w:p>
    <w:tbl>
      <w:tblPr>
        <w:tblStyle w:val="ad"/>
        <w:tblW w:w="10536" w:type="dxa"/>
        <w:tblInd w:w="-176" w:type="dxa"/>
        <w:tblLook w:val="04A0"/>
      </w:tblPr>
      <w:tblGrid>
        <w:gridCol w:w="2551"/>
        <w:gridCol w:w="3768"/>
        <w:gridCol w:w="786"/>
        <w:gridCol w:w="787"/>
        <w:gridCol w:w="787"/>
        <w:gridCol w:w="787"/>
        <w:gridCol w:w="1070"/>
      </w:tblGrid>
      <w:tr w:rsidR="00141052" w:rsidRPr="00794A48" w:rsidTr="00141052">
        <w:tc>
          <w:tcPr>
            <w:tcW w:w="2551" w:type="dxa"/>
            <w:vMerge w:val="restart"/>
          </w:tcPr>
          <w:p w:rsidR="00141052" w:rsidRPr="00794A48" w:rsidRDefault="00141052" w:rsidP="00141052">
            <w:pPr>
              <w:tabs>
                <w:tab w:val="left" w:pos="318"/>
              </w:tabs>
              <w:ind w:left="176" w:right="317"/>
              <w:jc w:val="both"/>
              <w:rPr>
                <w:sz w:val="24"/>
                <w:szCs w:val="24"/>
              </w:rPr>
            </w:pPr>
            <w:r w:rsidRPr="00794A48">
              <w:rPr>
                <w:sz w:val="24"/>
                <w:szCs w:val="24"/>
              </w:rPr>
              <w:t>Направления деятельности</w:t>
            </w:r>
          </w:p>
        </w:tc>
        <w:tc>
          <w:tcPr>
            <w:tcW w:w="3768" w:type="dxa"/>
            <w:vMerge w:val="restart"/>
          </w:tcPr>
          <w:p w:rsidR="00141052" w:rsidRPr="00794A48" w:rsidRDefault="00141052" w:rsidP="00141052">
            <w:pPr>
              <w:rPr>
                <w:sz w:val="24"/>
                <w:szCs w:val="24"/>
              </w:rPr>
            </w:pPr>
            <w:r w:rsidRPr="00794A48">
              <w:rPr>
                <w:sz w:val="24"/>
                <w:szCs w:val="24"/>
              </w:rPr>
              <w:t>Форма организации</w:t>
            </w:r>
          </w:p>
        </w:tc>
        <w:tc>
          <w:tcPr>
            <w:tcW w:w="4217" w:type="dxa"/>
            <w:gridSpan w:val="5"/>
          </w:tcPr>
          <w:p w:rsidR="00141052" w:rsidRPr="00794A48" w:rsidRDefault="00141052" w:rsidP="00141052">
            <w:pPr>
              <w:rPr>
                <w:sz w:val="24"/>
                <w:szCs w:val="24"/>
              </w:rPr>
            </w:pPr>
          </w:p>
        </w:tc>
      </w:tr>
      <w:tr w:rsidR="00141052" w:rsidRPr="00794A48" w:rsidTr="00141052">
        <w:tc>
          <w:tcPr>
            <w:tcW w:w="2551" w:type="dxa"/>
            <w:vMerge/>
          </w:tcPr>
          <w:p w:rsidR="00141052" w:rsidRPr="00794A48" w:rsidRDefault="00141052" w:rsidP="00141052">
            <w:pPr>
              <w:tabs>
                <w:tab w:val="left" w:pos="318"/>
              </w:tabs>
              <w:ind w:left="176" w:right="317"/>
              <w:jc w:val="both"/>
              <w:rPr>
                <w:sz w:val="24"/>
                <w:szCs w:val="24"/>
              </w:rPr>
            </w:pPr>
          </w:p>
        </w:tc>
        <w:tc>
          <w:tcPr>
            <w:tcW w:w="3768" w:type="dxa"/>
            <w:vMerge/>
          </w:tcPr>
          <w:p w:rsidR="00141052" w:rsidRPr="00794A48" w:rsidRDefault="00141052" w:rsidP="00141052">
            <w:pPr>
              <w:rPr>
                <w:sz w:val="24"/>
                <w:szCs w:val="24"/>
              </w:rPr>
            </w:pPr>
          </w:p>
        </w:tc>
        <w:tc>
          <w:tcPr>
            <w:tcW w:w="786" w:type="dxa"/>
            <w:shd w:val="clear" w:color="auto" w:fill="auto"/>
          </w:tcPr>
          <w:p w:rsidR="00141052" w:rsidRPr="00794A48" w:rsidRDefault="00141052" w:rsidP="00141052">
            <w:pPr>
              <w:rPr>
                <w:sz w:val="24"/>
                <w:szCs w:val="24"/>
              </w:rPr>
            </w:pPr>
            <w:r w:rsidRPr="00794A48">
              <w:rPr>
                <w:sz w:val="24"/>
                <w:szCs w:val="24"/>
              </w:rPr>
              <w:t>1 класс</w:t>
            </w:r>
          </w:p>
        </w:tc>
        <w:tc>
          <w:tcPr>
            <w:tcW w:w="787" w:type="dxa"/>
            <w:shd w:val="clear" w:color="auto" w:fill="auto"/>
          </w:tcPr>
          <w:p w:rsidR="00141052" w:rsidRPr="00794A48" w:rsidRDefault="00141052" w:rsidP="00141052">
            <w:pPr>
              <w:rPr>
                <w:sz w:val="24"/>
                <w:szCs w:val="24"/>
              </w:rPr>
            </w:pPr>
            <w:r w:rsidRPr="00794A48">
              <w:rPr>
                <w:sz w:val="24"/>
                <w:szCs w:val="24"/>
              </w:rPr>
              <w:t>2 класс</w:t>
            </w:r>
          </w:p>
        </w:tc>
        <w:tc>
          <w:tcPr>
            <w:tcW w:w="787" w:type="dxa"/>
            <w:shd w:val="clear" w:color="auto" w:fill="auto"/>
          </w:tcPr>
          <w:p w:rsidR="00141052" w:rsidRPr="00794A48" w:rsidRDefault="00141052" w:rsidP="00141052">
            <w:pPr>
              <w:rPr>
                <w:sz w:val="24"/>
                <w:szCs w:val="24"/>
              </w:rPr>
            </w:pPr>
            <w:r w:rsidRPr="00794A48">
              <w:rPr>
                <w:sz w:val="24"/>
                <w:szCs w:val="24"/>
              </w:rPr>
              <w:t>3 класс</w:t>
            </w:r>
          </w:p>
        </w:tc>
        <w:tc>
          <w:tcPr>
            <w:tcW w:w="787" w:type="dxa"/>
            <w:shd w:val="clear" w:color="auto" w:fill="auto"/>
          </w:tcPr>
          <w:p w:rsidR="00141052" w:rsidRPr="00794A48" w:rsidRDefault="00141052" w:rsidP="00141052">
            <w:pPr>
              <w:rPr>
                <w:sz w:val="24"/>
                <w:szCs w:val="24"/>
              </w:rPr>
            </w:pPr>
            <w:r w:rsidRPr="00794A48">
              <w:rPr>
                <w:sz w:val="24"/>
                <w:szCs w:val="24"/>
              </w:rPr>
              <w:t>4 класс</w:t>
            </w:r>
          </w:p>
        </w:tc>
        <w:tc>
          <w:tcPr>
            <w:tcW w:w="1070" w:type="dxa"/>
            <w:shd w:val="clear" w:color="auto" w:fill="auto"/>
          </w:tcPr>
          <w:p w:rsidR="00141052" w:rsidRPr="00794A48" w:rsidRDefault="00141052" w:rsidP="00141052">
            <w:pPr>
              <w:rPr>
                <w:sz w:val="24"/>
                <w:szCs w:val="24"/>
              </w:rPr>
            </w:pPr>
            <w:r w:rsidRPr="00794A48">
              <w:rPr>
                <w:sz w:val="24"/>
                <w:szCs w:val="24"/>
              </w:rPr>
              <w:t>Всего за неделю</w:t>
            </w:r>
          </w:p>
        </w:tc>
      </w:tr>
      <w:tr w:rsidR="00141052" w:rsidRPr="00794A48" w:rsidTr="00141052">
        <w:trPr>
          <w:trHeight w:val="818"/>
        </w:trPr>
        <w:tc>
          <w:tcPr>
            <w:tcW w:w="2551" w:type="dxa"/>
            <w:vMerge w:val="restart"/>
          </w:tcPr>
          <w:p w:rsidR="00141052" w:rsidRDefault="00141052" w:rsidP="00141052">
            <w:pPr>
              <w:tabs>
                <w:tab w:val="left" w:pos="318"/>
              </w:tabs>
              <w:ind w:left="176" w:right="317"/>
              <w:jc w:val="both"/>
              <w:rPr>
                <w:sz w:val="24"/>
                <w:szCs w:val="24"/>
              </w:rPr>
            </w:pPr>
            <w:proofErr w:type="spellStart"/>
            <w:r w:rsidRPr="00794A48">
              <w:rPr>
                <w:sz w:val="24"/>
                <w:szCs w:val="24"/>
              </w:rPr>
              <w:t>Общеинтел</w:t>
            </w:r>
            <w:proofErr w:type="spellEnd"/>
            <w:r>
              <w:rPr>
                <w:sz w:val="24"/>
                <w:szCs w:val="24"/>
              </w:rPr>
              <w:t xml:space="preserve"> -</w:t>
            </w:r>
          </w:p>
          <w:p w:rsidR="00141052" w:rsidRPr="00794A48" w:rsidRDefault="00141052" w:rsidP="00141052">
            <w:pPr>
              <w:tabs>
                <w:tab w:val="left" w:pos="318"/>
              </w:tabs>
              <w:ind w:left="176" w:right="317"/>
              <w:jc w:val="both"/>
              <w:rPr>
                <w:sz w:val="24"/>
                <w:szCs w:val="24"/>
              </w:rPr>
            </w:pPr>
            <w:proofErr w:type="spellStart"/>
            <w:r w:rsidRPr="00794A48">
              <w:rPr>
                <w:sz w:val="24"/>
                <w:szCs w:val="24"/>
              </w:rPr>
              <w:t>лектуальное</w:t>
            </w:r>
            <w:proofErr w:type="spellEnd"/>
            <w:r w:rsidRPr="00794A48">
              <w:rPr>
                <w:sz w:val="24"/>
                <w:szCs w:val="24"/>
              </w:rPr>
              <w:t xml:space="preserve"> направление</w:t>
            </w:r>
          </w:p>
        </w:tc>
        <w:tc>
          <w:tcPr>
            <w:tcW w:w="3768" w:type="dxa"/>
          </w:tcPr>
          <w:p w:rsidR="00141052" w:rsidRPr="00794A48" w:rsidRDefault="00141052" w:rsidP="00141052">
            <w:pPr>
              <w:rPr>
                <w:sz w:val="24"/>
                <w:szCs w:val="24"/>
              </w:rPr>
            </w:pPr>
            <w:r>
              <w:rPr>
                <w:sz w:val="24"/>
                <w:szCs w:val="24"/>
              </w:rPr>
              <w:t>Программы внеурочной деятельности «Грамматика», «</w:t>
            </w:r>
            <w:proofErr w:type="spellStart"/>
            <w:r>
              <w:rPr>
                <w:sz w:val="24"/>
                <w:szCs w:val="24"/>
              </w:rPr>
              <w:t>Лего</w:t>
            </w:r>
            <w:proofErr w:type="spellEnd"/>
            <w:r>
              <w:rPr>
                <w:sz w:val="24"/>
                <w:szCs w:val="24"/>
              </w:rPr>
              <w:t xml:space="preserve"> - конструирование»</w:t>
            </w:r>
          </w:p>
        </w:tc>
        <w:tc>
          <w:tcPr>
            <w:tcW w:w="786" w:type="dxa"/>
            <w:shd w:val="clear" w:color="auto" w:fill="auto"/>
          </w:tcPr>
          <w:p w:rsidR="00141052" w:rsidRPr="00794A48" w:rsidRDefault="00141052" w:rsidP="00141052">
            <w:pPr>
              <w:rPr>
                <w:sz w:val="24"/>
                <w:szCs w:val="24"/>
              </w:rPr>
            </w:pPr>
            <w:r>
              <w:rPr>
                <w:sz w:val="24"/>
                <w:szCs w:val="24"/>
              </w:rPr>
              <w:t>66</w:t>
            </w:r>
          </w:p>
        </w:tc>
        <w:tc>
          <w:tcPr>
            <w:tcW w:w="787" w:type="dxa"/>
            <w:shd w:val="clear" w:color="auto" w:fill="auto"/>
          </w:tcPr>
          <w:p w:rsidR="00141052" w:rsidRPr="00794A48" w:rsidRDefault="00141052" w:rsidP="00141052">
            <w:pPr>
              <w:rPr>
                <w:sz w:val="24"/>
                <w:szCs w:val="24"/>
              </w:rPr>
            </w:pPr>
            <w:r>
              <w:rPr>
                <w:sz w:val="24"/>
                <w:szCs w:val="24"/>
              </w:rPr>
              <w:t>68</w:t>
            </w:r>
          </w:p>
        </w:tc>
        <w:tc>
          <w:tcPr>
            <w:tcW w:w="787" w:type="dxa"/>
            <w:shd w:val="clear" w:color="auto" w:fill="auto"/>
          </w:tcPr>
          <w:p w:rsidR="00141052" w:rsidRPr="00794A48" w:rsidRDefault="00141052" w:rsidP="00141052">
            <w:pPr>
              <w:rPr>
                <w:sz w:val="24"/>
                <w:szCs w:val="24"/>
              </w:rPr>
            </w:pPr>
          </w:p>
        </w:tc>
        <w:tc>
          <w:tcPr>
            <w:tcW w:w="787" w:type="dxa"/>
            <w:shd w:val="clear" w:color="auto" w:fill="auto"/>
          </w:tcPr>
          <w:p w:rsidR="00141052" w:rsidRPr="00794A48" w:rsidRDefault="00141052" w:rsidP="00141052">
            <w:pPr>
              <w:rPr>
                <w:sz w:val="24"/>
                <w:szCs w:val="24"/>
              </w:rPr>
            </w:pPr>
          </w:p>
        </w:tc>
        <w:tc>
          <w:tcPr>
            <w:tcW w:w="1070" w:type="dxa"/>
            <w:shd w:val="clear" w:color="auto" w:fill="auto"/>
          </w:tcPr>
          <w:p w:rsidR="00141052" w:rsidRPr="00794A48" w:rsidRDefault="00141052" w:rsidP="00141052">
            <w:pPr>
              <w:rPr>
                <w:sz w:val="24"/>
                <w:szCs w:val="24"/>
              </w:rPr>
            </w:pPr>
            <w:r>
              <w:rPr>
                <w:sz w:val="24"/>
                <w:szCs w:val="24"/>
              </w:rPr>
              <w:t>2</w:t>
            </w:r>
          </w:p>
        </w:tc>
      </w:tr>
      <w:tr w:rsidR="00141052" w:rsidRPr="00794A48" w:rsidTr="00141052">
        <w:tc>
          <w:tcPr>
            <w:tcW w:w="2551" w:type="dxa"/>
            <w:vMerge/>
          </w:tcPr>
          <w:p w:rsidR="00141052" w:rsidRPr="00794A48" w:rsidRDefault="00141052" w:rsidP="00141052">
            <w:pPr>
              <w:tabs>
                <w:tab w:val="left" w:pos="318"/>
              </w:tabs>
              <w:ind w:left="176" w:right="317"/>
              <w:jc w:val="both"/>
              <w:rPr>
                <w:sz w:val="24"/>
                <w:szCs w:val="24"/>
              </w:rPr>
            </w:pPr>
          </w:p>
        </w:tc>
        <w:tc>
          <w:tcPr>
            <w:tcW w:w="3768" w:type="dxa"/>
          </w:tcPr>
          <w:p w:rsidR="00141052" w:rsidRPr="00794A48" w:rsidRDefault="00141052" w:rsidP="00141052">
            <w:pPr>
              <w:rPr>
                <w:sz w:val="24"/>
                <w:szCs w:val="24"/>
              </w:rPr>
            </w:pPr>
            <w:r>
              <w:rPr>
                <w:sz w:val="24"/>
                <w:szCs w:val="24"/>
              </w:rPr>
              <w:t>Программы внеурочной деятельности «Весёлые уроки», «Проектная задача»</w:t>
            </w:r>
          </w:p>
        </w:tc>
        <w:tc>
          <w:tcPr>
            <w:tcW w:w="786" w:type="dxa"/>
            <w:shd w:val="clear" w:color="auto" w:fill="auto"/>
          </w:tcPr>
          <w:p w:rsidR="00141052" w:rsidRPr="00794A48" w:rsidRDefault="00141052" w:rsidP="00141052">
            <w:pPr>
              <w:rPr>
                <w:sz w:val="24"/>
                <w:szCs w:val="24"/>
              </w:rPr>
            </w:pPr>
          </w:p>
        </w:tc>
        <w:tc>
          <w:tcPr>
            <w:tcW w:w="787" w:type="dxa"/>
            <w:shd w:val="clear" w:color="auto" w:fill="auto"/>
          </w:tcPr>
          <w:p w:rsidR="00141052" w:rsidRPr="00794A48" w:rsidRDefault="00141052" w:rsidP="00141052">
            <w:pPr>
              <w:rPr>
                <w:sz w:val="24"/>
                <w:szCs w:val="24"/>
              </w:rPr>
            </w:pPr>
          </w:p>
        </w:tc>
        <w:tc>
          <w:tcPr>
            <w:tcW w:w="787" w:type="dxa"/>
            <w:shd w:val="clear" w:color="auto" w:fill="auto"/>
          </w:tcPr>
          <w:p w:rsidR="00141052" w:rsidRPr="00794A48" w:rsidRDefault="00141052" w:rsidP="00141052">
            <w:pPr>
              <w:rPr>
                <w:sz w:val="24"/>
                <w:szCs w:val="24"/>
              </w:rPr>
            </w:pPr>
            <w:r>
              <w:rPr>
                <w:sz w:val="24"/>
                <w:szCs w:val="24"/>
              </w:rPr>
              <w:t>68</w:t>
            </w:r>
          </w:p>
        </w:tc>
        <w:tc>
          <w:tcPr>
            <w:tcW w:w="787" w:type="dxa"/>
            <w:shd w:val="clear" w:color="auto" w:fill="auto"/>
          </w:tcPr>
          <w:p w:rsidR="00141052" w:rsidRPr="00794A48" w:rsidRDefault="00141052" w:rsidP="00141052">
            <w:pPr>
              <w:rPr>
                <w:sz w:val="24"/>
                <w:szCs w:val="24"/>
              </w:rPr>
            </w:pPr>
          </w:p>
        </w:tc>
        <w:tc>
          <w:tcPr>
            <w:tcW w:w="1070" w:type="dxa"/>
            <w:shd w:val="clear" w:color="auto" w:fill="auto"/>
          </w:tcPr>
          <w:p w:rsidR="00141052" w:rsidRPr="00794A48" w:rsidRDefault="00141052" w:rsidP="00141052">
            <w:pPr>
              <w:rPr>
                <w:sz w:val="24"/>
                <w:szCs w:val="24"/>
              </w:rPr>
            </w:pPr>
            <w:r>
              <w:rPr>
                <w:sz w:val="24"/>
                <w:szCs w:val="24"/>
              </w:rPr>
              <w:t>2</w:t>
            </w:r>
          </w:p>
        </w:tc>
      </w:tr>
      <w:tr w:rsidR="00141052" w:rsidRPr="00794A48" w:rsidTr="00141052">
        <w:tc>
          <w:tcPr>
            <w:tcW w:w="2551" w:type="dxa"/>
            <w:vMerge/>
          </w:tcPr>
          <w:p w:rsidR="00141052" w:rsidRPr="00794A48" w:rsidRDefault="00141052" w:rsidP="00141052">
            <w:pPr>
              <w:tabs>
                <w:tab w:val="left" w:pos="318"/>
              </w:tabs>
              <w:ind w:left="176" w:right="317"/>
              <w:jc w:val="both"/>
              <w:rPr>
                <w:sz w:val="24"/>
                <w:szCs w:val="24"/>
              </w:rPr>
            </w:pPr>
          </w:p>
        </w:tc>
        <w:tc>
          <w:tcPr>
            <w:tcW w:w="3768" w:type="dxa"/>
          </w:tcPr>
          <w:p w:rsidR="00141052" w:rsidRDefault="00141052" w:rsidP="00141052">
            <w:pPr>
              <w:rPr>
                <w:sz w:val="24"/>
                <w:szCs w:val="24"/>
              </w:rPr>
            </w:pPr>
            <w:r>
              <w:rPr>
                <w:sz w:val="24"/>
                <w:szCs w:val="24"/>
              </w:rPr>
              <w:t>Программа внеурочной деятельности «Проектная деятельность»</w:t>
            </w:r>
          </w:p>
        </w:tc>
        <w:tc>
          <w:tcPr>
            <w:tcW w:w="786" w:type="dxa"/>
            <w:shd w:val="clear" w:color="auto" w:fill="auto"/>
          </w:tcPr>
          <w:p w:rsidR="00141052" w:rsidRPr="00794A48" w:rsidRDefault="00141052" w:rsidP="00141052">
            <w:pPr>
              <w:rPr>
                <w:sz w:val="24"/>
                <w:szCs w:val="24"/>
              </w:rPr>
            </w:pPr>
          </w:p>
        </w:tc>
        <w:tc>
          <w:tcPr>
            <w:tcW w:w="787" w:type="dxa"/>
            <w:shd w:val="clear" w:color="auto" w:fill="auto"/>
          </w:tcPr>
          <w:p w:rsidR="00141052" w:rsidRPr="00794A48" w:rsidRDefault="00141052" w:rsidP="00141052">
            <w:pPr>
              <w:rPr>
                <w:sz w:val="24"/>
                <w:szCs w:val="24"/>
              </w:rPr>
            </w:pPr>
          </w:p>
        </w:tc>
        <w:tc>
          <w:tcPr>
            <w:tcW w:w="787" w:type="dxa"/>
            <w:shd w:val="clear" w:color="auto" w:fill="auto"/>
          </w:tcPr>
          <w:p w:rsidR="00141052" w:rsidRPr="00794A48" w:rsidRDefault="00141052" w:rsidP="00141052">
            <w:pPr>
              <w:rPr>
                <w:sz w:val="24"/>
                <w:szCs w:val="24"/>
              </w:rPr>
            </w:pPr>
          </w:p>
        </w:tc>
        <w:tc>
          <w:tcPr>
            <w:tcW w:w="787" w:type="dxa"/>
            <w:shd w:val="clear" w:color="auto" w:fill="auto"/>
          </w:tcPr>
          <w:p w:rsidR="00141052" w:rsidRPr="00794A48" w:rsidRDefault="00141052" w:rsidP="00141052">
            <w:pPr>
              <w:rPr>
                <w:sz w:val="24"/>
                <w:szCs w:val="24"/>
              </w:rPr>
            </w:pPr>
            <w:r>
              <w:rPr>
                <w:sz w:val="24"/>
                <w:szCs w:val="24"/>
              </w:rPr>
              <w:t>34</w:t>
            </w:r>
          </w:p>
        </w:tc>
        <w:tc>
          <w:tcPr>
            <w:tcW w:w="1070" w:type="dxa"/>
            <w:shd w:val="clear" w:color="auto" w:fill="auto"/>
          </w:tcPr>
          <w:p w:rsidR="00141052" w:rsidRPr="00794A48" w:rsidRDefault="00141052" w:rsidP="00141052">
            <w:pPr>
              <w:rPr>
                <w:sz w:val="24"/>
                <w:szCs w:val="24"/>
              </w:rPr>
            </w:pPr>
            <w:r>
              <w:rPr>
                <w:sz w:val="24"/>
                <w:szCs w:val="24"/>
              </w:rPr>
              <w:t>1</w:t>
            </w:r>
          </w:p>
        </w:tc>
      </w:tr>
      <w:tr w:rsidR="00141052" w:rsidRPr="00794A48" w:rsidTr="00141052">
        <w:tc>
          <w:tcPr>
            <w:tcW w:w="2551" w:type="dxa"/>
            <w:vMerge/>
          </w:tcPr>
          <w:p w:rsidR="00141052" w:rsidRPr="00794A48" w:rsidRDefault="00141052" w:rsidP="00141052">
            <w:pPr>
              <w:tabs>
                <w:tab w:val="left" w:pos="318"/>
              </w:tabs>
              <w:ind w:left="176" w:right="317"/>
              <w:jc w:val="both"/>
              <w:rPr>
                <w:sz w:val="24"/>
                <w:szCs w:val="24"/>
              </w:rPr>
            </w:pPr>
          </w:p>
        </w:tc>
        <w:tc>
          <w:tcPr>
            <w:tcW w:w="3768" w:type="dxa"/>
          </w:tcPr>
          <w:p w:rsidR="00141052" w:rsidRPr="00794A48" w:rsidRDefault="00141052" w:rsidP="00141052">
            <w:pPr>
              <w:pStyle w:val="Default"/>
            </w:pPr>
            <w:r w:rsidRPr="00794A48">
              <w:t xml:space="preserve">Мероприятия по планам классных руководителей (викторины, интеллектуальные игры и др.) </w:t>
            </w:r>
          </w:p>
        </w:tc>
        <w:tc>
          <w:tcPr>
            <w:tcW w:w="786"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17</w:t>
            </w:r>
          </w:p>
        </w:tc>
        <w:tc>
          <w:tcPr>
            <w:tcW w:w="1070" w:type="dxa"/>
            <w:shd w:val="clear" w:color="auto" w:fill="auto"/>
          </w:tcPr>
          <w:p w:rsidR="00141052" w:rsidRPr="00794A48" w:rsidRDefault="00141052" w:rsidP="00141052">
            <w:pPr>
              <w:rPr>
                <w:sz w:val="24"/>
                <w:szCs w:val="24"/>
              </w:rPr>
            </w:pPr>
            <w:r>
              <w:rPr>
                <w:sz w:val="24"/>
                <w:szCs w:val="24"/>
              </w:rPr>
              <w:t>0,6/0,5</w:t>
            </w:r>
          </w:p>
        </w:tc>
      </w:tr>
      <w:tr w:rsidR="00141052" w:rsidRPr="00794A48" w:rsidTr="00141052">
        <w:tc>
          <w:tcPr>
            <w:tcW w:w="2551" w:type="dxa"/>
            <w:vMerge/>
          </w:tcPr>
          <w:p w:rsidR="00141052" w:rsidRPr="00794A48" w:rsidRDefault="00141052" w:rsidP="00141052">
            <w:pPr>
              <w:tabs>
                <w:tab w:val="left" w:pos="318"/>
              </w:tabs>
              <w:ind w:left="176" w:right="317"/>
              <w:jc w:val="both"/>
              <w:rPr>
                <w:sz w:val="24"/>
                <w:szCs w:val="24"/>
              </w:rPr>
            </w:pPr>
          </w:p>
        </w:tc>
        <w:tc>
          <w:tcPr>
            <w:tcW w:w="3768" w:type="dxa"/>
          </w:tcPr>
          <w:p w:rsidR="00141052" w:rsidRPr="00794A48" w:rsidRDefault="00141052" w:rsidP="00141052">
            <w:pPr>
              <w:pStyle w:val="Default"/>
            </w:pPr>
            <w:r w:rsidRPr="00794A48">
              <w:t xml:space="preserve">Мероприятия согласно плану школы (НПК, предметные олимпиады, предметная неделя и др.) </w:t>
            </w:r>
          </w:p>
        </w:tc>
        <w:tc>
          <w:tcPr>
            <w:tcW w:w="786" w:type="dxa"/>
            <w:shd w:val="clear" w:color="auto" w:fill="auto"/>
          </w:tcPr>
          <w:p w:rsidR="00141052" w:rsidRPr="0015055F" w:rsidRDefault="00141052" w:rsidP="00141052">
            <w:pPr>
              <w:pStyle w:val="Default"/>
              <w:rPr>
                <w:sz w:val="23"/>
                <w:szCs w:val="23"/>
              </w:rPr>
            </w:pPr>
            <w:r>
              <w:rPr>
                <w:sz w:val="23"/>
                <w:szCs w:val="23"/>
              </w:rPr>
              <w:t>21</w:t>
            </w:r>
          </w:p>
        </w:tc>
        <w:tc>
          <w:tcPr>
            <w:tcW w:w="787" w:type="dxa"/>
            <w:shd w:val="clear" w:color="auto" w:fill="auto"/>
          </w:tcPr>
          <w:p w:rsidR="00141052" w:rsidRDefault="00141052" w:rsidP="00141052">
            <w:pPr>
              <w:pStyle w:val="Default"/>
              <w:rPr>
                <w:sz w:val="23"/>
                <w:szCs w:val="23"/>
              </w:rPr>
            </w:pPr>
            <w:r>
              <w:rPr>
                <w:sz w:val="23"/>
                <w:szCs w:val="23"/>
              </w:rPr>
              <w:t>17</w:t>
            </w:r>
          </w:p>
          <w:p w:rsidR="00141052" w:rsidRPr="00794A48" w:rsidRDefault="00141052" w:rsidP="00141052">
            <w:pPr>
              <w:rPr>
                <w:sz w:val="24"/>
                <w:szCs w:val="24"/>
              </w:rPr>
            </w:pPr>
          </w:p>
        </w:tc>
        <w:tc>
          <w:tcPr>
            <w:tcW w:w="787" w:type="dxa"/>
            <w:shd w:val="clear" w:color="auto" w:fill="auto"/>
          </w:tcPr>
          <w:p w:rsidR="00141052" w:rsidRPr="0015055F" w:rsidRDefault="00141052" w:rsidP="00141052">
            <w:pPr>
              <w:pStyle w:val="Default"/>
              <w:rPr>
                <w:sz w:val="23"/>
                <w:szCs w:val="23"/>
              </w:rPr>
            </w:pPr>
            <w:r>
              <w:rPr>
                <w:sz w:val="23"/>
                <w:szCs w:val="23"/>
              </w:rPr>
              <w:t>17</w:t>
            </w:r>
          </w:p>
        </w:tc>
        <w:tc>
          <w:tcPr>
            <w:tcW w:w="787" w:type="dxa"/>
            <w:shd w:val="clear" w:color="auto" w:fill="auto"/>
          </w:tcPr>
          <w:p w:rsidR="00141052" w:rsidRDefault="00141052" w:rsidP="00141052">
            <w:pPr>
              <w:pStyle w:val="Default"/>
              <w:rPr>
                <w:sz w:val="23"/>
                <w:szCs w:val="23"/>
              </w:rPr>
            </w:pPr>
            <w:r>
              <w:rPr>
                <w:sz w:val="23"/>
                <w:szCs w:val="23"/>
              </w:rPr>
              <w:t>17</w:t>
            </w:r>
          </w:p>
          <w:p w:rsidR="00141052" w:rsidRPr="00794A48" w:rsidRDefault="00141052" w:rsidP="00141052">
            <w:pPr>
              <w:rPr>
                <w:sz w:val="24"/>
                <w:szCs w:val="24"/>
              </w:rPr>
            </w:pPr>
          </w:p>
        </w:tc>
        <w:tc>
          <w:tcPr>
            <w:tcW w:w="1070" w:type="dxa"/>
            <w:shd w:val="clear" w:color="auto" w:fill="auto"/>
          </w:tcPr>
          <w:p w:rsidR="00141052" w:rsidRPr="00794A48" w:rsidRDefault="00141052" w:rsidP="00141052">
            <w:pPr>
              <w:rPr>
                <w:sz w:val="24"/>
                <w:szCs w:val="24"/>
              </w:rPr>
            </w:pPr>
            <w:r>
              <w:rPr>
                <w:sz w:val="24"/>
                <w:szCs w:val="24"/>
              </w:rPr>
              <w:t>0,6/0,5</w:t>
            </w:r>
          </w:p>
        </w:tc>
      </w:tr>
      <w:tr w:rsidR="00141052" w:rsidRPr="00794A48" w:rsidTr="00141052">
        <w:tc>
          <w:tcPr>
            <w:tcW w:w="2551" w:type="dxa"/>
            <w:vMerge w:val="restart"/>
          </w:tcPr>
          <w:p w:rsidR="00141052" w:rsidRPr="00794A48" w:rsidRDefault="00141052" w:rsidP="00141052">
            <w:pPr>
              <w:tabs>
                <w:tab w:val="left" w:pos="318"/>
              </w:tabs>
              <w:ind w:left="176" w:right="317"/>
              <w:jc w:val="both"/>
              <w:rPr>
                <w:sz w:val="24"/>
                <w:szCs w:val="24"/>
              </w:rPr>
            </w:pPr>
            <w:r w:rsidRPr="00794A48">
              <w:rPr>
                <w:sz w:val="24"/>
                <w:szCs w:val="24"/>
              </w:rPr>
              <w:t>Спортивно – оздоровительное направление</w:t>
            </w:r>
          </w:p>
        </w:tc>
        <w:tc>
          <w:tcPr>
            <w:tcW w:w="3768" w:type="dxa"/>
          </w:tcPr>
          <w:p w:rsidR="00141052" w:rsidRPr="00794A48" w:rsidRDefault="00141052" w:rsidP="00141052">
            <w:pPr>
              <w:pStyle w:val="Default"/>
            </w:pPr>
            <w:r w:rsidRPr="00794A48">
              <w:t xml:space="preserve">Спортивные праздники и состязания по плану воспитательной работы класса, школы. </w:t>
            </w:r>
          </w:p>
          <w:p w:rsidR="00141052" w:rsidRPr="00794A48" w:rsidRDefault="00141052" w:rsidP="00141052">
            <w:pPr>
              <w:rPr>
                <w:sz w:val="24"/>
                <w:szCs w:val="24"/>
              </w:rPr>
            </w:pPr>
            <w:r w:rsidRPr="00794A48">
              <w:rPr>
                <w:sz w:val="24"/>
                <w:szCs w:val="24"/>
              </w:rPr>
              <w:t xml:space="preserve">Дни здоровья. </w:t>
            </w:r>
          </w:p>
        </w:tc>
        <w:tc>
          <w:tcPr>
            <w:tcW w:w="786" w:type="dxa"/>
            <w:shd w:val="clear" w:color="auto" w:fill="auto"/>
          </w:tcPr>
          <w:p w:rsidR="00141052" w:rsidRDefault="00141052" w:rsidP="00141052">
            <w:pPr>
              <w:pStyle w:val="Default"/>
              <w:rPr>
                <w:sz w:val="23"/>
                <w:szCs w:val="23"/>
              </w:rPr>
            </w:pPr>
            <w:r>
              <w:rPr>
                <w:sz w:val="23"/>
                <w:szCs w:val="23"/>
              </w:rPr>
              <w:t>17</w:t>
            </w:r>
          </w:p>
          <w:p w:rsidR="00141052" w:rsidRPr="00794A48" w:rsidRDefault="00141052" w:rsidP="00141052">
            <w:pPr>
              <w:rPr>
                <w:sz w:val="24"/>
                <w:szCs w:val="24"/>
              </w:rPr>
            </w:pPr>
          </w:p>
        </w:tc>
        <w:tc>
          <w:tcPr>
            <w:tcW w:w="787" w:type="dxa"/>
            <w:shd w:val="clear" w:color="auto" w:fill="auto"/>
          </w:tcPr>
          <w:p w:rsidR="00141052" w:rsidRPr="00CB26D3" w:rsidRDefault="00141052" w:rsidP="00141052">
            <w:pPr>
              <w:pStyle w:val="Default"/>
              <w:rPr>
                <w:sz w:val="23"/>
                <w:szCs w:val="23"/>
              </w:rPr>
            </w:pPr>
            <w:r>
              <w:rPr>
                <w:sz w:val="23"/>
                <w:szCs w:val="23"/>
              </w:rPr>
              <w:t>17</w:t>
            </w:r>
          </w:p>
        </w:tc>
        <w:tc>
          <w:tcPr>
            <w:tcW w:w="787" w:type="dxa"/>
            <w:shd w:val="clear" w:color="auto" w:fill="auto"/>
          </w:tcPr>
          <w:p w:rsidR="00141052" w:rsidRDefault="00141052" w:rsidP="00141052">
            <w:pPr>
              <w:pStyle w:val="Default"/>
              <w:rPr>
                <w:sz w:val="23"/>
                <w:szCs w:val="23"/>
              </w:rPr>
            </w:pPr>
            <w:r>
              <w:rPr>
                <w:sz w:val="23"/>
                <w:szCs w:val="23"/>
              </w:rPr>
              <w:t>17</w:t>
            </w:r>
          </w:p>
          <w:p w:rsidR="00141052" w:rsidRPr="00794A48" w:rsidRDefault="00141052" w:rsidP="00141052">
            <w:pPr>
              <w:rPr>
                <w:sz w:val="24"/>
                <w:szCs w:val="24"/>
              </w:rPr>
            </w:pPr>
          </w:p>
        </w:tc>
        <w:tc>
          <w:tcPr>
            <w:tcW w:w="787" w:type="dxa"/>
            <w:shd w:val="clear" w:color="auto" w:fill="auto"/>
          </w:tcPr>
          <w:p w:rsidR="00141052" w:rsidRDefault="00141052" w:rsidP="00141052">
            <w:pPr>
              <w:pStyle w:val="Default"/>
              <w:rPr>
                <w:sz w:val="23"/>
                <w:szCs w:val="23"/>
              </w:rPr>
            </w:pPr>
            <w:r>
              <w:rPr>
                <w:sz w:val="23"/>
                <w:szCs w:val="23"/>
              </w:rPr>
              <w:t xml:space="preserve">8,5 </w:t>
            </w:r>
          </w:p>
          <w:p w:rsidR="00141052" w:rsidRPr="00794A48" w:rsidRDefault="00141052" w:rsidP="00141052">
            <w:pPr>
              <w:rPr>
                <w:sz w:val="24"/>
                <w:szCs w:val="24"/>
              </w:rPr>
            </w:pPr>
          </w:p>
        </w:tc>
        <w:tc>
          <w:tcPr>
            <w:tcW w:w="1070" w:type="dxa"/>
            <w:shd w:val="clear" w:color="auto" w:fill="auto"/>
          </w:tcPr>
          <w:p w:rsidR="00141052" w:rsidRPr="00794A48" w:rsidRDefault="00141052" w:rsidP="00141052">
            <w:pPr>
              <w:rPr>
                <w:sz w:val="24"/>
                <w:szCs w:val="24"/>
              </w:rPr>
            </w:pPr>
            <w:r>
              <w:rPr>
                <w:sz w:val="24"/>
                <w:szCs w:val="24"/>
              </w:rPr>
              <w:t>0,5/0,25</w:t>
            </w:r>
          </w:p>
        </w:tc>
      </w:tr>
      <w:tr w:rsidR="00141052" w:rsidRPr="00794A48" w:rsidTr="00141052">
        <w:tc>
          <w:tcPr>
            <w:tcW w:w="2551" w:type="dxa"/>
            <w:vMerge/>
          </w:tcPr>
          <w:p w:rsidR="00141052" w:rsidRPr="00794A48" w:rsidRDefault="00141052" w:rsidP="00141052">
            <w:pPr>
              <w:tabs>
                <w:tab w:val="left" w:pos="318"/>
              </w:tabs>
              <w:ind w:left="176" w:right="317"/>
              <w:jc w:val="both"/>
              <w:rPr>
                <w:sz w:val="24"/>
                <w:szCs w:val="24"/>
              </w:rPr>
            </w:pPr>
          </w:p>
        </w:tc>
        <w:tc>
          <w:tcPr>
            <w:tcW w:w="3768" w:type="dxa"/>
          </w:tcPr>
          <w:p w:rsidR="00141052" w:rsidRPr="00794A48" w:rsidRDefault="00141052" w:rsidP="00141052">
            <w:pPr>
              <w:pStyle w:val="Default"/>
            </w:pPr>
            <w:r w:rsidRPr="00794A48">
              <w:t xml:space="preserve">Мероприятия спортивно-оздоровительной направленности. </w:t>
            </w:r>
          </w:p>
        </w:tc>
        <w:tc>
          <w:tcPr>
            <w:tcW w:w="786"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17</w:t>
            </w:r>
          </w:p>
        </w:tc>
        <w:tc>
          <w:tcPr>
            <w:tcW w:w="1070" w:type="dxa"/>
            <w:shd w:val="clear" w:color="auto" w:fill="auto"/>
          </w:tcPr>
          <w:p w:rsidR="00141052" w:rsidRPr="00794A48" w:rsidRDefault="00141052" w:rsidP="00141052">
            <w:pPr>
              <w:rPr>
                <w:sz w:val="24"/>
                <w:szCs w:val="24"/>
              </w:rPr>
            </w:pPr>
            <w:r>
              <w:rPr>
                <w:sz w:val="24"/>
                <w:szCs w:val="24"/>
              </w:rPr>
              <w:t>0,5</w:t>
            </w:r>
          </w:p>
        </w:tc>
      </w:tr>
      <w:tr w:rsidR="00141052" w:rsidRPr="00794A48" w:rsidTr="00141052">
        <w:trPr>
          <w:trHeight w:val="778"/>
        </w:trPr>
        <w:tc>
          <w:tcPr>
            <w:tcW w:w="2551" w:type="dxa"/>
            <w:vMerge/>
          </w:tcPr>
          <w:p w:rsidR="00141052" w:rsidRPr="00794A48" w:rsidRDefault="00141052" w:rsidP="00141052">
            <w:pPr>
              <w:tabs>
                <w:tab w:val="left" w:pos="318"/>
              </w:tabs>
              <w:ind w:left="176" w:right="317"/>
              <w:jc w:val="both"/>
              <w:rPr>
                <w:sz w:val="24"/>
                <w:szCs w:val="24"/>
              </w:rPr>
            </w:pPr>
          </w:p>
        </w:tc>
        <w:tc>
          <w:tcPr>
            <w:tcW w:w="3768" w:type="dxa"/>
          </w:tcPr>
          <w:p w:rsidR="00141052" w:rsidRPr="00794A48" w:rsidRDefault="00141052" w:rsidP="00141052">
            <w:pPr>
              <w:pStyle w:val="Default"/>
            </w:pPr>
            <w:r w:rsidRPr="00794A48">
              <w:t xml:space="preserve">Мероприятия по планам классных руководителей (уроки здоровья, походы и др.). </w:t>
            </w:r>
          </w:p>
        </w:tc>
        <w:tc>
          <w:tcPr>
            <w:tcW w:w="786" w:type="dxa"/>
            <w:shd w:val="clear" w:color="auto" w:fill="auto"/>
          </w:tcPr>
          <w:p w:rsidR="00141052" w:rsidRPr="00794A48" w:rsidRDefault="00141052" w:rsidP="00141052">
            <w:pPr>
              <w:rPr>
                <w:sz w:val="24"/>
                <w:szCs w:val="24"/>
              </w:rPr>
            </w:pPr>
            <w:r>
              <w:rPr>
                <w:sz w:val="24"/>
                <w:szCs w:val="24"/>
              </w:rPr>
              <w:t>19</w:t>
            </w:r>
          </w:p>
        </w:tc>
        <w:tc>
          <w:tcPr>
            <w:tcW w:w="787"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17</w:t>
            </w:r>
          </w:p>
        </w:tc>
        <w:tc>
          <w:tcPr>
            <w:tcW w:w="1070" w:type="dxa"/>
            <w:shd w:val="clear" w:color="auto" w:fill="auto"/>
          </w:tcPr>
          <w:p w:rsidR="00141052" w:rsidRPr="00794A48" w:rsidRDefault="00141052" w:rsidP="00141052">
            <w:pPr>
              <w:rPr>
                <w:sz w:val="24"/>
                <w:szCs w:val="24"/>
              </w:rPr>
            </w:pPr>
            <w:r>
              <w:rPr>
                <w:sz w:val="24"/>
                <w:szCs w:val="24"/>
              </w:rPr>
              <w:t>0,5/0,6</w:t>
            </w:r>
          </w:p>
        </w:tc>
      </w:tr>
      <w:tr w:rsidR="00141052" w:rsidRPr="00794A48" w:rsidTr="00141052">
        <w:trPr>
          <w:trHeight w:val="1075"/>
        </w:trPr>
        <w:tc>
          <w:tcPr>
            <w:tcW w:w="2551" w:type="dxa"/>
            <w:vMerge w:val="restart"/>
          </w:tcPr>
          <w:p w:rsidR="00141052" w:rsidRPr="00794A48" w:rsidRDefault="00141052" w:rsidP="00141052">
            <w:pPr>
              <w:pStyle w:val="Default"/>
              <w:tabs>
                <w:tab w:val="left" w:pos="318"/>
              </w:tabs>
              <w:ind w:left="176" w:right="317"/>
              <w:jc w:val="both"/>
            </w:pPr>
            <w:r w:rsidRPr="00794A48">
              <w:t>Духовно-нравственное направление</w:t>
            </w:r>
          </w:p>
          <w:p w:rsidR="00141052" w:rsidRPr="00794A48" w:rsidRDefault="00141052" w:rsidP="00141052">
            <w:pPr>
              <w:tabs>
                <w:tab w:val="left" w:pos="318"/>
              </w:tabs>
              <w:ind w:left="176" w:right="317"/>
              <w:jc w:val="both"/>
              <w:rPr>
                <w:sz w:val="24"/>
                <w:szCs w:val="24"/>
              </w:rPr>
            </w:pPr>
          </w:p>
        </w:tc>
        <w:tc>
          <w:tcPr>
            <w:tcW w:w="3768" w:type="dxa"/>
          </w:tcPr>
          <w:p w:rsidR="00141052" w:rsidRPr="00794A48" w:rsidRDefault="00141052" w:rsidP="00141052">
            <w:pPr>
              <w:pStyle w:val="Default"/>
            </w:pPr>
            <w:r>
              <w:t>Классные часы («Урок мужества</w:t>
            </w:r>
            <w:r w:rsidRPr="00794A48">
              <w:t xml:space="preserve">», «Толерантность - залог единства», «Урок конституции» и др.) </w:t>
            </w:r>
          </w:p>
        </w:tc>
        <w:tc>
          <w:tcPr>
            <w:tcW w:w="786"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23</w:t>
            </w:r>
          </w:p>
        </w:tc>
        <w:tc>
          <w:tcPr>
            <w:tcW w:w="787" w:type="dxa"/>
            <w:shd w:val="clear" w:color="auto" w:fill="auto"/>
          </w:tcPr>
          <w:p w:rsidR="00141052" w:rsidRPr="00794A48" w:rsidRDefault="00141052" w:rsidP="00141052">
            <w:pPr>
              <w:rPr>
                <w:sz w:val="24"/>
                <w:szCs w:val="24"/>
              </w:rPr>
            </w:pPr>
            <w:r>
              <w:rPr>
                <w:sz w:val="24"/>
                <w:szCs w:val="24"/>
              </w:rPr>
              <w:t>23</w:t>
            </w:r>
          </w:p>
        </w:tc>
        <w:tc>
          <w:tcPr>
            <w:tcW w:w="787" w:type="dxa"/>
            <w:shd w:val="clear" w:color="auto" w:fill="auto"/>
          </w:tcPr>
          <w:p w:rsidR="00141052" w:rsidRPr="00794A48" w:rsidRDefault="00141052" w:rsidP="00141052">
            <w:pPr>
              <w:rPr>
                <w:sz w:val="24"/>
                <w:szCs w:val="24"/>
              </w:rPr>
            </w:pPr>
            <w:r>
              <w:rPr>
                <w:sz w:val="24"/>
                <w:szCs w:val="24"/>
              </w:rPr>
              <w:t>34</w:t>
            </w:r>
          </w:p>
        </w:tc>
        <w:tc>
          <w:tcPr>
            <w:tcW w:w="1070" w:type="dxa"/>
            <w:shd w:val="clear" w:color="auto" w:fill="auto"/>
          </w:tcPr>
          <w:p w:rsidR="00141052" w:rsidRPr="00794A48" w:rsidRDefault="00141052" w:rsidP="00141052">
            <w:pPr>
              <w:rPr>
                <w:sz w:val="24"/>
                <w:szCs w:val="24"/>
              </w:rPr>
            </w:pPr>
            <w:r>
              <w:rPr>
                <w:sz w:val="24"/>
                <w:szCs w:val="24"/>
              </w:rPr>
              <w:t>0,5/0,6/1</w:t>
            </w:r>
          </w:p>
        </w:tc>
      </w:tr>
      <w:tr w:rsidR="00141052" w:rsidRPr="00794A48" w:rsidTr="00141052">
        <w:tc>
          <w:tcPr>
            <w:tcW w:w="2551" w:type="dxa"/>
            <w:vMerge/>
          </w:tcPr>
          <w:p w:rsidR="00141052" w:rsidRPr="00794A48" w:rsidRDefault="00141052" w:rsidP="00141052">
            <w:pPr>
              <w:tabs>
                <w:tab w:val="left" w:pos="318"/>
              </w:tabs>
              <w:ind w:left="176" w:right="317"/>
              <w:jc w:val="both"/>
              <w:rPr>
                <w:sz w:val="24"/>
                <w:szCs w:val="24"/>
              </w:rPr>
            </w:pPr>
          </w:p>
        </w:tc>
        <w:tc>
          <w:tcPr>
            <w:tcW w:w="3768" w:type="dxa"/>
          </w:tcPr>
          <w:p w:rsidR="00141052" w:rsidRPr="00794A48" w:rsidRDefault="00141052" w:rsidP="00141052">
            <w:pPr>
              <w:pStyle w:val="Default"/>
            </w:pPr>
            <w:r w:rsidRPr="00794A48">
              <w:t xml:space="preserve">Месячник по военно-патриотическому воспитанию и спортивно – оздоровительной работе с учащимися «Россия! Наша гордость и судьба, ты – </w:t>
            </w:r>
            <w:r w:rsidRPr="00794A48">
              <w:lastRenderedPageBreak/>
              <w:t xml:space="preserve">наша Родина и ты у нас одна…» и т.д. </w:t>
            </w:r>
          </w:p>
        </w:tc>
        <w:tc>
          <w:tcPr>
            <w:tcW w:w="786" w:type="dxa"/>
            <w:shd w:val="clear" w:color="auto" w:fill="auto"/>
          </w:tcPr>
          <w:p w:rsidR="00141052" w:rsidRPr="00794A48" w:rsidRDefault="00141052" w:rsidP="00141052">
            <w:pPr>
              <w:rPr>
                <w:sz w:val="24"/>
                <w:szCs w:val="24"/>
              </w:rPr>
            </w:pPr>
            <w:r>
              <w:rPr>
                <w:sz w:val="24"/>
                <w:szCs w:val="24"/>
              </w:rPr>
              <w:lastRenderedPageBreak/>
              <w:t>17</w:t>
            </w:r>
          </w:p>
        </w:tc>
        <w:tc>
          <w:tcPr>
            <w:tcW w:w="787" w:type="dxa"/>
            <w:shd w:val="clear" w:color="auto" w:fill="auto"/>
          </w:tcPr>
          <w:p w:rsidR="00141052" w:rsidRPr="00794A48" w:rsidRDefault="00141052" w:rsidP="00141052">
            <w:pPr>
              <w:rPr>
                <w:sz w:val="24"/>
                <w:szCs w:val="24"/>
              </w:rPr>
            </w:pPr>
            <w:r>
              <w:rPr>
                <w:sz w:val="24"/>
                <w:szCs w:val="24"/>
              </w:rPr>
              <w:t>14</w:t>
            </w:r>
          </w:p>
        </w:tc>
        <w:tc>
          <w:tcPr>
            <w:tcW w:w="787" w:type="dxa"/>
            <w:shd w:val="clear" w:color="auto" w:fill="auto"/>
          </w:tcPr>
          <w:p w:rsidR="00141052" w:rsidRPr="00794A48" w:rsidRDefault="00141052" w:rsidP="00141052">
            <w:pPr>
              <w:rPr>
                <w:sz w:val="24"/>
                <w:szCs w:val="24"/>
              </w:rPr>
            </w:pPr>
            <w:r>
              <w:rPr>
                <w:sz w:val="24"/>
                <w:szCs w:val="24"/>
              </w:rPr>
              <w:t>14</w:t>
            </w:r>
          </w:p>
        </w:tc>
        <w:tc>
          <w:tcPr>
            <w:tcW w:w="787" w:type="dxa"/>
            <w:shd w:val="clear" w:color="auto" w:fill="auto"/>
          </w:tcPr>
          <w:p w:rsidR="00141052" w:rsidRPr="00794A48" w:rsidRDefault="00141052" w:rsidP="00141052">
            <w:pPr>
              <w:rPr>
                <w:sz w:val="24"/>
                <w:szCs w:val="24"/>
              </w:rPr>
            </w:pPr>
            <w:r>
              <w:rPr>
                <w:sz w:val="24"/>
                <w:szCs w:val="24"/>
              </w:rPr>
              <w:t>17</w:t>
            </w:r>
          </w:p>
        </w:tc>
        <w:tc>
          <w:tcPr>
            <w:tcW w:w="1070" w:type="dxa"/>
            <w:shd w:val="clear" w:color="auto" w:fill="auto"/>
          </w:tcPr>
          <w:p w:rsidR="00141052" w:rsidRPr="00794A48" w:rsidRDefault="00141052" w:rsidP="00141052">
            <w:pPr>
              <w:rPr>
                <w:sz w:val="24"/>
                <w:szCs w:val="24"/>
              </w:rPr>
            </w:pPr>
            <w:r>
              <w:rPr>
                <w:sz w:val="24"/>
                <w:szCs w:val="24"/>
              </w:rPr>
              <w:t>0,5/0,4</w:t>
            </w:r>
          </w:p>
        </w:tc>
      </w:tr>
      <w:tr w:rsidR="00141052" w:rsidRPr="00794A48" w:rsidTr="00141052">
        <w:tc>
          <w:tcPr>
            <w:tcW w:w="2551" w:type="dxa"/>
            <w:vMerge/>
          </w:tcPr>
          <w:p w:rsidR="00141052" w:rsidRPr="00794A48" w:rsidRDefault="00141052" w:rsidP="00141052">
            <w:pPr>
              <w:tabs>
                <w:tab w:val="left" w:pos="318"/>
              </w:tabs>
              <w:ind w:left="176" w:right="317"/>
              <w:jc w:val="both"/>
              <w:rPr>
                <w:sz w:val="24"/>
                <w:szCs w:val="24"/>
              </w:rPr>
            </w:pPr>
          </w:p>
        </w:tc>
        <w:tc>
          <w:tcPr>
            <w:tcW w:w="3768" w:type="dxa"/>
          </w:tcPr>
          <w:p w:rsidR="00141052" w:rsidRPr="00794A48" w:rsidRDefault="00141052" w:rsidP="00141052">
            <w:pPr>
              <w:pStyle w:val="Default"/>
            </w:pPr>
            <w:r w:rsidRPr="00794A48">
              <w:t xml:space="preserve">Мероприятия по планам классных руководителей (виртуальные экскурсии, разработка и реализация проектов и </w:t>
            </w:r>
            <w:proofErr w:type="spellStart"/>
            <w:proofErr w:type="gramStart"/>
            <w:r w:rsidRPr="00794A48">
              <w:t>др</w:t>
            </w:r>
            <w:proofErr w:type="spellEnd"/>
            <w:proofErr w:type="gramEnd"/>
            <w:r w:rsidRPr="00794A48">
              <w:t xml:space="preserve">). </w:t>
            </w:r>
          </w:p>
        </w:tc>
        <w:tc>
          <w:tcPr>
            <w:tcW w:w="786" w:type="dxa"/>
            <w:shd w:val="clear" w:color="auto" w:fill="auto"/>
          </w:tcPr>
          <w:p w:rsidR="00141052" w:rsidRPr="00794A48" w:rsidRDefault="00141052" w:rsidP="00141052">
            <w:pPr>
              <w:rPr>
                <w:sz w:val="24"/>
                <w:szCs w:val="24"/>
              </w:rPr>
            </w:pPr>
            <w:r>
              <w:rPr>
                <w:sz w:val="24"/>
                <w:szCs w:val="24"/>
              </w:rPr>
              <w:t>33</w:t>
            </w:r>
          </w:p>
        </w:tc>
        <w:tc>
          <w:tcPr>
            <w:tcW w:w="787"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34</w:t>
            </w:r>
          </w:p>
        </w:tc>
        <w:tc>
          <w:tcPr>
            <w:tcW w:w="1070" w:type="dxa"/>
            <w:shd w:val="clear" w:color="auto" w:fill="auto"/>
          </w:tcPr>
          <w:p w:rsidR="00141052" w:rsidRPr="00794A48" w:rsidRDefault="00141052" w:rsidP="00141052">
            <w:pPr>
              <w:rPr>
                <w:sz w:val="24"/>
                <w:szCs w:val="24"/>
              </w:rPr>
            </w:pPr>
            <w:r>
              <w:rPr>
                <w:sz w:val="24"/>
                <w:szCs w:val="24"/>
              </w:rPr>
              <w:t>1/0,6</w:t>
            </w:r>
          </w:p>
        </w:tc>
      </w:tr>
      <w:tr w:rsidR="00141052" w:rsidRPr="00794A48" w:rsidTr="00141052">
        <w:tc>
          <w:tcPr>
            <w:tcW w:w="2551" w:type="dxa"/>
            <w:vMerge w:val="restart"/>
          </w:tcPr>
          <w:p w:rsidR="00141052" w:rsidRPr="00794A48" w:rsidRDefault="00141052" w:rsidP="00141052">
            <w:pPr>
              <w:pStyle w:val="Default"/>
              <w:tabs>
                <w:tab w:val="left" w:pos="318"/>
              </w:tabs>
              <w:ind w:left="176" w:right="317"/>
              <w:jc w:val="both"/>
            </w:pPr>
            <w:r w:rsidRPr="00794A48">
              <w:t>Общекультурное направление</w:t>
            </w:r>
          </w:p>
          <w:p w:rsidR="00141052" w:rsidRPr="00794A48" w:rsidRDefault="00141052" w:rsidP="00141052">
            <w:pPr>
              <w:tabs>
                <w:tab w:val="left" w:pos="318"/>
              </w:tabs>
              <w:ind w:left="176" w:right="317"/>
              <w:jc w:val="both"/>
              <w:rPr>
                <w:sz w:val="24"/>
                <w:szCs w:val="24"/>
              </w:rPr>
            </w:pPr>
          </w:p>
        </w:tc>
        <w:tc>
          <w:tcPr>
            <w:tcW w:w="3768" w:type="dxa"/>
          </w:tcPr>
          <w:p w:rsidR="00141052" w:rsidRPr="00794A48" w:rsidRDefault="00141052" w:rsidP="00141052">
            <w:pPr>
              <w:pStyle w:val="Default"/>
            </w:pPr>
            <w:proofErr w:type="gramStart"/>
            <w:r w:rsidRPr="00794A48">
              <w:t xml:space="preserve">Мероприятия по планам классных руководителей (оформление выставок, </w:t>
            </w:r>
            <w:proofErr w:type="gramEnd"/>
          </w:p>
          <w:p w:rsidR="00141052" w:rsidRPr="00794A48" w:rsidRDefault="00141052" w:rsidP="00141052">
            <w:pPr>
              <w:pStyle w:val="Default"/>
            </w:pPr>
            <w:r w:rsidRPr="00794A48">
              <w:t xml:space="preserve">конкурсы чтецов, фестивали и т.д.). </w:t>
            </w:r>
          </w:p>
        </w:tc>
        <w:tc>
          <w:tcPr>
            <w:tcW w:w="786"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21</w:t>
            </w:r>
          </w:p>
        </w:tc>
        <w:tc>
          <w:tcPr>
            <w:tcW w:w="787" w:type="dxa"/>
            <w:shd w:val="clear" w:color="auto" w:fill="auto"/>
          </w:tcPr>
          <w:p w:rsidR="00141052" w:rsidRPr="00794A48" w:rsidRDefault="00141052" w:rsidP="00141052">
            <w:pPr>
              <w:rPr>
                <w:sz w:val="24"/>
                <w:szCs w:val="24"/>
              </w:rPr>
            </w:pPr>
            <w:r>
              <w:rPr>
                <w:sz w:val="24"/>
                <w:szCs w:val="24"/>
              </w:rPr>
              <w:t>34</w:t>
            </w:r>
          </w:p>
        </w:tc>
        <w:tc>
          <w:tcPr>
            <w:tcW w:w="1070" w:type="dxa"/>
            <w:shd w:val="clear" w:color="auto" w:fill="auto"/>
          </w:tcPr>
          <w:p w:rsidR="00141052" w:rsidRPr="00794A48" w:rsidRDefault="00141052" w:rsidP="00141052">
            <w:pPr>
              <w:rPr>
                <w:sz w:val="24"/>
                <w:szCs w:val="24"/>
              </w:rPr>
            </w:pPr>
            <w:r>
              <w:rPr>
                <w:sz w:val="24"/>
                <w:szCs w:val="24"/>
              </w:rPr>
              <w:t>0,6/1</w:t>
            </w:r>
          </w:p>
        </w:tc>
      </w:tr>
      <w:tr w:rsidR="00141052" w:rsidRPr="00794A48" w:rsidTr="00141052">
        <w:tc>
          <w:tcPr>
            <w:tcW w:w="2551" w:type="dxa"/>
            <w:vMerge/>
          </w:tcPr>
          <w:p w:rsidR="00141052" w:rsidRPr="00794A48" w:rsidRDefault="00141052" w:rsidP="00141052">
            <w:pPr>
              <w:pStyle w:val="Default"/>
              <w:tabs>
                <w:tab w:val="left" w:pos="318"/>
              </w:tabs>
              <w:ind w:left="176" w:right="317"/>
              <w:jc w:val="both"/>
            </w:pPr>
          </w:p>
        </w:tc>
        <w:tc>
          <w:tcPr>
            <w:tcW w:w="3768" w:type="dxa"/>
          </w:tcPr>
          <w:p w:rsidR="00141052" w:rsidRPr="00794A48" w:rsidRDefault="00141052" w:rsidP="00141052">
            <w:pPr>
              <w:pStyle w:val="Default"/>
            </w:pPr>
            <w:r w:rsidRPr="00794A48">
              <w:t>Мероприятия согласно план школы (концерты, выставки, развлекательно-игровые программы, тематические линейки</w:t>
            </w:r>
            <w:proofErr w:type="gramStart"/>
            <w:r w:rsidRPr="00794A48">
              <w:t xml:space="preserve"> )</w:t>
            </w:r>
            <w:proofErr w:type="gramEnd"/>
            <w:r w:rsidRPr="00794A48">
              <w:t xml:space="preserve"> </w:t>
            </w:r>
          </w:p>
        </w:tc>
        <w:tc>
          <w:tcPr>
            <w:tcW w:w="786" w:type="dxa"/>
            <w:shd w:val="clear" w:color="auto" w:fill="auto"/>
          </w:tcPr>
          <w:p w:rsidR="00141052" w:rsidRPr="00794A48" w:rsidRDefault="00141052" w:rsidP="00141052">
            <w:pPr>
              <w:rPr>
                <w:sz w:val="24"/>
                <w:szCs w:val="24"/>
              </w:rPr>
            </w:pPr>
            <w:r>
              <w:rPr>
                <w:sz w:val="24"/>
                <w:szCs w:val="24"/>
              </w:rPr>
              <w:t>33</w:t>
            </w:r>
          </w:p>
        </w:tc>
        <w:tc>
          <w:tcPr>
            <w:tcW w:w="787" w:type="dxa"/>
            <w:shd w:val="clear" w:color="auto" w:fill="auto"/>
          </w:tcPr>
          <w:p w:rsidR="00141052" w:rsidRPr="00794A48" w:rsidRDefault="00141052" w:rsidP="00141052">
            <w:pPr>
              <w:rPr>
                <w:sz w:val="24"/>
                <w:szCs w:val="24"/>
              </w:rPr>
            </w:pPr>
            <w:r>
              <w:rPr>
                <w:sz w:val="24"/>
                <w:szCs w:val="24"/>
              </w:rPr>
              <w:t>34</w:t>
            </w:r>
          </w:p>
        </w:tc>
        <w:tc>
          <w:tcPr>
            <w:tcW w:w="787" w:type="dxa"/>
            <w:shd w:val="clear" w:color="auto" w:fill="auto"/>
          </w:tcPr>
          <w:p w:rsidR="00141052" w:rsidRPr="00794A48" w:rsidRDefault="00141052" w:rsidP="00141052">
            <w:pPr>
              <w:rPr>
                <w:sz w:val="24"/>
                <w:szCs w:val="24"/>
              </w:rPr>
            </w:pPr>
            <w:r>
              <w:rPr>
                <w:sz w:val="24"/>
                <w:szCs w:val="24"/>
              </w:rPr>
              <w:t>34</w:t>
            </w:r>
          </w:p>
        </w:tc>
        <w:tc>
          <w:tcPr>
            <w:tcW w:w="787" w:type="dxa"/>
            <w:shd w:val="clear" w:color="auto" w:fill="auto"/>
          </w:tcPr>
          <w:p w:rsidR="00141052" w:rsidRPr="00794A48" w:rsidRDefault="00141052" w:rsidP="00141052">
            <w:pPr>
              <w:rPr>
                <w:sz w:val="24"/>
                <w:szCs w:val="24"/>
              </w:rPr>
            </w:pPr>
            <w:r>
              <w:rPr>
                <w:sz w:val="24"/>
                <w:szCs w:val="24"/>
              </w:rPr>
              <w:t>25</w:t>
            </w:r>
          </w:p>
        </w:tc>
        <w:tc>
          <w:tcPr>
            <w:tcW w:w="1070" w:type="dxa"/>
            <w:shd w:val="clear" w:color="auto" w:fill="auto"/>
          </w:tcPr>
          <w:p w:rsidR="00141052" w:rsidRPr="00794A48" w:rsidRDefault="00141052" w:rsidP="00141052">
            <w:pPr>
              <w:rPr>
                <w:sz w:val="24"/>
                <w:szCs w:val="24"/>
              </w:rPr>
            </w:pPr>
            <w:r>
              <w:rPr>
                <w:sz w:val="24"/>
                <w:szCs w:val="24"/>
              </w:rPr>
              <w:t>1/0,7</w:t>
            </w:r>
          </w:p>
        </w:tc>
      </w:tr>
      <w:tr w:rsidR="00141052" w:rsidRPr="00794A48" w:rsidTr="00141052">
        <w:tc>
          <w:tcPr>
            <w:tcW w:w="2551" w:type="dxa"/>
            <w:vMerge/>
          </w:tcPr>
          <w:p w:rsidR="00141052" w:rsidRPr="00794A48" w:rsidRDefault="00141052" w:rsidP="00141052">
            <w:pPr>
              <w:pStyle w:val="Default"/>
              <w:tabs>
                <w:tab w:val="left" w:pos="318"/>
              </w:tabs>
              <w:ind w:left="176" w:right="317"/>
              <w:jc w:val="both"/>
            </w:pPr>
          </w:p>
        </w:tc>
        <w:tc>
          <w:tcPr>
            <w:tcW w:w="3768" w:type="dxa"/>
          </w:tcPr>
          <w:p w:rsidR="00141052" w:rsidRPr="00794A48" w:rsidRDefault="00141052" w:rsidP="00141052">
            <w:pPr>
              <w:pStyle w:val="Default"/>
            </w:pPr>
            <w:r w:rsidRPr="00794A48">
              <w:t xml:space="preserve">Мероприятия краеведческой работы (школьный музей, краеведческие сборы и др.) </w:t>
            </w:r>
          </w:p>
        </w:tc>
        <w:tc>
          <w:tcPr>
            <w:tcW w:w="786"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20</w:t>
            </w:r>
          </w:p>
        </w:tc>
        <w:tc>
          <w:tcPr>
            <w:tcW w:w="1070" w:type="dxa"/>
            <w:shd w:val="clear" w:color="auto" w:fill="auto"/>
          </w:tcPr>
          <w:p w:rsidR="00141052" w:rsidRPr="00794A48" w:rsidRDefault="00141052" w:rsidP="00141052">
            <w:pPr>
              <w:rPr>
                <w:sz w:val="24"/>
                <w:szCs w:val="24"/>
              </w:rPr>
            </w:pPr>
            <w:r>
              <w:rPr>
                <w:sz w:val="24"/>
                <w:szCs w:val="24"/>
              </w:rPr>
              <w:t>0,5</w:t>
            </w:r>
          </w:p>
        </w:tc>
      </w:tr>
      <w:tr w:rsidR="00141052" w:rsidRPr="00794A48" w:rsidTr="00141052">
        <w:tc>
          <w:tcPr>
            <w:tcW w:w="2551" w:type="dxa"/>
            <w:vMerge w:val="restart"/>
          </w:tcPr>
          <w:p w:rsidR="00141052" w:rsidRPr="00794A48" w:rsidRDefault="00141052" w:rsidP="00141052">
            <w:pPr>
              <w:pStyle w:val="Default"/>
              <w:tabs>
                <w:tab w:val="left" w:pos="318"/>
              </w:tabs>
              <w:ind w:left="176" w:right="317"/>
              <w:jc w:val="both"/>
            </w:pPr>
            <w:r w:rsidRPr="00794A48">
              <w:t>Социальное направление</w:t>
            </w:r>
          </w:p>
        </w:tc>
        <w:tc>
          <w:tcPr>
            <w:tcW w:w="3768" w:type="dxa"/>
          </w:tcPr>
          <w:p w:rsidR="00141052" w:rsidRPr="00794A48" w:rsidRDefault="00141052" w:rsidP="00141052">
            <w:pPr>
              <w:pStyle w:val="Default"/>
            </w:pPr>
            <w:r w:rsidRPr="00794A48">
              <w:t xml:space="preserve">Классные часы (профориентация, ПДД, правила общей безопасности и др.) </w:t>
            </w:r>
          </w:p>
        </w:tc>
        <w:tc>
          <w:tcPr>
            <w:tcW w:w="786"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24</w:t>
            </w:r>
          </w:p>
        </w:tc>
        <w:tc>
          <w:tcPr>
            <w:tcW w:w="787" w:type="dxa"/>
            <w:shd w:val="clear" w:color="auto" w:fill="auto"/>
          </w:tcPr>
          <w:p w:rsidR="00141052" w:rsidRPr="00794A48" w:rsidRDefault="00141052" w:rsidP="00141052">
            <w:pPr>
              <w:rPr>
                <w:sz w:val="24"/>
                <w:szCs w:val="24"/>
              </w:rPr>
            </w:pPr>
            <w:r>
              <w:rPr>
                <w:sz w:val="24"/>
                <w:szCs w:val="24"/>
              </w:rPr>
              <w:t>24</w:t>
            </w:r>
          </w:p>
        </w:tc>
        <w:tc>
          <w:tcPr>
            <w:tcW w:w="787" w:type="dxa"/>
            <w:shd w:val="clear" w:color="auto" w:fill="auto"/>
          </w:tcPr>
          <w:p w:rsidR="00141052" w:rsidRPr="00794A48" w:rsidRDefault="00141052" w:rsidP="00141052">
            <w:pPr>
              <w:rPr>
                <w:sz w:val="24"/>
                <w:szCs w:val="24"/>
              </w:rPr>
            </w:pPr>
            <w:r>
              <w:rPr>
                <w:sz w:val="24"/>
                <w:szCs w:val="24"/>
              </w:rPr>
              <w:t>24</w:t>
            </w:r>
          </w:p>
        </w:tc>
        <w:tc>
          <w:tcPr>
            <w:tcW w:w="1070" w:type="dxa"/>
            <w:shd w:val="clear" w:color="auto" w:fill="auto"/>
          </w:tcPr>
          <w:p w:rsidR="00141052" w:rsidRPr="00794A48" w:rsidRDefault="00141052" w:rsidP="00141052">
            <w:pPr>
              <w:rPr>
                <w:sz w:val="24"/>
                <w:szCs w:val="24"/>
              </w:rPr>
            </w:pPr>
            <w:r>
              <w:rPr>
                <w:sz w:val="24"/>
                <w:szCs w:val="24"/>
              </w:rPr>
              <w:t>0,5/0,7</w:t>
            </w:r>
          </w:p>
        </w:tc>
      </w:tr>
      <w:tr w:rsidR="00141052" w:rsidRPr="00794A48" w:rsidTr="00141052">
        <w:tc>
          <w:tcPr>
            <w:tcW w:w="2551" w:type="dxa"/>
            <w:vMerge/>
          </w:tcPr>
          <w:p w:rsidR="00141052" w:rsidRPr="00794A48" w:rsidRDefault="00141052" w:rsidP="00141052">
            <w:pPr>
              <w:pStyle w:val="Default"/>
              <w:tabs>
                <w:tab w:val="left" w:pos="318"/>
              </w:tabs>
              <w:ind w:left="176" w:right="317"/>
              <w:jc w:val="both"/>
            </w:pPr>
          </w:p>
        </w:tc>
        <w:tc>
          <w:tcPr>
            <w:tcW w:w="3768" w:type="dxa"/>
          </w:tcPr>
          <w:p w:rsidR="00141052" w:rsidRPr="00794A48" w:rsidRDefault="00141052" w:rsidP="00141052">
            <w:pPr>
              <w:pStyle w:val="Default"/>
            </w:pPr>
            <w:r>
              <w:t>«ЮИД</w:t>
            </w:r>
            <w:r w:rsidRPr="00794A48">
              <w:t xml:space="preserve"> (юные инспектора движения)» </w:t>
            </w:r>
          </w:p>
        </w:tc>
        <w:tc>
          <w:tcPr>
            <w:tcW w:w="786" w:type="dxa"/>
            <w:shd w:val="clear" w:color="auto" w:fill="auto"/>
          </w:tcPr>
          <w:p w:rsidR="00141052" w:rsidRPr="00794A48" w:rsidRDefault="00141052" w:rsidP="00141052">
            <w:pPr>
              <w:rPr>
                <w:sz w:val="24"/>
                <w:szCs w:val="24"/>
              </w:rPr>
            </w:pPr>
            <w:r>
              <w:rPr>
                <w:sz w:val="24"/>
                <w:szCs w:val="24"/>
              </w:rPr>
              <w:t>33</w:t>
            </w:r>
          </w:p>
        </w:tc>
        <w:tc>
          <w:tcPr>
            <w:tcW w:w="787" w:type="dxa"/>
            <w:shd w:val="clear" w:color="auto" w:fill="auto"/>
          </w:tcPr>
          <w:p w:rsidR="00141052" w:rsidRPr="00794A48" w:rsidRDefault="00141052" w:rsidP="00141052">
            <w:pPr>
              <w:rPr>
                <w:sz w:val="24"/>
                <w:szCs w:val="24"/>
              </w:rPr>
            </w:pPr>
            <w:r>
              <w:rPr>
                <w:sz w:val="24"/>
                <w:szCs w:val="24"/>
              </w:rPr>
              <w:t>34</w:t>
            </w:r>
          </w:p>
        </w:tc>
        <w:tc>
          <w:tcPr>
            <w:tcW w:w="787" w:type="dxa"/>
            <w:shd w:val="clear" w:color="auto" w:fill="auto"/>
          </w:tcPr>
          <w:p w:rsidR="00141052" w:rsidRPr="00794A48" w:rsidRDefault="00141052" w:rsidP="00141052">
            <w:pPr>
              <w:rPr>
                <w:sz w:val="24"/>
                <w:szCs w:val="24"/>
              </w:rPr>
            </w:pPr>
            <w:r>
              <w:rPr>
                <w:sz w:val="24"/>
                <w:szCs w:val="24"/>
              </w:rPr>
              <w:t>34</w:t>
            </w:r>
          </w:p>
        </w:tc>
        <w:tc>
          <w:tcPr>
            <w:tcW w:w="787" w:type="dxa"/>
            <w:shd w:val="clear" w:color="auto" w:fill="auto"/>
          </w:tcPr>
          <w:p w:rsidR="00141052" w:rsidRPr="00794A48" w:rsidRDefault="00141052" w:rsidP="00141052">
            <w:pPr>
              <w:rPr>
                <w:sz w:val="24"/>
                <w:szCs w:val="24"/>
              </w:rPr>
            </w:pPr>
            <w:r>
              <w:rPr>
                <w:sz w:val="24"/>
                <w:szCs w:val="24"/>
              </w:rPr>
              <w:t>34</w:t>
            </w:r>
          </w:p>
        </w:tc>
        <w:tc>
          <w:tcPr>
            <w:tcW w:w="1070" w:type="dxa"/>
            <w:shd w:val="clear" w:color="auto" w:fill="auto"/>
          </w:tcPr>
          <w:p w:rsidR="00141052" w:rsidRPr="00794A48" w:rsidRDefault="00141052" w:rsidP="00141052">
            <w:pPr>
              <w:rPr>
                <w:sz w:val="24"/>
                <w:szCs w:val="24"/>
              </w:rPr>
            </w:pPr>
            <w:r>
              <w:rPr>
                <w:sz w:val="24"/>
                <w:szCs w:val="24"/>
              </w:rPr>
              <w:t>1</w:t>
            </w:r>
          </w:p>
        </w:tc>
      </w:tr>
      <w:tr w:rsidR="00141052" w:rsidRPr="00794A48" w:rsidTr="00141052">
        <w:tc>
          <w:tcPr>
            <w:tcW w:w="2551" w:type="dxa"/>
            <w:vMerge/>
          </w:tcPr>
          <w:p w:rsidR="00141052" w:rsidRPr="00794A48" w:rsidRDefault="00141052" w:rsidP="00141052">
            <w:pPr>
              <w:pStyle w:val="Default"/>
              <w:tabs>
                <w:tab w:val="left" w:pos="318"/>
              </w:tabs>
              <w:ind w:left="176" w:right="317"/>
              <w:jc w:val="both"/>
            </w:pPr>
          </w:p>
        </w:tc>
        <w:tc>
          <w:tcPr>
            <w:tcW w:w="3768" w:type="dxa"/>
          </w:tcPr>
          <w:p w:rsidR="00141052" w:rsidRPr="00794A48" w:rsidRDefault="00141052" w:rsidP="00141052">
            <w:pPr>
              <w:pStyle w:val="Default"/>
            </w:pPr>
            <w:r w:rsidRPr="00794A48">
              <w:t>Участие</w:t>
            </w:r>
            <w:r>
              <w:t xml:space="preserve"> в КТД, ролевые, деловые игры.</w:t>
            </w:r>
          </w:p>
          <w:p w:rsidR="00141052" w:rsidRPr="00794A48" w:rsidRDefault="00141052" w:rsidP="00141052">
            <w:pPr>
              <w:rPr>
                <w:sz w:val="24"/>
                <w:szCs w:val="24"/>
              </w:rPr>
            </w:pPr>
            <w:r w:rsidRPr="00794A48">
              <w:rPr>
                <w:sz w:val="24"/>
                <w:szCs w:val="24"/>
              </w:rPr>
              <w:t xml:space="preserve">Социально-значимые акции и социальное проектирование. </w:t>
            </w:r>
          </w:p>
        </w:tc>
        <w:tc>
          <w:tcPr>
            <w:tcW w:w="786"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17</w:t>
            </w:r>
          </w:p>
        </w:tc>
        <w:tc>
          <w:tcPr>
            <w:tcW w:w="787" w:type="dxa"/>
            <w:shd w:val="clear" w:color="auto" w:fill="auto"/>
          </w:tcPr>
          <w:p w:rsidR="00141052" w:rsidRPr="00794A48" w:rsidRDefault="00141052" w:rsidP="00141052">
            <w:pPr>
              <w:rPr>
                <w:sz w:val="24"/>
                <w:szCs w:val="24"/>
              </w:rPr>
            </w:pPr>
            <w:r>
              <w:rPr>
                <w:sz w:val="24"/>
                <w:szCs w:val="24"/>
              </w:rPr>
              <w:t>33,5</w:t>
            </w:r>
          </w:p>
        </w:tc>
        <w:tc>
          <w:tcPr>
            <w:tcW w:w="1070" w:type="dxa"/>
            <w:shd w:val="clear" w:color="auto" w:fill="auto"/>
          </w:tcPr>
          <w:p w:rsidR="00141052" w:rsidRPr="00794A48" w:rsidRDefault="00141052" w:rsidP="00141052">
            <w:pPr>
              <w:rPr>
                <w:sz w:val="24"/>
                <w:szCs w:val="24"/>
              </w:rPr>
            </w:pPr>
            <w:r>
              <w:rPr>
                <w:sz w:val="24"/>
                <w:szCs w:val="24"/>
              </w:rPr>
              <w:t>0,5/1</w:t>
            </w:r>
          </w:p>
        </w:tc>
      </w:tr>
      <w:tr w:rsidR="00141052" w:rsidRPr="00794A48" w:rsidTr="00141052">
        <w:tc>
          <w:tcPr>
            <w:tcW w:w="2551" w:type="dxa"/>
          </w:tcPr>
          <w:p w:rsidR="00141052" w:rsidRPr="00794A48" w:rsidRDefault="00141052" w:rsidP="00141052">
            <w:pPr>
              <w:pStyle w:val="Default"/>
              <w:tabs>
                <w:tab w:val="left" w:pos="318"/>
              </w:tabs>
              <w:ind w:left="176" w:right="317"/>
              <w:jc w:val="both"/>
            </w:pPr>
          </w:p>
        </w:tc>
        <w:tc>
          <w:tcPr>
            <w:tcW w:w="3768" w:type="dxa"/>
          </w:tcPr>
          <w:p w:rsidR="00141052" w:rsidRPr="00794A48" w:rsidRDefault="00141052" w:rsidP="00141052">
            <w:pPr>
              <w:rPr>
                <w:sz w:val="24"/>
                <w:szCs w:val="24"/>
              </w:rPr>
            </w:pPr>
            <w:r>
              <w:rPr>
                <w:sz w:val="24"/>
                <w:szCs w:val="24"/>
              </w:rPr>
              <w:t xml:space="preserve">Итого: </w:t>
            </w:r>
          </w:p>
        </w:tc>
        <w:tc>
          <w:tcPr>
            <w:tcW w:w="786" w:type="dxa"/>
            <w:shd w:val="clear" w:color="auto" w:fill="auto"/>
          </w:tcPr>
          <w:p w:rsidR="00141052" w:rsidRPr="00794A48" w:rsidRDefault="00141052" w:rsidP="00141052">
            <w:pPr>
              <w:rPr>
                <w:sz w:val="24"/>
                <w:szCs w:val="24"/>
              </w:rPr>
            </w:pPr>
            <w:r>
              <w:rPr>
                <w:sz w:val="24"/>
                <w:szCs w:val="24"/>
              </w:rPr>
              <w:t>366</w:t>
            </w:r>
          </w:p>
        </w:tc>
        <w:tc>
          <w:tcPr>
            <w:tcW w:w="787" w:type="dxa"/>
            <w:shd w:val="clear" w:color="auto" w:fill="auto"/>
          </w:tcPr>
          <w:p w:rsidR="00141052" w:rsidRPr="00794A48" w:rsidRDefault="00141052" w:rsidP="00141052">
            <w:pPr>
              <w:rPr>
                <w:sz w:val="24"/>
                <w:szCs w:val="24"/>
              </w:rPr>
            </w:pPr>
            <w:r>
              <w:rPr>
                <w:sz w:val="24"/>
                <w:szCs w:val="24"/>
              </w:rPr>
              <w:t>366</w:t>
            </w:r>
          </w:p>
        </w:tc>
        <w:tc>
          <w:tcPr>
            <w:tcW w:w="787" w:type="dxa"/>
            <w:shd w:val="clear" w:color="auto" w:fill="auto"/>
          </w:tcPr>
          <w:p w:rsidR="00141052" w:rsidRPr="00794A48" w:rsidRDefault="00141052" w:rsidP="00141052">
            <w:pPr>
              <w:rPr>
                <w:sz w:val="24"/>
                <w:szCs w:val="24"/>
              </w:rPr>
            </w:pPr>
            <w:r>
              <w:rPr>
                <w:sz w:val="24"/>
                <w:szCs w:val="24"/>
              </w:rPr>
              <w:t>366</w:t>
            </w:r>
          </w:p>
        </w:tc>
        <w:tc>
          <w:tcPr>
            <w:tcW w:w="787" w:type="dxa"/>
            <w:shd w:val="clear" w:color="auto" w:fill="auto"/>
          </w:tcPr>
          <w:p w:rsidR="00141052" w:rsidRPr="00794A48" w:rsidRDefault="00141052" w:rsidP="00141052">
            <w:pPr>
              <w:rPr>
                <w:sz w:val="24"/>
                <w:szCs w:val="24"/>
              </w:rPr>
            </w:pPr>
            <w:r>
              <w:rPr>
                <w:sz w:val="24"/>
                <w:szCs w:val="24"/>
              </w:rPr>
              <w:t>366</w:t>
            </w:r>
          </w:p>
        </w:tc>
        <w:tc>
          <w:tcPr>
            <w:tcW w:w="1070" w:type="dxa"/>
            <w:shd w:val="clear" w:color="auto" w:fill="auto"/>
          </w:tcPr>
          <w:p w:rsidR="00141052" w:rsidRPr="00794A48" w:rsidRDefault="00141052" w:rsidP="00141052">
            <w:pPr>
              <w:rPr>
                <w:sz w:val="24"/>
                <w:szCs w:val="24"/>
              </w:rPr>
            </w:pPr>
          </w:p>
        </w:tc>
      </w:tr>
    </w:tbl>
    <w:p w:rsidR="00141052" w:rsidRPr="0053208E" w:rsidRDefault="00141052" w:rsidP="00141052">
      <w:pPr>
        <w:ind w:firstLine="567"/>
        <w:jc w:val="both"/>
        <w:rPr>
          <w:sz w:val="24"/>
          <w:szCs w:val="24"/>
          <w:highlight w:val="yellow"/>
        </w:rPr>
      </w:pPr>
    </w:p>
    <w:p w:rsidR="00141052" w:rsidRPr="0053208E" w:rsidRDefault="00141052" w:rsidP="00141052">
      <w:pPr>
        <w:ind w:firstLine="567"/>
        <w:jc w:val="both"/>
        <w:rPr>
          <w:sz w:val="24"/>
          <w:szCs w:val="24"/>
        </w:rPr>
      </w:pPr>
      <w:r w:rsidRPr="009B4C3D">
        <w:rPr>
          <w:sz w:val="24"/>
          <w:szCs w:val="24"/>
        </w:rPr>
        <w:t xml:space="preserve">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w:t>
      </w:r>
      <w:proofErr w:type="spellStart"/>
      <w:r w:rsidRPr="009B4C3D">
        <w:rPr>
          <w:sz w:val="24"/>
          <w:szCs w:val="24"/>
        </w:rPr>
        <w:t>креативных</w:t>
      </w:r>
      <w:proofErr w:type="spellEnd"/>
      <w:r w:rsidRPr="009B4C3D">
        <w:rPr>
          <w:sz w:val="24"/>
          <w:szCs w:val="24"/>
        </w:rPr>
        <w:t xml:space="preserve">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141052" w:rsidRPr="0053208E" w:rsidRDefault="00141052" w:rsidP="00141052">
      <w:pPr>
        <w:ind w:firstLine="567"/>
        <w:jc w:val="both"/>
        <w:rPr>
          <w:sz w:val="24"/>
          <w:szCs w:val="24"/>
        </w:rPr>
      </w:pPr>
    </w:p>
    <w:p w:rsidR="00141052" w:rsidRPr="0053208E" w:rsidRDefault="00141052" w:rsidP="00141052">
      <w:pPr>
        <w:ind w:firstLine="567"/>
        <w:jc w:val="both"/>
        <w:rPr>
          <w:sz w:val="24"/>
          <w:szCs w:val="24"/>
        </w:rPr>
      </w:pPr>
      <w:r w:rsidRPr="0053208E">
        <w:rPr>
          <w:b/>
          <w:sz w:val="24"/>
          <w:szCs w:val="24"/>
        </w:rPr>
        <w:t>3. Организационный раздел</w:t>
      </w:r>
    </w:p>
    <w:p w:rsidR="00141052" w:rsidRPr="0053208E" w:rsidRDefault="00141052" w:rsidP="00141052">
      <w:pPr>
        <w:ind w:firstLine="567"/>
        <w:jc w:val="both"/>
        <w:rPr>
          <w:b/>
          <w:sz w:val="24"/>
          <w:szCs w:val="24"/>
        </w:rPr>
      </w:pPr>
      <w:r w:rsidRPr="0053208E">
        <w:rPr>
          <w:b/>
          <w:sz w:val="24"/>
          <w:szCs w:val="24"/>
        </w:rPr>
        <w:t>3.1. Учебный план</w:t>
      </w:r>
    </w:p>
    <w:p w:rsidR="00141052" w:rsidRPr="0053208E" w:rsidRDefault="00141052" w:rsidP="00141052">
      <w:pPr>
        <w:ind w:firstLine="567"/>
        <w:jc w:val="both"/>
        <w:rPr>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964B08" w:rsidRDefault="00964B08" w:rsidP="00141052">
      <w:pPr>
        <w:ind w:right="-199" w:firstLine="567"/>
        <w:jc w:val="both"/>
        <w:rPr>
          <w:rFonts w:eastAsia="Times New Roman"/>
          <w:b/>
          <w:bCs/>
          <w:sz w:val="24"/>
          <w:szCs w:val="24"/>
        </w:rPr>
      </w:pPr>
    </w:p>
    <w:p w:rsidR="00141052" w:rsidRPr="0053208E" w:rsidRDefault="00141052" w:rsidP="00141052">
      <w:pPr>
        <w:ind w:right="-199" w:firstLine="567"/>
        <w:jc w:val="both"/>
        <w:rPr>
          <w:rFonts w:eastAsia="Times New Roman"/>
          <w:b/>
          <w:bCs/>
          <w:sz w:val="24"/>
          <w:szCs w:val="24"/>
        </w:rPr>
      </w:pPr>
      <w:r w:rsidRPr="0053208E">
        <w:rPr>
          <w:rFonts w:eastAsia="Times New Roman"/>
          <w:b/>
          <w:bCs/>
          <w:sz w:val="24"/>
          <w:szCs w:val="24"/>
        </w:rPr>
        <w:lastRenderedPageBreak/>
        <w:t>Недельный учебный план (вариант 5.</w:t>
      </w:r>
      <w:r>
        <w:rPr>
          <w:rFonts w:eastAsia="Times New Roman"/>
          <w:b/>
          <w:bCs/>
          <w:sz w:val="24"/>
          <w:szCs w:val="24"/>
        </w:rPr>
        <w:t>2</w:t>
      </w:r>
      <w:r w:rsidRPr="0053208E">
        <w:rPr>
          <w:rFonts w:eastAsia="Times New Roman"/>
          <w:b/>
          <w:bCs/>
          <w:sz w:val="24"/>
          <w:szCs w:val="24"/>
        </w:rPr>
        <w:t xml:space="preserve">., срок обучения </w:t>
      </w:r>
      <w:r>
        <w:rPr>
          <w:rFonts w:eastAsia="Times New Roman"/>
          <w:b/>
          <w:bCs/>
          <w:sz w:val="24"/>
          <w:szCs w:val="24"/>
        </w:rPr>
        <w:t>5</w:t>
      </w:r>
      <w:r w:rsidRPr="0053208E">
        <w:rPr>
          <w:rFonts w:eastAsia="Times New Roman"/>
          <w:b/>
          <w:bCs/>
          <w:sz w:val="24"/>
          <w:szCs w:val="24"/>
        </w:rPr>
        <w:t xml:space="preserve"> </w:t>
      </w:r>
      <w:r>
        <w:rPr>
          <w:rFonts w:eastAsia="Times New Roman"/>
          <w:b/>
          <w:bCs/>
          <w:sz w:val="24"/>
          <w:szCs w:val="24"/>
        </w:rPr>
        <w:t>лет</w:t>
      </w:r>
      <w:r w:rsidRPr="0053208E">
        <w:rPr>
          <w:rFonts w:eastAsia="Times New Roman"/>
          <w:b/>
          <w:bCs/>
          <w:sz w:val="24"/>
          <w:szCs w:val="24"/>
        </w:rPr>
        <w:t>)</w:t>
      </w:r>
    </w:p>
    <w:tbl>
      <w:tblPr>
        <w:tblStyle w:val="TableGrid"/>
        <w:tblW w:w="10034" w:type="dxa"/>
        <w:tblInd w:w="88" w:type="dxa"/>
        <w:tblCellMar>
          <w:left w:w="79" w:type="dxa"/>
          <w:right w:w="31" w:type="dxa"/>
        </w:tblCellMar>
        <w:tblLook w:val="04A0"/>
      </w:tblPr>
      <w:tblGrid>
        <w:gridCol w:w="3296"/>
        <w:gridCol w:w="2610"/>
        <w:gridCol w:w="390"/>
        <w:gridCol w:w="645"/>
        <w:gridCol w:w="449"/>
        <w:gridCol w:w="599"/>
        <w:gridCol w:w="453"/>
        <w:gridCol w:w="619"/>
        <w:gridCol w:w="386"/>
        <w:gridCol w:w="587"/>
      </w:tblGrid>
      <w:tr w:rsidR="007721B9" w:rsidRPr="00D14D07" w:rsidTr="007721B9">
        <w:trPr>
          <w:trHeight w:val="332"/>
        </w:trPr>
        <w:tc>
          <w:tcPr>
            <w:tcW w:w="3296" w:type="dxa"/>
            <w:vMerge w:val="restart"/>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jc w:val="center"/>
              <w:rPr>
                <w:szCs w:val="24"/>
              </w:rPr>
            </w:pPr>
            <w:r w:rsidRPr="00D14D07">
              <w:rPr>
                <w:b/>
                <w:szCs w:val="24"/>
              </w:rPr>
              <w:t>Предметные области</w:t>
            </w:r>
            <w:r w:rsidRPr="00D14D07">
              <w:rPr>
                <w:szCs w:val="24"/>
              </w:rPr>
              <w:t xml:space="preserve"> </w:t>
            </w:r>
          </w:p>
        </w:tc>
        <w:tc>
          <w:tcPr>
            <w:tcW w:w="2610" w:type="dxa"/>
            <w:vMerge w:val="restart"/>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89" w:firstLine="917"/>
              <w:rPr>
                <w:szCs w:val="24"/>
              </w:rPr>
            </w:pPr>
            <w:r w:rsidRPr="00D14D07">
              <w:rPr>
                <w:b/>
                <w:szCs w:val="24"/>
              </w:rPr>
              <w:t>Учебные предметы/классы</w:t>
            </w:r>
            <w:r w:rsidRPr="00D14D07">
              <w:rPr>
                <w:szCs w:val="24"/>
              </w:rPr>
              <w:t xml:space="preserve"> </w:t>
            </w:r>
          </w:p>
        </w:tc>
        <w:tc>
          <w:tcPr>
            <w:tcW w:w="4128" w:type="dxa"/>
            <w:gridSpan w:val="8"/>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jc w:val="center"/>
              <w:rPr>
                <w:szCs w:val="24"/>
              </w:rPr>
            </w:pPr>
            <w:r w:rsidRPr="00D14D07">
              <w:rPr>
                <w:b/>
                <w:szCs w:val="24"/>
              </w:rPr>
              <w:t xml:space="preserve">Количество часов в неделю </w:t>
            </w:r>
          </w:p>
        </w:tc>
      </w:tr>
      <w:tr w:rsidR="007721B9" w:rsidRPr="00D14D07" w:rsidTr="007721B9">
        <w:trPr>
          <w:trHeight w:val="322"/>
        </w:trPr>
        <w:tc>
          <w:tcPr>
            <w:tcW w:w="0" w:type="auto"/>
            <w:vMerge/>
            <w:tcBorders>
              <w:top w:val="nil"/>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p>
        </w:tc>
        <w:tc>
          <w:tcPr>
            <w:tcW w:w="0" w:type="auto"/>
            <w:vMerge/>
            <w:tcBorders>
              <w:top w:val="nil"/>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p>
        </w:tc>
        <w:tc>
          <w:tcPr>
            <w:tcW w:w="1035" w:type="dxa"/>
            <w:gridSpan w:val="2"/>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jc w:val="right"/>
              <w:rPr>
                <w:szCs w:val="24"/>
              </w:rPr>
            </w:pPr>
            <w:r w:rsidRPr="00D14D07">
              <w:rPr>
                <w:b/>
                <w:szCs w:val="24"/>
              </w:rPr>
              <w:t xml:space="preserve">1       </w:t>
            </w:r>
          </w:p>
        </w:tc>
        <w:tc>
          <w:tcPr>
            <w:tcW w:w="1048" w:type="dxa"/>
            <w:gridSpan w:val="2"/>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r w:rsidRPr="00D14D07">
              <w:rPr>
                <w:b/>
                <w:szCs w:val="24"/>
              </w:rPr>
              <w:t xml:space="preserve"> </w:t>
            </w:r>
            <w:r w:rsidRPr="00D14D07">
              <w:rPr>
                <w:b/>
                <w:szCs w:val="24"/>
              </w:rPr>
              <w:tab/>
              <w:t xml:space="preserve">2  </w:t>
            </w:r>
          </w:p>
        </w:tc>
        <w:tc>
          <w:tcPr>
            <w:tcW w:w="1072" w:type="dxa"/>
            <w:gridSpan w:val="2"/>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jc w:val="center"/>
              <w:rPr>
                <w:szCs w:val="24"/>
              </w:rPr>
            </w:pPr>
            <w:r w:rsidRPr="00D14D07">
              <w:rPr>
                <w:b/>
                <w:szCs w:val="24"/>
              </w:rPr>
              <w:t xml:space="preserve">3  </w:t>
            </w:r>
          </w:p>
        </w:tc>
        <w:tc>
          <w:tcPr>
            <w:tcW w:w="973" w:type="dxa"/>
            <w:gridSpan w:val="2"/>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jc w:val="center"/>
              <w:rPr>
                <w:szCs w:val="24"/>
              </w:rPr>
            </w:pPr>
            <w:r w:rsidRPr="00D14D07">
              <w:rPr>
                <w:b/>
                <w:szCs w:val="24"/>
              </w:rPr>
              <w:t xml:space="preserve">4  </w:t>
            </w:r>
          </w:p>
        </w:tc>
      </w:tr>
      <w:tr w:rsidR="007721B9" w:rsidRPr="00D14D07" w:rsidTr="007721B9">
        <w:trPr>
          <w:trHeight w:val="288"/>
        </w:trPr>
        <w:tc>
          <w:tcPr>
            <w:tcW w:w="9061" w:type="dxa"/>
            <w:gridSpan w:val="8"/>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jc w:val="center"/>
              <w:rPr>
                <w:szCs w:val="24"/>
              </w:rPr>
            </w:pPr>
            <w:r w:rsidRPr="00D14D07">
              <w:rPr>
                <w:b/>
                <w:i/>
                <w:szCs w:val="24"/>
              </w:rPr>
              <w:t>Обязательная</w:t>
            </w:r>
            <w:r w:rsidRPr="00D14D07">
              <w:rPr>
                <w:i/>
                <w:szCs w:val="24"/>
              </w:rPr>
              <w:t xml:space="preserve"> </w:t>
            </w:r>
            <w:r w:rsidRPr="00D14D07">
              <w:rPr>
                <w:b/>
                <w:i/>
                <w:szCs w:val="24"/>
              </w:rPr>
              <w:t>часть</w:t>
            </w:r>
            <w:r w:rsidRPr="00D14D07">
              <w:rPr>
                <w:szCs w:val="24"/>
              </w:rPr>
              <w:t xml:space="preserve"> </w:t>
            </w:r>
          </w:p>
        </w:tc>
        <w:tc>
          <w:tcPr>
            <w:tcW w:w="973" w:type="dxa"/>
            <w:gridSpan w:val="2"/>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jc w:val="center"/>
              <w:rPr>
                <w:szCs w:val="24"/>
              </w:rPr>
            </w:pPr>
            <w:r w:rsidRPr="00D14D07">
              <w:rPr>
                <w:b/>
                <w:i/>
                <w:szCs w:val="24"/>
              </w:rPr>
              <w:t xml:space="preserve"> </w:t>
            </w:r>
          </w:p>
        </w:tc>
      </w:tr>
      <w:tr w:rsidR="007721B9" w:rsidRPr="00D14D07" w:rsidTr="007721B9">
        <w:trPr>
          <w:trHeight w:val="288"/>
        </w:trPr>
        <w:tc>
          <w:tcPr>
            <w:tcW w:w="3296" w:type="dxa"/>
            <w:vMerge w:val="restart"/>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0" w:firstLine="34"/>
              <w:rPr>
                <w:szCs w:val="24"/>
              </w:rPr>
            </w:pPr>
            <w:r w:rsidRPr="00D14D07">
              <w:rPr>
                <w:szCs w:val="24"/>
              </w:rPr>
              <w:t xml:space="preserve">Русский язык и литературное чтение </w:t>
            </w:r>
          </w:p>
        </w:tc>
        <w:tc>
          <w:tcPr>
            <w:tcW w:w="261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0"/>
              <w:rPr>
                <w:szCs w:val="24"/>
              </w:rPr>
            </w:pPr>
            <w:r w:rsidRPr="00D14D07">
              <w:rPr>
                <w:szCs w:val="24"/>
              </w:rPr>
              <w:t xml:space="preserve">Русский язык  </w:t>
            </w:r>
          </w:p>
        </w:tc>
        <w:tc>
          <w:tcPr>
            <w:tcW w:w="39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5 </w:t>
            </w: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r w:rsidRPr="00D14D07">
              <w:rPr>
                <w:szCs w:val="24"/>
              </w:rPr>
              <w:t xml:space="preserve">ЗР </w:t>
            </w:r>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5 </w:t>
            </w: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r w:rsidRPr="00D14D07">
              <w:rPr>
                <w:szCs w:val="24"/>
              </w:rPr>
              <w:t xml:space="preserve">КР </w:t>
            </w:r>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5 </w:t>
            </w: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r w:rsidRPr="00D14D07">
              <w:rPr>
                <w:szCs w:val="24"/>
              </w:rPr>
              <w:t xml:space="preserve">КР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5 </w:t>
            </w: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r w:rsidRPr="00D14D07">
              <w:rPr>
                <w:szCs w:val="24"/>
              </w:rPr>
              <w:t xml:space="preserve">КР </w:t>
            </w:r>
          </w:p>
        </w:tc>
      </w:tr>
      <w:tr w:rsidR="007721B9" w:rsidRPr="00D14D07" w:rsidTr="007721B9">
        <w:trPr>
          <w:trHeight w:val="283"/>
        </w:trPr>
        <w:tc>
          <w:tcPr>
            <w:tcW w:w="0" w:type="auto"/>
            <w:vMerge/>
            <w:tcBorders>
              <w:top w:val="nil"/>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p>
        </w:tc>
        <w:tc>
          <w:tcPr>
            <w:tcW w:w="261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0"/>
              <w:rPr>
                <w:szCs w:val="24"/>
              </w:rPr>
            </w:pPr>
            <w:r w:rsidRPr="00D14D07">
              <w:rPr>
                <w:szCs w:val="24"/>
              </w:rPr>
              <w:t xml:space="preserve">Литературное чтение </w:t>
            </w:r>
          </w:p>
        </w:tc>
        <w:tc>
          <w:tcPr>
            <w:tcW w:w="39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4 </w:t>
            </w: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r w:rsidRPr="00D14D07">
              <w:rPr>
                <w:szCs w:val="24"/>
              </w:rPr>
              <w:t xml:space="preserve">Т </w:t>
            </w:r>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4 </w:t>
            </w: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r w:rsidRPr="00D14D07">
              <w:rPr>
                <w:szCs w:val="24"/>
              </w:rPr>
              <w:t xml:space="preserve">Т </w:t>
            </w:r>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4 </w:t>
            </w: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r w:rsidRPr="00D14D07">
              <w:rPr>
                <w:szCs w:val="24"/>
              </w:rPr>
              <w:t xml:space="preserve">Т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4 </w:t>
            </w: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r w:rsidRPr="00D14D07">
              <w:rPr>
                <w:szCs w:val="24"/>
              </w:rPr>
              <w:t xml:space="preserve">Т </w:t>
            </w:r>
          </w:p>
        </w:tc>
      </w:tr>
      <w:tr w:rsidR="007721B9" w:rsidRPr="00D14D07" w:rsidTr="007721B9">
        <w:trPr>
          <w:trHeight w:val="288"/>
        </w:trPr>
        <w:tc>
          <w:tcPr>
            <w:tcW w:w="3296" w:type="dxa"/>
            <w:vMerge w:val="restart"/>
            <w:tcBorders>
              <w:top w:val="single" w:sz="4" w:space="0" w:color="000000"/>
              <w:left w:val="single" w:sz="4" w:space="0" w:color="000000"/>
              <w:right w:val="single" w:sz="4" w:space="0" w:color="000000"/>
            </w:tcBorders>
            <w:vAlign w:val="center"/>
          </w:tcPr>
          <w:p w:rsidR="007721B9" w:rsidRPr="00D14D07" w:rsidRDefault="007721B9" w:rsidP="00F64640">
            <w:pPr>
              <w:spacing w:line="276" w:lineRule="auto"/>
              <w:ind w:left="2"/>
              <w:rPr>
                <w:szCs w:val="24"/>
              </w:rPr>
            </w:pPr>
            <w:r w:rsidRPr="00D14D07">
              <w:rPr>
                <w:szCs w:val="24"/>
              </w:rPr>
              <w:t xml:space="preserve">Родной язык и литературное чтение на родном языке </w:t>
            </w:r>
          </w:p>
        </w:tc>
        <w:tc>
          <w:tcPr>
            <w:tcW w:w="2610"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after="53"/>
              <w:rPr>
                <w:szCs w:val="24"/>
              </w:rPr>
            </w:pPr>
            <w:r w:rsidRPr="00D14D07">
              <w:rPr>
                <w:szCs w:val="24"/>
              </w:rPr>
              <w:t xml:space="preserve">Родной </w:t>
            </w:r>
            <w:r>
              <w:rPr>
                <w:szCs w:val="24"/>
              </w:rPr>
              <w:t xml:space="preserve">русский </w:t>
            </w:r>
            <w:r w:rsidRPr="00D14D07">
              <w:rPr>
                <w:szCs w:val="24"/>
              </w:rPr>
              <w:t xml:space="preserve">язык </w:t>
            </w:r>
          </w:p>
        </w:tc>
        <w:tc>
          <w:tcPr>
            <w:tcW w:w="390" w:type="dxa"/>
            <w:tcBorders>
              <w:top w:val="single" w:sz="4" w:space="0" w:color="000000"/>
              <w:left w:val="single" w:sz="4" w:space="0" w:color="000000"/>
              <w:bottom w:val="single" w:sz="4" w:space="0" w:color="000000"/>
              <w:right w:val="single" w:sz="4" w:space="0" w:color="000000"/>
            </w:tcBorders>
          </w:tcPr>
          <w:p w:rsidR="007721B9" w:rsidRPr="000B47DE" w:rsidRDefault="007721B9" w:rsidP="00F64640">
            <w:pPr>
              <w:spacing w:line="276" w:lineRule="auto"/>
              <w:jc w:val="center"/>
              <w:rPr>
                <w:szCs w:val="24"/>
              </w:rPr>
            </w:pPr>
            <w:r>
              <w:rPr>
                <w:szCs w:val="24"/>
              </w:rPr>
              <w:t>0,5</w:t>
            </w: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proofErr w:type="gramStart"/>
            <w:r>
              <w:rPr>
                <w:szCs w:val="24"/>
              </w:rPr>
              <w:t>П</w:t>
            </w:r>
            <w:proofErr w:type="gramEnd"/>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Pr>
                <w:szCs w:val="24"/>
              </w:rPr>
              <w:t>0,5</w:t>
            </w: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roofErr w:type="gramStart"/>
            <w:r>
              <w:rPr>
                <w:szCs w:val="24"/>
              </w:rPr>
              <w:t>П</w:t>
            </w:r>
            <w:proofErr w:type="gramEnd"/>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Pr>
                <w:szCs w:val="24"/>
              </w:rPr>
              <w:t>0,5</w:t>
            </w: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roofErr w:type="gramStart"/>
            <w:r>
              <w:rPr>
                <w:szCs w:val="24"/>
              </w:rPr>
              <w:t>П</w:t>
            </w:r>
            <w:proofErr w:type="gramEnd"/>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p>
        </w:tc>
      </w:tr>
      <w:tr w:rsidR="007721B9" w:rsidRPr="00D14D07" w:rsidTr="007721B9">
        <w:trPr>
          <w:trHeight w:val="288"/>
        </w:trPr>
        <w:tc>
          <w:tcPr>
            <w:tcW w:w="3296" w:type="dxa"/>
            <w:vMerge/>
            <w:tcBorders>
              <w:left w:val="single" w:sz="4" w:space="0" w:color="000000"/>
              <w:bottom w:val="single" w:sz="4" w:space="0" w:color="000000"/>
              <w:right w:val="single" w:sz="4" w:space="0" w:color="000000"/>
            </w:tcBorders>
          </w:tcPr>
          <w:p w:rsidR="007721B9" w:rsidRPr="00D14D07" w:rsidRDefault="007721B9" w:rsidP="00F64640">
            <w:pPr>
              <w:spacing w:line="276" w:lineRule="auto"/>
              <w:ind w:left="741"/>
              <w:rPr>
                <w:szCs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70"/>
              <w:rPr>
                <w:szCs w:val="24"/>
              </w:rPr>
            </w:pPr>
            <w:r>
              <w:rPr>
                <w:szCs w:val="24"/>
              </w:rPr>
              <w:t>Л</w:t>
            </w:r>
            <w:r w:rsidRPr="00D14D07">
              <w:rPr>
                <w:szCs w:val="24"/>
              </w:rPr>
              <w:t xml:space="preserve">итературное чтение на родном </w:t>
            </w:r>
            <w:r>
              <w:rPr>
                <w:szCs w:val="24"/>
              </w:rPr>
              <w:t xml:space="preserve">русском </w:t>
            </w:r>
            <w:r w:rsidRPr="00D14D07">
              <w:rPr>
                <w:szCs w:val="24"/>
              </w:rPr>
              <w:t xml:space="preserve">языке </w:t>
            </w:r>
          </w:p>
        </w:tc>
        <w:tc>
          <w:tcPr>
            <w:tcW w:w="39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jc w:val="center"/>
              <w:rPr>
                <w:szCs w:val="24"/>
              </w:rPr>
            </w:pPr>
            <w:r>
              <w:rPr>
                <w:szCs w:val="24"/>
              </w:rPr>
              <w:t>0,5</w:t>
            </w: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proofErr w:type="gramStart"/>
            <w:r>
              <w:rPr>
                <w:szCs w:val="24"/>
              </w:rPr>
              <w:t>П</w:t>
            </w:r>
            <w:proofErr w:type="gramEnd"/>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Pr>
                <w:szCs w:val="24"/>
              </w:rPr>
              <w:t>0,5</w:t>
            </w: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roofErr w:type="gramStart"/>
            <w:r>
              <w:rPr>
                <w:szCs w:val="24"/>
              </w:rPr>
              <w:t>П</w:t>
            </w:r>
            <w:proofErr w:type="gramEnd"/>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Pr>
                <w:szCs w:val="24"/>
              </w:rPr>
              <w:t>0,5</w:t>
            </w: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roofErr w:type="gramStart"/>
            <w:r>
              <w:rPr>
                <w:szCs w:val="24"/>
              </w:rPr>
              <w:t>П</w:t>
            </w:r>
            <w:proofErr w:type="gramEnd"/>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p>
        </w:tc>
      </w:tr>
      <w:tr w:rsidR="007721B9" w:rsidRPr="00D14D07" w:rsidTr="007721B9">
        <w:trPr>
          <w:trHeight w:val="288"/>
        </w:trPr>
        <w:tc>
          <w:tcPr>
            <w:tcW w:w="329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41"/>
              <w:rPr>
                <w:szCs w:val="24"/>
              </w:rPr>
            </w:pPr>
            <w:r w:rsidRPr="00D14D07">
              <w:rPr>
                <w:szCs w:val="24"/>
              </w:rPr>
              <w:t xml:space="preserve">Иностранный язык  </w:t>
            </w:r>
          </w:p>
        </w:tc>
        <w:tc>
          <w:tcPr>
            <w:tcW w:w="261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0"/>
              <w:rPr>
                <w:szCs w:val="24"/>
              </w:rPr>
            </w:pPr>
            <w:r w:rsidRPr="00D14D07">
              <w:rPr>
                <w:szCs w:val="24"/>
              </w:rPr>
              <w:t xml:space="preserve">Иностранный язык </w:t>
            </w:r>
          </w:p>
        </w:tc>
        <w:tc>
          <w:tcPr>
            <w:tcW w:w="39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jc w:val="center"/>
              <w:rPr>
                <w:szCs w:val="24"/>
              </w:rPr>
            </w:pPr>
            <w:r w:rsidRPr="00D14D07">
              <w:rPr>
                <w:szCs w:val="24"/>
              </w:rPr>
              <w:t xml:space="preserve">- </w:t>
            </w: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r w:rsidRPr="00D14D07">
              <w:rPr>
                <w:szCs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2 </w:t>
            </w: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r w:rsidRPr="00D14D07">
              <w:rPr>
                <w:szCs w:val="24"/>
              </w:rPr>
              <w:t xml:space="preserve">КР </w:t>
            </w:r>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2 </w:t>
            </w: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r w:rsidRPr="00D14D07">
              <w:rPr>
                <w:szCs w:val="24"/>
              </w:rPr>
              <w:t xml:space="preserve">КР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2 </w:t>
            </w: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r w:rsidRPr="00D14D07">
              <w:rPr>
                <w:szCs w:val="24"/>
              </w:rPr>
              <w:t xml:space="preserve">КР </w:t>
            </w:r>
          </w:p>
        </w:tc>
      </w:tr>
      <w:tr w:rsidR="007721B9" w:rsidRPr="00D14D07" w:rsidTr="007721B9">
        <w:trPr>
          <w:trHeight w:val="288"/>
        </w:trPr>
        <w:tc>
          <w:tcPr>
            <w:tcW w:w="329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41"/>
              <w:rPr>
                <w:szCs w:val="24"/>
              </w:rPr>
            </w:pPr>
          </w:p>
        </w:tc>
        <w:tc>
          <w:tcPr>
            <w:tcW w:w="261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0"/>
              <w:rPr>
                <w:szCs w:val="24"/>
              </w:rPr>
            </w:pPr>
          </w:p>
        </w:tc>
        <w:tc>
          <w:tcPr>
            <w:tcW w:w="39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jc w:val="center"/>
              <w:rPr>
                <w:szCs w:val="24"/>
              </w:rPr>
            </w:pP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p>
        </w:tc>
      </w:tr>
      <w:tr w:rsidR="007721B9" w:rsidRPr="00D14D07" w:rsidTr="007721B9">
        <w:trPr>
          <w:trHeight w:val="284"/>
        </w:trPr>
        <w:tc>
          <w:tcPr>
            <w:tcW w:w="329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4"/>
              <w:rPr>
                <w:szCs w:val="24"/>
              </w:rPr>
            </w:pPr>
            <w:r w:rsidRPr="00D14D07">
              <w:rPr>
                <w:szCs w:val="24"/>
              </w:rPr>
              <w:t xml:space="preserve">Математика и информатика </w:t>
            </w:r>
          </w:p>
        </w:tc>
        <w:tc>
          <w:tcPr>
            <w:tcW w:w="261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0"/>
              <w:rPr>
                <w:szCs w:val="24"/>
              </w:rPr>
            </w:pPr>
            <w:r w:rsidRPr="00D14D07">
              <w:rPr>
                <w:szCs w:val="24"/>
              </w:rPr>
              <w:t xml:space="preserve">Математика </w:t>
            </w:r>
          </w:p>
        </w:tc>
        <w:tc>
          <w:tcPr>
            <w:tcW w:w="39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4 </w:t>
            </w: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r w:rsidRPr="00D14D07">
              <w:rPr>
                <w:szCs w:val="24"/>
              </w:rPr>
              <w:t xml:space="preserve">ЗР </w:t>
            </w:r>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4 </w:t>
            </w: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r w:rsidRPr="00D14D07">
              <w:rPr>
                <w:szCs w:val="24"/>
              </w:rPr>
              <w:t xml:space="preserve">КР </w:t>
            </w:r>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4 </w:t>
            </w: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r w:rsidRPr="00D14D07">
              <w:rPr>
                <w:szCs w:val="24"/>
              </w:rPr>
              <w:t xml:space="preserve">КР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4 </w:t>
            </w: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r w:rsidRPr="00D14D07">
              <w:rPr>
                <w:szCs w:val="24"/>
              </w:rPr>
              <w:t xml:space="preserve">КР </w:t>
            </w:r>
          </w:p>
        </w:tc>
      </w:tr>
      <w:tr w:rsidR="007721B9" w:rsidRPr="00D14D07" w:rsidTr="007721B9">
        <w:trPr>
          <w:trHeight w:val="845"/>
        </w:trPr>
        <w:tc>
          <w:tcPr>
            <w:tcW w:w="329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0" w:firstLine="34"/>
              <w:rPr>
                <w:szCs w:val="24"/>
              </w:rPr>
            </w:pPr>
            <w:r w:rsidRPr="00D14D07">
              <w:rPr>
                <w:szCs w:val="24"/>
              </w:rPr>
              <w:t xml:space="preserve">Обществознание </w:t>
            </w:r>
            <w:r w:rsidRPr="00D14D07">
              <w:rPr>
                <w:szCs w:val="24"/>
              </w:rPr>
              <w:tab/>
              <w:t xml:space="preserve">и естествознание (окружающий мир) </w:t>
            </w:r>
          </w:p>
        </w:tc>
        <w:tc>
          <w:tcPr>
            <w:tcW w:w="2610"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70"/>
              <w:rPr>
                <w:szCs w:val="24"/>
              </w:rPr>
            </w:pPr>
            <w:r w:rsidRPr="00D14D07">
              <w:rPr>
                <w:szCs w:val="24"/>
              </w:rPr>
              <w:t xml:space="preserve">Окружающий мир </w:t>
            </w:r>
          </w:p>
        </w:tc>
        <w:tc>
          <w:tcPr>
            <w:tcW w:w="390"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1"/>
              <w:rPr>
                <w:szCs w:val="24"/>
              </w:rPr>
            </w:pPr>
            <w:r w:rsidRPr="00D14D07">
              <w:rPr>
                <w:szCs w:val="24"/>
              </w:rPr>
              <w:t xml:space="preserve">2 </w:t>
            </w:r>
          </w:p>
        </w:tc>
        <w:tc>
          <w:tcPr>
            <w:tcW w:w="645"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26"/>
              <w:rPr>
                <w:szCs w:val="24"/>
              </w:rPr>
            </w:pPr>
            <w:r w:rsidRPr="00D14D07">
              <w:rPr>
                <w:szCs w:val="24"/>
              </w:rPr>
              <w:t xml:space="preserve">ЗР </w:t>
            </w:r>
          </w:p>
        </w:tc>
        <w:tc>
          <w:tcPr>
            <w:tcW w:w="449"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1"/>
              <w:rPr>
                <w:szCs w:val="24"/>
              </w:rPr>
            </w:pPr>
            <w:r w:rsidRPr="00D14D07">
              <w:rPr>
                <w:szCs w:val="24"/>
              </w:rPr>
              <w:t xml:space="preserve">2 </w:t>
            </w:r>
          </w:p>
        </w:tc>
        <w:tc>
          <w:tcPr>
            <w:tcW w:w="599"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31"/>
              <w:rPr>
                <w:szCs w:val="24"/>
              </w:rPr>
            </w:pPr>
            <w:r w:rsidRPr="00D14D07">
              <w:rPr>
                <w:szCs w:val="24"/>
              </w:rPr>
              <w:t xml:space="preserve">Т </w:t>
            </w:r>
          </w:p>
        </w:tc>
        <w:tc>
          <w:tcPr>
            <w:tcW w:w="453"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5"/>
              <w:rPr>
                <w:szCs w:val="24"/>
              </w:rPr>
            </w:pPr>
            <w:r w:rsidRPr="00D14D07">
              <w:rPr>
                <w:szCs w:val="24"/>
              </w:rPr>
              <w:t xml:space="preserve">2 </w:t>
            </w:r>
          </w:p>
        </w:tc>
        <w:tc>
          <w:tcPr>
            <w:tcW w:w="619"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31"/>
              <w:rPr>
                <w:szCs w:val="24"/>
              </w:rPr>
            </w:pPr>
            <w:r w:rsidRPr="00D14D07">
              <w:rPr>
                <w:szCs w:val="24"/>
              </w:rPr>
              <w:t xml:space="preserve">Т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after="279"/>
              <w:ind w:left="31"/>
              <w:rPr>
                <w:szCs w:val="24"/>
              </w:rPr>
            </w:pPr>
            <w:r w:rsidRPr="00D14D07">
              <w:rPr>
                <w:szCs w:val="24"/>
              </w:rPr>
              <w:t xml:space="preserve">2 </w:t>
            </w:r>
          </w:p>
          <w:p w:rsidR="007721B9" w:rsidRPr="00D14D07" w:rsidRDefault="007721B9" w:rsidP="00F64640">
            <w:pPr>
              <w:spacing w:line="276" w:lineRule="auto"/>
              <w:ind w:left="31"/>
              <w:rPr>
                <w:szCs w:val="24"/>
              </w:rPr>
            </w:pPr>
            <w:r w:rsidRPr="00D14D07">
              <w:rPr>
                <w:szCs w:val="24"/>
              </w:rPr>
              <w:t xml:space="preserve"> </w:t>
            </w:r>
          </w:p>
        </w:tc>
        <w:tc>
          <w:tcPr>
            <w:tcW w:w="587"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rPr>
                <w:szCs w:val="24"/>
              </w:rPr>
            </w:pPr>
            <w:r w:rsidRPr="00D14D07">
              <w:rPr>
                <w:szCs w:val="24"/>
              </w:rPr>
              <w:t xml:space="preserve">Т </w:t>
            </w:r>
          </w:p>
        </w:tc>
      </w:tr>
      <w:tr w:rsidR="007721B9" w:rsidRPr="00D14D07" w:rsidTr="007721B9">
        <w:trPr>
          <w:trHeight w:val="562"/>
        </w:trPr>
        <w:tc>
          <w:tcPr>
            <w:tcW w:w="329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ind w:left="64"/>
              <w:rPr>
                <w:szCs w:val="24"/>
              </w:rPr>
            </w:pPr>
            <w:r w:rsidRPr="00D14D07">
              <w:rPr>
                <w:szCs w:val="24"/>
              </w:rPr>
              <w:t xml:space="preserve">Основы  </w:t>
            </w:r>
            <w:r w:rsidRPr="00D14D07">
              <w:rPr>
                <w:szCs w:val="24"/>
              </w:rPr>
              <w:tab/>
            </w:r>
            <w:proofErr w:type="gramStart"/>
            <w:r w:rsidRPr="00D14D07">
              <w:rPr>
                <w:szCs w:val="24"/>
              </w:rPr>
              <w:t>религиозных</w:t>
            </w:r>
            <w:proofErr w:type="gramEnd"/>
          </w:p>
          <w:p w:rsidR="007721B9" w:rsidRPr="00D14D07" w:rsidRDefault="007721B9" w:rsidP="00F64640">
            <w:pPr>
              <w:spacing w:line="276" w:lineRule="auto"/>
              <w:ind w:left="30"/>
              <w:rPr>
                <w:szCs w:val="24"/>
              </w:rPr>
            </w:pPr>
            <w:r w:rsidRPr="00D14D07">
              <w:rPr>
                <w:szCs w:val="24"/>
              </w:rPr>
              <w:t>культур  и светской этики</w:t>
            </w:r>
          </w:p>
        </w:tc>
        <w:tc>
          <w:tcPr>
            <w:tcW w:w="2610"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ind w:left="64"/>
              <w:rPr>
                <w:szCs w:val="24"/>
              </w:rPr>
            </w:pPr>
            <w:r w:rsidRPr="00D14D07">
              <w:rPr>
                <w:szCs w:val="24"/>
              </w:rPr>
              <w:t xml:space="preserve">Основы  </w:t>
            </w:r>
            <w:proofErr w:type="gramStart"/>
            <w:r w:rsidRPr="00D14D07">
              <w:rPr>
                <w:szCs w:val="24"/>
              </w:rPr>
              <w:t>религиозных</w:t>
            </w:r>
            <w:proofErr w:type="gramEnd"/>
          </w:p>
          <w:p w:rsidR="007721B9" w:rsidRPr="00D14D07" w:rsidRDefault="007721B9" w:rsidP="00F64640">
            <w:pPr>
              <w:spacing w:line="276" w:lineRule="auto"/>
              <w:ind w:left="70"/>
              <w:rPr>
                <w:szCs w:val="24"/>
              </w:rPr>
            </w:pPr>
            <w:r w:rsidRPr="00D14D07">
              <w:rPr>
                <w:szCs w:val="24"/>
              </w:rPr>
              <w:t>культур  и светской этики</w:t>
            </w:r>
          </w:p>
        </w:tc>
        <w:tc>
          <w:tcPr>
            <w:tcW w:w="390"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jc w:val="center"/>
              <w:rPr>
                <w:szCs w:val="24"/>
              </w:rPr>
            </w:pPr>
            <w:r w:rsidRPr="00D14D07">
              <w:rPr>
                <w:szCs w:val="24"/>
              </w:rPr>
              <w:t xml:space="preserve">- </w:t>
            </w:r>
          </w:p>
        </w:tc>
        <w:tc>
          <w:tcPr>
            <w:tcW w:w="645"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26"/>
              <w:rPr>
                <w:szCs w:val="24"/>
              </w:rPr>
            </w:pPr>
            <w:r w:rsidRPr="00D14D07">
              <w:rPr>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jc w:val="center"/>
              <w:rPr>
                <w:szCs w:val="24"/>
              </w:rPr>
            </w:pPr>
            <w:r w:rsidRPr="00D14D07">
              <w:rPr>
                <w:szCs w:val="24"/>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31"/>
              <w:rPr>
                <w:szCs w:val="24"/>
              </w:rPr>
            </w:pPr>
            <w:r w:rsidRPr="00D14D07">
              <w:rPr>
                <w:szCs w:val="24"/>
              </w:rPr>
              <w:t xml:space="preserve"> </w:t>
            </w:r>
          </w:p>
        </w:tc>
        <w:tc>
          <w:tcPr>
            <w:tcW w:w="453"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jc w:val="center"/>
              <w:rPr>
                <w:szCs w:val="24"/>
              </w:rPr>
            </w:pPr>
            <w:r w:rsidRPr="00D14D07">
              <w:rPr>
                <w:szCs w:val="24"/>
              </w:rPr>
              <w:t xml:space="preserve">- </w:t>
            </w:r>
          </w:p>
        </w:tc>
        <w:tc>
          <w:tcPr>
            <w:tcW w:w="619"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31"/>
              <w:rPr>
                <w:szCs w:val="24"/>
              </w:rPr>
            </w:pPr>
            <w:r w:rsidRPr="00D14D07">
              <w:rPr>
                <w:szCs w:val="24"/>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1 </w:t>
            </w:r>
          </w:p>
        </w:tc>
        <w:tc>
          <w:tcPr>
            <w:tcW w:w="587"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rPr>
                <w:szCs w:val="24"/>
              </w:rPr>
            </w:pPr>
            <w:r w:rsidRPr="00D14D07">
              <w:rPr>
                <w:szCs w:val="24"/>
              </w:rPr>
              <w:t xml:space="preserve"> </w:t>
            </w:r>
            <w:proofErr w:type="gramStart"/>
            <w:r>
              <w:rPr>
                <w:szCs w:val="24"/>
              </w:rPr>
              <w:t>П</w:t>
            </w:r>
            <w:proofErr w:type="gramEnd"/>
          </w:p>
        </w:tc>
      </w:tr>
      <w:tr w:rsidR="007721B9" w:rsidRPr="00D14D07" w:rsidTr="007721B9">
        <w:trPr>
          <w:trHeight w:val="284"/>
        </w:trPr>
        <w:tc>
          <w:tcPr>
            <w:tcW w:w="3296" w:type="dxa"/>
            <w:vMerge w:val="restart"/>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4"/>
              <w:rPr>
                <w:szCs w:val="24"/>
              </w:rPr>
            </w:pPr>
            <w:r w:rsidRPr="00D14D07">
              <w:rPr>
                <w:szCs w:val="24"/>
              </w:rPr>
              <w:t xml:space="preserve">Искусство </w:t>
            </w:r>
          </w:p>
        </w:tc>
        <w:tc>
          <w:tcPr>
            <w:tcW w:w="261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0"/>
              <w:rPr>
                <w:szCs w:val="24"/>
              </w:rPr>
            </w:pPr>
            <w:r w:rsidRPr="00D14D07">
              <w:rPr>
                <w:szCs w:val="24"/>
              </w:rPr>
              <w:t xml:space="preserve">Музыка  </w:t>
            </w:r>
          </w:p>
        </w:tc>
        <w:tc>
          <w:tcPr>
            <w:tcW w:w="39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1 </w:t>
            </w: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proofErr w:type="gramStart"/>
            <w:r w:rsidRPr="00D14D07">
              <w:rPr>
                <w:szCs w:val="24"/>
              </w:rPr>
              <w:t>П</w:t>
            </w:r>
            <w:proofErr w:type="gramEnd"/>
            <w:r w:rsidRPr="00D14D07">
              <w:rPr>
                <w:szCs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1 </w:t>
            </w: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roofErr w:type="gramStart"/>
            <w:r w:rsidRPr="00D14D07">
              <w:rPr>
                <w:szCs w:val="24"/>
              </w:rPr>
              <w:t>П</w:t>
            </w:r>
            <w:proofErr w:type="gramEnd"/>
            <w:r w:rsidRPr="00D14D07">
              <w:rPr>
                <w:szCs w:val="24"/>
              </w:rPr>
              <w:t xml:space="preserve"> </w:t>
            </w:r>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1 </w:t>
            </w: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roofErr w:type="gramStart"/>
            <w:r w:rsidRPr="00D14D07">
              <w:rPr>
                <w:szCs w:val="24"/>
              </w:rPr>
              <w:t>П</w:t>
            </w:r>
            <w:proofErr w:type="gramEnd"/>
            <w:r w:rsidRPr="00D14D07">
              <w:rPr>
                <w:szCs w:val="24"/>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1 </w:t>
            </w: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proofErr w:type="gramStart"/>
            <w:r w:rsidRPr="00D14D07">
              <w:rPr>
                <w:szCs w:val="24"/>
              </w:rPr>
              <w:t>П</w:t>
            </w:r>
            <w:proofErr w:type="gramEnd"/>
            <w:r w:rsidRPr="00D14D07">
              <w:rPr>
                <w:szCs w:val="24"/>
              </w:rPr>
              <w:t xml:space="preserve"> </w:t>
            </w:r>
          </w:p>
        </w:tc>
      </w:tr>
      <w:tr w:rsidR="007721B9" w:rsidRPr="00D14D07" w:rsidTr="007721B9">
        <w:trPr>
          <w:trHeight w:val="562"/>
        </w:trPr>
        <w:tc>
          <w:tcPr>
            <w:tcW w:w="0" w:type="auto"/>
            <w:vMerge/>
            <w:tcBorders>
              <w:top w:val="nil"/>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p>
        </w:tc>
        <w:tc>
          <w:tcPr>
            <w:tcW w:w="261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6" w:firstLine="34"/>
              <w:rPr>
                <w:szCs w:val="24"/>
              </w:rPr>
            </w:pPr>
            <w:r w:rsidRPr="00D14D07">
              <w:rPr>
                <w:szCs w:val="24"/>
              </w:rPr>
              <w:t xml:space="preserve">Изобразительное искусство </w:t>
            </w:r>
          </w:p>
        </w:tc>
        <w:tc>
          <w:tcPr>
            <w:tcW w:w="390"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1"/>
              <w:rPr>
                <w:szCs w:val="24"/>
              </w:rPr>
            </w:pPr>
            <w:r w:rsidRPr="00D14D07">
              <w:rPr>
                <w:szCs w:val="24"/>
              </w:rPr>
              <w:t xml:space="preserve">1 </w:t>
            </w:r>
          </w:p>
        </w:tc>
        <w:tc>
          <w:tcPr>
            <w:tcW w:w="645"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26"/>
              <w:rPr>
                <w:szCs w:val="24"/>
              </w:rPr>
            </w:pPr>
            <w:proofErr w:type="gramStart"/>
            <w:r w:rsidRPr="00D14D07">
              <w:rPr>
                <w:szCs w:val="24"/>
              </w:rPr>
              <w:t>П</w:t>
            </w:r>
            <w:proofErr w:type="gramEnd"/>
            <w:r w:rsidRPr="00D14D07">
              <w:rPr>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1"/>
              <w:rPr>
                <w:szCs w:val="24"/>
              </w:rPr>
            </w:pPr>
            <w:r w:rsidRPr="00D14D07">
              <w:rPr>
                <w:szCs w:val="24"/>
              </w:rPr>
              <w:t xml:space="preserve">1 </w:t>
            </w:r>
          </w:p>
        </w:tc>
        <w:tc>
          <w:tcPr>
            <w:tcW w:w="599"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31"/>
              <w:rPr>
                <w:szCs w:val="24"/>
              </w:rPr>
            </w:pPr>
            <w:proofErr w:type="gramStart"/>
            <w:r w:rsidRPr="00D14D07">
              <w:rPr>
                <w:szCs w:val="24"/>
              </w:rPr>
              <w:t>П</w:t>
            </w:r>
            <w:proofErr w:type="gramEnd"/>
            <w:r w:rsidRPr="00D14D07">
              <w:rPr>
                <w:szCs w:val="24"/>
              </w:rPr>
              <w:t xml:space="preserve"> </w:t>
            </w:r>
          </w:p>
        </w:tc>
        <w:tc>
          <w:tcPr>
            <w:tcW w:w="453"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5"/>
              <w:rPr>
                <w:szCs w:val="24"/>
              </w:rPr>
            </w:pPr>
            <w:r w:rsidRPr="00D14D07">
              <w:rPr>
                <w:szCs w:val="24"/>
              </w:rPr>
              <w:t xml:space="preserve">1 </w:t>
            </w:r>
          </w:p>
        </w:tc>
        <w:tc>
          <w:tcPr>
            <w:tcW w:w="619"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31"/>
              <w:rPr>
                <w:szCs w:val="24"/>
              </w:rPr>
            </w:pPr>
            <w:proofErr w:type="gramStart"/>
            <w:r w:rsidRPr="00D14D07">
              <w:rPr>
                <w:szCs w:val="24"/>
              </w:rPr>
              <w:t>П</w:t>
            </w:r>
            <w:proofErr w:type="gramEnd"/>
            <w:r w:rsidRPr="00D14D07">
              <w:rPr>
                <w:szCs w:val="24"/>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1 </w:t>
            </w:r>
          </w:p>
        </w:tc>
        <w:tc>
          <w:tcPr>
            <w:tcW w:w="587" w:type="dxa"/>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rPr>
                <w:szCs w:val="24"/>
              </w:rPr>
            </w:pPr>
            <w:proofErr w:type="gramStart"/>
            <w:r w:rsidRPr="00D14D07">
              <w:rPr>
                <w:szCs w:val="24"/>
              </w:rPr>
              <w:t>П</w:t>
            </w:r>
            <w:proofErr w:type="gramEnd"/>
            <w:r w:rsidRPr="00D14D07">
              <w:rPr>
                <w:szCs w:val="24"/>
              </w:rPr>
              <w:t xml:space="preserve"> </w:t>
            </w:r>
          </w:p>
        </w:tc>
      </w:tr>
      <w:tr w:rsidR="007721B9" w:rsidRPr="00D14D07" w:rsidTr="007721B9">
        <w:trPr>
          <w:trHeight w:val="288"/>
        </w:trPr>
        <w:tc>
          <w:tcPr>
            <w:tcW w:w="329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4"/>
              <w:rPr>
                <w:szCs w:val="24"/>
              </w:rPr>
            </w:pPr>
            <w:r w:rsidRPr="00D14D07">
              <w:rPr>
                <w:szCs w:val="24"/>
              </w:rPr>
              <w:t xml:space="preserve">Физическая культура </w:t>
            </w:r>
          </w:p>
        </w:tc>
        <w:tc>
          <w:tcPr>
            <w:tcW w:w="261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0"/>
              <w:rPr>
                <w:szCs w:val="24"/>
              </w:rPr>
            </w:pPr>
            <w:r w:rsidRPr="00D14D07">
              <w:rPr>
                <w:szCs w:val="24"/>
              </w:rPr>
              <w:t xml:space="preserve">Физическая культура </w:t>
            </w:r>
          </w:p>
        </w:tc>
        <w:tc>
          <w:tcPr>
            <w:tcW w:w="39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Pr>
                <w:szCs w:val="24"/>
              </w:rPr>
              <w:t>2</w:t>
            </w:r>
            <w:r w:rsidRPr="00D14D07">
              <w:rPr>
                <w:szCs w:val="24"/>
              </w:rPr>
              <w:t xml:space="preserve"> </w:t>
            </w: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r w:rsidRPr="00D14D07">
              <w:rPr>
                <w:szCs w:val="24"/>
              </w:rPr>
              <w:t xml:space="preserve">СН </w:t>
            </w:r>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Pr>
                <w:szCs w:val="24"/>
              </w:rPr>
              <w:t>2</w:t>
            </w: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r w:rsidRPr="00D14D07">
              <w:rPr>
                <w:szCs w:val="24"/>
              </w:rPr>
              <w:t xml:space="preserve">СН </w:t>
            </w:r>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Pr>
                <w:szCs w:val="24"/>
              </w:rPr>
              <w:t>2</w:t>
            </w:r>
            <w:r w:rsidRPr="00D14D07">
              <w:rPr>
                <w:szCs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r w:rsidRPr="00D14D07">
              <w:rPr>
                <w:szCs w:val="24"/>
              </w:rPr>
              <w:t xml:space="preserve">СН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3 </w:t>
            </w: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r w:rsidRPr="00D14D07">
              <w:rPr>
                <w:szCs w:val="24"/>
              </w:rPr>
              <w:t xml:space="preserve">СН </w:t>
            </w:r>
          </w:p>
        </w:tc>
      </w:tr>
      <w:tr w:rsidR="007721B9" w:rsidRPr="00D14D07" w:rsidTr="007721B9">
        <w:trPr>
          <w:trHeight w:val="289"/>
        </w:trPr>
        <w:tc>
          <w:tcPr>
            <w:tcW w:w="329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4"/>
              <w:rPr>
                <w:szCs w:val="24"/>
              </w:rPr>
            </w:pPr>
            <w:r w:rsidRPr="00D14D07">
              <w:rPr>
                <w:szCs w:val="24"/>
              </w:rPr>
              <w:t xml:space="preserve">Технология </w:t>
            </w:r>
          </w:p>
        </w:tc>
        <w:tc>
          <w:tcPr>
            <w:tcW w:w="261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70"/>
              <w:rPr>
                <w:szCs w:val="24"/>
              </w:rPr>
            </w:pPr>
            <w:r w:rsidRPr="00D14D07">
              <w:rPr>
                <w:szCs w:val="24"/>
              </w:rPr>
              <w:t xml:space="preserve">Технология </w:t>
            </w:r>
          </w:p>
        </w:tc>
        <w:tc>
          <w:tcPr>
            <w:tcW w:w="390"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1 </w:t>
            </w:r>
          </w:p>
        </w:tc>
        <w:tc>
          <w:tcPr>
            <w:tcW w:w="645"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26"/>
              <w:rPr>
                <w:szCs w:val="24"/>
              </w:rPr>
            </w:pPr>
            <w:proofErr w:type="gramStart"/>
            <w:r w:rsidRPr="00D14D07">
              <w:rPr>
                <w:szCs w:val="24"/>
              </w:rPr>
              <w:t>П</w:t>
            </w:r>
            <w:proofErr w:type="gramEnd"/>
            <w:r w:rsidRPr="00D14D07">
              <w:rPr>
                <w:szCs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1"/>
              <w:rPr>
                <w:szCs w:val="24"/>
              </w:rPr>
            </w:pPr>
            <w:r w:rsidRPr="00D14D07">
              <w:rPr>
                <w:szCs w:val="24"/>
              </w:rPr>
              <w:t xml:space="preserve">1 </w:t>
            </w:r>
          </w:p>
        </w:tc>
        <w:tc>
          <w:tcPr>
            <w:tcW w:w="59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roofErr w:type="gramStart"/>
            <w:r w:rsidRPr="00D14D07">
              <w:rPr>
                <w:szCs w:val="24"/>
              </w:rPr>
              <w:t>П</w:t>
            </w:r>
            <w:proofErr w:type="gramEnd"/>
            <w:r w:rsidRPr="00D14D07">
              <w:rPr>
                <w:szCs w:val="24"/>
              </w:rPr>
              <w:t xml:space="preserve"> </w:t>
            </w:r>
          </w:p>
        </w:tc>
        <w:tc>
          <w:tcPr>
            <w:tcW w:w="453"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1 </w:t>
            </w:r>
          </w:p>
        </w:tc>
        <w:tc>
          <w:tcPr>
            <w:tcW w:w="619"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1"/>
              <w:rPr>
                <w:szCs w:val="24"/>
              </w:rPr>
            </w:pPr>
            <w:proofErr w:type="gramStart"/>
            <w:r w:rsidRPr="00D14D07">
              <w:rPr>
                <w:szCs w:val="24"/>
              </w:rPr>
              <w:t>П</w:t>
            </w:r>
            <w:proofErr w:type="gramEnd"/>
            <w:r w:rsidRPr="00D14D07">
              <w:rPr>
                <w:szCs w:val="24"/>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szCs w:val="24"/>
              </w:rPr>
              <w:t xml:space="preserve">1 </w:t>
            </w:r>
          </w:p>
        </w:tc>
        <w:tc>
          <w:tcPr>
            <w:tcW w:w="587" w:type="dxa"/>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rPr>
                <w:szCs w:val="24"/>
              </w:rPr>
            </w:pPr>
            <w:proofErr w:type="gramStart"/>
            <w:r w:rsidRPr="00D14D07">
              <w:rPr>
                <w:szCs w:val="24"/>
              </w:rPr>
              <w:t>П</w:t>
            </w:r>
            <w:proofErr w:type="gramEnd"/>
            <w:r w:rsidRPr="00D14D07">
              <w:rPr>
                <w:szCs w:val="24"/>
              </w:rPr>
              <w:t xml:space="preserve"> </w:t>
            </w:r>
          </w:p>
        </w:tc>
      </w:tr>
      <w:tr w:rsidR="007721B9" w:rsidRPr="00D14D07" w:rsidTr="007721B9">
        <w:trPr>
          <w:trHeight w:val="568"/>
        </w:trPr>
        <w:tc>
          <w:tcPr>
            <w:tcW w:w="5906" w:type="dxa"/>
            <w:gridSpan w:val="2"/>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30" w:firstLine="34"/>
              <w:rPr>
                <w:szCs w:val="24"/>
              </w:rPr>
            </w:pPr>
            <w:r w:rsidRPr="00D14D07">
              <w:rPr>
                <w:b/>
                <w:szCs w:val="24"/>
              </w:rPr>
              <w:t>Максимально допустимая учебная нагрузка, при 5дневной учебной неделе</w:t>
            </w:r>
            <w:r w:rsidRPr="00D14D07">
              <w:rPr>
                <w:szCs w:val="24"/>
              </w:rPr>
              <w:t xml:space="preserve"> </w:t>
            </w: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1"/>
              <w:rPr>
                <w:szCs w:val="24"/>
              </w:rPr>
            </w:pPr>
            <w:r w:rsidRPr="00D14D07">
              <w:rPr>
                <w:b/>
                <w:szCs w:val="24"/>
              </w:rPr>
              <w:t>21</w:t>
            </w:r>
            <w:r w:rsidRPr="00D14D07">
              <w:rPr>
                <w:szCs w:val="24"/>
              </w:rPr>
              <w:t xml:space="preserve"> </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1"/>
              <w:rPr>
                <w:szCs w:val="24"/>
              </w:rPr>
            </w:pPr>
            <w:r w:rsidRPr="00D14D07">
              <w:rPr>
                <w:b/>
                <w:szCs w:val="24"/>
              </w:rPr>
              <w:t>23</w:t>
            </w:r>
            <w:r w:rsidRPr="00D14D07">
              <w:rPr>
                <w:szCs w:val="24"/>
              </w:rPr>
              <w:t xml:space="preserve"> </w:t>
            </w:r>
          </w:p>
        </w:tc>
        <w:tc>
          <w:tcPr>
            <w:tcW w:w="1072" w:type="dxa"/>
            <w:gridSpan w:val="2"/>
            <w:tcBorders>
              <w:top w:val="single" w:sz="4" w:space="0" w:color="000000"/>
              <w:left w:val="single" w:sz="4" w:space="0" w:color="000000"/>
              <w:bottom w:val="single" w:sz="4" w:space="0" w:color="000000"/>
              <w:right w:val="single" w:sz="4" w:space="0" w:color="000000"/>
            </w:tcBorders>
            <w:vAlign w:val="center"/>
          </w:tcPr>
          <w:p w:rsidR="007721B9" w:rsidRPr="00D14D07" w:rsidRDefault="007721B9" w:rsidP="00F64640">
            <w:pPr>
              <w:spacing w:line="276" w:lineRule="auto"/>
              <w:ind w:left="65"/>
              <w:rPr>
                <w:szCs w:val="24"/>
              </w:rPr>
            </w:pPr>
            <w:r w:rsidRPr="00D14D07">
              <w:rPr>
                <w:b/>
                <w:szCs w:val="24"/>
              </w:rPr>
              <w:t>23</w:t>
            </w:r>
            <w:r w:rsidRPr="00D14D07">
              <w:rPr>
                <w:szCs w:val="24"/>
              </w:rPr>
              <w:t xml:space="preserve"> </w:t>
            </w:r>
          </w:p>
        </w:tc>
        <w:tc>
          <w:tcPr>
            <w:tcW w:w="973" w:type="dxa"/>
            <w:gridSpan w:val="2"/>
            <w:tcBorders>
              <w:top w:val="single" w:sz="4" w:space="0" w:color="000000"/>
              <w:left w:val="single" w:sz="4" w:space="0" w:color="000000"/>
              <w:bottom w:val="single" w:sz="4" w:space="0" w:color="000000"/>
              <w:right w:val="single" w:sz="4" w:space="0" w:color="000000"/>
            </w:tcBorders>
          </w:tcPr>
          <w:p w:rsidR="007721B9" w:rsidRPr="00D14D07" w:rsidRDefault="007721B9" w:rsidP="00F64640">
            <w:pPr>
              <w:spacing w:line="276" w:lineRule="auto"/>
              <w:ind w:left="65"/>
              <w:rPr>
                <w:szCs w:val="24"/>
              </w:rPr>
            </w:pPr>
            <w:r w:rsidRPr="00D14D07">
              <w:rPr>
                <w:b/>
                <w:szCs w:val="24"/>
              </w:rPr>
              <w:t xml:space="preserve">24 </w:t>
            </w:r>
          </w:p>
        </w:tc>
      </w:tr>
      <w:tr w:rsidR="007721B9" w:rsidRPr="00D14D07" w:rsidTr="00F64640">
        <w:trPr>
          <w:trHeight w:val="251"/>
        </w:trPr>
        <w:tc>
          <w:tcPr>
            <w:tcW w:w="10034" w:type="dxa"/>
            <w:gridSpan w:val="10"/>
            <w:tcBorders>
              <w:top w:val="single" w:sz="4" w:space="0" w:color="000000"/>
              <w:left w:val="single" w:sz="4" w:space="0" w:color="000000"/>
              <w:bottom w:val="single" w:sz="4" w:space="0" w:color="000000"/>
              <w:right w:val="single" w:sz="4" w:space="0" w:color="000000"/>
            </w:tcBorders>
          </w:tcPr>
          <w:p w:rsidR="007721B9" w:rsidRPr="00BD6042" w:rsidRDefault="007721B9" w:rsidP="00F64640">
            <w:pPr>
              <w:spacing w:line="276" w:lineRule="auto"/>
              <w:ind w:left="65"/>
              <w:jc w:val="center"/>
              <w:rPr>
                <w:b/>
                <w:i/>
                <w:szCs w:val="24"/>
              </w:rPr>
            </w:pPr>
            <w:r>
              <w:rPr>
                <w:b/>
                <w:i/>
                <w:szCs w:val="24"/>
              </w:rPr>
              <w:t>Внеурочная деятельность</w:t>
            </w:r>
          </w:p>
        </w:tc>
      </w:tr>
    </w:tbl>
    <w:tbl>
      <w:tblPr>
        <w:tblW w:w="10069" w:type="dxa"/>
        <w:tblLayout w:type="fixed"/>
        <w:tblCellMar>
          <w:left w:w="0" w:type="dxa"/>
          <w:right w:w="0" w:type="dxa"/>
        </w:tblCellMar>
        <w:tblLook w:val="04A0"/>
      </w:tblPr>
      <w:tblGrid>
        <w:gridCol w:w="2979"/>
        <w:gridCol w:w="2979"/>
        <w:gridCol w:w="1134"/>
        <w:gridCol w:w="992"/>
        <w:gridCol w:w="992"/>
        <w:gridCol w:w="993"/>
      </w:tblGrid>
      <w:tr w:rsidR="007721B9" w:rsidTr="00F64640">
        <w:trPr>
          <w:cantSplit/>
          <w:trHeight w:hRule="exact" w:val="395"/>
        </w:trPr>
        <w:tc>
          <w:tcPr>
            <w:tcW w:w="2979"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Коррек</w:t>
            </w:r>
            <w:r>
              <w:rPr>
                <w:rFonts w:eastAsia="Times New Roman"/>
                <w:color w:val="000000"/>
                <w:spacing w:val="1"/>
                <w:sz w:val="24"/>
                <w:szCs w:val="24"/>
              </w:rPr>
              <w:t>ци</w:t>
            </w:r>
            <w:r>
              <w:rPr>
                <w:rFonts w:eastAsia="Times New Roman"/>
                <w:color w:val="000000"/>
                <w:sz w:val="24"/>
                <w:szCs w:val="24"/>
              </w:rPr>
              <w:t>о</w:t>
            </w:r>
            <w:r>
              <w:rPr>
                <w:rFonts w:eastAsia="Times New Roman"/>
                <w:color w:val="000000"/>
                <w:spacing w:val="1"/>
                <w:sz w:val="24"/>
                <w:szCs w:val="24"/>
              </w:rPr>
              <w:t>нн</w:t>
            </w:r>
            <w:r>
              <w:rPr>
                <w:rFonts w:eastAsia="Times New Roman"/>
                <w:color w:val="000000"/>
                <w:spacing w:val="2"/>
                <w:sz w:val="24"/>
                <w:szCs w:val="24"/>
              </w:rPr>
              <w:t>о</w:t>
            </w:r>
            <w:r>
              <w:rPr>
                <w:rFonts w:eastAsia="Times New Roman"/>
                <w:color w:val="000000"/>
                <w:sz w:val="24"/>
                <w:szCs w:val="24"/>
              </w:rPr>
              <w:t>-р</w:t>
            </w:r>
            <w:r>
              <w:rPr>
                <w:rFonts w:eastAsia="Times New Roman"/>
                <w:color w:val="000000"/>
                <w:spacing w:val="-1"/>
                <w:sz w:val="24"/>
                <w:szCs w:val="24"/>
              </w:rPr>
              <w:t>а</w:t>
            </w:r>
            <w:r>
              <w:rPr>
                <w:rFonts w:eastAsia="Times New Roman"/>
                <w:color w:val="000000"/>
                <w:sz w:val="24"/>
                <w:szCs w:val="24"/>
              </w:rPr>
              <w:t>зв</w:t>
            </w:r>
            <w:r>
              <w:rPr>
                <w:rFonts w:eastAsia="Times New Roman"/>
                <w:color w:val="000000"/>
                <w:spacing w:val="1"/>
                <w:sz w:val="24"/>
                <w:szCs w:val="24"/>
              </w:rPr>
              <w:t>и</w:t>
            </w:r>
            <w:r>
              <w:rPr>
                <w:rFonts w:eastAsia="Times New Roman"/>
                <w:color w:val="000000"/>
                <w:sz w:val="24"/>
                <w:szCs w:val="24"/>
              </w:rPr>
              <w:t>в</w:t>
            </w:r>
            <w:r>
              <w:rPr>
                <w:rFonts w:eastAsia="Times New Roman"/>
                <w:color w:val="000000"/>
                <w:spacing w:val="-1"/>
                <w:sz w:val="24"/>
                <w:szCs w:val="24"/>
              </w:rPr>
              <w:t>а</w:t>
            </w:r>
            <w:r>
              <w:rPr>
                <w:rFonts w:eastAsia="Times New Roman"/>
                <w:color w:val="000000"/>
                <w:sz w:val="24"/>
                <w:szCs w:val="24"/>
              </w:rPr>
              <w:t>ющая</w:t>
            </w:r>
            <w:r>
              <w:rPr>
                <w:rFonts w:eastAsia="Times New Roman"/>
                <w:color w:val="000000"/>
                <w:spacing w:val="165"/>
                <w:sz w:val="24"/>
                <w:szCs w:val="24"/>
              </w:rPr>
              <w:t xml:space="preserve"> </w:t>
            </w:r>
            <w:r>
              <w:rPr>
                <w:rFonts w:eastAsia="Times New Roman"/>
                <w:color w:val="000000"/>
                <w:sz w:val="24"/>
                <w:szCs w:val="24"/>
              </w:rPr>
              <w:t xml:space="preserve">область </w:t>
            </w: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Произношение</w:t>
            </w:r>
          </w:p>
        </w:tc>
        <w:tc>
          <w:tcPr>
            <w:tcW w:w="1134"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hRule="exact" w:val="462"/>
        </w:trPr>
        <w:tc>
          <w:tcPr>
            <w:tcW w:w="2979" w:type="dxa"/>
            <w:vMerge/>
            <w:tcBorders>
              <w:left w:val="single" w:sz="4" w:space="0" w:color="auto"/>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Педагогическая коррекция</w:t>
            </w:r>
          </w:p>
        </w:tc>
        <w:tc>
          <w:tcPr>
            <w:tcW w:w="1134"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hRule="exact" w:val="391"/>
        </w:trPr>
        <w:tc>
          <w:tcPr>
            <w:tcW w:w="2979" w:type="dxa"/>
            <w:vMerge/>
            <w:tcBorders>
              <w:left w:val="single" w:sz="4" w:space="0" w:color="auto"/>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Логопедическая ритмика</w:t>
            </w:r>
          </w:p>
        </w:tc>
        <w:tc>
          <w:tcPr>
            <w:tcW w:w="1134"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hRule="exact" w:val="331"/>
        </w:trPr>
        <w:tc>
          <w:tcPr>
            <w:tcW w:w="2979" w:type="dxa"/>
            <w:vMerge/>
            <w:tcBorders>
              <w:left w:val="single" w:sz="4" w:space="0" w:color="auto"/>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Развитие речи</w:t>
            </w:r>
          </w:p>
        </w:tc>
        <w:tc>
          <w:tcPr>
            <w:tcW w:w="1134"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hRule="exact" w:val="723"/>
        </w:trPr>
        <w:tc>
          <w:tcPr>
            <w:tcW w:w="2979" w:type="dxa"/>
            <w:vMerge/>
            <w:tcBorders>
              <w:left w:val="single" w:sz="4" w:space="0" w:color="auto"/>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Психологическая коррекция</w:t>
            </w:r>
          </w:p>
        </w:tc>
        <w:tc>
          <w:tcPr>
            <w:tcW w:w="1134"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hRule="exact" w:val="462"/>
        </w:trPr>
        <w:tc>
          <w:tcPr>
            <w:tcW w:w="2979" w:type="dxa"/>
            <w:vMerge/>
            <w:tcBorders>
              <w:left w:val="single" w:sz="4" w:space="0" w:color="auto"/>
              <w:bottom w:val="single" w:sz="4" w:space="0" w:color="auto"/>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Pr="00363A65" w:rsidRDefault="007721B9" w:rsidP="00F64640">
            <w:pPr>
              <w:widowControl w:val="0"/>
              <w:tabs>
                <w:tab w:val="left" w:pos="1256"/>
                <w:tab w:val="left" w:pos="1702"/>
                <w:tab w:val="left" w:pos="3187"/>
              </w:tabs>
              <w:spacing w:before="11"/>
              <w:ind w:right="102"/>
              <w:jc w:val="both"/>
              <w:rPr>
                <w:rFonts w:eastAsia="Times New Roman"/>
                <w:b/>
                <w:i/>
                <w:color w:val="000000"/>
                <w:sz w:val="24"/>
                <w:szCs w:val="24"/>
              </w:rPr>
            </w:pPr>
            <w:r w:rsidRPr="00363A65">
              <w:rPr>
                <w:rFonts w:eastAsia="Times New Roman"/>
                <w:b/>
                <w:i/>
                <w:color w:val="000000"/>
                <w:sz w:val="24"/>
                <w:szCs w:val="24"/>
              </w:rPr>
              <w:t>ИТОГО:</w:t>
            </w:r>
          </w:p>
        </w:tc>
        <w:tc>
          <w:tcPr>
            <w:tcW w:w="1134"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721B9" w:rsidRPr="00363A65" w:rsidRDefault="007721B9" w:rsidP="00F64640">
            <w:pPr>
              <w:widowControl w:val="0"/>
              <w:spacing w:before="11"/>
              <w:ind w:left="509" w:right="-20"/>
              <w:rPr>
                <w:rFonts w:eastAsia="Times New Roman"/>
                <w:b/>
                <w:i/>
                <w:color w:val="000000"/>
                <w:sz w:val="24"/>
                <w:szCs w:val="24"/>
              </w:rPr>
            </w:pPr>
            <w:r w:rsidRPr="00363A65">
              <w:rPr>
                <w:rFonts w:eastAsia="Times New Roman"/>
                <w:b/>
                <w:i/>
                <w:color w:val="000000"/>
                <w:sz w:val="24"/>
                <w:szCs w:val="24"/>
              </w:rPr>
              <w:t>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Pr="00363A65" w:rsidRDefault="007721B9" w:rsidP="00F64640">
            <w:pPr>
              <w:widowControl w:val="0"/>
              <w:spacing w:before="11"/>
              <w:ind w:left="506" w:right="-20"/>
              <w:rPr>
                <w:rFonts w:eastAsia="Times New Roman"/>
                <w:b/>
                <w:i/>
                <w:color w:val="000000"/>
                <w:sz w:val="24"/>
                <w:szCs w:val="24"/>
              </w:rPr>
            </w:pPr>
            <w:r w:rsidRPr="00363A65">
              <w:rPr>
                <w:rFonts w:eastAsia="Times New Roman"/>
                <w:b/>
                <w:i/>
                <w:color w:val="000000"/>
                <w:sz w:val="24"/>
                <w:szCs w:val="24"/>
              </w:rPr>
              <w:t>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Pr="00363A65" w:rsidRDefault="007721B9" w:rsidP="00F64640">
            <w:pPr>
              <w:widowControl w:val="0"/>
              <w:spacing w:before="11"/>
              <w:ind w:left="508" w:right="-20"/>
              <w:rPr>
                <w:rFonts w:eastAsia="Times New Roman"/>
                <w:b/>
                <w:i/>
                <w:color w:val="000000"/>
                <w:sz w:val="24"/>
                <w:szCs w:val="24"/>
              </w:rPr>
            </w:pPr>
            <w:r w:rsidRPr="00363A65">
              <w:rPr>
                <w:rFonts w:eastAsia="Times New Roman"/>
                <w:b/>
                <w:i/>
                <w:color w:val="000000"/>
                <w:sz w:val="24"/>
                <w:szCs w:val="24"/>
              </w:rPr>
              <w:t>5</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Pr="00363A65" w:rsidRDefault="007721B9" w:rsidP="00F64640">
            <w:pPr>
              <w:widowControl w:val="0"/>
              <w:spacing w:before="11"/>
              <w:ind w:left="508" w:right="-20"/>
              <w:rPr>
                <w:rFonts w:eastAsia="Times New Roman"/>
                <w:b/>
                <w:i/>
                <w:color w:val="000000"/>
                <w:sz w:val="24"/>
                <w:szCs w:val="24"/>
              </w:rPr>
            </w:pPr>
            <w:r w:rsidRPr="00363A65">
              <w:rPr>
                <w:rFonts w:eastAsia="Times New Roman"/>
                <w:b/>
                <w:i/>
                <w:color w:val="000000"/>
                <w:sz w:val="24"/>
                <w:szCs w:val="24"/>
              </w:rPr>
              <w:t>5</w:t>
            </w:r>
          </w:p>
        </w:tc>
      </w:tr>
      <w:tr w:rsidR="007721B9" w:rsidTr="00F64640">
        <w:trPr>
          <w:cantSplit/>
          <w:trHeight w:val="288"/>
        </w:trPr>
        <w:tc>
          <w:tcPr>
            <w:tcW w:w="2979" w:type="dxa"/>
            <w:vMerge w:val="restart"/>
            <w:tcBorders>
              <w:top w:val="single" w:sz="4" w:space="0" w:color="auto"/>
              <w:left w:val="single" w:sz="3" w:space="0" w:color="000000"/>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Внеурочная деятельность</w:t>
            </w: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Духовно-нравственное</w:t>
            </w:r>
          </w:p>
        </w:tc>
        <w:tc>
          <w:tcPr>
            <w:tcW w:w="1134"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val="277"/>
        </w:trPr>
        <w:tc>
          <w:tcPr>
            <w:tcW w:w="2979" w:type="dxa"/>
            <w:vMerge/>
            <w:tcBorders>
              <w:left w:val="single" w:sz="3" w:space="0" w:color="000000"/>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Общекультурное</w:t>
            </w:r>
          </w:p>
        </w:tc>
        <w:tc>
          <w:tcPr>
            <w:tcW w:w="1134"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val="268"/>
        </w:trPr>
        <w:tc>
          <w:tcPr>
            <w:tcW w:w="2979" w:type="dxa"/>
            <w:vMerge/>
            <w:tcBorders>
              <w:left w:val="single" w:sz="3" w:space="0" w:color="000000"/>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Общеинтеллектуальное</w:t>
            </w:r>
          </w:p>
        </w:tc>
        <w:tc>
          <w:tcPr>
            <w:tcW w:w="1134" w:type="dxa"/>
            <w:tcBorders>
              <w:top w:val="single" w:sz="3" w:space="0" w:color="000000"/>
              <w:left w:val="single" w:sz="4" w:space="0" w:color="auto"/>
              <w:bottom w:val="single" w:sz="4" w:space="0" w:color="auto"/>
              <w:right w:val="single" w:sz="3" w:space="0" w:color="000000"/>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val="485"/>
        </w:trPr>
        <w:tc>
          <w:tcPr>
            <w:tcW w:w="2979" w:type="dxa"/>
            <w:vMerge/>
            <w:tcBorders>
              <w:left w:val="single" w:sz="3" w:space="0" w:color="000000"/>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val="265"/>
        </w:trPr>
        <w:tc>
          <w:tcPr>
            <w:tcW w:w="2979" w:type="dxa"/>
            <w:tcBorders>
              <w:left w:val="single" w:sz="3" w:space="0" w:color="000000"/>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r>
              <w:rPr>
                <w:rFonts w:eastAsia="Times New Roman"/>
                <w:color w:val="000000"/>
                <w:sz w:val="24"/>
                <w:szCs w:val="24"/>
              </w:rPr>
              <w:t>Техническое</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Default="007721B9" w:rsidP="00F64640">
            <w:pPr>
              <w:widowControl w:val="0"/>
              <w:spacing w:before="11"/>
              <w:ind w:left="509" w:right="-20"/>
              <w:rPr>
                <w:rFonts w:eastAsia="Times New Roman"/>
                <w:color w:val="000000"/>
                <w:sz w:val="24"/>
                <w:szCs w:val="24"/>
              </w:rPr>
            </w:pPr>
            <w:r>
              <w:rPr>
                <w:rFonts w:eastAsia="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Default="007721B9" w:rsidP="00F64640">
            <w:pPr>
              <w:widowControl w:val="0"/>
              <w:spacing w:before="11"/>
              <w:ind w:left="506" w:right="-20"/>
              <w:rPr>
                <w:rFonts w:eastAsia="Times New Roman"/>
                <w:color w:val="000000"/>
                <w:sz w:val="24"/>
                <w:szCs w:val="24"/>
              </w:rPr>
            </w:pPr>
            <w:r>
              <w:rPr>
                <w:rFonts w:eastAsia="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Default="007721B9" w:rsidP="00F64640">
            <w:pPr>
              <w:widowControl w:val="0"/>
              <w:spacing w:before="11"/>
              <w:ind w:left="508" w:right="-20"/>
              <w:rPr>
                <w:rFonts w:eastAsia="Times New Roman"/>
                <w:color w:val="000000"/>
                <w:sz w:val="24"/>
                <w:szCs w:val="24"/>
              </w:rPr>
            </w:pPr>
            <w:r>
              <w:rPr>
                <w:rFonts w:eastAsia="Times New Roman"/>
                <w:color w:val="000000"/>
                <w:sz w:val="24"/>
                <w:szCs w:val="24"/>
              </w:rPr>
              <w:t>1</w:t>
            </w:r>
          </w:p>
        </w:tc>
      </w:tr>
      <w:tr w:rsidR="007721B9" w:rsidTr="00F64640">
        <w:trPr>
          <w:cantSplit/>
          <w:trHeight w:val="256"/>
        </w:trPr>
        <w:tc>
          <w:tcPr>
            <w:tcW w:w="2979" w:type="dxa"/>
            <w:tcBorders>
              <w:left w:val="single" w:sz="3" w:space="0" w:color="000000"/>
              <w:bottom w:val="single" w:sz="4" w:space="0" w:color="auto"/>
              <w:right w:val="single" w:sz="4" w:space="0" w:color="auto"/>
            </w:tcBorders>
            <w:tcMar>
              <w:top w:w="0" w:type="dxa"/>
              <w:left w:w="0" w:type="dxa"/>
              <w:bottom w:w="0" w:type="dxa"/>
              <w:right w:w="0" w:type="dxa"/>
            </w:tcMar>
          </w:tcPr>
          <w:p w:rsidR="007721B9" w:rsidRDefault="007721B9" w:rsidP="00F64640">
            <w:pPr>
              <w:widowControl w:val="0"/>
              <w:tabs>
                <w:tab w:val="left" w:pos="1256"/>
                <w:tab w:val="left" w:pos="1702"/>
                <w:tab w:val="left" w:pos="3187"/>
              </w:tabs>
              <w:spacing w:before="11"/>
              <w:ind w:right="102"/>
              <w:jc w:val="both"/>
              <w:rPr>
                <w:rFonts w:eastAsia="Times New Roman"/>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rsidR="007721B9" w:rsidRPr="00363A65" w:rsidRDefault="007721B9" w:rsidP="00F64640">
            <w:pPr>
              <w:widowControl w:val="0"/>
              <w:tabs>
                <w:tab w:val="left" w:pos="1256"/>
                <w:tab w:val="left" w:pos="1702"/>
                <w:tab w:val="left" w:pos="3187"/>
              </w:tabs>
              <w:spacing w:before="11"/>
              <w:ind w:right="102"/>
              <w:jc w:val="both"/>
              <w:rPr>
                <w:rFonts w:eastAsia="Times New Roman"/>
                <w:b/>
                <w:i/>
                <w:color w:val="000000"/>
                <w:sz w:val="24"/>
                <w:szCs w:val="24"/>
              </w:rPr>
            </w:pPr>
            <w:r w:rsidRPr="00363A65">
              <w:rPr>
                <w:rFonts w:eastAsia="Times New Roman"/>
                <w:b/>
                <w:i/>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Pr="00363A65" w:rsidRDefault="007721B9" w:rsidP="00F64640">
            <w:pPr>
              <w:widowControl w:val="0"/>
              <w:spacing w:before="11"/>
              <w:ind w:left="509" w:right="-20"/>
              <w:rPr>
                <w:rFonts w:eastAsia="Times New Roman"/>
                <w:b/>
                <w:i/>
                <w:color w:val="000000"/>
                <w:sz w:val="24"/>
                <w:szCs w:val="24"/>
              </w:rPr>
            </w:pPr>
            <w:r>
              <w:rPr>
                <w:rFonts w:eastAsia="Times New Roman"/>
                <w:b/>
                <w:i/>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Pr="00363A65" w:rsidRDefault="007721B9" w:rsidP="00F64640">
            <w:pPr>
              <w:widowControl w:val="0"/>
              <w:spacing w:before="11"/>
              <w:ind w:left="506" w:right="-20"/>
              <w:rPr>
                <w:rFonts w:eastAsia="Times New Roman"/>
                <w:b/>
                <w:i/>
                <w:color w:val="000000"/>
                <w:sz w:val="24"/>
                <w:szCs w:val="24"/>
              </w:rPr>
            </w:pPr>
            <w:r>
              <w:rPr>
                <w:rFonts w:eastAsia="Times New Roman"/>
                <w:b/>
                <w:i/>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Pr="00363A65" w:rsidRDefault="007721B9" w:rsidP="00F64640">
            <w:pPr>
              <w:widowControl w:val="0"/>
              <w:spacing w:before="11"/>
              <w:ind w:left="508" w:right="-20"/>
              <w:rPr>
                <w:rFonts w:eastAsia="Times New Roman"/>
                <w:b/>
                <w:i/>
                <w:color w:val="000000"/>
                <w:sz w:val="24"/>
                <w:szCs w:val="24"/>
              </w:rPr>
            </w:pPr>
            <w:r>
              <w:rPr>
                <w:rFonts w:eastAsia="Times New Roman"/>
                <w:b/>
                <w:i/>
                <w:color w:val="000000"/>
                <w:sz w:val="24"/>
                <w:szCs w:val="24"/>
              </w:rPr>
              <w:t>10</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21B9" w:rsidRPr="00363A65" w:rsidRDefault="007721B9" w:rsidP="00F64640">
            <w:pPr>
              <w:widowControl w:val="0"/>
              <w:spacing w:before="11"/>
              <w:ind w:left="508" w:right="-20"/>
              <w:rPr>
                <w:rFonts w:eastAsia="Times New Roman"/>
                <w:b/>
                <w:i/>
                <w:color w:val="000000"/>
                <w:sz w:val="24"/>
                <w:szCs w:val="24"/>
              </w:rPr>
            </w:pPr>
            <w:r>
              <w:rPr>
                <w:rFonts w:eastAsia="Times New Roman"/>
                <w:b/>
                <w:i/>
                <w:color w:val="000000"/>
                <w:sz w:val="24"/>
                <w:szCs w:val="24"/>
              </w:rPr>
              <w:t>10</w:t>
            </w:r>
          </w:p>
        </w:tc>
      </w:tr>
    </w:tbl>
    <w:p w:rsidR="007721B9" w:rsidRDefault="007721B9" w:rsidP="007721B9">
      <w:pPr>
        <w:spacing w:after="10" w:line="120" w:lineRule="exact"/>
        <w:rPr>
          <w:rFonts w:eastAsia="Times New Roman"/>
          <w:sz w:val="12"/>
          <w:szCs w:val="12"/>
        </w:rPr>
      </w:pPr>
    </w:p>
    <w:p w:rsidR="007721B9" w:rsidRDefault="007721B9" w:rsidP="007721B9">
      <w:pPr>
        <w:spacing w:after="10" w:line="120" w:lineRule="exact"/>
        <w:rPr>
          <w:rFonts w:eastAsia="Times New Roman"/>
          <w:sz w:val="12"/>
          <w:szCs w:val="12"/>
        </w:rPr>
      </w:pPr>
    </w:p>
    <w:p w:rsidR="007721B9" w:rsidRPr="002E1357" w:rsidRDefault="007721B9" w:rsidP="007721B9">
      <w:pPr>
        <w:rPr>
          <w:b/>
          <w:sz w:val="24"/>
          <w:szCs w:val="24"/>
        </w:rPr>
      </w:pPr>
      <w:r w:rsidRPr="002E1357">
        <w:rPr>
          <w:b/>
          <w:sz w:val="24"/>
          <w:szCs w:val="24"/>
        </w:rPr>
        <w:t>Условные обозначения форм промежуточно</w:t>
      </w:r>
      <w:r>
        <w:rPr>
          <w:b/>
          <w:sz w:val="24"/>
          <w:szCs w:val="24"/>
        </w:rPr>
        <w:t>й</w:t>
      </w:r>
      <w:r w:rsidRPr="002E1357">
        <w:rPr>
          <w:b/>
          <w:sz w:val="24"/>
          <w:szCs w:val="24"/>
        </w:rPr>
        <w:t xml:space="preserve"> </w:t>
      </w:r>
      <w:r>
        <w:rPr>
          <w:b/>
          <w:sz w:val="24"/>
          <w:szCs w:val="24"/>
        </w:rPr>
        <w:t>аттестации</w:t>
      </w:r>
      <w:r w:rsidRPr="002E1357">
        <w:rPr>
          <w:b/>
          <w:sz w:val="24"/>
          <w:szCs w:val="24"/>
        </w:rPr>
        <w:t>:</w:t>
      </w:r>
    </w:p>
    <w:p w:rsidR="007721B9" w:rsidRPr="002E1357" w:rsidRDefault="007721B9" w:rsidP="007721B9">
      <w:pPr>
        <w:rPr>
          <w:sz w:val="24"/>
          <w:szCs w:val="24"/>
        </w:rPr>
      </w:pPr>
      <w:r w:rsidRPr="002E1357">
        <w:rPr>
          <w:sz w:val="24"/>
          <w:szCs w:val="24"/>
        </w:rPr>
        <w:t xml:space="preserve">Т </w:t>
      </w:r>
      <w:proofErr w:type="gramStart"/>
      <w:r w:rsidRPr="002E1357">
        <w:rPr>
          <w:sz w:val="24"/>
          <w:szCs w:val="24"/>
        </w:rPr>
        <w:t>–т</w:t>
      </w:r>
      <w:proofErr w:type="gramEnd"/>
      <w:r w:rsidRPr="002E1357">
        <w:rPr>
          <w:sz w:val="24"/>
          <w:szCs w:val="24"/>
        </w:rPr>
        <w:t>естирование</w:t>
      </w:r>
    </w:p>
    <w:p w:rsidR="007721B9" w:rsidRPr="002E1357" w:rsidRDefault="007721B9" w:rsidP="007721B9">
      <w:pPr>
        <w:rPr>
          <w:sz w:val="24"/>
          <w:szCs w:val="24"/>
        </w:rPr>
      </w:pPr>
      <w:r w:rsidRPr="002E1357">
        <w:rPr>
          <w:sz w:val="24"/>
          <w:szCs w:val="24"/>
        </w:rPr>
        <w:t xml:space="preserve">ЗР </w:t>
      </w:r>
      <w:proofErr w:type="gramStart"/>
      <w:r w:rsidRPr="002E1357">
        <w:rPr>
          <w:sz w:val="24"/>
          <w:szCs w:val="24"/>
        </w:rPr>
        <w:t>–з</w:t>
      </w:r>
      <w:proofErr w:type="gramEnd"/>
      <w:r w:rsidRPr="002E1357">
        <w:rPr>
          <w:sz w:val="24"/>
          <w:szCs w:val="24"/>
        </w:rPr>
        <w:t>ачетная работа</w:t>
      </w:r>
    </w:p>
    <w:p w:rsidR="007721B9" w:rsidRPr="002E1357" w:rsidRDefault="007721B9" w:rsidP="007721B9">
      <w:pPr>
        <w:rPr>
          <w:sz w:val="24"/>
          <w:szCs w:val="24"/>
        </w:rPr>
      </w:pPr>
      <w:r w:rsidRPr="002E1357">
        <w:rPr>
          <w:sz w:val="24"/>
          <w:szCs w:val="24"/>
        </w:rPr>
        <w:t xml:space="preserve">КР </w:t>
      </w:r>
      <w:proofErr w:type="gramStart"/>
      <w:r w:rsidRPr="002E1357">
        <w:rPr>
          <w:sz w:val="24"/>
          <w:szCs w:val="24"/>
        </w:rPr>
        <w:t>–к</w:t>
      </w:r>
      <w:proofErr w:type="gramEnd"/>
      <w:r w:rsidRPr="002E1357">
        <w:rPr>
          <w:sz w:val="24"/>
          <w:szCs w:val="24"/>
        </w:rPr>
        <w:t>онтрольная работа</w:t>
      </w:r>
    </w:p>
    <w:p w:rsidR="007721B9" w:rsidRDefault="007721B9" w:rsidP="007721B9">
      <w:pPr>
        <w:rPr>
          <w:sz w:val="24"/>
          <w:szCs w:val="24"/>
        </w:rPr>
      </w:pPr>
      <w:r w:rsidRPr="002E1357">
        <w:rPr>
          <w:sz w:val="24"/>
          <w:szCs w:val="24"/>
        </w:rPr>
        <w:t>СД – сдача нормативов</w:t>
      </w:r>
    </w:p>
    <w:p w:rsidR="007721B9" w:rsidRDefault="007721B9" w:rsidP="007721B9">
      <w:pPr>
        <w:spacing w:after="10" w:line="276" w:lineRule="auto"/>
        <w:rPr>
          <w:sz w:val="24"/>
          <w:szCs w:val="24"/>
        </w:rPr>
      </w:pPr>
      <w:proofErr w:type="gramStart"/>
      <w:r w:rsidRPr="002E1357">
        <w:rPr>
          <w:sz w:val="24"/>
          <w:szCs w:val="24"/>
        </w:rPr>
        <w:t>П</w:t>
      </w:r>
      <w:proofErr w:type="gramEnd"/>
      <w:r w:rsidRPr="002E1357">
        <w:rPr>
          <w:sz w:val="24"/>
          <w:szCs w:val="24"/>
        </w:rPr>
        <w:t xml:space="preserve"> </w:t>
      </w:r>
      <w:r>
        <w:rPr>
          <w:sz w:val="24"/>
          <w:szCs w:val="24"/>
        </w:rPr>
        <w:t>–</w:t>
      </w:r>
      <w:r w:rsidRPr="002E1357">
        <w:rPr>
          <w:sz w:val="24"/>
          <w:szCs w:val="24"/>
        </w:rPr>
        <w:t xml:space="preserve"> проект</w:t>
      </w:r>
    </w:p>
    <w:p w:rsidR="00964B08" w:rsidRPr="0053208E" w:rsidRDefault="00964B08" w:rsidP="00964B08">
      <w:pPr>
        <w:ind w:firstLine="567"/>
        <w:jc w:val="center"/>
        <w:rPr>
          <w:b/>
          <w:sz w:val="24"/>
          <w:szCs w:val="24"/>
        </w:rPr>
      </w:pPr>
    </w:p>
    <w:p w:rsidR="00141052" w:rsidRPr="0053208E" w:rsidRDefault="00141052" w:rsidP="00141052">
      <w:pPr>
        <w:ind w:firstLine="567"/>
        <w:jc w:val="both"/>
        <w:rPr>
          <w:sz w:val="24"/>
          <w:szCs w:val="24"/>
        </w:rPr>
      </w:pPr>
      <w:r w:rsidRPr="0053208E">
        <w:rPr>
          <w:sz w:val="24"/>
          <w:szCs w:val="24"/>
        </w:rPr>
        <w:t xml:space="preserve">Обязательные предметные области учебного плана и учебные предметы соответствуют ФГОС НОО. </w:t>
      </w:r>
    </w:p>
    <w:p w:rsidR="00141052" w:rsidRPr="0053208E" w:rsidRDefault="00141052" w:rsidP="00141052">
      <w:pPr>
        <w:ind w:firstLine="567"/>
        <w:jc w:val="both"/>
        <w:rPr>
          <w:sz w:val="24"/>
          <w:szCs w:val="24"/>
        </w:rPr>
      </w:pPr>
      <w:r w:rsidRPr="0053208E">
        <w:rPr>
          <w:sz w:val="24"/>
          <w:szCs w:val="24"/>
        </w:rPr>
        <w:t xml:space="preserve">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 </w:t>
      </w:r>
    </w:p>
    <w:p w:rsidR="00141052" w:rsidRPr="0053208E" w:rsidRDefault="00141052" w:rsidP="00141052">
      <w:pPr>
        <w:ind w:firstLine="567"/>
        <w:jc w:val="both"/>
        <w:rPr>
          <w:sz w:val="24"/>
          <w:szCs w:val="24"/>
        </w:rPr>
      </w:pPr>
      <w:r w:rsidRPr="0053208E">
        <w:rPr>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w:t>
      </w:r>
      <w:proofErr w:type="spellStart"/>
      <w:r w:rsidRPr="0053208E">
        <w:rPr>
          <w:sz w:val="24"/>
          <w:szCs w:val="24"/>
        </w:rPr>
        <w:t>СанПиНом</w:t>
      </w:r>
      <w:proofErr w:type="spellEnd"/>
      <w:r w:rsidRPr="0053208E">
        <w:rPr>
          <w:sz w:val="24"/>
          <w:szCs w:val="24"/>
        </w:rPr>
        <w:t xml:space="preserve">. </w:t>
      </w:r>
    </w:p>
    <w:p w:rsidR="00141052" w:rsidRPr="0053208E" w:rsidRDefault="00141052" w:rsidP="00141052">
      <w:pPr>
        <w:ind w:firstLine="567"/>
        <w:jc w:val="both"/>
        <w:rPr>
          <w:sz w:val="24"/>
          <w:szCs w:val="24"/>
        </w:rPr>
      </w:pPr>
      <w:proofErr w:type="gramStart"/>
      <w:r w:rsidRPr="0053208E">
        <w:rPr>
          <w:sz w:val="24"/>
          <w:szCs w:val="24"/>
        </w:rPr>
        <w:t xml:space="preserve">Учебным   планом   определѐн   перечень   предметной,   коррекционно-развивающей областей и внеурочной деятельности, объѐм учебного времени, максимальный объѐм учебной нагрузки обучающихся по ступеням начального общего образования. </w:t>
      </w:r>
      <w:proofErr w:type="gramEnd"/>
    </w:p>
    <w:p w:rsidR="00141052" w:rsidRPr="0053208E" w:rsidRDefault="00141052" w:rsidP="00141052">
      <w:pPr>
        <w:ind w:firstLine="567"/>
        <w:jc w:val="both"/>
        <w:rPr>
          <w:sz w:val="24"/>
          <w:szCs w:val="24"/>
        </w:rPr>
      </w:pPr>
      <w:r w:rsidRPr="0053208E">
        <w:rPr>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141052" w:rsidRPr="0053208E" w:rsidRDefault="00141052" w:rsidP="00141052">
      <w:pPr>
        <w:ind w:firstLine="567"/>
        <w:jc w:val="both"/>
        <w:rPr>
          <w:sz w:val="24"/>
          <w:szCs w:val="24"/>
        </w:rPr>
      </w:pPr>
      <w:r w:rsidRPr="0053208E">
        <w:rPr>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 </w:t>
      </w:r>
    </w:p>
    <w:p w:rsidR="00141052" w:rsidRPr="0053208E" w:rsidRDefault="00141052" w:rsidP="00141052">
      <w:pPr>
        <w:pStyle w:val="a8"/>
        <w:numPr>
          <w:ilvl w:val="0"/>
          <w:numId w:val="208"/>
        </w:numPr>
        <w:spacing w:line="276" w:lineRule="auto"/>
        <w:ind w:firstLine="567"/>
        <w:jc w:val="both"/>
        <w:rPr>
          <w:sz w:val="24"/>
          <w:szCs w:val="24"/>
        </w:rPr>
      </w:pPr>
      <w:r w:rsidRPr="0053208E">
        <w:rPr>
          <w:sz w:val="24"/>
          <w:szCs w:val="24"/>
        </w:rPr>
        <w:t xml:space="preserve"> формирование гражданской идентичности обучающихся, приобщение их к общекультурным, национальным и этнокультурным ценностям; </w:t>
      </w:r>
    </w:p>
    <w:p w:rsidR="00141052" w:rsidRPr="0053208E" w:rsidRDefault="00141052" w:rsidP="00141052">
      <w:pPr>
        <w:pStyle w:val="a8"/>
        <w:numPr>
          <w:ilvl w:val="0"/>
          <w:numId w:val="208"/>
        </w:numPr>
        <w:spacing w:line="276" w:lineRule="auto"/>
        <w:ind w:firstLine="567"/>
        <w:jc w:val="both"/>
        <w:rPr>
          <w:sz w:val="24"/>
          <w:szCs w:val="24"/>
        </w:rPr>
      </w:pPr>
      <w:r w:rsidRPr="0053208E">
        <w:rPr>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141052" w:rsidRPr="0053208E" w:rsidRDefault="00141052" w:rsidP="00141052">
      <w:pPr>
        <w:pStyle w:val="a8"/>
        <w:numPr>
          <w:ilvl w:val="0"/>
          <w:numId w:val="208"/>
        </w:numPr>
        <w:spacing w:line="276" w:lineRule="auto"/>
        <w:ind w:firstLine="567"/>
        <w:jc w:val="both"/>
        <w:rPr>
          <w:sz w:val="24"/>
          <w:szCs w:val="24"/>
        </w:rPr>
      </w:pPr>
      <w:r w:rsidRPr="0053208E">
        <w:rPr>
          <w:sz w:val="24"/>
          <w:szCs w:val="24"/>
        </w:rPr>
        <w:t xml:space="preserve">    формирование   здорового    образа    жизни,   элементарных   правил поведения в экстремальных ситуациях; </w:t>
      </w:r>
    </w:p>
    <w:p w:rsidR="00141052" w:rsidRPr="0053208E" w:rsidRDefault="00141052" w:rsidP="00141052">
      <w:pPr>
        <w:pStyle w:val="a8"/>
        <w:numPr>
          <w:ilvl w:val="0"/>
          <w:numId w:val="208"/>
        </w:numPr>
        <w:spacing w:line="276" w:lineRule="auto"/>
        <w:ind w:firstLine="567"/>
        <w:jc w:val="both"/>
        <w:rPr>
          <w:sz w:val="24"/>
          <w:szCs w:val="24"/>
        </w:rPr>
      </w:pPr>
      <w:r w:rsidRPr="0053208E">
        <w:rPr>
          <w:sz w:val="24"/>
          <w:szCs w:val="24"/>
        </w:rPr>
        <w:t xml:space="preserve">   личностное    развитие    </w:t>
      </w:r>
      <w:proofErr w:type="gramStart"/>
      <w:r w:rsidRPr="0053208E">
        <w:rPr>
          <w:sz w:val="24"/>
          <w:szCs w:val="24"/>
        </w:rPr>
        <w:t>обучающегося</w:t>
      </w:r>
      <w:proofErr w:type="gramEnd"/>
      <w:r w:rsidRPr="0053208E">
        <w:rPr>
          <w:sz w:val="24"/>
          <w:szCs w:val="24"/>
        </w:rPr>
        <w:t xml:space="preserve">    в    соответствии    с    его индивидуальностью; </w:t>
      </w:r>
    </w:p>
    <w:p w:rsidR="00141052" w:rsidRPr="0053208E" w:rsidRDefault="00141052" w:rsidP="00141052">
      <w:pPr>
        <w:pStyle w:val="a8"/>
        <w:numPr>
          <w:ilvl w:val="0"/>
          <w:numId w:val="208"/>
        </w:numPr>
        <w:spacing w:line="276" w:lineRule="auto"/>
        <w:ind w:firstLine="567"/>
        <w:jc w:val="both"/>
        <w:rPr>
          <w:sz w:val="24"/>
          <w:szCs w:val="24"/>
        </w:rPr>
      </w:pPr>
      <w:r w:rsidRPr="0053208E">
        <w:rPr>
          <w:sz w:val="24"/>
          <w:szCs w:val="24"/>
        </w:rPr>
        <w:t xml:space="preserve"> коррекция/профилактика </w:t>
      </w:r>
      <w:proofErr w:type="spellStart"/>
      <w:r w:rsidRPr="0053208E">
        <w:rPr>
          <w:sz w:val="24"/>
          <w:szCs w:val="24"/>
        </w:rPr>
        <w:t>речеязыковых</w:t>
      </w:r>
      <w:proofErr w:type="spellEnd"/>
      <w:r w:rsidRPr="0053208E">
        <w:rPr>
          <w:sz w:val="24"/>
          <w:szCs w:val="24"/>
        </w:rPr>
        <w:t xml:space="preserve"> расстройств; </w:t>
      </w:r>
    </w:p>
    <w:p w:rsidR="00141052" w:rsidRPr="000E7EBF" w:rsidRDefault="00141052" w:rsidP="00141052">
      <w:pPr>
        <w:pStyle w:val="a8"/>
        <w:numPr>
          <w:ilvl w:val="0"/>
          <w:numId w:val="208"/>
        </w:numPr>
        <w:spacing w:line="276" w:lineRule="auto"/>
        <w:ind w:firstLine="567"/>
        <w:jc w:val="both"/>
        <w:rPr>
          <w:sz w:val="24"/>
          <w:szCs w:val="24"/>
        </w:rPr>
      </w:pPr>
      <w:r w:rsidRPr="000E7EBF">
        <w:rPr>
          <w:sz w:val="24"/>
          <w:szCs w:val="24"/>
        </w:rPr>
        <w:t xml:space="preserve"> формирование коммуникативной компетентности </w:t>
      </w:r>
      <w:proofErr w:type="gramStart"/>
      <w:r w:rsidRPr="000E7EBF">
        <w:rPr>
          <w:sz w:val="24"/>
          <w:szCs w:val="24"/>
        </w:rPr>
        <w:t>обучающихся</w:t>
      </w:r>
      <w:proofErr w:type="gramEnd"/>
      <w:r w:rsidRPr="000E7EBF">
        <w:rPr>
          <w:sz w:val="24"/>
          <w:szCs w:val="24"/>
        </w:rPr>
        <w:t xml:space="preserve"> с ТНР.</w:t>
      </w:r>
    </w:p>
    <w:p w:rsidR="00141052" w:rsidRPr="0053208E" w:rsidRDefault="00141052" w:rsidP="00141052">
      <w:pPr>
        <w:ind w:firstLine="567"/>
        <w:jc w:val="both"/>
        <w:rPr>
          <w:sz w:val="24"/>
          <w:szCs w:val="24"/>
        </w:rPr>
      </w:pPr>
      <w:proofErr w:type="gramStart"/>
      <w:r w:rsidRPr="0053208E">
        <w:rPr>
          <w:sz w:val="24"/>
          <w:szCs w:val="24"/>
        </w:rPr>
        <w:t xml:space="preserve">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 </w:t>
      </w:r>
      <w:proofErr w:type="gramEnd"/>
    </w:p>
    <w:p w:rsidR="00141052" w:rsidRPr="0053208E" w:rsidRDefault="00141052" w:rsidP="00141052">
      <w:pPr>
        <w:ind w:firstLine="567"/>
        <w:jc w:val="both"/>
        <w:rPr>
          <w:sz w:val="24"/>
          <w:szCs w:val="24"/>
        </w:rPr>
      </w:pPr>
      <w:r w:rsidRPr="0053208E">
        <w:rPr>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141052" w:rsidRPr="0053208E" w:rsidRDefault="00141052" w:rsidP="00141052">
      <w:pPr>
        <w:ind w:firstLine="567"/>
        <w:jc w:val="both"/>
        <w:rPr>
          <w:sz w:val="24"/>
          <w:szCs w:val="24"/>
        </w:rPr>
      </w:pPr>
      <w:r w:rsidRPr="0053208E">
        <w:rPr>
          <w:sz w:val="24"/>
          <w:szCs w:val="24"/>
        </w:rPr>
        <w:t xml:space="preserve">Коррекционно-развивающая     область     включает     часы     работы с узкими специалистами: учитель-логопед, учитель – дефектолог и педагог </w:t>
      </w:r>
      <w:proofErr w:type="gramStart"/>
      <w:r w:rsidRPr="0053208E">
        <w:rPr>
          <w:sz w:val="24"/>
          <w:szCs w:val="24"/>
        </w:rPr>
        <w:t>–п</w:t>
      </w:r>
      <w:proofErr w:type="gramEnd"/>
      <w:r w:rsidRPr="0053208E">
        <w:rPr>
          <w:sz w:val="24"/>
          <w:szCs w:val="24"/>
        </w:rPr>
        <w:t xml:space="preserve">сихолог.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Pr="0053208E">
        <w:rPr>
          <w:sz w:val="24"/>
          <w:szCs w:val="24"/>
        </w:rPr>
        <w:t>обучающимися</w:t>
      </w:r>
      <w:proofErr w:type="gramEnd"/>
      <w:r w:rsidRPr="0053208E">
        <w:rPr>
          <w:sz w:val="24"/>
          <w:szCs w:val="24"/>
        </w:rPr>
        <w:t xml:space="preserve">  –  не менее   2   раз   в   неделю.   Подгрупповые   логопедические   занятия   с   2–4 </w:t>
      </w:r>
      <w:proofErr w:type="gramStart"/>
      <w:r w:rsidRPr="0053208E">
        <w:rPr>
          <w:sz w:val="24"/>
          <w:szCs w:val="24"/>
        </w:rPr>
        <w:t>обучающимися</w:t>
      </w:r>
      <w:proofErr w:type="gramEnd"/>
      <w:r w:rsidRPr="0053208E">
        <w:rPr>
          <w:sz w:val="24"/>
          <w:szCs w:val="24"/>
        </w:rPr>
        <w:t xml:space="preserve"> составляют 20 – 25 минут. Частота посещений подгрупповых логопедических занятий – не менее 2 раз в неделю. </w:t>
      </w:r>
    </w:p>
    <w:p w:rsidR="00141052" w:rsidRPr="0053208E" w:rsidRDefault="00141052" w:rsidP="00141052">
      <w:pPr>
        <w:ind w:firstLine="567"/>
        <w:jc w:val="both"/>
        <w:rPr>
          <w:sz w:val="24"/>
          <w:szCs w:val="24"/>
        </w:rPr>
      </w:pPr>
      <w:r w:rsidRPr="0053208E">
        <w:rPr>
          <w:sz w:val="24"/>
          <w:szCs w:val="24"/>
        </w:rPr>
        <w:lastRenderedPageBreak/>
        <w:t xml:space="preserve">Часы учебного плана образовательной организации в совокупности  не должны     превышать     величину     недельной     образовательной     нагрузки. </w:t>
      </w:r>
    </w:p>
    <w:p w:rsidR="00141052" w:rsidRPr="0053208E" w:rsidRDefault="00141052" w:rsidP="00141052">
      <w:pPr>
        <w:ind w:firstLine="567"/>
        <w:jc w:val="both"/>
        <w:rPr>
          <w:sz w:val="24"/>
          <w:szCs w:val="24"/>
        </w:rPr>
      </w:pPr>
      <w:r w:rsidRPr="0053208E">
        <w:rPr>
          <w:sz w:val="24"/>
          <w:szCs w:val="24"/>
        </w:rPr>
        <w:t xml:space="preserve">Количество учебных занятий за 4 учебных года не может составлять менее 2904 часов и более 3345 часов (при наличии I дополнительного класса – более 3732 часов). </w:t>
      </w:r>
    </w:p>
    <w:p w:rsidR="00141052" w:rsidRPr="0053208E" w:rsidRDefault="00141052" w:rsidP="00141052">
      <w:pPr>
        <w:ind w:firstLine="567"/>
        <w:jc w:val="both"/>
        <w:rPr>
          <w:sz w:val="24"/>
          <w:szCs w:val="24"/>
        </w:rPr>
      </w:pPr>
      <w:r w:rsidRPr="0053208E">
        <w:rPr>
          <w:sz w:val="24"/>
          <w:szCs w:val="24"/>
        </w:rPr>
        <w:t xml:space="preserve">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 </w:t>
      </w:r>
    </w:p>
    <w:p w:rsidR="00141052" w:rsidRPr="0053208E" w:rsidRDefault="00141052" w:rsidP="00141052">
      <w:pPr>
        <w:pStyle w:val="a8"/>
        <w:numPr>
          <w:ilvl w:val="0"/>
          <w:numId w:val="209"/>
        </w:numPr>
        <w:spacing w:line="276" w:lineRule="auto"/>
        <w:ind w:firstLine="567"/>
        <w:jc w:val="both"/>
        <w:rPr>
          <w:sz w:val="24"/>
          <w:szCs w:val="24"/>
        </w:rPr>
      </w:pPr>
      <w:r w:rsidRPr="0053208E">
        <w:rPr>
          <w:sz w:val="24"/>
          <w:szCs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141052" w:rsidRPr="0053208E" w:rsidRDefault="00141052" w:rsidP="00141052">
      <w:pPr>
        <w:pStyle w:val="a8"/>
        <w:numPr>
          <w:ilvl w:val="0"/>
          <w:numId w:val="209"/>
        </w:numPr>
        <w:spacing w:line="276" w:lineRule="auto"/>
        <w:ind w:firstLine="567"/>
        <w:jc w:val="both"/>
        <w:rPr>
          <w:sz w:val="24"/>
          <w:szCs w:val="24"/>
        </w:rPr>
      </w:pPr>
      <w:r w:rsidRPr="0053208E">
        <w:rPr>
          <w:sz w:val="24"/>
          <w:szCs w:val="24"/>
        </w:rPr>
        <w:t xml:space="preserve">  учебные занятия для углубленного изучения отдельных обязательных учебных предметов; </w:t>
      </w:r>
    </w:p>
    <w:p w:rsidR="00141052" w:rsidRPr="0053208E" w:rsidRDefault="00141052" w:rsidP="00141052">
      <w:pPr>
        <w:pStyle w:val="a8"/>
        <w:numPr>
          <w:ilvl w:val="0"/>
          <w:numId w:val="209"/>
        </w:numPr>
        <w:spacing w:line="276" w:lineRule="auto"/>
        <w:ind w:firstLine="567"/>
        <w:jc w:val="both"/>
        <w:rPr>
          <w:sz w:val="24"/>
          <w:szCs w:val="24"/>
        </w:rPr>
      </w:pPr>
      <w:r w:rsidRPr="0053208E">
        <w:rPr>
          <w:sz w:val="24"/>
          <w:szCs w:val="24"/>
        </w:rPr>
        <w:t xml:space="preserve">  учебные занятия, обеспечивающие различные интересы </w:t>
      </w:r>
      <w:proofErr w:type="gramStart"/>
      <w:r w:rsidRPr="0053208E">
        <w:rPr>
          <w:sz w:val="24"/>
          <w:szCs w:val="24"/>
        </w:rPr>
        <w:t>обучающихся</w:t>
      </w:r>
      <w:proofErr w:type="gramEnd"/>
      <w:r w:rsidRPr="0053208E">
        <w:rPr>
          <w:sz w:val="24"/>
          <w:szCs w:val="24"/>
        </w:rPr>
        <w:t xml:space="preserve">, в том числе этнокультурные. </w:t>
      </w:r>
    </w:p>
    <w:p w:rsidR="00141052" w:rsidRPr="0053208E" w:rsidRDefault="00141052" w:rsidP="00141052">
      <w:pPr>
        <w:ind w:firstLine="567"/>
        <w:jc w:val="both"/>
        <w:rPr>
          <w:sz w:val="24"/>
          <w:szCs w:val="24"/>
        </w:rPr>
      </w:pPr>
      <w:r w:rsidRPr="0053208E">
        <w:rPr>
          <w:sz w:val="24"/>
          <w:szCs w:val="24"/>
        </w:rPr>
        <w:t xml:space="preserve">Время,  отводимое  на  внеурочную  деятельность  (10  часов  в  неделю), составляет  до 1350 часов (при наличии  I дополнительного класса  – до 1680 часов). </w:t>
      </w:r>
    </w:p>
    <w:p w:rsidR="00141052" w:rsidRPr="0053208E" w:rsidRDefault="00141052" w:rsidP="00141052">
      <w:pPr>
        <w:ind w:firstLine="567"/>
        <w:jc w:val="both"/>
        <w:rPr>
          <w:sz w:val="24"/>
          <w:szCs w:val="24"/>
        </w:rPr>
      </w:pPr>
      <w:r w:rsidRPr="0053208E">
        <w:rPr>
          <w:sz w:val="24"/>
          <w:szCs w:val="24"/>
        </w:rPr>
        <w:t xml:space="preserve">Часы, отводимые на коррекционно-развивающую область, включаются часы, отводимые на внеурочную деятельность (в объеме не менее </w:t>
      </w:r>
      <w:r>
        <w:rPr>
          <w:sz w:val="24"/>
          <w:szCs w:val="24"/>
        </w:rPr>
        <w:t>5</w:t>
      </w:r>
      <w:r w:rsidRPr="0053208E">
        <w:rPr>
          <w:sz w:val="24"/>
          <w:szCs w:val="24"/>
        </w:rPr>
        <w:t xml:space="preserve"> часов), и являются обязательными. </w:t>
      </w:r>
    </w:p>
    <w:p w:rsidR="00141052" w:rsidRPr="0053208E" w:rsidRDefault="00141052" w:rsidP="00141052">
      <w:pPr>
        <w:ind w:firstLine="567"/>
        <w:jc w:val="both"/>
        <w:rPr>
          <w:sz w:val="24"/>
          <w:szCs w:val="24"/>
        </w:rPr>
      </w:pPr>
      <w:r w:rsidRPr="0053208E">
        <w:rPr>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141052" w:rsidRPr="0053208E" w:rsidRDefault="00141052" w:rsidP="00141052">
      <w:pPr>
        <w:ind w:firstLine="567"/>
        <w:jc w:val="both"/>
        <w:rPr>
          <w:sz w:val="24"/>
          <w:szCs w:val="24"/>
        </w:rPr>
      </w:pPr>
      <w:r w:rsidRPr="0053208E">
        <w:rPr>
          <w:sz w:val="24"/>
          <w:szCs w:val="24"/>
        </w:rPr>
        <w:t xml:space="preserve">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 </w:t>
      </w:r>
    </w:p>
    <w:p w:rsidR="00141052" w:rsidRPr="0053208E" w:rsidRDefault="00141052" w:rsidP="00141052">
      <w:pPr>
        <w:ind w:firstLine="567"/>
        <w:jc w:val="both"/>
        <w:rPr>
          <w:sz w:val="24"/>
          <w:szCs w:val="24"/>
        </w:rPr>
      </w:pPr>
      <w:proofErr w:type="spellStart"/>
      <w:r w:rsidRPr="0053208E">
        <w:rPr>
          <w:sz w:val="24"/>
          <w:szCs w:val="24"/>
        </w:rPr>
        <w:t>Психолого-медико-педагогическое</w:t>
      </w:r>
      <w:proofErr w:type="spellEnd"/>
      <w:r w:rsidRPr="0053208E">
        <w:rPr>
          <w:sz w:val="24"/>
          <w:szCs w:val="24"/>
        </w:rPr>
        <w:t xml:space="preserve">  сопровождение  </w:t>
      </w:r>
      <w:proofErr w:type="gramStart"/>
      <w:r w:rsidRPr="0053208E">
        <w:rPr>
          <w:sz w:val="24"/>
          <w:szCs w:val="24"/>
        </w:rPr>
        <w:t>обучающихся</w:t>
      </w:r>
      <w:proofErr w:type="gramEnd"/>
      <w:r w:rsidRPr="0053208E">
        <w:rPr>
          <w:sz w:val="24"/>
          <w:szCs w:val="24"/>
        </w:rPr>
        <w:t xml:space="preserve">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(медицинская сестра). </w:t>
      </w:r>
    </w:p>
    <w:p w:rsidR="00141052" w:rsidRPr="0053208E" w:rsidRDefault="00141052" w:rsidP="00141052">
      <w:pPr>
        <w:ind w:firstLine="567"/>
        <w:jc w:val="both"/>
        <w:rPr>
          <w:sz w:val="24"/>
          <w:szCs w:val="24"/>
        </w:rPr>
      </w:pPr>
      <w:r w:rsidRPr="0053208E">
        <w:rPr>
          <w:sz w:val="24"/>
          <w:szCs w:val="24"/>
        </w:rPr>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 </w:t>
      </w:r>
    </w:p>
    <w:p w:rsidR="00141052" w:rsidRPr="0053208E" w:rsidRDefault="00141052" w:rsidP="00141052">
      <w:pPr>
        <w:ind w:firstLine="567"/>
        <w:jc w:val="both"/>
        <w:rPr>
          <w:sz w:val="24"/>
          <w:szCs w:val="24"/>
        </w:rPr>
      </w:pPr>
      <w:r w:rsidRPr="0053208E">
        <w:rPr>
          <w:sz w:val="24"/>
          <w:szCs w:val="24"/>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w:t>
      </w:r>
      <w:proofErr w:type="gramStart"/>
      <w:r w:rsidRPr="0053208E">
        <w:rPr>
          <w:sz w:val="24"/>
          <w:szCs w:val="24"/>
        </w:rPr>
        <w:t>обучающихся</w:t>
      </w:r>
      <w:proofErr w:type="gramEnd"/>
      <w:r w:rsidRPr="0053208E">
        <w:rPr>
          <w:sz w:val="24"/>
          <w:szCs w:val="24"/>
        </w:rPr>
        <w:t xml:space="preserve">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w:t>
      </w:r>
      <w:r w:rsidRPr="0053208E">
        <w:rPr>
          <w:sz w:val="24"/>
          <w:szCs w:val="24"/>
        </w:rPr>
        <w:lastRenderedPageBreak/>
        <w:t xml:space="preserve">отдельных  обучающихся  с  ТНР.  Основанием  для создания  индивидуального  учебного  плана  является  заключение  консилиума на  основе  углубленного  </w:t>
      </w:r>
      <w:proofErr w:type="spellStart"/>
      <w:r w:rsidRPr="0053208E">
        <w:rPr>
          <w:sz w:val="24"/>
          <w:szCs w:val="24"/>
        </w:rPr>
        <w:t>психолого-медико-педагогического</w:t>
      </w:r>
      <w:proofErr w:type="spellEnd"/>
      <w:r w:rsidRPr="0053208E">
        <w:rPr>
          <w:sz w:val="24"/>
          <w:szCs w:val="24"/>
        </w:rPr>
        <w:t xml:space="preserve">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 </w:t>
      </w:r>
    </w:p>
    <w:p w:rsidR="00141052" w:rsidRPr="0053208E" w:rsidRDefault="00141052" w:rsidP="00141052">
      <w:pPr>
        <w:ind w:firstLine="567"/>
        <w:jc w:val="both"/>
        <w:rPr>
          <w:sz w:val="24"/>
          <w:szCs w:val="24"/>
        </w:rPr>
      </w:pPr>
    </w:p>
    <w:p w:rsidR="00141052" w:rsidRPr="0053208E" w:rsidRDefault="00141052" w:rsidP="00141052">
      <w:pPr>
        <w:ind w:firstLine="567"/>
        <w:jc w:val="both"/>
        <w:rPr>
          <w:sz w:val="24"/>
          <w:szCs w:val="24"/>
        </w:rPr>
      </w:pPr>
    </w:p>
    <w:p w:rsidR="00141052" w:rsidRPr="0053208E" w:rsidRDefault="00141052" w:rsidP="00141052">
      <w:pPr>
        <w:ind w:firstLine="567"/>
        <w:jc w:val="both"/>
        <w:rPr>
          <w:rFonts w:eastAsia="Calibri"/>
          <w:b/>
          <w:sz w:val="24"/>
          <w:szCs w:val="24"/>
        </w:rPr>
      </w:pPr>
      <w:r w:rsidRPr="0053208E">
        <w:rPr>
          <w:rFonts w:eastAsia="Calibri"/>
          <w:b/>
          <w:sz w:val="24"/>
          <w:szCs w:val="24"/>
        </w:rPr>
        <w:t>КАЛЕНДАРНЫЙ УЧЕБНЫЙ ГРАФИК</w:t>
      </w:r>
    </w:p>
    <w:p w:rsidR="00141052" w:rsidRPr="00E81399" w:rsidRDefault="00141052" w:rsidP="00141052">
      <w:pPr>
        <w:tabs>
          <w:tab w:val="num" w:pos="720"/>
        </w:tabs>
        <w:ind w:left="720" w:hanging="360"/>
        <w:rPr>
          <w:rFonts w:eastAsia="Times New Roman"/>
          <w:sz w:val="24"/>
          <w:szCs w:val="24"/>
        </w:rPr>
      </w:pPr>
      <w:r w:rsidRPr="00E81399">
        <w:rPr>
          <w:rFonts w:eastAsia="Times New Roman"/>
          <w:bCs/>
          <w:sz w:val="24"/>
          <w:szCs w:val="24"/>
        </w:rPr>
        <w:t xml:space="preserve">Начало учебного года - </w:t>
      </w:r>
      <w:r w:rsidRPr="00E81399">
        <w:rPr>
          <w:rFonts w:eastAsia="Times New Roman"/>
          <w:b/>
          <w:bCs/>
          <w:sz w:val="24"/>
          <w:szCs w:val="24"/>
        </w:rPr>
        <w:t>01.09.2020г.</w:t>
      </w:r>
    </w:p>
    <w:p w:rsidR="00141052" w:rsidRPr="00E81399" w:rsidRDefault="00141052" w:rsidP="00141052">
      <w:pPr>
        <w:tabs>
          <w:tab w:val="num" w:pos="720"/>
        </w:tabs>
        <w:ind w:left="720" w:hanging="360"/>
        <w:rPr>
          <w:rFonts w:eastAsia="Times New Roman"/>
          <w:sz w:val="24"/>
          <w:szCs w:val="24"/>
        </w:rPr>
      </w:pPr>
      <w:r w:rsidRPr="00E81399">
        <w:rPr>
          <w:rFonts w:eastAsia="Times New Roman"/>
          <w:bCs/>
          <w:sz w:val="24"/>
          <w:szCs w:val="24"/>
        </w:rPr>
        <w:t>Продолжительность учебного года: в 1-х классах – 33 недели;</w:t>
      </w:r>
      <w:r>
        <w:rPr>
          <w:rFonts w:eastAsia="Times New Roman"/>
          <w:bCs/>
          <w:sz w:val="24"/>
          <w:szCs w:val="24"/>
        </w:rPr>
        <w:t xml:space="preserve">    2-х  –  4-х  классах – 34 </w:t>
      </w:r>
      <w:r w:rsidRPr="00E81399">
        <w:rPr>
          <w:rFonts w:eastAsia="Times New Roman"/>
          <w:bCs/>
          <w:sz w:val="24"/>
          <w:szCs w:val="24"/>
        </w:rPr>
        <w:t>недели;</w:t>
      </w:r>
      <w:r w:rsidRPr="00E81399">
        <w:rPr>
          <w:rFonts w:eastAsia="Times New Roman"/>
          <w:sz w:val="24"/>
          <w:szCs w:val="24"/>
        </w:rPr>
        <w:t xml:space="preserve">  5-8 классах – 34 недели, 9 класс – 34 недели +экзаменационный период</w:t>
      </w:r>
    </w:p>
    <w:p w:rsidR="00141052" w:rsidRPr="00E81399" w:rsidRDefault="00141052" w:rsidP="00141052">
      <w:pPr>
        <w:spacing w:before="100" w:beforeAutospacing="1" w:after="100" w:afterAutospacing="1"/>
        <w:rPr>
          <w:rFonts w:eastAsia="Times New Roman"/>
          <w:sz w:val="24"/>
          <w:szCs w:val="24"/>
        </w:rPr>
      </w:pPr>
      <w:r w:rsidRPr="00E81399">
        <w:rPr>
          <w:rFonts w:eastAsia="Times New Roman"/>
          <w:b/>
          <w:sz w:val="24"/>
          <w:szCs w:val="24"/>
        </w:rPr>
        <w:t>Регламентирование учебного процесса на учебный год</w:t>
      </w:r>
      <w:r w:rsidRPr="00E81399">
        <w:rPr>
          <w:rFonts w:eastAsia="Times New Roman"/>
          <w:sz w:val="24"/>
          <w:szCs w:val="24"/>
        </w:rPr>
        <w:t xml:space="preserve">: </w:t>
      </w:r>
      <w:r w:rsidRPr="00E81399">
        <w:rPr>
          <w:rFonts w:eastAsia="Times New Roman"/>
          <w:bCs/>
          <w:sz w:val="24"/>
          <w:szCs w:val="24"/>
        </w:rPr>
        <w:t xml:space="preserve">учебный год делится на четверти: </w:t>
      </w:r>
    </w:p>
    <w:tbl>
      <w:tblPr>
        <w:tblStyle w:val="ad"/>
        <w:tblW w:w="0" w:type="auto"/>
        <w:tblLook w:val="04A0"/>
      </w:tblPr>
      <w:tblGrid>
        <w:gridCol w:w="2430"/>
        <w:gridCol w:w="1549"/>
        <w:gridCol w:w="1307"/>
        <w:gridCol w:w="1549"/>
        <w:gridCol w:w="1537"/>
        <w:gridCol w:w="13"/>
        <w:gridCol w:w="1751"/>
      </w:tblGrid>
      <w:tr w:rsidR="00141052" w:rsidRPr="009C7819" w:rsidTr="00141052">
        <w:tc>
          <w:tcPr>
            <w:tcW w:w="3227" w:type="dxa"/>
          </w:tcPr>
          <w:p w:rsidR="00141052" w:rsidRPr="009C7819" w:rsidRDefault="00141052" w:rsidP="00141052">
            <w:r w:rsidRPr="009C7819">
              <w:t>Этапы образовательного процесса</w:t>
            </w:r>
          </w:p>
        </w:tc>
        <w:tc>
          <w:tcPr>
            <w:tcW w:w="2268" w:type="dxa"/>
          </w:tcPr>
          <w:p w:rsidR="00141052" w:rsidRPr="009C7819" w:rsidRDefault="00141052" w:rsidP="00141052">
            <w:r w:rsidRPr="009C7819">
              <w:t>1класс</w:t>
            </w:r>
          </w:p>
        </w:tc>
        <w:tc>
          <w:tcPr>
            <w:tcW w:w="2126" w:type="dxa"/>
          </w:tcPr>
          <w:p w:rsidR="00141052" w:rsidRPr="009C7819" w:rsidRDefault="00141052" w:rsidP="00141052">
            <w:r w:rsidRPr="009C7819">
              <w:t>2,3 классы</w:t>
            </w:r>
          </w:p>
        </w:tc>
        <w:tc>
          <w:tcPr>
            <w:tcW w:w="2268" w:type="dxa"/>
          </w:tcPr>
          <w:p w:rsidR="00141052" w:rsidRPr="009C7819" w:rsidRDefault="00141052" w:rsidP="00141052">
            <w:r w:rsidRPr="009C7819">
              <w:t>4 класс</w:t>
            </w:r>
          </w:p>
        </w:tc>
        <w:tc>
          <w:tcPr>
            <w:tcW w:w="2268" w:type="dxa"/>
            <w:gridSpan w:val="2"/>
          </w:tcPr>
          <w:p w:rsidR="00141052" w:rsidRPr="009C7819" w:rsidRDefault="00141052" w:rsidP="00141052">
            <w:r w:rsidRPr="009C7819">
              <w:t>5-8 классы</w:t>
            </w:r>
          </w:p>
        </w:tc>
        <w:tc>
          <w:tcPr>
            <w:tcW w:w="2268" w:type="dxa"/>
          </w:tcPr>
          <w:p w:rsidR="00141052" w:rsidRPr="009C7819" w:rsidRDefault="00141052" w:rsidP="00141052">
            <w:r w:rsidRPr="009C7819">
              <w:t>9класс</w:t>
            </w:r>
          </w:p>
        </w:tc>
      </w:tr>
      <w:tr w:rsidR="00141052" w:rsidRPr="009C7819" w:rsidTr="00141052">
        <w:tc>
          <w:tcPr>
            <w:tcW w:w="3227" w:type="dxa"/>
          </w:tcPr>
          <w:p w:rsidR="00141052" w:rsidRPr="009C7819" w:rsidRDefault="00141052" w:rsidP="00141052">
            <w:r w:rsidRPr="009C7819">
              <w:t>Начало учебного года</w:t>
            </w:r>
          </w:p>
        </w:tc>
        <w:tc>
          <w:tcPr>
            <w:tcW w:w="11198" w:type="dxa"/>
            <w:gridSpan w:val="6"/>
          </w:tcPr>
          <w:p w:rsidR="00141052" w:rsidRPr="009C7819" w:rsidRDefault="00141052" w:rsidP="00141052">
            <w:pPr>
              <w:jc w:val="center"/>
              <w:rPr>
                <w:b/>
              </w:rPr>
            </w:pPr>
            <w:r>
              <w:rPr>
                <w:b/>
              </w:rPr>
              <w:t>1</w:t>
            </w:r>
            <w:r w:rsidRPr="009C7819">
              <w:rPr>
                <w:b/>
              </w:rPr>
              <w:t xml:space="preserve"> сентября</w:t>
            </w:r>
            <w:r>
              <w:rPr>
                <w:b/>
              </w:rPr>
              <w:t xml:space="preserve"> 2020</w:t>
            </w:r>
            <w:r w:rsidRPr="009C7819">
              <w:rPr>
                <w:b/>
              </w:rPr>
              <w:t xml:space="preserve"> г.</w:t>
            </w:r>
          </w:p>
        </w:tc>
      </w:tr>
      <w:tr w:rsidR="00141052" w:rsidRPr="009C7819" w:rsidTr="00141052">
        <w:tc>
          <w:tcPr>
            <w:tcW w:w="3227" w:type="dxa"/>
          </w:tcPr>
          <w:p w:rsidR="00141052" w:rsidRPr="009C7819" w:rsidRDefault="00141052" w:rsidP="00141052">
            <w:r w:rsidRPr="009C7819">
              <w:t>Продолжительность учебного года</w:t>
            </w:r>
          </w:p>
        </w:tc>
        <w:tc>
          <w:tcPr>
            <w:tcW w:w="2268" w:type="dxa"/>
          </w:tcPr>
          <w:p w:rsidR="00141052" w:rsidRPr="009C7819" w:rsidRDefault="00141052" w:rsidP="00141052">
            <w:pPr>
              <w:jc w:val="center"/>
            </w:pPr>
            <w:r w:rsidRPr="009C7819">
              <w:t>33 учебные недели</w:t>
            </w:r>
          </w:p>
        </w:tc>
        <w:tc>
          <w:tcPr>
            <w:tcW w:w="4394" w:type="dxa"/>
            <w:gridSpan w:val="2"/>
          </w:tcPr>
          <w:p w:rsidR="00141052" w:rsidRPr="009C7819" w:rsidRDefault="00141052" w:rsidP="00141052">
            <w:pPr>
              <w:jc w:val="center"/>
            </w:pPr>
            <w:r w:rsidRPr="009C7819">
              <w:t>34 учебные недели</w:t>
            </w:r>
          </w:p>
        </w:tc>
        <w:tc>
          <w:tcPr>
            <w:tcW w:w="2268" w:type="dxa"/>
            <w:gridSpan w:val="2"/>
          </w:tcPr>
          <w:p w:rsidR="00141052" w:rsidRPr="009C7819" w:rsidRDefault="00141052" w:rsidP="00141052">
            <w:pPr>
              <w:jc w:val="center"/>
            </w:pPr>
            <w:r w:rsidRPr="004B1660">
              <w:t>34</w:t>
            </w:r>
            <w:r>
              <w:t xml:space="preserve"> учебные недели</w:t>
            </w:r>
          </w:p>
        </w:tc>
        <w:tc>
          <w:tcPr>
            <w:tcW w:w="2268" w:type="dxa"/>
          </w:tcPr>
          <w:p w:rsidR="00141052" w:rsidRPr="009C7819" w:rsidRDefault="00141052" w:rsidP="00141052">
            <w:pPr>
              <w:jc w:val="center"/>
            </w:pPr>
            <w:r w:rsidRPr="009C7819">
              <w:t>34 учебные недели</w:t>
            </w:r>
          </w:p>
        </w:tc>
      </w:tr>
      <w:tr w:rsidR="00141052" w:rsidRPr="009C7819" w:rsidTr="00141052">
        <w:tc>
          <w:tcPr>
            <w:tcW w:w="3227" w:type="dxa"/>
          </w:tcPr>
          <w:p w:rsidR="00141052" w:rsidRPr="009C7819" w:rsidRDefault="00141052" w:rsidP="00141052">
            <w:r w:rsidRPr="009C7819">
              <w:t>Продолжительность учебной недели</w:t>
            </w:r>
          </w:p>
        </w:tc>
        <w:tc>
          <w:tcPr>
            <w:tcW w:w="4394" w:type="dxa"/>
            <w:gridSpan w:val="2"/>
          </w:tcPr>
          <w:p w:rsidR="00141052" w:rsidRPr="009C7819" w:rsidRDefault="00141052" w:rsidP="00141052">
            <w:pPr>
              <w:jc w:val="center"/>
            </w:pPr>
            <w:r w:rsidRPr="009C7819">
              <w:t>5 дней</w:t>
            </w:r>
          </w:p>
        </w:tc>
        <w:tc>
          <w:tcPr>
            <w:tcW w:w="2268" w:type="dxa"/>
          </w:tcPr>
          <w:p w:rsidR="00141052" w:rsidRPr="009C7819" w:rsidRDefault="00141052" w:rsidP="00141052">
            <w:pPr>
              <w:jc w:val="center"/>
            </w:pPr>
            <w:r w:rsidRPr="009C7819">
              <w:t>6 дней</w:t>
            </w:r>
          </w:p>
        </w:tc>
        <w:tc>
          <w:tcPr>
            <w:tcW w:w="4536" w:type="dxa"/>
            <w:gridSpan w:val="3"/>
          </w:tcPr>
          <w:p w:rsidR="00141052" w:rsidRPr="009C7819" w:rsidRDefault="00141052" w:rsidP="00141052">
            <w:pPr>
              <w:jc w:val="center"/>
            </w:pPr>
            <w:r w:rsidRPr="009C7819">
              <w:t>5 дней</w:t>
            </w:r>
          </w:p>
          <w:p w:rsidR="00141052" w:rsidRPr="009C7819" w:rsidRDefault="00141052" w:rsidP="00141052"/>
        </w:tc>
      </w:tr>
      <w:tr w:rsidR="00141052" w:rsidRPr="009C7819" w:rsidTr="00141052">
        <w:tc>
          <w:tcPr>
            <w:tcW w:w="3227" w:type="dxa"/>
          </w:tcPr>
          <w:p w:rsidR="00141052" w:rsidRPr="009C7819" w:rsidRDefault="00141052" w:rsidP="00141052">
            <w:r w:rsidRPr="009C7819">
              <w:t>Итоговый контроль</w:t>
            </w:r>
          </w:p>
        </w:tc>
        <w:tc>
          <w:tcPr>
            <w:tcW w:w="11198" w:type="dxa"/>
            <w:gridSpan w:val="6"/>
          </w:tcPr>
          <w:p w:rsidR="00141052" w:rsidRPr="009C7819" w:rsidRDefault="00141052" w:rsidP="00141052">
            <w:pPr>
              <w:jc w:val="center"/>
            </w:pPr>
            <w:r w:rsidRPr="009C7819">
              <w:t xml:space="preserve">Апрель – май  </w:t>
            </w:r>
            <w:r>
              <w:t>2021</w:t>
            </w:r>
            <w:r w:rsidRPr="009C7819">
              <w:t xml:space="preserve"> года</w:t>
            </w:r>
          </w:p>
        </w:tc>
      </w:tr>
      <w:tr w:rsidR="00141052" w:rsidRPr="009C7819" w:rsidTr="00141052">
        <w:tc>
          <w:tcPr>
            <w:tcW w:w="3227" w:type="dxa"/>
          </w:tcPr>
          <w:p w:rsidR="00141052" w:rsidRPr="009C7819" w:rsidRDefault="00141052" w:rsidP="00141052">
            <w:r w:rsidRPr="009C7819">
              <w:t>Государственная (итоговая) аттестация</w:t>
            </w:r>
          </w:p>
        </w:tc>
        <w:tc>
          <w:tcPr>
            <w:tcW w:w="8930" w:type="dxa"/>
            <w:gridSpan w:val="5"/>
          </w:tcPr>
          <w:p w:rsidR="00141052" w:rsidRPr="009C7819" w:rsidRDefault="00141052" w:rsidP="00141052"/>
        </w:tc>
        <w:tc>
          <w:tcPr>
            <w:tcW w:w="2268" w:type="dxa"/>
          </w:tcPr>
          <w:p w:rsidR="00141052" w:rsidRPr="009C7819" w:rsidRDefault="00141052" w:rsidP="00141052">
            <w:r w:rsidRPr="009C7819">
              <w:t xml:space="preserve">По приказу </w:t>
            </w:r>
            <w:r>
              <w:t>Министерства Просвещения РФ</w:t>
            </w:r>
          </w:p>
        </w:tc>
      </w:tr>
      <w:tr w:rsidR="00141052" w:rsidRPr="009C7819" w:rsidTr="00141052">
        <w:tc>
          <w:tcPr>
            <w:tcW w:w="3227" w:type="dxa"/>
          </w:tcPr>
          <w:p w:rsidR="00141052" w:rsidRPr="009C7819" w:rsidRDefault="00141052" w:rsidP="00141052">
            <w:r w:rsidRPr="009C7819">
              <w:t>Окончание учебного года</w:t>
            </w:r>
          </w:p>
        </w:tc>
        <w:tc>
          <w:tcPr>
            <w:tcW w:w="2268" w:type="dxa"/>
          </w:tcPr>
          <w:p w:rsidR="00141052" w:rsidRPr="009C7819" w:rsidRDefault="00141052" w:rsidP="00141052">
            <w:r w:rsidRPr="009C7819">
              <w:t>2</w:t>
            </w:r>
            <w:r>
              <w:t>6</w:t>
            </w:r>
            <w:r w:rsidRPr="009C7819">
              <w:t>.05</w:t>
            </w:r>
            <w:r>
              <w:t>. 2021</w:t>
            </w:r>
          </w:p>
        </w:tc>
        <w:tc>
          <w:tcPr>
            <w:tcW w:w="2126" w:type="dxa"/>
          </w:tcPr>
          <w:p w:rsidR="00141052" w:rsidRPr="009C7819" w:rsidRDefault="00141052" w:rsidP="00141052">
            <w:r>
              <w:t>26</w:t>
            </w:r>
            <w:r w:rsidRPr="009C7819">
              <w:t>.05</w:t>
            </w:r>
            <w:r>
              <w:t>. 2021</w:t>
            </w:r>
          </w:p>
        </w:tc>
        <w:tc>
          <w:tcPr>
            <w:tcW w:w="2268" w:type="dxa"/>
          </w:tcPr>
          <w:p w:rsidR="00141052" w:rsidRPr="009C7819" w:rsidRDefault="00141052" w:rsidP="00141052">
            <w:r>
              <w:t>29</w:t>
            </w:r>
            <w:r w:rsidRPr="009C7819">
              <w:t>.05</w:t>
            </w:r>
            <w:r>
              <w:t>.2021</w:t>
            </w:r>
          </w:p>
        </w:tc>
        <w:tc>
          <w:tcPr>
            <w:tcW w:w="2268" w:type="dxa"/>
            <w:gridSpan w:val="2"/>
          </w:tcPr>
          <w:p w:rsidR="00141052" w:rsidRPr="009C7819" w:rsidRDefault="00141052" w:rsidP="00141052">
            <w:r>
              <w:t>26</w:t>
            </w:r>
            <w:r w:rsidRPr="009C7819">
              <w:t>.05.202</w:t>
            </w:r>
            <w:r>
              <w:t>1</w:t>
            </w:r>
          </w:p>
        </w:tc>
        <w:tc>
          <w:tcPr>
            <w:tcW w:w="2268" w:type="dxa"/>
          </w:tcPr>
          <w:p w:rsidR="00141052" w:rsidRPr="009C7819" w:rsidRDefault="00141052" w:rsidP="00141052">
            <w:r w:rsidRPr="009C7819">
              <w:t xml:space="preserve">По приказу </w:t>
            </w:r>
            <w:r>
              <w:t>ОО</w:t>
            </w:r>
          </w:p>
        </w:tc>
      </w:tr>
      <w:tr w:rsidR="00141052" w:rsidRPr="009C7819" w:rsidTr="00141052">
        <w:tc>
          <w:tcPr>
            <w:tcW w:w="3227" w:type="dxa"/>
          </w:tcPr>
          <w:p w:rsidR="00141052" w:rsidRPr="009C7819" w:rsidRDefault="00141052" w:rsidP="00141052">
            <w:r w:rsidRPr="009C7819">
              <w:t>1 четверть</w:t>
            </w:r>
          </w:p>
        </w:tc>
        <w:tc>
          <w:tcPr>
            <w:tcW w:w="8915" w:type="dxa"/>
            <w:gridSpan w:val="4"/>
          </w:tcPr>
          <w:p w:rsidR="00141052" w:rsidRPr="009C7819" w:rsidRDefault="00141052" w:rsidP="00141052">
            <w:pPr>
              <w:jc w:val="center"/>
            </w:pPr>
            <w:r>
              <w:t>02.09.-  30</w:t>
            </w:r>
            <w:r w:rsidRPr="009C7819">
              <w:t>.10.20</w:t>
            </w:r>
            <w:r>
              <w:t>20</w:t>
            </w:r>
          </w:p>
        </w:tc>
        <w:tc>
          <w:tcPr>
            <w:tcW w:w="2283" w:type="dxa"/>
            <w:gridSpan w:val="2"/>
          </w:tcPr>
          <w:p w:rsidR="00141052" w:rsidRPr="009C7819" w:rsidRDefault="00141052" w:rsidP="00141052">
            <w:pPr>
              <w:jc w:val="center"/>
            </w:pPr>
          </w:p>
        </w:tc>
      </w:tr>
      <w:tr w:rsidR="00141052" w:rsidRPr="009C7819" w:rsidTr="00141052">
        <w:tc>
          <w:tcPr>
            <w:tcW w:w="3227" w:type="dxa"/>
          </w:tcPr>
          <w:p w:rsidR="00141052" w:rsidRPr="009C7819" w:rsidRDefault="00141052" w:rsidP="00141052">
            <w:r w:rsidRPr="009C7819">
              <w:t>2 четверть</w:t>
            </w:r>
          </w:p>
        </w:tc>
        <w:tc>
          <w:tcPr>
            <w:tcW w:w="8915" w:type="dxa"/>
            <w:gridSpan w:val="4"/>
          </w:tcPr>
          <w:p w:rsidR="00141052" w:rsidRPr="009C7819" w:rsidRDefault="00141052" w:rsidP="00141052">
            <w:r w:rsidRPr="009C7819">
              <w:t xml:space="preserve">                                            </w:t>
            </w:r>
            <w:r>
              <w:t xml:space="preserve">                              09.11. – 30.12.2020</w:t>
            </w:r>
            <w:r w:rsidRPr="009C7819">
              <w:t xml:space="preserve"> г.</w:t>
            </w:r>
          </w:p>
        </w:tc>
        <w:tc>
          <w:tcPr>
            <w:tcW w:w="2283" w:type="dxa"/>
            <w:gridSpan w:val="2"/>
          </w:tcPr>
          <w:p w:rsidR="00141052" w:rsidRPr="009C7819" w:rsidRDefault="00141052" w:rsidP="00141052"/>
        </w:tc>
      </w:tr>
      <w:tr w:rsidR="00141052" w:rsidRPr="009C7819" w:rsidTr="00141052">
        <w:tc>
          <w:tcPr>
            <w:tcW w:w="3227" w:type="dxa"/>
          </w:tcPr>
          <w:p w:rsidR="00141052" w:rsidRPr="009C7819" w:rsidRDefault="00141052" w:rsidP="00141052">
            <w:r w:rsidRPr="009C7819">
              <w:t>3 четверть</w:t>
            </w:r>
          </w:p>
        </w:tc>
        <w:tc>
          <w:tcPr>
            <w:tcW w:w="8915" w:type="dxa"/>
            <w:gridSpan w:val="4"/>
          </w:tcPr>
          <w:p w:rsidR="00141052" w:rsidRPr="009C7819" w:rsidRDefault="00141052" w:rsidP="00141052">
            <w:pPr>
              <w:jc w:val="center"/>
            </w:pPr>
            <w:r>
              <w:t>11.01.-25.03.2021</w:t>
            </w:r>
            <w:r w:rsidRPr="009C7819">
              <w:t xml:space="preserve"> г</w:t>
            </w:r>
          </w:p>
        </w:tc>
        <w:tc>
          <w:tcPr>
            <w:tcW w:w="2283" w:type="dxa"/>
            <w:gridSpan w:val="2"/>
          </w:tcPr>
          <w:p w:rsidR="00141052" w:rsidRPr="009C7819" w:rsidRDefault="00141052" w:rsidP="00141052">
            <w:pPr>
              <w:jc w:val="center"/>
            </w:pPr>
          </w:p>
        </w:tc>
      </w:tr>
      <w:tr w:rsidR="00141052" w:rsidRPr="009C7819" w:rsidTr="00141052">
        <w:tc>
          <w:tcPr>
            <w:tcW w:w="3227" w:type="dxa"/>
          </w:tcPr>
          <w:p w:rsidR="00141052" w:rsidRPr="009C7819" w:rsidRDefault="00141052" w:rsidP="00141052">
            <w:r w:rsidRPr="009C7819">
              <w:t>4 четверть</w:t>
            </w:r>
          </w:p>
        </w:tc>
        <w:tc>
          <w:tcPr>
            <w:tcW w:w="8915" w:type="dxa"/>
            <w:gridSpan w:val="4"/>
          </w:tcPr>
          <w:p w:rsidR="00141052" w:rsidRPr="009C7819" w:rsidRDefault="00141052" w:rsidP="00141052">
            <w:pPr>
              <w:jc w:val="center"/>
            </w:pPr>
            <w:r>
              <w:t>05</w:t>
            </w:r>
            <w:r w:rsidRPr="009C7819">
              <w:t>.0</w:t>
            </w:r>
            <w:r>
              <w:t>4.-29.05.2021</w:t>
            </w:r>
            <w:r w:rsidRPr="009C7819">
              <w:t xml:space="preserve"> г</w:t>
            </w:r>
          </w:p>
        </w:tc>
        <w:tc>
          <w:tcPr>
            <w:tcW w:w="2283" w:type="dxa"/>
            <w:gridSpan w:val="2"/>
          </w:tcPr>
          <w:p w:rsidR="00141052" w:rsidRPr="009C7819" w:rsidRDefault="00141052" w:rsidP="00141052">
            <w:pPr>
              <w:jc w:val="center"/>
            </w:pPr>
          </w:p>
        </w:tc>
      </w:tr>
      <w:tr w:rsidR="00141052" w:rsidRPr="009C7819" w:rsidTr="00141052">
        <w:tc>
          <w:tcPr>
            <w:tcW w:w="12142" w:type="dxa"/>
            <w:gridSpan w:val="5"/>
          </w:tcPr>
          <w:p w:rsidR="00141052" w:rsidRPr="009C7819" w:rsidRDefault="00141052" w:rsidP="00141052">
            <w:pPr>
              <w:jc w:val="center"/>
            </w:pPr>
            <w:r w:rsidRPr="009C7819">
              <w:rPr>
                <w:b/>
              </w:rPr>
              <w:t xml:space="preserve">                                                  Каникулы</w:t>
            </w:r>
          </w:p>
        </w:tc>
        <w:tc>
          <w:tcPr>
            <w:tcW w:w="2283" w:type="dxa"/>
            <w:gridSpan w:val="2"/>
          </w:tcPr>
          <w:p w:rsidR="00141052" w:rsidRPr="009C7819" w:rsidRDefault="00141052" w:rsidP="00141052">
            <w:pPr>
              <w:jc w:val="center"/>
            </w:pPr>
          </w:p>
        </w:tc>
      </w:tr>
      <w:tr w:rsidR="00141052" w:rsidRPr="009C7819" w:rsidTr="00141052">
        <w:tc>
          <w:tcPr>
            <w:tcW w:w="3227" w:type="dxa"/>
          </w:tcPr>
          <w:p w:rsidR="00141052" w:rsidRPr="009C7819" w:rsidRDefault="00141052" w:rsidP="00141052">
            <w:r w:rsidRPr="009C7819">
              <w:t>Осенние</w:t>
            </w:r>
          </w:p>
        </w:tc>
        <w:tc>
          <w:tcPr>
            <w:tcW w:w="8915" w:type="dxa"/>
            <w:gridSpan w:val="4"/>
          </w:tcPr>
          <w:p w:rsidR="00141052" w:rsidRPr="009C7819" w:rsidRDefault="00141052" w:rsidP="00141052">
            <w:pPr>
              <w:jc w:val="center"/>
            </w:pPr>
            <w:r>
              <w:t>31</w:t>
            </w:r>
            <w:r w:rsidRPr="009C7819">
              <w:t>.10.-</w:t>
            </w:r>
            <w:r>
              <w:t xml:space="preserve"> 08.11.2020г (9</w:t>
            </w:r>
            <w:r w:rsidRPr="009C7819">
              <w:t xml:space="preserve"> дней)</w:t>
            </w:r>
          </w:p>
        </w:tc>
        <w:tc>
          <w:tcPr>
            <w:tcW w:w="2283" w:type="dxa"/>
            <w:gridSpan w:val="2"/>
          </w:tcPr>
          <w:p w:rsidR="00141052" w:rsidRPr="009C7819" w:rsidRDefault="00141052" w:rsidP="00141052">
            <w:pPr>
              <w:jc w:val="center"/>
            </w:pPr>
          </w:p>
        </w:tc>
      </w:tr>
      <w:tr w:rsidR="00141052" w:rsidRPr="009C7819" w:rsidTr="00141052">
        <w:tc>
          <w:tcPr>
            <w:tcW w:w="3227" w:type="dxa"/>
          </w:tcPr>
          <w:p w:rsidR="00141052" w:rsidRPr="009C7819" w:rsidRDefault="00141052" w:rsidP="00141052">
            <w:r w:rsidRPr="009C7819">
              <w:t>Зимние</w:t>
            </w:r>
          </w:p>
        </w:tc>
        <w:tc>
          <w:tcPr>
            <w:tcW w:w="8915" w:type="dxa"/>
            <w:gridSpan w:val="4"/>
          </w:tcPr>
          <w:p w:rsidR="00141052" w:rsidRPr="009C7819" w:rsidRDefault="00141052" w:rsidP="00141052">
            <w:pPr>
              <w:jc w:val="center"/>
            </w:pPr>
            <w:r>
              <w:t>31.12.2020 г - 10.01.2021</w:t>
            </w:r>
            <w:r w:rsidRPr="009C7819">
              <w:t xml:space="preserve"> г (11 дней)</w:t>
            </w:r>
          </w:p>
        </w:tc>
        <w:tc>
          <w:tcPr>
            <w:tcW w:w="2283" w:type="dxa"/>
            <w:gridSpan w:val="2"/>
          </w:tcPr>
          <w:p w:rsidR="00141052" w:rsidRPr="009C7819" w:rsidRDefault="00141052" w:rsidP="00141052">
            <w:pPr>
              <w:jc w:val="center"/>
            </w:pPr>
          </w:p>
        </w:tc>
      </w:tr>
      <w:tr w:rsidR="00141052" w:rsidRPr="009C7819" w:rsidTr="00141052">
        <w:tc>
          <w:tcPr>
            <w:tcW w:w="3227" w:type="dxa"/>
          </w:tcPr>
          <w:p w:rsidR="00141052" w:rsidRPr="009C7819" w:rsidRDefault="00141052" w:rsidP="00141052">
            <w:r w:rsidRPr="009C7819">
              <w:t>Весенние</w:t>
            </w:r>
          </w:p>
        </w:tc>
        <w:tc>
          <w:tcPr>
            <w:tcW w:w="8915" w:type="dxa"/>
            <w:gridSpan w:val="4"/>
          </w:tcPr>
          <w:p w:rsidR="00141052" w:rsidRPr="009C7819" w:rsidRDefault="00141052" w:rsidP="00141052">
            <w:pPr>
              <w:jc w:val="center"/>
            </w:pPr>
            <w:r>
              <w:t>26.03.- 04.04.2021 г (10</w:t>
            </w:r>
            <w:r w:rsidRPr="009C7819">
              <w:t xml:space="preserve"> дней)</w:t>
            </w:r>
          </w:p>
        </w:tc>
        <w:tc>
          <w:tcPr>
            <w:tcW w:w="2283" w:type="dxa"/>
            <w:gridSpan w:val="2"/>
          </w:tcPr>
          <w:p w:rsidR="00141052" w:rsidRPr="009C7819" w:rsidRDefault="00141052" w:rsidP="00141052">
            <w:pPr>
              <w:jc w:val="center"/>
            </w:pPr>
          </w:p>
        </w:tc>
      </w:tr>
      <w:tr w:rsidR="00141052" w:rsidRPr="009C7819" w:rsidTr="00141052">
        <w:tc>
          <w:tcPr>
            <w:tcW w:w="3227" w:type="dxa"/>
          </w:tcPr>
          <w:p w:rsidR="00141052" w:rsidRPr="009C7819" w:rsidRDefault="00141052" w:rsidP="00141052">
            <w:r w:rsidRPr="009C7819">
              <w:t>Летние</w:t>
            </w:r>
          </w:p>
        </w:tc>
        <w:tc>
          <w:tcPr>
            <w:tcW w:w="8915" w:type="dxa"/>
            <w:gridSpan w:val="4"/>
          </w:tcPr>
          <w:p w:rsidR="00141052" w:rsidRPr="009C7819" w:rsidRDefault="00141052" w:rsidP="00141052">
            <w:pPr>
              <w:jc w:val="center"/>
            </w:pPr>
            <w:r>
              <w:t>01.06</w:t>
            </w:r>
            <w:r w:rsidRPr="009C7819">
              <w:t>.- 31.08.202</w:t>
            </w:r>
            <w:r>
              <w:t>1</w:t>
            </w:r>
            <w:r w:rsidRPr="009C7819">
              <w:t>г</w:t>
            </w:r>
          </w:p>
        </w:tc>
        <w:tc>
          <w:tcPr>
            <w:tcW w:w="2283" w:type="dxa"/>
            <w:gridSpan w:val="2"/>
          </w:tcPr>
          <w:p w:rsidR="00141052" w:rsidRPr="009C7819" w:rsidRDefault="00141052" w:rsidP="00141052">
            <w:pPr>
              <w:jc w:val="center"/>
            </w:pPr>
          </w:p>
        </w:tc>
      </w:tr>
      <w:tr w:rsidR="00141052" w:rsidRPr="009C7819" w:rsidTr="00141052">
        <w:tc>
          <w:tcPr>
            <w:tcW w:w="3227" w:type="dxa"/>
          </w:tcPr>
          <w:p w:rsidR="00141052" w:rsidRPr="009C7819" w:rsidRDefault="00141052" w:rsidP="00141052">
            <w:r w:rsidRPr="009C7819">
              <w:t xml:space="preserve">Дополнительные </w:t>
            </w:r>
          </w:p>
        </w:tc>
        <w:tc>
          <w:tcPr>
            <w:tcW w:w="2268" w:type="dxa"/>
          </w:tcPr>
          <w:p w:rsidR="00141052" w:rsidRDefault="00141052" w:rsidP="00141052">
            <w:pPr>
              <w:jc w:val="center"/>
            </w:pPr>
            <w:r>
              <w:t>17.02-23.02.2021</w:t>
            </w:r>
            <w:r w:rsidRPr="009C7819">
              <w:t xml:space="preserve"> г </w:t>
            </w:r>
          </w:p>
          <w:p w:rsidR="00141052" w:rsidRPr="009C7819" w:rsidRDefault="00141052" w:rsidP="00141052">
            <w:pPr>
              <w:jc w:val="center"/>
            </w:pPr>
            <w:r w:rsidRPr="009C7819">
              <w:t>(7 дней)</w:t>
            </w:r>
          </w:p>
        </w:tc>
        <w:tc>
          <w:tcPr>
            <w:tcW w:w="2126" w:type="dxa"/>
          </w:tcPr>
          <w:p w:rsidR="00141052" w:rsidRPr="009C7819" w:rsidRDefault="00141052" w:rsidP="00141052"/>
        </w:tc>
        <w:tc>
          <w:tcPr>
            <w:tcW w:w="2268" w:type="dxa"/>
          </w:tcPr>
          <w:p w:rsidR="00141052" w:rsidRPr="009C7819" w:rsidRDefault="00141052" w:rsidP="00141052"/>
        </w:tc>
        <w:tc>
          <w:tcPr>
            <w:tcW w:w="2268" w:type="dxa"/>
            <w:gridSpan w:val="2"/>
          </w:tcPr>
          <w:p w:rsidR="00141052" w:rsidRPr="009C7819" w:rsidRDefault="00141052" w:rsidP="00141052"/>
        </w:tc>
        <w:tc>
          <w:tcPr>
            <w:tcW w:w="2268" w:type="dxa"/>
          </w:tcPr>
          <w:p w:rsidR="00141052" w:rsidRPr="009C7819" w:rsidRDefault="00141052" w:rsidP="00141052"/>
        </w:tc>
      </w:tr>
      <w:tr w:rsidR="00141052" w:rsidRPr="009C7819" w:rsidTr="00141052">
        <w:tc>
          <w:tcPr>
            <w:tcW w:w="3227" w:type="dxa"/>
          </w:tcPr>
          <w:p w:rsidR="00141052" w:rsidRPr="009C7819" w:rsidRDefault="00141052" w:rsidP="00141052"/>
        </w:tc>
        <w:tc>
          <w:tcPr>
            <w:tcW w:w="2268" w:type="dxa"/>
          </w:tcPr>
          <w:p w:rsidR="00141052" w:rsidRPr="009C7819" w:rsidRDefault="00141052" w:rsidP="00141052"/>
        </w:tc>
        <w:tc>
          <w:tcPr>
            <w:tcW w:w="2126" w:type="dxa"/>
          </w:tcPr>
          <w:p w:rsidR="00141052" w:rsidRPr="009C7819" w:rsidRDefault="00141052" w:rsidP="00141052"/>
        </w:tc>
        <w:tc>
          <w:tcPr>
            <w:tcW w:w="2268" w:type="dxa"/>
          </w:tcPr>
          <w:p w:rsidR="00141052" w:rsidRPr="009C7819" w:rsidRDefault="00141052" w:rsidP="00141052"/>
        </w:tc>
        <w:tc>
          <w:tcPr>
            <w:tcW w:w="2268" w:type="dxa"/>
            <w:gridSpan w:val="2"/>
          </w:tcPr>
          <w:p w:rsidR="00141052" w:rsidRPr="009C7819" w:rsidRDefault="00141052" w:rsidP="00141052"/>
        </w:tc>
        <w:tc>
          <w:tcPr>
            <w:tcW w:w="2268" w:type="dxa"/>
          </w:tcPr>
          <w:p w:rsidR="00141052" w:rsidRPr="009C7819" w:rsidRDefault="00141052" w:rsidP="00141052"/>
        </w:tc>
      </w:tr>
    </w:tbl>
    <w:p w:rsidR="00141052" w:rsidRPr="00EF612A" w:rsidRDefault="00141052" w:rsidP="00141052">
      <w:pPr>
        <w:rPr>
          <w:sz w:val="24"/>
          <w:szCs w:val="24"/>
        </w:rPr>
      </w:pPr>
    </w:p>
    <w:p w:rsidR="00141052" w:rsidRPr="0053208E" w:rsidRDefault="00141052" w:rsidP="00141052">
      <w:pPr>
        <w:ind w:firstLine="567"/>
        <w:jc w:val="both"/>
        <w:rPr>
          <w:sz w:val="24"/>
          <w:szCs w:val="24"/>
        </w:rPr>
      </w:pPr>
      <w:r w:rsidRPr="0053208E">
        <w:rPr>
          <w:sz w:val="24"/>
          <w:szCs w:val="24"/>
        </w:rPr>
        <w:t xml:space="preserve">Продолжительность учебного года  (I - IV класс) освоения адаптированной основной общеобразовательной  программы  НОО  составляет  для  обучающихся  I  класса - 33 недели, II - IV классов - 34 недель. В I классе обучающимся  устанавливаются дополнительные  каникулы в третьей четверти.  Продолжительность каникул для обучающихся во II - IV классах не менее 30 календарных дней в течение учебного года, летом - не менее 8 недель. </w:t>
      </w:r>
    </w:p>
    <w:p w:rsidR="00141052" w:rsidRPr="0053208E" w:rsidRDefault="00141052" w:rsidP="00141052">
      <w:pPr>
        <w:ind w:firstLine="567"/>
        <w:jc w:val="both"/>
        <w:rPr>
          <w:sz w:val="24"/>
          <w:szCs w:val="24"/>
        </w:rPr>
      </w:pPr>
      <w:r w:rsidRPr="0053208E">
        <w:rPr>
          <w:sz w:val="24"/>
          <w:szCs w:val="24"/>
        </w:rPr>
        <w:t>При   максимально   допустимой   нагрузке   в   течение   учебного   дня количество  уроков  не  должно  превышать  в  I  классе  -  4 уроков в день, один день в неделю - 5 уроков, во II - IV классах – не более 5 уроков  в  день.  Возможно  использование  в  I  классах «ступенчатого» режима обучения.  Расписание  в  образовательной  организации  для  обучающихся  с  ТНР строится с учетом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w:t>
      </w:r>
      <w:r>
        <w:rPr>
          <w:sz w:val="24"/>
          <w:szCs w:val="24"/>
        </w:rPr>
        <w:t>е</w:t>
      </w:r>
      <w:r w:rsidRPr="0053208E">
        <w:rPr>
          <w:sz w:val="24"/>
          <w:szCs w:val="24"/>
        </w:rPr>
        <w:t xml:space="preserve">гкие  для восприятия </w:t>
      </w:r>
      <w:proofErr w:type="gramStart"/>
      <w:r w:rsidRPr="0053208E">
        <w:rPr>
          <w:sz w:val="24"/>
          <w:szCs w:val="24"/>
        </w:rPr>
        <w:t>обучающимися</w:t>
      </w:r>
      <w:proofErr w:type="gramEnd"/>
      <w:r w:rsidRPr="0053208E">
        <w:rPr>
          <w:sz w:val="24"/>
          <w:szCs w:val="24"/>
        </w:rPr>
        <w:t xml:space="preserve"> предметы, что может снижать их утомляемость и не допускать перегрузки. </w:t>
      </w:r>
    </w:p>
    <w:p w:rsidR="000128F0" w:rsidRDefault="000128F0" w:rsidP="000128F0">
      <w:pPr>
        <w:spacing w:line="263" w:lineRule="exact"/>
        <w:rPr>
          <w:sz w:val="20"/>
          <w:szCs w:val="20"/>
        </w:rPr>
      </w:pPr>
    </w:p>
    <w:p w:rsidR="00171BB5" w:rsidRPr="00596DDA" w:rsidRDefault="00471443" w:rsidP="00C0623E">
      <w:pPr>
        <w:spacing w:line="236" w:lineRule="auto"/>
        <w:jc w:val="center"/>
        <w:rPr>
          <w:sz w:val="24"/>
          <w:szCs w:val="24"/>
        </w:rPr>
      </w:pPr>
      <w:r w:rsidRPr="00596DDA">
        <w:rPr>
          <w:rFonts w:eastAsia="Times New Roman"/>
          <w:b/>
          <w:bCs/>
          <w:sz w:val="24"/>
          <w:szCs w:val="24"/>
        </w:rPr>
        <w:lastRenderedPageBreak/>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171BB5" w:rsidRPr="00596DDA" w:rsidRDefault="00171BB5">
      <w:pPr>
        <w:spacing w:line="291" w:lineRule="exact"/>
        <w:rPr>
          <w:sz w:val="24"/>
          <w:szCs w:val="24"/>
        </w:rPr>
      </w:pPr>
    </w:p>
    <w:p w:rsidR="00171BB5" w:rsidRPr="00596DDA" w:rsidRDefault="00471443">
      <w:pPr>
        <w:spacing w:line="238" w:lineRule="auto"/>
        <w:ind w:firstLine="720"/>
        <w:jc w:val="both"/>
        <w:rPr>
          <w:sz w:val="24"/>
          <w:szCs w:val="24"/>
        </w:rPr>
      </w:pPr>
      <w:proofErr w:type="gramStart"/>
      <w:r w:rsidRPr="00596DDA">
        <w:rPr>
          <w:rFonts w:eastAsia="Times New Roman"/>
          <w:sz w:val="24"/>
          <w:szCs w:val="24"/>
        </w:rPr>
        <w:t xml:space="preserve">Интегративным результатом создания в </w:t>
      </w:r>
      <w:r w:rsidR="001074F8">
        <w:rPr>
          <w:rFonts w:eastAsia="Times New Roman"/>
          <w:sz w:val="24"/>
          <w:szCs w:val="24"/>
        </w:rPr>
        <w:t>МБОУ Изумрудновская ООШ</w:t>
      </w:r>
      <w:r w:rsidRPr="00596DDA">
        <w:rPr>
          <w:rFonts w:eastAsia="Times New Roman"/>
          <w:sz w:val="24"/>
          <w:szCs w:val="24"/>
        </w:rPr>
        <w:t xml:space="preserve"> условий для реализации АООП для обучающихся с ТНР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171BB5" w:rsidRPr="00596DDA" w:rsidRDefault="00171BB5">
      <w:pPr>
        <w:spacing w:line="293" w:lineRule="exact"/>
        <w:rPr>
          <w:sz w:val="24"/>
          <w:szCs w:val="24"/>
        </w:rPr>
      </w:pPr>
    </w:p>
    <w:p w:rsidR="00171BB5" w:rsidRPr="00596DDA" w:rsidRDefault="00471443" w:rsidP="00C0623E">
      <w:pPr>
        <w:jc w:val="center"/>
        <w:rPr>
          <w:sz w:val="24"/>
          <w:szCs w:val="24"/>
        </w:rPr>
      </w:pPr>
      <w:r w:rsidRPr="00596DDA">
        <w:rPr>
          <w:rFonts w:eastAsia="Times New Roman"/>
          <w:b/>
          <w:bCs/>
          <w:sz w:val="24"/>
          <w:szCs w:val="24"/>
        </w:rPr>
        <w:t>3.2.1. Кадровые условия</w:t>
      </w:r>
    </w:p>
    <w:p w:rsidR="00171BB5" w:rsidRPr="00596DDA" w:rsidRDefault="00171BB5">
      <w:pPr>
        <w:spacing w:line="9" w:lineRule="exact"/>
        <w:rPr>
          <w:sz w:val="24"/>
          <w:szCs w:val="24"/>
        </w:rPr>
      </w:pPr>
    </w:p>
    <w:p w:rsidR="00180B14" w:rsidRPr="00F6220D" w:rsidRDefault="00180B14" w:rsidP="00180B14">
      <w:pPr>
        <w:pStyle w:val="ab"/>
        <w:spacing w:line="240" w:lineRule="auto"/>
        <w:ind w:firstLine="709"/>
        <w:rPr>
          <w:sz w:val="24"/>
          <w:szCs w:val="24"/>
        </w:rPr>
      </w:pPr>
      <w:r w:rsidRPr="004040C1">
        <w:rPr>
          <w:sz w:val="24"/>
          <w:szCs w:val="24"/>
        </w:rPr>
        <w:t>Для</w:t>
      </w:r>
      <w:r w:rsidRPr="004040C1">
        <w:rPr>
          <w:sz w:val="24"/>
          <w:szCs w:val="24"/>
        </w:rPr>
        <w:tab/>
        <w:t>реализации</w:t>
      </w:r>
      <w:r w:rsidRPr="004040C1">
        <w:rPr>
          <w:sz w:val="24"/>
          <w:szCs w:val="24"/>
        </w:rPr>
        <w:tab/>
        <w:t>основной</w:t>
      </w:r>
      <w:r w:rsidRPr="004040C1">
        <w:rPr>
          <w:sz w:val="24"/>
          <w:szCs w:val="24"/>
        </w:rPr>
        <w:tab/>
        <w:t>образ</w:t>
      </w:r>
      <w:r w:rsidR="00C0623E">
        <w:rPr>
          <w:sz w:val="24"/>
          <w:szCs w:val="24"/>
        </w:rPr>
        <w:t>овательной</w:t>
      </w:r>
      <w:r w:rsidR="00C0623E">
        <w:rPr>
          <w:sz w:val="24"/>
          <w:szCs w:val="24"/>
        </w:rPr>
        <w:tab/>
        <w:t>программы</w:t>
      </w:r>
      <w:r w:rsidR="00C0623E">
        <w:rPr>
          <w:sz w:val="24"/>
          <w:szCs w:val="24"/>
        </w:rPr>
        <w:tab/>
        <w:t xml:space="preserve">начального </w:t>
      </w:r>
      <w:r w:rsidRPr="004040C1">
        <w:rPr>
          <w:sz w:val="24"/>
          <w:szCs w:val="24"/>
        </w:rPr>
        <w:t>общего образования обучающихся с тяжелыми нарушениями речи</w:t>
      </w:r>
      <w:r w:rsidRPr="004040C1">
        <w:rPr>
          <w:b/>
          <w:sz w:val="24"/>
          <w:szCs w:val="24"/>
        </w:rPr>
        <w:t xml:space="preserve"> </w:t>
      </w:r>
      <w:r w:rsidRPr="004040C1">
        <w:rPr>
          <w:sz w:val="24"/>
          <w:szCs w:val="24"/>
        </w:rPr>
        <w:t>образовательная организация, осуществляемая образовательную деятельность укомплектована педагогическими (учителя, педагог-психоло</w:t>
      </w:r>
      <w:r>
        <w:rPr>
          <w:sz w:val="24"/>
          <w:szCs w:val="24"/>
        </w:rPr>
        <w:t>г, учитель-логопед, учитель-деф</w:t>
      </w:r>
      <w:r w:rsidRPr="004040C1">
        <w:rPr>
          <w:sz w:val="24"/>
          <w:szCs w:val="24"/>
        </w:rPr>
        <w:t xml:space="preserve">ектолог, социальный </w:t>
      </w:r>
      <w:proofErr w:type="spellStart"/>
      <w:r w:rsidRPr="004040C1">
        <w:rPr>
          <w:sz w:val="24"/>
          <w:szCs w:val="24"/>
        </w:rPr>
        <w:t>педагог</w:t>
      </w:r>
      <w:proofErr w:type="gramStart"/>
      <w:r w:rsidRPr="004040C1">
        <w:rPr>
          <w:sz w:val="24"/>
          <w:szCs w:val="24"/>
        </w:rPr>
        <w:t>,п</w:t>
      </w:r>
      <w:proofErr w:type="gramEnd"/>
      <w:r w:rsidRPr="004040C1">
        <w:rPr>
          <w:sz w:val="24"/>
          <w:szCs w:val="24"/>
        </w:rPr>
        <w:t>едагоги</w:t>
      </w:r>
      <w:proofErr w:type="spellEnd"/>
      <w:r w:rsidRPr="004040C1">
        <w:rPr>
          <w:sz w:val="24"/>
          <w:szCs w:val="24"/>
        </w:rPr>
        <w:t xml:space="preserve"> дополнительного образования) и руководящими работниками. </w:t>
      </w:r>
      <w:r w:rsidRPr="00F6220D">
        <w:rPr>
          <w:sz w:val="24"/>
          <w:szCs w:val="24"/>
        </w:rPr>
        <w:t>Образовательная организация укомплектована работниками пищеблока, вспомогательным персоналом.</w:t>
      </w:r>
    </w:p>
    <w:p w:rsidR="00171BB5" w:rsidRPr="00596DDA" w:rsidRDefault="00180B14" w:rsidP="00180B14">
      <w:pPr>
        <w:ind w:firstLine="709"/>
        <w:jc w:val="both"/>
        <w:rPr>
          <w:sz w:val="24"/>
          <w:szCs w:val="24"/>
        </w:rPr>
      </w:pPr>
      <w:r w:rsidRPr="00F6220D">
        <w:rPr>
          <w:sz w:val="24"/>
          <w:szCs w:val="24"/>
        </w:rPr>
        <w:t xml:space="preserve">Работники имеют высшее или среднее специальное профессиональное образование, учителя – высшее или среднее специальное профессиональное образование, соответствующее профилю преподаваемой дисциплины. Все педагоги, которые </w:t>
      </w:r>
      <w:proofErr w:type="gramStart"/>
      <w:r w:rsidRPr="00F6220D">
        <w:rPr>
          <w:sz w:val="24"/>
          <w:szCs w:val="24"/>
        </w:rPr>
        <w:t xml:space="preserve">реализуют основную общеобразовательную программу начального общего образования с участием обучающихся с </w:t>
      </w:r>
      <w:r>
        <w:rPr>
          <w:sz w:val="24"/>
          <w:szCs w:val="24"/>
        </w:rPr>
        <w:t>ТНР</w:t>
      </w:r>
      <w:r w:rsidRPr="00F6220D">
        <w:rPr>
          <w:sz w:val="24"/>
          <w:szCs w:val="24"/>
        </w:rPr>
        <w:t xml:space="preserve"> имеют</w:t>
      </w:r>
      <w:proofErr w:type="gramEnd"/>
      <w:r w:rsidRPr="00F6220D">
        <w:rPr>
          <w:sz w:val="24"/>
          <w:szCs w:val="24"/>
        </w:rPr>
        <w:t xml:space="preserve"> прохождение курсов повышения квалификации в области инклюзивного образования, подтвержденной документом установленного образца (в объеме 72 и более часов).</w:t>
      </w:r>
    </w:p>
    <w:p w:rsidR="00171BB5" w:rsidRPr="00596DDA" w:rsidRDefault="00471443" w:rsidP="00180B14">
      <w:pPr>
        <w:ind w:left="1"/>
        <w:jc w:val="center"/>
        <w:rPr>
          <w:sz w:val="24"/>
          <w:szCs w:val="24"/>
        </w:rPr>
      </w:pPr>
      <w:r w:rsidRPr="00596DDA">
        <w:rPr>
          <w:rFonts w:eastAsia="Times New Roman"/>
          <w:b/>
          <w:bCs/>
          <w:sz w:val="24"/>
          <w:szCs w:val="24"/>
        </w:rPr>
        <w:t>3.2.2. Финансовые условия</w:t>
      </w:r>
    </w:p>
    <w:p w:rsidR="00171BB5" w:rsidRPr="00596DDA" w:rsidRDefault="00471443" w:rsidP="00955A8E">
      <w:pPr>
        <w:spacing w:line="236" w:lineRule="auto"/>
        <w:ind w:left="701"/>
        <w:jc w:val="both"/>
        <w:rPr>
          <w:sz w:val="24"/>
          <w:szCs w:val="24"/>
        </w:rPr>
      </w:pPr>
      <w:r w:rsidRPr="00596DDA">
        <w:rPr>
          <w:rFonts w:eastAsia="Times New Roman"/>
          <w:sz w:val="24"/>
          <w:szCs w:val="24"/>
        </w:rPr>
        <w:t xml:space="preserve">Финансовое обеспечение образования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осуществляется</w:t>
      </w:r>
    </w:p>
    <w:p w:rsidR="00171BB5" w:rsidRPr="00596DDA" w:rsidRDefault="00171BB5" w:rsidP="00955A8E">
      <w:pPr>
        <w:spacing w:line="13" w:lineRule="exact"/>
        <w:jc w:val="both"/>
        <w:rPr>
          <w:sz w:val="24"/>
          <w:szCs w:val="24"/>
        </w:rPr>
      </w:pPr>
    </w:p>
    <w:p w:rsidR="00171BB5" w:rsidRPr="00596DDA" w:rsidRDefault="00471443" w:rsidP="000128F0">
      <w:pPr>
        <w:numPr>
          <w:ilvl w:val="0"/>
          <w:numId w:val="186"/>
        </w:numPr>
        <w:tabs>
          <w:tab w:val="left" w:pos="431"/>
        </w:tabs>
        <w:spacing w:line="236" w:lineRule="auto"/>
        <w:ind w:left="1" w:hanging="1"/>
        <w:jc w:val="both"/>
        <w:rPr>
          <w:rFonts w:eastAsia="Times New Roman"/>
          <w:sz w:val="24"/>
          <w:szCs w:val="24"/>
        </w:rPr>
      </w:pPr>
      <w:proofErr w:type="gramStart"/>
      <w:r w:rsidRPr="00596DDA">
        <w:rPr>
          <w:rFonts w:eastAsia="Times New Roman"/>
          <w:sz w:val="24"/>
          <w:szCs w:val="24"/>
        </w:rPr>
        <w:t>соответствии</w:t>
      </w:r>
      <w:proofErr w:type="gramEnd"/>
      <w:r w:rsidRPr="00596DDA">
        <w:rPr>
          <w:rFonts w:eastAsia="Times New Roman"/>
          <w:sz w:val="24"/>
          <w:szCs w:val="24"/>
        </w:rPr>
        <w:t xml:space="preserve"> с законодательством Российской Федерации и учетом особенностей, установленных Федеральным законом «Об образовании в Российской Федерации».</w:t>
      </w:r>
    </w:p>
    <w:p w:rsidR="00171BB5" w:rsidRPr="00596DDA" w:rsidRDefault="00171BB5" w:rsidP="00955A8E">
      <w:pPr>
        <w:spacing w:line="17" w:lineRule="exact"/>
        <w:jc w:val="both"/>
        <w:rPr>
          <w:rFonts w:eastAsia="Times New Roman"/>
          <w:sz w:val="24"/>
          <w:szCs w:val="24"/>
        </w:rPr>
      </w:pPr>
    </w:p>
    <w:p w:rsidR="00171BB5" w:rsidRPr="00596DDA" w:rsidRDefault="00471443" w:rsidP="00955A8E">
      <w:pPr>
        <w:spacing w:line="236" w:lineRule="auto"/>
        <w:ind w:left="1" w:firstLine="708"/>
        <w:jc w:val="both"/>
        <w:rPr>
          <w:rFonts w:eastAsia="Times New Roman"/>
          <w:sz w:val="24"/>
          <w:szCs w:val="24"/>
        </w:rPr>
      </w:pPr>
      <w:r w:rsidRPr="00596DDA">
        <w:rPr>
          <w:rFonts w:eastAsia="Times New Roman"/>
          <w:sz w:val="24"/>
          <w:szCs w:val="24"/>
        </w:rPr>
        <w:t>Финансовое обеспечение соответствует специфике кадровых и материально-технических условий, определенных для варианта 5.2. АООП НОО обучающихся с ТНР.</w:t>
      </w:r>
    </w:p>
    <w:p w:rsidR="00171BB5" w:rsidRPr="00596DDA" w:rsidRDefault="00171BB5" w:rsidP="00955A8E">
      <w:pPr>
        <w:spacing w:line="1" w:lineRule="exact"/>
        <w:jc w:val="both"/>
        <w:rPr>
          <w:rFonts w:eastAsia="Times New Roman"/>
          <w:sz w:val="24"/>
          <w:szCs w:val="24"/>
        </w:rPr>
      </w:pPr>
    </w:p>
    <w:p w:rsidR="00171BB5" w:rsidRPr="00596DDA" w:rsidRDefault="00471443" w:rsidP="00955A8E">
      <w:pPr>
        <w:ind w:left="701"/>
        <w:jc w:val="both"/>
        <w:rPr>
          <w:rFonts w:eastAsia="Times New Roman"/>
          <w:sz w:val="24"/>
          <w:szCs w:val="24"/>
        </w:rPr>
      </w:pPr>
      <w:r w:rsidRPr="00596DDA">
        <w:rPr>
          <w:rFonts w:eastAsia="Times New Roman"/>
          <w:sz w:val="24"/>
          <w:szCs w:val="24"/>
        </w:rPr>
        <w:t xml:space="preserve">Финансовые условия реализации АООП НОО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1"/>
          <w:numId w:val="186"/>
        </w:numPr>
        <w:tabs>
          <w:tab w:val="left" w:pos="1422"/>
        </w:tabs>
        <w:spacing w:line="236" w:lineRule="auto"/>
        <w:ind w:left="1" w:right="300" w:firstLine="738"/>
        <w:jc w:val="both"/>
        <w:rPr>
          <w:rFonts w:eastAsia="Times New Roman"/>
          <w:b/>
          <w:bCs/>
          <w:sz w:val="24"/>
          <w:szCs w:val="24"/>
        </w:rPr>
      </w:pPr>
      <w:r w:rsidRPr="00596DDA">
        <w:rPr>
          <w:rFonts w:eastAsia="Times New Roman"/>
          <w:sz w:val="24"/>
          <w:szCs w:val="24"/>
        </w:rPr>
        <w:t>обеспечивают государственные гарантии прав обучающихся с ТНР на получение бесплатного общедоступного образования, включая внеурочную деятельность;</w:t>
      </w:r>
    </w:p>
    <w:p w:rsidR="00171BB5" w:rsidRPr="00596DDA" w:rsidRDefault="00171BB5" w:rsidP="00955A8E">
      <w:pPr>
        <w:spacing w:line="17" w:lineRule="exact"/>
        <w:jc w:val="both"/>
        <w:rPr>
          <w:rFonts w:eastAsia="Times New Roman"/>
          <w:b/>
          <w:bCs/>
          <w:sz w:val="24"/>
          <w:szCs w:val="24"/>
        </w:rPr>
      </w:pPr>
    </w:p>
    <w:p w:rsidR="00171BB5" w:rsidRPr="00596DDA" w:rsidRDefault="00471443" w:rsidP="000128F0">
      <w:pPr>
        <w:numPr>
          <w:ilvl w:val="1"/>
          <w:numId w:val="186"/>
        </w:numPr>
        <w:tabs>
          <w:tab w:val="left" w:pos="1422"/>
        </w:tabs>
        <w:spacing w:line="234" w:lineRule="auto"/>
        <w:ind w:left="1" w:right="300" w:firstLine="738"/>
        <w:jc w:val="both"/>
        <w:rPr>
          <w:rFonts w:eastAsia="Times New Roman"/>
          <w:b/>
          <w:bCs/>
          <w:sz w:val="24"/>
          <w:szCs w:val="24"/>
        </w:rPr>
      </w:pPr>
      <w:r w:rsidRPr="00596DDA">
        <w:rPr>
          <w:rFonts w:eastAsia="Times New Roman"/>
          <w:sz w:val="24"/>
          <w:szCs w:val="24"/>
        </w:rPr>
        <w:t>обеспечивают возможность исполнения требований ФГОС НОО обучающихся с ОВЗ;</w:t>
      </w:r>
    </w:p>
    <w:p w:rsidR="00171BB5" w:rsidRPr="00596DDA" w:rsidRDefault="00171BB5" w:rsidP="00955A8E">
      <w:pPr>
        <w:spacing w:line="2" w:lineRule="exact"/>
        <w:jc w:val="both"/>
        <w:rPr>
          <w:rFonts w:eastAsia="Times New Roman"/>
          <w:b/>
          <w:bCs/>
          <w:sz w:val="24"/>
          <w:szCs w:val="24"/>
        </w:rPr>
      </w:pPr>
    </w:p>
    <w:p w:rsidR="007F1CEE" w:rsidRDefault="00471443" w:rsidP="000128F0">
      <w:pPr>
        <w:numPr>
          <w:ilvl w:val="1"/>
          <w:numId w:val="186"/>
        </w:numPr>
        <w:tabs>
          <w:tab w:val="left" w:pos="1421"/>
        </w:tabs>
        <w:ind w:left="1421" w:hanging="682"/>
        <w:jc w:val="both"/>
        <w:rPr>
          <w:rFonts w:eastAsia="Times New Roman"/>
          <w:b/>
          <w:bCs/>
          <w:sz w:val="24"/>
          <w:szCs w:val="24"/>
        </w:rPr>
      </w:pPr>
      <w:r w:rsidRPr="00596DDA">
        <w:rPr>
          <w:rFonts w:eastAsia="Times New Roman"/>
          <w:sz w:val="24"/>
          <w:szCs w:val="24"/>
        </w:rPr>
        <w:t>обеспечивают реализацию обязательной части АООП НОО и части,</w:t>
      </w:r>
    </w:p>
    <w:p w:rsidR="00171BB5" w:rsidRPr="007F1CEE" w:rsidRDefault="00471443" w:rsidP="00955A8E">
      <w:pPr>
        <w:tabs>
          <w:tab w:val="left" w:pos="1421"/>
        </w:tabs>
        <w:jc w:val="both"/>
        <w:rPr>
          <w:rFonts w:eastAsia="Times New Roman"/>
          <w:b/>
          <w:bCs/>
          <w:sz w:val="24"/>
          <w:szCs w:val="24"/>
        </w:rPr>
      </w:pPr>
      <w:proofErr w:type="gramStart"/>
      <w:r w:rsidRPr="007F1CEE">
        <w:rPr>
          <w:rFonts w:eastAsia="Times New Roman"/>
          <w:sz w:val="24"/>
          <w:szCs w:val="24"/>
        </w:rPr>
        <w:t>формируемой</w:t>
      </w:r>
      <w:proofErr w:type="gramEnd"/>
      <w:r w:rsidRPr="007F1CEE">
        <w:rPr>
          <w:rFonts w:eastAsia="Times New Roman"/>
          <w:sz w:val="24"/>
          <w:szCs w:val="24"/>
        </w:rPr>
        <w:t xml:space="preserve">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171BB5" w:rsidRPr="00596DDA" w:rsidRDefault="00171BB5" w:rsidP="00955A8E">
      <w:pPr>
        <w:spacing w:line="13" w:lineRule="exact"/>
        <w:jc w:val="both"/>
        <w:rPr>
          <w:sz w:val="24"/>
          <w:szCs w:val="24"/>
        </w:rPr>
      </w:pPr>
    </w:p>
    <w:p w:rsidR="00171BB5" w:rsidRPr="00596DDA" w:rsidRDefault="00471443" w:rsidP="000128F0">
      <w:pPr>
        <w:numPr>
          <w:ilvl w:val="1"/>
          <w:numId w:val="187"/>
        </w:numPr>
        <w:tabs>
          <w:tab w:val="left" w:pos="1421"/>
        </w:tabs>
        <w:spacing w:line="236" w:lineRule="auto"/>
        <w:ind w:right="280" w:firstLine="738"/>
        <w:jc w:val="both"/>
        <w:rPr>
          <w:rFonts w:eastAsia="Times New Roman"/>
          <w:b/>
          <w:bCs/>
          <w:sz w:val="24"/>
          <w:szCs w:val="24"/>
        </w:rPr>
      </w:pPr>
      <w:r w:rsidRPr="00596DDA">
        <w:rPr>
          <w:rFonts w:eastAsia="Times New Roman"/>
          <w:sz w:val="24"/>
          <w:szCs w:val="24"/>
        </w:rPr>
        <w:t>отражают структуру и объем расходов, необходимых для реализации АООП НОО и достижения планируемых результатов, а также механизм их формирования.</w:t>
      </w:r>
    </w:p>
    <w:p w:rsidR="00171BB5" w:rsidRPr="00596DDA" w:rsidRDefault="00171BB5" w:rsidP="00955A8E">
      <w:pPr>
        <w:spacing w:line="14" w:lineRule="exact"/>
        <w:jc w:val="both"/>
        <w:rPr>
          <w:rFonts w:eastAsia="Times New Roman"/>
          <w:b/>
          <w:bCs/>
          <w:sz w:val="24"/>
          <w:szCs w:val="24"/>
        </w:rPr>
      </w:pPr>
    </w:p>
    <w:p w:rsidR="00171BB5" w:rsidRPr="00596DDA" w:rsidRDefault="00471443" w:rsidP="00955A8E">
      <w:pPr>
        <w:spacing w:line="238" w:lineRule="auto"/>
        <w:ind w:right="280" w:firstLine="739"/>
        <w:jc w:val="both"/>
        <w:rPr>
          <w:rFonts w:eastAsia="Times New Roman"/>
          <w:b/>
          <w:bCs/>
          <w:sz w:val="24"/>
          <w:szCs w:val="24"/>
        </w:rPr>
      </w:pPr>
      <w:r w:rsidRPr="00596DDA">
        <w:rPr>
          <w:rFonts w:eastAsia="Times New Roman"/>
          <w:sz w:val="24"/>
          <w:szCs w:val="24"/>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171BB5" w:rsidRPr="00596DDA" w:rsidRDefault="00171BB5" w:rsidP="00955A8E">
      <w:pPr>
        <w:spacing w:line="3" w:lineRule="exact"/>
        <w:jc w:val="both"/>
        <w:rPr>
          <w:rFonts w:eastAsia="Times New Roman"/>
          <w:b/>
          <w:bCs/>
          <w:sz w:val="24"/>
          <w:szCs w:val="24"/>
        </w:rPr>
      </w:pPr>
    </w:p>
    <w:p w:rsidR="00171BB5" w:rsidRPr="00596DDA" w:rsidRDefault="00471443" w:rsidP="00955A8E">
      <w:pPr>
        <w:ind w:left="740"/>
        <w:jc w:val="both"/>
        <w:rPr>
          <w:rFonts w:eastAsia="Times New Roman"/>
          <w:b/>
          <w:bCs/>
          <w:sz w:val="24"/>
          <w:szCs w:val="24"/>
        </w:rPr>
      </w:pPr>
      <w:r w:rsidRPr="00596DDA">
        <w:rPr>
          <w:rFonts w:eastAsia="Times New Roman"/>
          <w:sz w:val="24"/>
          <w:szCs w:val="24"/>
        </w:rPr>
        <w:t xml:space="preserve">Нормативы определяются в соответствии с ФГОС НОО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w:t>
      </w:r>
      <w:r w:rsidR="007F1CEE">
        <w:rPr>
          <w:rFonts w:eastAsia="Times New Roman"/>
          <w:b/>
          <w:bCs/>
          <w:sz w:val="24"/>
          <w:szCs w:val="24"/>
        </w:rPr>
        <w:t xml:space="preserve"> </w:t>
      </w:r>
      <w:r w:rsidRPr="00596DDA">
        <w:rPr>
          <w:rFonts w:eastAsia="Times New Roman"/>
          <w:sz w:val="24"/>
          <w:szCs w:val="24"/>
        </w:rPr>
        <w:t>ОВЗ:</w:t>
      </w:r>
    </w:p>
    <w:p w:rsidR="00171BB5" w:rsidRPr="00596DDA" w:rsidRDefault="00171BB5" w:rsidP="00955A8E">
      <w:pPr>
        <w:spacing w:line="12" w:lineRule="exact"/>
        <w:jc w:val="both"/>
        <w:rPr>
          <w:rFonts w:eastAsia="Times New Roman"/>
          <w:b/>
          <w:bCs/>
          <w:sz w:val="24"/>
          <w:szCs w:val="24"/>
        </w:rPr>
      </w:pPr>
    </w:p>
    <w:p w:rsidR="00171BB5" w:rsidRPr="00596DDA" w:rsidRDefault="00471443" w:rsidP="00955A8E">
      <w:pPr>
        <w:spacing w:line="235" w:lineRule="auto"/>
        <w:ind w:right="280" w:firstLine="739"/>
        <w:jc w:val="both"/>
        <w:rPr>
          <w:rFonts w:eastAsia="Times New Roman"/>
          <w:b/>
          <w:bCs/>
          <w:sz w:val="24"/>
          <w:szCs w:val="24"/>
        </w:rPr>
      </w:pPr>
      <w:r w:rsidRPr="00596DDA">
        <w:rPr>
          <w:rFonts w:eastAsia="Times New Roman"/>
          <w:sz w:val="24"/>
          <w:szCs w:val="24"/>
        </w:rPr>
        <w:t>-специальными условиями получения образования (кадровыми, материально-техническими);</w:t>
      </w:r>
    </w:p>
    <w:p w:rsidR="00171BB5" w:rsidRPr="00596DDA" w:rsidRDefault="00171BB5" w:rsidP="00955A8E">
      <w:pPr>
        <w:spacing w:line="1" w:lineRule="exact"/>
        <w:jc w:val="both"/>
        <w:rPr>
          <w:rFonts w:eastAsia="Times New Roman"/>
          <w:b/>
          <w:bCs/>
          <w:sz w:val="24"/>
          <w:szCs w:val="24"/>
        </w:rPr>
      </w:pPr>
    </w:p>
    <w:p w:rsidR="00171BB5" w:rsidRPr="00596DDA" w:rsidRDefault="00471443" w:rsidP="00955A8E">
      <w:pPr>
        <w:ind w:left="740"/>
        <w:jc w:val="both"/>
        <w:rPr>
          <w:rFonts w:eastAsia="Times New Roman"/>
          <w:b/>
          <w:bCs/>
          <w:sz w:val="24"/>
          <w:szCs w:val="24"/>
        </w:rPr>
      </w:pPr>
      <w:r w:rsidRPr="00596DDA">
        <w:rPr>
          <w:rFonts w:eastAsia="Times New Roman"/>
          <w:sz w:val="24"/>
          <w:szCs w:val="24"/>
        </w:rPr>
        <w:t>-расходами на оплату труда работников, реализующих АООП НОО;</w:t>
      </w:r>
    </w:p>
    <w:p w:rsidR="00171BB5" w:rsidRPr="00596DDA" w:rsidRDefault="00171BB5" w:rsidP="00955A8E">
      <w:pPr>
        <w:spacing w:line="12" w:lineRule="exact"/>
        <w:jc w:val="both"/>
        <w:rPr>
          <w:rFonts w:eastAsia="Times New Roman"/>
          <w:b/>
          <w:bCs/>
          <w:sz w:val="24"/>
          <w:szCs w:val="24"/>
        </w:rPr>
      </w:pPr>
    </w:p>
    <w:p w:rsidR="00171BB5" w:rsidRPr="00596DDA" w:rsidRDefault="00471443" w:rsidP="00955A8E">
      <w:pPr>
        <w:spacing w:line="238" w:lineRule="auto"/>
        <w:ind w:right="280" w:firstLine="739"/>
        <w:jc w:val="both"/>
        <w:rPr>
          <w:rFonts w:eastAsia="Times New Roman"/>
          <w:b/>
          <w:bCs/>
          <w:sz w:val="24"/>
          <w:szCs w:val="24"/>
        </w:rPr>
      </w:pPr>
      <w:r w:rsidRPr="00596DDA">
        <w:rPr>
          <w:rFonts w:eastAsia="Times New Roman"/>
          <w:sz w:val="24"/>
          <w:szCs w:val="24"/>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w:t>
      </w:r>
      <w:r w:rsidRPr="00596DDA">
        <w:rPr>
          <w:rFonts w:eastAsia="Times New Roman"/>
          <w:sz w:val="24"/>
          <w:szCs w:val="24"/>
        </w:rPr>
        <w:lastRenderedPageBreak/>
        <w:t xml:space="preserve">электронные ресурсы, оплату услуг связи, в том числе расходами, связанными с подключением к </w:t>
      </w:r>
      <w:proofErr w:type="spellStart"/>
      <w:r w:rsidRPr="00596DDA">
        <w:rPr>
          <w:rFonts w:eastAsia="Times New Roman"/>
          <w:sz w:val="24"/>
          <w:szCs w:val="24"/>
        </w:rPr>
        <w:t>информационно-теле-коммуникационной</w:t>
      </w:r>
      <w:proofErr w:type="spellEnd"/>
      <w:r w:rsidRPr="00596DDA">
        <w:rPr>
          <w:rFonts w:eastAsia="Times New Roman"/>
          <w:sz w:val="24"/>
          <w:szCs w:val="24"/>
        </w:rPr>
        <w:t xml:space="preserve"> сети Интернет;</w:t>
      </w:r>
    </w:p>
    <w:p w:rsidR="00171BB5" w:rsidRPr="00596DDA" w:rsidRDefault="00171BB5" w:rsidP="00955A8E">
      <w:pPr>
        <w:spacing w:line="14" w:lineRule="exact"/>
        <w:jc w:val="both"/>
        <w:rPr>
          <w:rFonts w:eastAsia="Times New Roman"/>
          <w:b/>
          <w:bCs/>
          <w:sz w:val="24"/>
          <w:szCs w:val="24"/>
        </w:rPr>
      </w:pPr>
    </w:p>
    <w:p w:rsidR="00171BB5" w:rsidRPr="00596DDA" w:rsidRDefault="00471443" w:rsidP="00955A8E">
      <w:pPr>
        <w:spacing w:line="236" w:lineRule="auto"/>
        <w:ind w:right="280" w:firstLine="739"/>
        <w:jc w:val="both"/>
        <w:rPr>
          <w:rFonts w:eastAsia="Times New Roman"/>
          <w:b/>
          <w:bCs/>
          <w:sz w:val="24"/>
          <w:szCs w:val="24"/>
        </w:rPr>
      </w:pPr>
      <w:r w:rsidRPr="00596DDA">
        <w:rPr>
          <w:rFonts w:eastAsia="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71BB5" w:rsidRPr="00596DDA" w:rsidRDefault="00171BB5" w:rsidP="00955A8E">
      <w:pPr>
        <w:spacing w:line="14" w:lineRule="exact"/>
        <w:jc w:val="both"/>
        <w:rPr>
          <w:rFonts w:eastAsia="Times New Roman"/>
          <w:b/>
          <w:bCs/>
          <w:sz w:val="24"/>
          <w:szCs w:val="24"/>
        </w:rPr>
      </w:pPr>
    </w:p>
    <w:p w:rsidR="00171BB5" w:rsidRPr="00596DDA" w:rsidRDefault="00471443" w:rsidP="00955A8E">
      <w:pPr>
        <w:spacing w:line="234" w:lineRule="auto"/>
        <w:ind w:right="280" w:firstLine="739"/>
        <w:jc w:val="both"/>
        <w:rPr>
          <w:rFonts w:eastAsia="Times New Roman"/>
          <w:b/>
          <w:bCs/>
          <w:sz w:val="24"/>
          <w:szCs w:val="24"/>
        </w:rPr>
      </w:pPr>
      <w:r w:rsidRPr="00596DDA">
        <w:rPr>
          <w:rFonts w:eastAsia="Times New Roman"/>
          <w:sz w:val="24"/>
          <w:szCs w:val="24"/>
        </w:rPr>
        <w:t>-иными расходами, связанными с реализацией и обеспечением реализации АООП НОО.</w:t>
      </w:r>
    </w:p>
    <w:p w:rsidR="00171BB5" w:rsidRPr="00596DDA" w:rsidRDefault="00171BB5" w:rsidP="00955A8E">
      <w:pPr>
        <w:spacing w:line="15" w:lineRule="exact"/>
        <w:jc w:val="both"/>
        <w:rPr>
          <w:rFonts w:eastAsia="Times New Roman"/>
          <w:b/>
          <w:bCs/>
          <w:sz w:val="24"/>
          <w:szCs w:val="24"/>
        </w:rPr>
      </w:pPr>
    </w:p>
    <w:p w:rsidR="00171BB5" w:rsidRPr="00596DDA" w:rsidRDefault="00471443" w:rsidP="00955A8E">
      <w:pPr>
        <w:spacing w:line="235" w:lineRule="auto"/>
        <w:ind w:right="280" w:firstLine="739"/>
        <w:jc w:val="both"/>
        <w:rPr>
          <w:rFonts w:eastAsia="Times New Roman"/>
          <w:b/>
          <w:bCs/>
          <w:sz w:val="24"/>
          <w:szCs w:val="24"/>
        </w:rPr>
      </w:pPr>
      <w:r w:rsidRPr="00596DDA">
        <w:rPr>
          <w:rFonts w:eastAsia="Times New Roman"/>
          <w:sz w:val="24"/>
          <w:szCs w:val="24"/>
        </w:rPr>
        <w:t>Финансирование коррекционно-развивающей области должно осуществляться в объеме, предусмотренным законодательством.</w:t>
      </w:r>
    </w:p>
    <w:p w:rsidR="00171BB5" w:rsidRPr="00596DDA" w:rsidRDefault="00171BB5" w:rsidP="00955A8E">
      <w:pPr>
        <w:spacing w:line="2" w:lineRule="exact"/>
        <w:jc w:val="both"/>
        <w:rPr>
          <w:rFonts w:eastAsia="Times New Roman"/>
          <w:b/>
          <w:bCs/>
          <w:sz w:val="24"/>
          <w:szCs w:val="24"/>
        </w:rPr>
      </w:pPr>
    </w:p>
    <w:p w:rsidR="00171BB5" w:rsidRPr="00596DDA" w:rsidRDefault="00471443" w:rsidP="00955A8E">
      <w:pPr>
        <w:ind w:left="740"/>
        <w:jc w:val="both"/>
        <w:rPr>
          <w:rFonts w:eastAsia="Times New Roman"/>
          <w:b/>
          <w:bCs/>
          <w:sz w:val="24"/>
          <w:szCs w:val="24"/>
        </w:rPr>
      </w:pPr>
      <w:r w:rsidRPr="00596DDA">
        <w:rPr>
          <w:rFonts w:eastAsia="Times New Roman"/>
          <w:sz w:val="24"/>
          <w:szCs w:val="24"/>
        </w:rPr>
        <w:t>Структура расходов на образование включает:</w:t>
      </w:r>
    </w:p>
    <w:p w:rsidR="00171BB5" w:rsidRPr="00596DDA" w:rsidRDefault="00471443" w:rsidP="000128F0">
      <w:pPr>
        <w:numPr>
          <w:ilvl w:val="0"/>
          <w:numId w:val="187"/>
        </w:numPr>
        <w:tabs>
          <w:tab w:val="left" w:pos="780"/>
        </w:tabs>
        <w:ind w:left="780" w:hanging="354"/>
        <w:jc w:val="both"/>
        <w:rPr>
          <w:rFonts w:eastAsia="Times New Roman"/>
          <w:sz w:val="24"/>
          <w:szCs w:val="24"/>
        </w:rPr>
      </w:pPr>
      <w:r w:rsidRPr="00596DDA">
        <w:rPr>
          <w:rFonts w:eastAsia="Times New Roman"/>
          <w:sz w:val="24"/>
          <w:szCs w:val="24"/>
        </w:rPr>
        <w:t xml:space="preserve">образование </w:t>
      </w:r>
      <w:proofErr w:type="gramStart"/>
      <w:r w:rsidRPr="00596DDA">
        <w:rPr>
          <w:rFonts w:eastAsia="Times New Roman"/>
          <w:sz w:val="24"/>
          <w:szCs w:val="24"/>
        </w:rPr>
        <w:t>обучающегося</w:t>
      </w:r>
      <w:proofErr w:type="gramEnd"/>
      <w:r w:rsidRPr="00596DDA">
        <w:rPr>
          <w:rFonts w:eastAsia="Times New Roman"/>
          <w:sz w:val="24"/>
          <w:szCs w:val="24"/>
        </w:rPr>
        <w:t xml:space="preserve"> с ТНР на основе АООП НОО;</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187"/>
        </w:numPr>
        <w:tabs>
          <w:tab w:val="left" w:pos="780"/>
        </w:tabs>
        <w:spacing w:line="234" w:lineRule="auto"/>
        <w:ind w:left="780" w:right="280" w:hanging="354"/>
        <w:jc w:val="both"/>
        <w:rPr>
          <w:rFonts w:eastAsia="Times New Roman"/>
          <w:sz w:val="24"/>
          <w:szCs w:val="24"/>
        </w:rPr>
      </w:pPr>
      <w:r w:rsidRPr="00596DDA">
        <w:rPr>
          <w:rFonts w:eastAsia="Times New Roman"/>
          <w:sz w:val="24"/>
          <w:szCs w:val="24"/>
        </w:rPr>
        <w:t>сопровождение ребенка в период его нахождения в образовательной организации;</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87"/>
        </w:numPr>
        <w:tabs>
          <w:tab w:val="left" w:pos="780"/>
        </w:tabs>
        <w:spacing w:line="235" w:lineRule="auto"/>
        <w:ind w:left="780" w:right="300" w:hanging="354"/>
        <w:jc w:val="both"/>
        <w:rPr>
          <w:rFonts w:eastAsia="Times New Roman"/>
          <w:sz w:val="24"/>
          <w:szCs w:val="24"/>
        </w:rPr>
      </w:pPr>
      <w:r w:rsidRPr="00596DDA">
        <w:rPr>
          <w:rFonts w:eastAsia="Times New Roman"/>
          <w:sz w:val="24"/>
          <w:szCs w:val="24"/>
        </w:rPr>
        <w:t>консультирование родителей и членов семей по вопросам образования ребенка;</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87"/>
        </w:numPr>
        <w:tabs>
          <w:tab w:val="left" w:pos="780"/>
        </w:tabs>
        <w:spacing w:line="234" w:lineRule="auto"/>
        <w:ind w:left="780" w:right="280" w:hanging="354"/>
        <w:jc w:val="both"/>
        <w:rPr>
          <w:rFonts w:eastAsia="Times New Roman"/>
          <w:sz w:val="24"/>
          <w:szCs w:val="24"/>
        </w:rPr>
      </w:pPr>
      <w:r w:rsidRPr="00596DDA">
        <w:rPr>
          <w:rFonts w:eastAsia="Times New Roman"/>
          <w:sz w:val="24"/>
          <w:szCs w:val="24"/>
        </w:rPr>
        <w:t>обеспечение необходимым учебным, информационно-техническим оборудованием и учебно-дидактическим материалом.</w:t>
      </w:r>
    </w:p>
    <w:p w:rsidR="00171BB5" w:rsidRPr="00596DDA" w:rsidRDefault="00171BB5">
      <w:pPr>
        <w:spacing w:line="251" w:lineRule="exact"/>
        <w:rPr>
          <w:sz w:val="24"/>
          <w:szCs w:val="24"/>
        </w:rPr>
      </w:pPr>
    </w:p>
    <w:p w:rsidR="00CB5621" w:rsidRDefault="00471443" w:rsidP="00C0623E">
      <w:pPr>
        <w:spacing w:line="233" w:lineRule="auto"/>
        <w:ind w:left="740" w:hanging="738"/>
        <w:jc w:val="center"/>
        <w:rPr>
          <w:rFonts w:eastAsia="Times New Roman"/>
          <w:b/>
          <w:bCs/>
          <w:sz w:val="24"/>
          <w:szCs w:val="24"/>
        </w:rPr>
      </w:pPr>
      <w:r w:rsidRPr="00596DDA">
        <w:rPr>
          <w:rFonts w:eastAsia="Times New Roman"/>
          <w:b/>
          <w:bCs/>
          <w:sz w:val="24"/>
          <w:szCs w:val="24"/>
        </w:rPr>
        <w:t>3.2.3. Материально-технические условия</w:t>
      </w:r>
    </w:p>
    <w:p w:rsidR="00171BB5" w:rsidRPr="00CB5621" w:rsidRDefault="00471443" w:rsidP="00C0623E">
      <w:pPr>
        <w:spacing w:line="233" w:lineRule="auto"/>
        <w:ind w:firstLine="709"/>
        <w:jc w:val="both"/>
        <w:rPr>
          <w:rFonts w:eastAsia="Times New Roman"/>
          <w:sz w:val="24"/>
          <w:szCs w:val="24"/>
        </w:rPr>
      </w:pPr>
      <w:r w:rsidRPr="00596DDA">
        <w:rPr>
          <w:rFonts w:eastAsia="Times New Roman"/>
          <w:sz w:val="24"/>
          <w:szCs w:val="24"/>
        </w:rPr>
        <w:t>Материально-техническое обеспечение начального общего образования</w:t>
      </w:r>
      <w:r w:rsidR="00CB5621">
        <w:rPr>
          <w:sz w:val="24"/>
          <w:szCs w:val="24"/>
        </w:rPr>
        <w:t xml:space="preserve"> </w:t>
      </w:r>
      <w:proofErr w:type="gramStart"/>
      <w:r w:rsidR="00CB5621">
        <w:rPr>
          <w:rFonts w:eastAsia="Times New Roman"/>
          <w:sz w:val="24"/>
          <w:szCs w:val="24"/>
        </w:rPr>
        <w:t>обучающихся</w:t>
      </w:r>
      <w:proofErr w:type="gramEnd"/>
      <w:r w:rsidR="00CB5621">
        <w:rPr>
          <w:rFonts w:eastAsia="Times New Roman"/>
          <w:sz w:val="24"/>
          <w:szCs w:val="24"/>
        </w:rPr>
        <w:t xml:space="preserve"> с ТНР </w:t>
      </w:r>
      <w:r w:rsidRPr="00596DDA">
        <w:rPr>
          <w:rFonts w:eastAsia="Times New Roman"/>
          <w:sz w:val="24"/>
          <w:szCs w:val="24"/>
        </w:rPr>
        <w:t>отвечает общим требованиям, предъявляемым к материально-техническому обеспечению образовательного процесса, и требованиям, связанным с особыми образовательными потребностями обучающихся с ТНР.</w:t>
      </w:r>
    </w:p>
    <w:p w:rsidR="00171BB5" w:rsidRPr="00596DDA" w:rsidRDefault="00471443" w:rsidP="00C0623E">
      <w:pPr>
        <w:spacing w:line="234" w:lineRule="auto"/>
        <w:ind w:left="1" w:firstLine="739"/>
        <w:jc w:val="both"/>
        <w:rPr>
          <w:sz w:val="24"/>
          <w:szCs w:val="24"/>
        </w:rPr>
      </w:pPr>
      <w:r w:rsidRPr="00596DDA">
        <w:rPr>
          <w:rFonts w:eastAsia="Times New Roman"/>
          <w:sz w:val="24"/>
          <w:szCs w:val="24"/>
        </w:rPr>
        <w:t xml:space="preserve">Материально-техническое обеспечение </w:t>
      </w:r>
      <w:r w:rsidR="00CB5621">
        <w:rPr>
          <w:rFonts w:eastAsia="Times New Roman"/>
          <w:sz w:val="24"/>
          <w:szCs w:val="24"/>
        </w:rPr>
        <w:t xml:space="preserve">реализации адаптированной общей </w:t>
      </w:r>
      <w:r w:rsidRPr="00596DDA">
        <w:rPr>
          <w:rFonts w:eastAsia="Times New Roman"/>
          <w:sz w:val="24"/>
          <w:szCs w:val="24"/>
        </w:rPr>
        <w:t xml:space="preserve">образовательной программы отражает специфику требований </w:t>
      </w:r>
      <w:proofErr w:type="gramStart"/>
      <w:r w:rsidRPr="00596DDA">
        <w:rPr>
          <w:rFonts w:eastAsia="Times New Roman"/>
          <w:sz w:val="24"/>
          <w:szCs w:val="24"/>
        </w:rPr>
        <w:t>к</w:t>
      </w:r>
      <w:proofErr w:type="gramEnd"/>
      <w:r w:rsidRPr="00596DDA">
        <w:rPr>
          <w:rFonts w:eastAsia="Times New Roman"/>
          <w:sz w:val="24"/>
          <w:szCs w:val="24"/>
        </w:rPr>
        <w:t>:</w:t>
      </w:r>
    </w:p>
    <w:p w:rsidR="00171BB5" w:rsidRPr="00596DDA" w:rsidRDefault="00471443" w:rsidP="000128F0">
      <w:pPr>
        <w:numPr>
          <w:ilvl w:val="1"/>
          <w:numId w:val="188"/>
        </w:numPr>
        <w:tabs>
          <w:tab w:val="left" w:pos="1061"/>
        </w:tabs>
        <w:ind w:left="1061" w:hanging="353"/>
        <w:jc w:val="both"/>
        <w:rPr>
          <w:rFonts w:ascii="Symbol" w:eastAsia="Symbol" w:hAnsi="Symbol" w:cs="Symbol"/>
          <w:sz w:val="24"/>
          <w:szCs w:val="24"/>
        </w:rPr>
      </w:pPr>
      <w:r w:rsidRPr="00596DDA">
        <w:rPr>
          <w:rFonts w:eastAsia="Times New Roman"/>
          <w:sz w:val="24"/>
          <w:szCs w:val="24"/>
        </w:rPr>
        <w:t>организации пространства, в котором обучается учащийся с ТНР,</w:t>
      </w:r>
    </w:p>
    <w:p w:rsidR="00171BB5" w:rsidRPr="00596DDA" w:rsidRDefault="00171BB5" w:rsidP="00C0623E">
      <w:pPr>
        <w:spacing w:line="19" w:lineRule="exact"/>
        <w:jc w:val="both"/>
        <w:rPr>
          <w:rFonts w:ascii="Symbol" w:eastAsia="Symbol" w:hAnsi="Symbol" w:cs="Symbol"/>
          <w:sz w:val="24"/>
          <w:szCs w:val="24"/>
        </w:rPr>
      </w:pPr>
    </w:p>
    <w:p w:rsidR="00171BB5" w:rsidRPr="00596DDA" w:rsidRDefault="00471443" w:rsidP="000128F0">
      <w:pPr>
        <w:numPr>
          <w:ilvl w:val="1"/>
          <w:numId w:val="188"/>
        </w:numPr>
        <w:tabs>
          <w:tab w:val="left" w:pos="1061"/>
        </w:tabs>
        <w:spacing w:line="214" w:lineRule="auto"/>
        <w:ind w:left="1061" w:hanging="353"/>
        <w:jc w:val="both"/>
        <w:rPr>
          <w:rFonts w:ascii="Symbol" w:eastAsia="Symbol" w:hAnsi="Symbol" w:cs="Symbol"/>
          <w:sz w:val="24"/>
          <w:szCs w:val="24"/>
        </w:rPr>
      </w:pPr>
      <w:r w:rsidRPr="00596DDA">
        <w:rPr>
          <w:rFonts w:eastAsia="Times New Roman"/>
          <w:sz w:val="24"/>
          <w:szCs w:val="24"/>
        </w:rPr>
        <w:t>к организации временного режима;</w:t>
      </w:r>
    </w:p>
    <w:p w:rsidR="00171BB5" w:rsidRPr="00596DDA" w:rsidRDefault="00171BB5" w:rsidP="00C0623E">
      <w:pPr>
        <w:spacing w:line="20" w:lineRule="exact"/>
        <w:jc w:val="both"/>
        <w:rPr>
          <w:rFonts w:ascii="Symbol" w:eastAsia="Symbol" w:hAnsi="Symbol" w:cs="Symbol"/>
          <w:sz w:val="24"/>
          <w:szCs w:val="24"/>
        </w:rPr>
      </w:pPr>
    </w:p>
    <w:p w:rsidR="00171BB5" w:rsidRPr="00596DDA" w:rsidRDefault="00471443" w:rsidP="000128F0">
      <w:pPr>
        <w:numPr>
          <w:ilvl w:val="1"/>
          <w:numId w:val="188"/>
        </w:numPr>
        <w:tabs>
          <w:tab w:val="left" w:pos="1069"/>
        </w:tabs>
        <w:spacing w:line="233" w:lineRule="auto"/>
        <w:ind w:left="1" w:firstLine="707"/>
        <w:jc w:val="both"/>
        <w:rPr>
          <w:rFonts w:ascii="Symbol" w:eastAsia="Symbol" w:hAnsi="Symbol" w:cs="Symbol"/>
          <w:sz w:val="24"/>
          <w:szCs w:val="24"/>
        </w:rPr>
      </w:pPr>
      <w:r w:rsidRPr="00596DDA">
        <w:rPr>
          <w:rFonts w:eastAsia="Times New Roman"/>
          <w:sz w:val="24"/>
          <w:szCs w:val="24"/>
        </w:rPr>
        <w:t xml:space="preserve">к учебникам, рабочим тетрадям, дидактическим материалам, электронным приложениям, техническим средствам обучения (включая компьютерные инструменты обучения), отвечающим особым образовательным потребностям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w:t>
      </w:r>
    </w:p>
    <w:p w:rsidR="00171BB5" w:rsidRPr="00596DDA" w:rsidRDefault="00171BB5" w:rsidP="00C0623E">
      <w:pPr>
        <w:spacing w:line="1" w:lineRule="exact"/>
        <w:jc w:val="both"/>
        <w:rPr>
          <w:rFonts w:ascii="Symbol" w:eastAsia="Symbol" w:hAnsi="Symbol" w:cs="Symbol"/>
          <w:sz w:val="24"/>
          <w:szCs w:val="24"/>
        </w:rPr>
      </w:pPr>
    </w:p>
    <w:p w:rsidR="00171BB5" w:rsidRPr="00596DDA" w:rsidRDefault="00471443" w:rsidP="000128F0">
      <w:pPr>
        <w:numPr>
          <w:ilvl w:val="1"/>
          <w:numId w:val="188"/>
        </w:numPr>
        <w:tabs>
          <w:tab w:val="left" w:pos="1061"/>
        </w:tabs>
        <w:spacing w:line="228" w:lineRule="auto"/>
        <w:ind w:left="1061" w:hanging="353"/>
        <w:jc w:val="both"/>
        <w:rPr>
          <w:rFonts w:ascii="Symbol" w:eastAsia="Symbol" w:hAnsi="Symbol" w:cs="Symbol"/>
          <w:sz w:val="24"/>
          <w:szCs w:val="24"/>
        </w:rPr>
      </w:pPr>
      <w:r w:rsidRPr="00596DDA">
        <w:rPr>
          <w:rFonts w:eastAsia="Times New Roman"/>
          <w:sz w:val="24"/>
          <w:szCs w:val="24"/>
        </w:rPr>
        <w:t>к информационно-образовательной среде;</w:t>
      </w:r>
    </w:p>
    <w:p w:rsidR="00171BB5" w:rsidRPr="00596DDA" w:rsidRDefault="00171BB5" w:rsidP="00C0623E">
      <w:pPr>
        <w:spacing w:line="19" w:lineRule="exact"/>
        <w:jc w:val="both"/>
        <w:rPr>
          <w:rFonts w:ascii="Symbol" w:eastAsia="Symbol" w:hAnsi="Symbol" w:cs="Symbol"/>
          <w:sz w:val="24"/>
          <w:szCs w:val="24"/>
        </w:rPr>
      </w:pPr>
    </w:p>
    <w:p w:rsidR="00171BB5" w:rsidRPr="00596DDA" w:rsidRDefault="00471443" w:rsidP="000128F0">
      <w:pPr>
        <w:numPr>
          <w:ilvl w:val="1"/>
          <w:numId w:val="188"/>
        </w:numPr>
        <w:tabs>
          <w:tab w:val="left" w:pos="1069"/>
        </w:tabs>
        <w:spacing w:line="231" w:lineRule="auto"/>
        <w:ind w:left="1" w:firstLine="707"/>
        <w:jc w:val="both"/>
        <w:rPr>
          <w:rFonts w:ascii="Symbol" w:eastAsia="Symbol" w:hAnsi="Symbol" w:cs="Symbol"/>
          <w:sz w:val="24"/>
          <w:szCs w:val="24"/>
        </w:rPr>
      </w:pPr>
      <w:r w:rsidRPr="00596DDA">
        <w:rPr>
          <w:rFonts w:eastAsia="Times New Roman"/>
          <w:sz w:val="24"/>
          <w:szCs w:val="24"/>
        </w:rPr>
        <w:t>к обеспечению условий для организации обучения и взаимодействия специалистов, их сотрудничества с родителями (законными представителями) обучающихся с ТНР.</w:t>
      </w:r>
    </w:p>
    <w:p w:rsidR="00171BB5" w:rsidRPr="00596DDA" w:rsidRDefault="00171BB5" w:rsidP="00C0623E">
      <w:pPr>
        <w:spacing w:line="20" w:lineRule="exact"/>
        <w:jc w:val="both"/>
        <w:rPr>
          <w:rFonts w:ascii="Symbol" w:eastAsia="Symbol" w:hAnsi="Symbol" w:cs="Symbol"/>
          <w:sz w:val="24"/>
          <w:szCs w:val="24"/>
        </w:rPr>
      </w:pPr>
    </w:p>
    <w:p w:rsidR="00171BB5" w:rsidRPr="00596DDA" w:rsidRDefault="00CB5621" w:rsidP="00C0623E">
      <w:pPr>
        <w:spacing w:line="233" w:lineRule="auto"/>
        <w:ind w:firstLine="2"/>
        <w:jc w:val="both"/>
        <w:rPr>
          <w:rFonts w:ascii="Symbol" w:eastAsia="Symbol" w:hAnsi="Symbol" w:cs="Symbol"/>
          <w:sz w:val="24"/>
          <w:szCs w:val="24"/>
        </w:rPr>
      </w:pPr>
      <w:r>
        <w:rPr>
          <w:rFonts w:eastAsia="Times New Roman"/>
          <w:b/>
          <w:bCs/>
          <w:sz w:val="24"/>
          <w:szCs w:val="24"/>
        </w:rPr>
        <w:t xml:space="preserve">             </w:t>
      </w:r>
      <w:r w:rsidR="00471443" w:rsidRPr="00596DDA">
        <w:rPr>
          <w:rFonts w:eastAsia="Times New Roman"/>
          <w:b/>
          <w:bCs/>
          <w:sz w:val="24"/>
          <w:szCs w:val="24"/>
        </w:rPr>
        <w:t xml:space="preserve">Требования к организации пространства </w:t>
      </w:r>
      <w:r w:rsidR="00471443" w:rsidRPr="00596DDA">
        <w:rPr>
          <w:rFonts w:eastAsia="Times New Roman"/>
          <w:sz w:val="24"/>
          <w:szCs w:val="24"/>
        </w:rPr>
        <w:t xml:space="preserve">Пространство (прежде всего здание и прилегающая территория), в </w:t>
      </w:r>
      <w:proofErr w:type="spellStart"/>
      <w:r w:rsidR="00471443" w:rsidRPr="00596DDA">
        <w:rPr>
          <w:rFonts w:eastAsia="Times New Roman"/>
          <w:sz w:val="24"/>
          <w:szCs w:val="24"/>
        </w:rPr>
        <w:t>котором</w:t>
      </w:r>
      <w:r>
        <w:rPr>
          <w:rFonts w:ascii="Symbol" w:eastAsia="Symbol" w:hAnsi="Symbol" w:cs="Symbol"/>
          <w:sz w:val="24"/>
          <w:szCs w:val="24"/>
        </w:rPr>
        <w:t></w:t>
      </w:r>
      <w:r w:rsidR="00471443" w:rsidRPr="00596DDA">
        <w:rPr>
          <w:rFonts w:eastAsia="Times New Roman"/>
          <w:sz w:val="24"/>
          <w:szCs w:val="24"/>
        </w:rPr>
        <w:t>осуществляется</w:t>
      </w:r>
      <w:proofErr w:type="spellEnd"/>
      <w:r w:rsidR="00471443" w:rsidRPr="00596DDA">
        <w:rPr>
          <w:rFonts w:eastAsia="Times New Roman"/>
          <w:sz w:val="24"/>
          <w:szCs w:val="24"/>
        </w:rPr>
        <w:t xml:space="preserve"> образование обучающихся с ТНР </w:t>
      </w:r>
      <w:proofErr w:type="spellStart"/>
      <w:r w:rsidR="00471443" w:rsidRPr="00596DDA">
        <w:rPr>
          <w:rFonts w:eastAsia="Times New Roman"/>
          <w:sz w:val="24"/>
          <w:szCs w:val="24"/>
        </w:rPr>
        <w:t>соответствовует</w:t>
      </w:r>
      <w:proofErr w:type="spellEnd"/>
      <w:r w:rsidR="00471443" w:rsidRPr="00596DDA">
        <w:rPr>
          <w:rFonts w:eastAsia="Times New Roman"/>
          <w:sz w:val="24"/>
          <w:szCs w:val="24"/>
        </w:rPr>
        <w:t xml:space="preserve"> общим требованиям, предъявляемым к образовательным организациям, (к соблюдению санитарно-гигиенических норм образовательного процесса (требования к водоснабжению, канализации, освещению, воздушно-тепловому режиму и т. д.);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к соблюдению пожарной и </w:t>
      </w:r>
      <w:proofErr w:type="spellStart"/>
      <w:r w:rsidR="00471443" w:rsidRPr="00596DDA">
        <w:rPr>
          <w:rFonts w:eastAsia="Times New Roman"/>
          <w:sz w:val="24"/>
          <w:szCs w:val="24"/>
        </w:rPr>
        <w:t>электробезопасности</w:t>
      </w:r>
      <w:proofErr w:type="spellEnd"/>
      <w:r w:rsidR="00471443" w:rsidRPr="00596DDA">
        <w:rPr>
          <w:rFonts w:eastAsia="Times New Roman"/>
          <w:sz w:val="24"/>
          <w:szCs w:val="24"/>
        </w:rPr>
        <w:t>; к соблюдению требований охраны труда; к соблюдению своевременных сроков и необходимых объемов текущего и капитального ремонта</w:t>
      </w:r>
    </w:p>
    <w:p w:rsidR="00171BB5" w:rsidRPr="00596DDA" w:rsidRDefault="00171BB5" w:rsidP="00C0623E">
      <w:pPr>
        <w:spacing w:line="10" w:lineRule="exact"/>
        <w:jc w:val="both"/>
        <w:rPr>
          <w:rFonts w:ascii="Symbol" w:eastAsia="Symbol" w:hAnsi="Symbol" w:cs="Symbol"/>
          <w:sz w:val="24"/>
          <w:szCs w:val="24"/>
        </w:rPr>
      </w:pPr>
    </w:p>
    <w:p w:rsidR="00171BB5" w:rsidRPr="00596DDA" w:rsidRDefault="00471443" w:rsidP="000128F0">
      <w:pPr>
        <w:numPr>
          <w:ilvl w:val="0"/>
          <w:numId w:val="188"/>
        </w:numPr>
        <w:tabs>
          <w:tab w:val="left" w:pos="221"/>
        </w:tabs>
        <w:ind w:left="221" w:hanging="221"/>
        <w:jc w:val="both"/>
        <w:rPr>
          <w:rFonts w:eastAsia="Times New Roman"/>
          <w:sz w:val="24"/>
          <w:szCs w:val="24"/>
        </w:rPr>
      </w:pPr>
      <w:r w:rsidRPr="00596DDA">
        <w:rPr>
          <w:rFonts w:eastAsia="Times New Roman"/>
          <w:sz w:val="24"/>
          <w:szCs w:val="24"/>
        </w:rPr>
        <w:t>др.)</w:t>
      </w:r>
    </w:p>
    <w:p w:rsidR="00171BB5" w:rsidRPr="00596DDA" w:rsidRDefault="00171BB5" w:rsidP="00C0623E">
      <w:pPr>
        <w:spacing w:line="15" w:lineRule="exact"/>
        <w:jc w:val="both"/>
        <w:rPr>
          <w:sz w:val="24"/>
          <w:szCs w:val="24"/>
        </w:rPr>
      </w:pPr>
    </w:p>
    <w:p w:rsidR="00171BB5" w:rsidRPr="00596DDA" w:rsidRDefault="00471443" w:rsidP="00C0623E">
      <w:pPr>
        <w:spacing w:line="237" w:lineRule="auto"/>
        <w:ind w:left="1" w:firstLine="739"/>
        <w:jc w:val="both"/>
        <w:rPr>
          <w:sz w:val="24"/>
          <w:szCs w:val="24"/>
        </w:rPr>
      </w:pPr>
      <w:r w:rsidRPr="00596DDA">
        <w:rPr>
          <w:rFonts w:eastAsia="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 соответствует действующим санитарным и противопожарным нормам, нормам охраны труда работников образовательных учреждениям.</w:t>
      </w:r>
    </w:p>
    <w:p w:rsidR="00171BB5" w:rsidRPr="00596DDA" w:rsidRDefault="00171BB5" w:rsidP="00C0623E">
      <w:pPr>
        <w:spacing w:line="15" w:lineRule="exact"/>
        <w:jc w:val="both"/>
        <w:rPr>
          <w:sz w:val="24"/>
          <w:szCs w:val="24"/>
        </w:rPr>
      </w:pPr>
    </w:p>
    <w:p w:rsidR="00171BB5" w:rsidRPr="00596DDA" w:rsidRDefault="00471443" w:rsidP="00C0623E">
      <w:pPr>
        <w:spacing w:line="236" w:lineRule="auto"/>
        <w:ind w:left="1" w:firstLine="739"/>
        <w:jc w:val="both"/>
        <w:rPr>
          <w:sz w:val="24"/>
          <w:szCs w:val="24"/>
        </w:rPr>
      </w:pPr>
      <w:r w:rsidRPr="00596DDA">
        <w:rPr>
          <w:rFonts w:eastAsia="Times New Roman"/>
          <w:sz w:val="24"/>
          <w:szCs w:val="24"/>
        </w:rPr>
        <w:t>Для реализации курсов коррекционно-развивающей области и психолого-педагогического сопровождения обучающихся с ТНР есть отдельные специально оборудованные помещения для проведения занятий с учителем-дефектологом,</w:t>
      </w:r>
    </w:p>
    <w:p w:rsidR="00171BB5" w:rsidRPr="00596DDA" w:rsidRDefault="00171BB5" w:rsidP="00C0623E">
      <w:pPr>
        <w:spacing w:line="17" w:lineRule="exact"/>
        <w:jc w:val="both"/>
        <w:rPr>
          <w:sz w:val="24"/>
          <w:szCs w:val="24"/>
        </w:rPr>
      </w:pPr>
    </w:p>
    <w:p w:rsidR="00171BB5" w:rsidRPr="00596DDA" w:rsidRDefault="00471443" w:rsidP="00C0623E">
      <w:pPr>
        <w:spacing w:line="236" w:lineRule="auto"/>
        <w:ind w:left="1"/>
        <w:jc w:val="both"/>
        <w:rPr>
          <w:sz w:val="24"/>
          <w:szCs w:val="24"/>
        </w:rPr>
      </w:pPr>
      <w:r w:rsidRPr="00596DDA">
        <w:rPr>
          <w:rFonts w:eastAsia="Times New Roman"/>
          <w:sz w:val="24"/>
          <w:szCs w:val="24"/>
        </w:rPr>
        <w:t xml:space="preserve">учителем-логопедом, педагогом-психологом и другими специалистами, отвечающие задачам программы коррекционной работы и задачам </w:t>
      </w:r>
      <w:proofErr w:type="spellStart"/>
      <w:r w:rsidRPr="00596DDA">
        <w:rPr>
          <w:rFonts w:eastAsia="Times New Roman"/>
          <w:sz w:val="24"/>
          <w:szCs w:val="24"/>
        </w:rPr>
        <w:t>психолог</w:t>
      </w:r>
      <w:proofErr w:type="gramStart"/>
      <w:r w:rsidRPr="00596DDA">
        <w:rPr>
          <w:rFonts w:eastAsia="Times New Roman"/>
          <w:sz w:val="24"/>
          <w:szCs w:val="24"/>
        </w:rPr>
        <w:t>о</w:t>
      </w:r>
      <w:proofErr w:type="spellEnd"/>
      <w:r w:rsidRPr="00596DDA">
        <w:rPr>
          <w:rFonts w:eastAsia="Times New Roman"/>
          <w:sz w:val="24"/>
          <w:szCs w:val="24"/>
        </w:rPr>
        <w:t>-</w:t>
      </w:r>
      <w:proofErr w:type="gramEnd"/>
      <w:r w:rsidRPr="00596DDA">
        <w:rPr>
          <w:rFonts w:eastAsia="Times New Roman"/>
          <w:sz w:val="24"/>
          <w:szCs w:val="24"/>
        </w:rPr>
        <w:t>- педагогического сопровождения обучающегося с ТНР.</w:t>
      </w:r>
    </w:p>
    <w:p w:rsidR="00171BB5" w:rsidRPr="00596DDA" w:rsidRDefault="00171BB5" w:rsidP="00C0623E">
      <w:pPr>
        <w:spacing w:line="15" w:lineRule="exact"/>
        <w:jc w:val="both"/>
        <w:rPr>
          <w:sz w:val="24"/>
          <w:szCs w:val="24"/>
        </w:rPr>
      </w:pPr>
    </w:p>
    <w:p w:rsidR="00171BB5" w:rsidRPr="00596DDA" w:rsidRDefault="00171BB5" w:rsidP="00C0623E">
      <w:pPr>
        <w:spacing w:line="15" w:lineRule="exact"/>
        <w:jc w:val="both"/>
        <w:rPr>
          <w:sz w:val="24"/>
          <w:szCs w:val="24"/>
        </w:rPr>
      </w:pPr>
    </w:p>
    <w:p w:rsidR="00171BB5" w:rsidRPr="00596DDA" w:rsidRDefault="00471443" w:rsidP="00C0623E">
      <w:pPr>
        <w:spacing w:line="235" w:lineRule="auto"/>
        <w:ind w:left="1" w:firstLine="739"/>
        <w:jc w:val="both"/>
        <w:rPr>
          <w:sz w:val="24"/>
          <w:szCs w:val="24"/>
        </w:rPr>
      </w:pPr>
      <w:r w:rsidRPr="00596DDA">
        <w:rPr>
          <w:rFonts w:eastAsia="Times New Roman"/>
          <w:sz w:val="24"/>
          <w:szCs w:val="24"/>
        </w:rPr>
        <w:t>Организация рабочего пространства обучающегося с ТНР в классе предполагает выбор парты и партнера.</w:t>
      </w:r>
    </w:p>
    <w:p w:rsidR="00171BB5" w:rsidRPr="00596DDA" w:rsidRDefault="00171BB5" w:rsidP="00C0623E">
      <w:pPr>
        <w:spacing w:line="15" w:lineRule="exact"/>
        <w:jc w:val="both"/>
        <w:rPr>
          <w:sz w:val="24"/>
          <w:szCs w:val="24"/>
        </w:rPr>
      </w:pPr>
    </w:p>
    <w:p w:rsidR="00171BB5" w:rsidRPr="00596DDA" w:rsidRDefault="00471443" w:rsidP="00C0623E">
      <w:pPr>
        <w:spacing w:line="236" w:lineRule="auto"/>
        <w:ind w:left="1" w:firstLine="739"/>
        <w:jc w:val="both"/>
        <w:rPr>
          <w:sz w:val="24"/>
          <w:szCs w:val="24"/>
        </w:rPr>
      </w:pPr>
      <w:r w:rsidRPr="00596DDA">
        <w:rPr>
          <w:rFonts w:eastAsia="Times New Roman"/>
          <w:sz w:val="24"/>
          <w:szCs w:val="24"/>
        </w:rPr>
        <w:lastRenderedPageBreak/>
        <w:t>Классы оборудованы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171BB5" w:rsidRPr="00596DDA" w:rsidRDefault="00171BB5" w:rsidP="00C0623E">
      <w:pPr>
        <w:spacing w:line="6" w:lineRule="exact"/>
        <w:jc w:val="both"/>
        <w:rPr>
          <w:sz w:val="24"/>
          <w:szCs w:val="24"/>
        </w:rPr>
      </w:pPr>
    </w:p>
    <w:p w:rsidR="00171BB5" w:rsidRPr="00596DDA" w:rsidRDefault="00471443" w:rsidP="00C0623E">
      <w:pPr>
        <w:ind w:left="1"/>
        <w:jc w:val="both"/>
        <w:rPr>
          <w:sz w:val="24"/>
          <w:szCs w:val="24"/>
        </w:rPr>
      </w:pPr>
      <w:r w:rsidRPr="00596DDA">
        <w:rPr>
          <w:rFonts w:eastAsia="Times New Roman"/>
          <w:b/>
          <w:bCs/>
          <w:sz w:val="24"/>
          <w:szCs w:val="24"/>
        </w:rPr>
        <w:t>Требования к организации временного режима</w:t>
      </w:r>
    </w:p>
    <w:p w:rsidR="00171BB5" w:rsidRPr="00596DDA" w:rsidRDefault="00471443" w:rsidP="00C0623E">
      <w:pPr>
        <w:spacing w:line="235" w:lineRule="auto"/>
        <w:ind w:firstLine="709"/>
        <w:jc w:val="both"/>
        <w:rPr>
          <w:sz w:val="24"/>
          <w:szCs w:val="24"/>
        </w:rPr>
      </w:pPr>
      <w:r w:rsidRPr="00596DDA">
        <w:rPr>
          <w:rFonts w:eastAsia="Times New Roman"/>
          <w:sz w:val="24"/>
          <w:szCs w:val="24"/>
        </w:rPr>
        <w:t>Временной режим образования обучающихся с ТПР (учебный год, учебная</w:t>
      </w:r>
      <w:r w:rsidR="00CB5621">
        <w:rPr>
          <w:sz w:val="24"/>
          <w:szCs w:val="24"/>
        </w:rPr>
        <w:t xml:space="preserve"> </w:t>
      </w:r>
      <w:r w:rsidRPr="00596DDA">
        <w:rPr>
          <w:rFonts w:eastAsia="Times New Roman"/>
          <w:sz w:val="24"/>
          <w:szCs w:val="24"/>
        </w:rPr>
        <w:t xml:space="preserve">неделя, день) устанавливается в соответствии с законодательно закрепленными нормативами (ФЗ «Об образовании в РФ», </w:t>
      </w:r>
      <w:proofErr w:type="spellStart"/>
      <w:r w:rsidRPr="00596DDA">
        <w:rPr>
          <w:rFonts w:eastAsia="Times New Roman"/>
          <w:sz w:val="24"/>
          <w:szCs w:val="24"/>
        </w:rPr>
        <w:t>СанПиН</w:t>
      </w:r>
      <w:proofErr w:type="spellEnd"/>
      <w:r w:rsidRPr="00596DDA">
        <w:rPr>
          <w:rFonts w:eastAsia="Times New Roman"/>
          <w:sz w:val="24"/>
          <w:szCs w:val="24"/>
        </w:rPr>
        <w:t>, приказы Министерства образования и др.), а также локальными актами образовательной организации.</w:t>
      </w:r>
    </w:p>
    <w:p w:rsidR="00171BB5" w:rsidRPr="00596DDA" w:rsidRDefault="00171BB5" w:rsidP="00C0623E">
      <w:pPr>
        <w:spacing w:line="13" w:lineRule="exact"/>
        <w:jc w:val="both"/>
        <w:rPr>
          <w:sz w:val="24"/>
          <w:szCs w:val="24"/>
        </w:rPr>
      </w:pP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t>Организация временного режима обучения детей с ТПР соответствует их особым образовательным потребностям и учитывает их индивидуальные возможности.</w:t>
      </w:r>
    </w:p>
    <w:p w:rsidR="00171BB5" w:rsidRPr="00596DDA" w:rsidRDefault="00171BB5" w:rsidP="00C0623E">
      <w:pPr>
        <w:spacing w:line="15" w:lineRule="exact"/>
        <w:jc w:val="both"/>
        <w:rPr>
          <w:sz w:val="24"/>
          <w:szCs w:val="24"/>
        </w:rPr>
      </w:pPr>
    </w:p>
    <w:p w:rsidR="00171BB5" w:rsidRPr="00596DDA" w:rsidRDefault="00471443" w:rsidP="00C0623E">
      <w:pPr>
        <w:spacing w:line="234" w:lineRule="auto"/>
        <w:ind w:left="1" w:firstLine="708"/>
        <w:jc w:val="both"/>
        <w:rPr>
          <w:sz w:val="24"/>
          <w:szCs w:val="24"/>
        </w:rPr>
      </w:pPr>
      <w:r w:rsidRPr="00596DDA">
        <w:rPr>
          <w:rFonts w:eastAsia="Times New Roman"/>
          <w:sz w:val="24"/>
          <w:szCs w:val="24"/>
        </w:rPr>
        <w:t xml:space="preserve">Сроки освоения АООП НОО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с ТПР для варианта 5.2 составляют 5 лет (с обязательным введением 1 дополнительного класса).</w:t>
      </w:r>
    </w:p>
    <w:p w:rsidR="00171BB5" w:rsidRPr="00596DDA" w:rsidRDefault="00171BB5" w:rsidP="00C0623E">
      <w:pPr>
        <w:spacing w:line="18" w:lineRule="exact"/>
        <w:jc w:val="both"/>
        <w:rPr>
          <w:sz w:val="24"/>
          <w:szCs w:val="24"/>
        </w:rPr>
      </w:pPr>
    </w:p>
    <w:p w:rsidR="00171BB5" w:rsidRPr="00596DDA" w:rsidRDefault="00471443" w:rsidP="00C0623E">
      <w:pPr>
        <w:spacing w:line="234" w:lineRule="auto"/>
        <w:ind w:left="1" w:firstLine="708"/>
        <w:jc w:val="both"/>
        <w:rPr>
          <w:sz w:val="24"/>
          <w:szCs w:val="24"/>
        </w:rPr>
      </w:pPr>
      <w:r w:rsidRPr="00596DDA">
        <w:rPr>
          <w:rFonts w:eastAsia="Times New Roman"/>
          <w:sz w:val="24"/>
          <w:szCs w:val="24"/>
        </w:rPr>
        <w:t xml:space="preserve">Устанавливается следующая продолжительность учебного года: 1 - 1 </w:t>
      </w:r>
      <w:proofErr w:type="gramStart"/>
      <w:r w:rsidRPr="00596DDA">
        <w:rPr>
          <w:rFonts w:eastAsia="Times New Roman"/>
          <w:sz w:val="24"/>
          <w:szCs w:val="24"/>
        </w:rPr>
        <w:t>дополнительный</w:t>
      </w:r>
      <w:proofErr w:type="gramEnd"/>
      <w:r w:rsidRPr="00596DDA">
        <w:rPr>
          <w:rFonts w:eastAsia="Times New Roman"/>
          <w:sz w:val="24"/>
          <w:szCs w:val="24"/>
        </w:rPr>
        <w:t xml:space="preserve"> классы - 33 учебных недели; 2 - 4 классы - 34 учебных недели.</w:t>
      </w:r>
    </w:p>
    <w:p w:rsidR="00171BB5" w:rsidRPr="00596DDA" w:rsidRDefault="00171BB5" w:rsidP="00C0623E">
      <w:pPr>
        <w:spacing w:line="15" w:lineRule="exact"/>
        <w:jc w:val="both"/>
        <w:rPr>
          <w:sz w:val="24"/>
          <w:szCs w:val="24"/>
        </w:rPr>
      </w:pP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t>Для профилактики переутомления обучающихся с ТПР в годовом календарном учебном плане предусмотрено равномерное распределение периодов учебного времени и каникул.</w:t>
      </w:r>
    </w:p>
    <w:p w:rsidR="00171BB5" w:rsidRPr="00596DDA" w:rsidRDefault="00171BB5" w:rsidP="00C0623E">
      <w:pPr>
        <w:spacing w:line="1" w:lineRule="exact"/>
        <w:jc w:val="both"/>
        <w:rPr>
          <w:sz w:val="24"/>
          <w:szCs w:val="24"/>
        </w:rPr>
      </w:pPr>
    </w:p>
    <w:p w:rsidR="00171BB5" w:rsidRPr="00596DDA" w:rsidRDefault="00471443" w:rsidP="00C0623E">
      <w:pPr>
        <w:tabs>
          <w:tab w:val="left" w:pos="3421"/>
          <w:tab w:val="left" w:pos="4721"/>
          <w:tab w:val="left" w:pos="5861"/>
          <w:tab w:val="left" w:pos="6261"/>
          <w:tab w:val="left" w:pos="6721"/>
          <w:tab w:val="left" w:pos="7581"/>
          <w:tab w:val="left" w:pos="8421"/>
        </w:tabs>
        <w:ind w:left="701"/>
        <w:jc w:val="both"/>
        <w:rPr>
          <w:sz w:val="24"/>
          <w:szCs w:val="24"/>
        </w:rPr>
      </w:pPr>
      <w:proofErr w:type="gramStart"/>
      <w:r w:rsidRPr="00596DDA">
        <w:rPr>
          <w:rFonts w:eastAsia="Times New Roman"/>
          <w:sz w:val="24"/>
          <w:szCs w:val="24"/>
        </w:rPr>
        <w:t>Продолжительность</w:t>
      </w:r>
      <w:r w:rsidRPr="00596DDA">
        <w:rPr>
          <w:rFonts w:eastAsia="Times New Roman"/>
          <w:sz w:val="24"/>
          <w:szCs w:val="24"/>
        </w:rPr>
        <w:tab/>
        <w:t>учебной</w:t>
      </w:r>
      <w:r w:rsidRPr="00596DDA">
        <w:rPr>
          <w:rFonts w:eastAsia="Times New Roman"/>
          <w:sz w:val="24"/>
          <w:szCs w:val="24"/>
        </w:rPr>
        <w:tab/>
        <w:t>недели</w:t>
      </w:r>
      <w:r w:rsidRPr="00596DDA">
        <w:rPr>
          <w:sz w:val="24"/>
          <w:szCs w:val="24"/>
        </w:rPr>
        <w:tab/>
      </w:r>
      <w:r w:rsidRPr="00596DDA">
        <w:rPr>
          <w:rFonts w:eastAsia="Times New Roman"/>
          <w:sz w:val="24"/>
          <w:szCs w:val="24"/>
        </w:rPr>
        <w:t>-</w:t>
      </w:r>
      <w:r w:rsidRPr="00596DDA">
        <w:rPr>
          <w:sz w:val="24"/>
          <w:szCs w:val="24"/>
        </w:rPr>
        <w:tab/>
      </w:r>
      <w:r w:rsidRPr="00596DDA">
        <w:rPr>
          <w:rFonts w:eastAsia="Times New Roman"/>
          <w:sz w:val="24"/>
          <w:szCs w:val="24"/>
        </w:rPr>
        <w:t>5</w:t>
      </w:r>
      <w:r w:rsidRPr="00596DDA">
        <w:rPr>
          <w:sz w:val="24"/>
          <w:szCs w:val="24"/>
        </w:rPr>
        <w:tab/>
      </w:r>
      <w:r w:rsidRPr="00596DDA">
        <w:rPr>
          <w:rFonts w:eastAsia="Times New Roman"/>
          <w:sz w:val="24"/>
          <w:szCs w:val="24"/>
        </w:rPr>
        <w:t>дней</w:t>
      </w:r>
      <w:r w:rsidRPr="00596DDA">
        <w:rPr>
          <w:sz w:val="24"/>
          <w:szCs w:val="24"/>
        </w:rPr>
        <w:tab/>
      </w:r>
      <w:r w:rsidRPr="00596DDA">
        <w:rPr>
          <w:rFonts w:eastAsia="Times New Roman"/>
          <w:sz w:val="24"/>
          <w:szCs w:val="24"/>
        </w:rPr>
        <w:t>(при</w:t>
      </w:r>
      <w:r w:rsidRPr="00596DDA">
        <w:rPr>
          <w:sz w:val="24"/>
          <w:szCs w:val="24"/>
        </w:rPr>
        <w:tab/>
      </w:r>
      <w:r w:rsidRPr="00596DDA">
        <w:rPr>
          <w:rFonts w:eastAsia="Times New Roman"/>
          <w:sz w:val="24"/>
          <w:szCs w:val="24"/>
        </w:rPr>
        <w:t>соблюдении</w:t>
      </w:r>
      <w:proofErr w:type="gramEnd"/>
    </w:p>
    <w:p w:rsidR="00171BB5" w:rsidRPr="00596DDA" w:rsidRDefault="00171BB5" w:rsidP="00C0623E">
      <w:pPr>
        <w:spacing w:line="13" w:lineRule="exact"/>
        <w:jc w:val="both"/>
        <w:rPr>
          <w:sz w:val="24"/>
          <w:szCs w:val="24"/>
        </w:rPr>
      </w:pPr>
    </w:p>
    <w:p w:rsidR="00171BB5" w:rsidRPr="00596DDA" w:rsidRDefault="00471443" w:rsidP="00C0623E">
      <w:pPr>
        <w:spacing w:line="237" w:lineRule="auto"/>
        <w:ind w:left="1"/>
        <w:jc w:val="both"/>
        <w:rPr>
          <w:sz w:val="24"/>
          <w:szCs w:val="24"/>
        </w:rPr>
      </w:pPr>
      <w:r w:rsidRPr="00596DDA">
        <w:rPr>
          <w:rFonts w:eastAsia="Times New Roman"/>
          <w:sz w:val="24"/>
          <w:szCs w:val="24"/>
        </w:rPr>
        <w:t xml:space="preserve">гигиенических требований к максимальным величинам недельной образовательной нагрузки согласно </w:t>
      </w:r>
      <w:proofErr w:type="spellStart"/>
      <w:r w:rsidRPr="00596DDA">
        <w:rPr>
          <w:rFonts w:eastAsia="Times New Roman"/>
          <w:sz w:val="24"/>
          <w:szCs w:val="24"/>
        </w:rPr>
        <w:t>СанПиН</w:t>
      </w:r>
      <w:proofErr w:type="spellEnd"/>
      <w:r w:rsidRPr="00596DDA">
        <w:rPr>
          <w:rFonts w:eastAsia="Times New Roman"/>
          <w:sz w:val="24"/>
          <w:szCs w:val="24"/>
        </w:rPr>
        <w:t xml:space="preserve"> 2.4.2.2821-10). Пятидневная рабочая неделя устанавливается в целях сохранения и укрепления здоровья обучающихся. Обучение проходит в первую смену.</w:t>
      </w:r>
    </w:p>
    <w:p w:rsidR="00171BB5" w:rsidRPr="00596DDA" w:rsidRDefault="00171BB5" w:rsidP="00C0623E">
      <w:pPr>
        <w:spacing w:line="17" w:lineRule="exact"/>
        <w:jc w:val="both"/>
        <w:rPr>
          <w:sz w:val="24"/>
          <w:szCs w:val="24"/>
        </w:rPr>
      </w:pPr>
    </w:p>
    <w:p w:rsidR="00171BB5" w:rsidRPr="00596DDA" w:rsidRDefault="00471443" w:rsidP="00C0623E">
      <w:pPr>
        <w:spacing w:line="238" w:lineRule="auto"/>
        <w:ind w:left="1" w:firstLine="708"/>
        <w:jc w:val="both"/>
        <w:rPr>
          <w:sz w:val="24"/>
          <w:szCs w:val="24"/>
        </w:rPr>
      </w:pPr>
      <w:r w:rsidRPr="00596DDA">
        <w:rPr>
          <w:rFonts w:eastAsia="Times New Roman"/>
          <w:sz w:val="24"/>
          <w:szCs w:val="24"/>
        </w:rPr>
        <w:t xml:space="preserve">Распорядок учебного дня обучающихся с ТПР устанавливается с учетом их повышенной утомляемости в соответствии с требованиями к </w:t>
      </w:r>
      <w:proofErr w:type="spellStart"/>
      <w:r w:rsidRPr="00596DDA">
        <w:rPr>
          <w:rFonts w:eastAsia="Times New Roman"/>
          <w:sz w:val="24"/>
          <w:szCs w:val="24"/>
        </w:rPr>
        <w:t>здоровьесбережению</w:t>
      </w:r>
      <w:proofErr w:type="spellEnd"/>
      <w:r w:rsidRPr="00596DDA">
        <w:rPr>
          <w:rFonts w:eastAsia="Times New Roman"/>
          <w:sz w:val="24"/>
          <w:szCs w:val="24"/>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171BB5" w:rsidRPr="00596DDA" w:rsidRDefault="00171BB5" w:rsidP="00C0623E">
      <w:pPr>
        <w:spacing w:line="14" w:lineRule="exact"/>
        <w:jc w:val="both"/>
        <w:rPr>
          <w:sz w:val="24"/>
          <w:szCs w:val="24"/>
        </w:rPr>
      </w:pPr>
    </w:p>
    <w:p w:rsidR="00171BB5" w:rsidRPr="00596DDA" w:rsidRDefault="00471443" w:rsidP="00C0623E">
      <w:pPr>
        <w:spacing w:line="238" w:lineRule="auto"/>
        <w:ind w:left="1" w:firstLine="708"/>
        <w:jc w:val="both"/>
        <w:rPr>
          <w:sz w:val="24"/>
          <w:szCs w:val="24"/>
        </w:rPr>
      </w:pPr>
      <w:r w:rsidRPr="00596DDA">
        <w:rPr>
          <w:rFonts w:eastAsia="Times New Roman"/>
          <w:sz w:val="24"/>
          <w:szCs w:val="24"/>
        </w:rPr>
        <w:t xml:space="preserve">Количество часов, отведенных на освоение обучающимися с ТПР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596DDA">
        <w:rPr>
          <w:rFonts w:eastAsia="Times New Roman"/>
          <w:sz w:val="24"/>
          <w:szCs w:val="24"/>
        </w:rPr>
        <w:t>СанПиН</w:t>
      </w:r>
      <w:proofErr w:type="spellEnd"/>
      <w:r w:rsidRPr="00596DDA">
        <w:rPr>
          <w:rFonts w:eastAsia="Times New Roman"/>
          <w:sz w:val="24"/>
          <w:szCs w:val="24"/>
        </w:rPr>
        <w:t xml:space="preserve"> 2.4.2.2821-10. Образовательная недельная нагрузка равномерно распределена в течение учебной недели.</w:t>
      </w:r>
    </w:p>
    <w:p w:rsidR="00171BB5" w:rsidRPr="00596DDA" w:rsidRDefault="00171BB5" w:rsidP="00C0623E">
      <w:pPr>
        <w:spacing w:line="3" w:lineRule="exact"/>
        <w:jc w:val="both"/>
        <w:rPr>
          <w:sz w:val="24"/>
          <w:szCs w:val="24"/>
        </w:rPr>
      </w:pPr>
    </w:p>
    <w:p w:rsidR="00171BB5" w:rsidRPr="00596DDA" w:rsidRDefault="00171BB5" w:rsidP="00C0623E">
      <w:pPr>
        <w:spacing w:line="14" w:lineRule="exact"/>
        <w:jc w:val="both"/>
        <w:rPr>
          <w:rFonts w:eastAsia="Times New Roman"/>
          <w:sz w:val="24"/>
          <w:szCs w:val="24"/>
        </w:rPr>
      </w:pPr>
    </w:p>
    <w:p w:rsidR="00171BB5" w:rsidRPr="00596DDA" w:rsidRDefault="00471443" w:rsidP="00C0623E">
      <w:pPr>
        <w:spacing w:line="235" w:lineRule="auto"/>
        <w:ind w:left="1" w:firstLine="708"/>
        <w:jc w:val="both"/>
        <w:rPr>
          <w:rFonts w:eastAsia="Times New Roman"/>
          <w:sz w:val="24"/>
          <w:szCs w:val="24"/>
        </w:rPr>
      </w:pPr>
      <w:r w:rsidRPr="00596DDA">
        <w:rPr>
          <w:rFonts w:eastAsia="Times New Roman"/>
          <w:sz w:val="24"/>
          <w:szCs w:val="24"/>
        </w:rPr>
        <w:t>Учебные занятия начинаются не ранее 8 часов. Проведение нулевых уроков не допускается. Число уроков в день:</w:t>
      </w:r>
    </w:p>
    <w:p w:rsidR="00171BB5" w:rsidRPr="00596DDA" w:rsidRDefault="00171BB5" w:rsidP="00C0623E">
      <w:pPr>
        <w:spacing w:line="15" w:lineRule="exact"/>
        <w:jc w:val="both"/>
        <w:rPr>
          <w:rFonts w:eastAsia="Times New Roman"/>
          <w:sz w:val="24"/>
          <w:szCs w:val="24"/>
        </w:rPr>
      </w:pPr>
    </w:p>
    <w:p w:rsidR="00171BB5" w:rsidRPr="00596DDA" w:rsidRDefault="00471443" w:rsidP="00C0623E">
      <w:pPr>
        <w:spacing w:line="234" w:lineRule="auto"/>
        <w:ind w:left="1" w:firstLine="708"/>
        <w:jc w:val="both"/>
        <w:rPr>
          <w:rFonts w:eastAsia="Times New Roman"/>
          <w:sz w:val="24"/>
          <w:szCs w:val="24"/>
        </w:rPr>
      </w:pPr>
      <w:proofErr w:type="gramStart"/>
      <w:r w:rsidRPr="00596DDA">
        <w:rPr>
          <w:rFonts w:eastAsia="Times New Roman"/>
          <w:sz w:val="24"/>
          <w:szCs w:val="24"/>
        </w:rPr>
        <w:t>для обучающихся 1 - 1 дополнительного классов - не превышает 4 уроков и один день в неделю - не более 5 уроков, за счет урока физической культуры;</w:t>
      </w:r>
      <w:proofErr w:type="gramEnd"/>
    </w:p>
    <w:p w:rsidR="00171BB5" w:rsidRPr="00596DDA" w:rsidRDefault="00171BB5" w:rsidP="00C0623E">
      <w:pPr>
        <w:spacing w:line="2" w:lineRule="exact"/>
        <w:jc w:val="both"/>
        <w:rPr>
          <w:rFonts w:eastAsia="Times New Roman"/>
          <w:sz w:val="24"/>
          <w:szCs w:val="24"/>
        </w:rPr>
      </w:pPr>
    </w:p>
    <w:p w:rsidR="00171BB5" w:rsidRPr="00596DDA" w:rsidRDefault="00471443" w:rsidP="00C0623E">
      <w:pPr>
        <w:ind w:left="701"/>
        <w:jc w:val="both"/>
        <w:rPr>
          <w:rFonts w:eastAsia="Times New Roman"/>
          <w:sz w:val="24"/>
          <w:szCs w:val="24"/>
        </w:rPr>
      </w:pPr>
      <w:r w:rsidRPr="00596DDA">
        <w:rPr>
          <w:rFonts w:eastAsia="Times New Roman"/>
          <w:sz w:val="24"/>
          <w:szCs w:val="24"/>
        </w:rPr>
        <w:t>для обучающихся 2 - 4 классов - не более 5 уроков.</w:t>
      </w:r>
    </w:p>
    <w:p w:rsidR="00171BB5" w:rsidRPr="00596DDA" w:rsidRDefault="00171BB5" w:rsidP="00C0623E">
      <w:pPr>
        <w:spacing w:line="12" w:lineRule="exact"/>
        <w:jc w:val="both"/>
        <w:rPr>
          <w:rFonts w:eastAsia="Times New Roman"/>
          <w:sz w:val="24"/>
          <w:szCs w:val="24"/>
        </w:rPr>
      </w:pPr>
    </w:p>
    <w:p w:rsidR="00171BB5" w:rsidRPr="00596DDA" w:rsidRDefault="00471443" w:rsidP="00C0623E">
      <w:pPr>
        <w:spacing w:line="238" w:lineRule="auto"/>
        <w:ind w:left="1" w:firstLine="708"/>
        <w:jc w:val="both"/>
        <w:rPr>
          <w:rFonts w:eastAsia="Times New Roman"/>
          <w:sz w:val="24"/>
          <w:szCs w:val="24"/>
        </w:rPr>
      </w:pPr>
      <w:r w:rsidRPr="00596DDA">
        <w:rPr>
          <w:rFonts w:eastAsia="Times New Roman"/>
          <w:sz w:val="24"/>
          <w:szCs w:val="24"/>
        </w:rPr>
        <w:t xml:space="preserve">Продолжительность учебных занятий не превышает 40 минут. </w:t>
      </w:r>
      <w:proofErr w:type="gramStart"/>
      <w:r w:rsidRPr="00596DDA">
        <w:rPr>
          <w:rFonts w:eastAsia="Times New Roman"/>
          <w:sz w:val="24"/>
          <w:szCs w:val="24"/>
        </w:rPr>
        <w:t>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171BB5" w:rsidRPr="00596DDA" w:rsidRDefault="00171BB5" w:rsidP="00C0623E">
      <w:pPr>
        <w:spacing w:line="1" w:lineRule="exact"/>
        <w:jc w:val="both"/>
        <w:rPr>
          <w:rFonts w:eastAsia="Times New Roman"/>
          <w:sz w:val="24"/>
          <w:szCs w:val="24"/>
        </w:rPr>
      </w:pPr>
    </w:p>
    <w:p w:rsidR="00171BB5" w:rsidRPr="00596DDA" w:rsidRDefault="00171BB5" w:rsidP="00C0623E">
      <w:pPr>
        <w:spacing w:line="18" w:lineRule="exact"/>
        <w:jc w:val="both"/>
        <w:rPr>
          <w:sz w:val="24"/>
          <w:szCs w:val="24"/>
        </w:rPr>
      </w:pPr>
    </w:p>
    <w:p w:rsidR="00171BB5" w:rsidRPr="00596DDA" w:rsidRDefault="00471443" w:rsidP="00C0623E">
      <w:pPr>
        <w:spacing w:line="237" w:lineRule="auto"/>
        <w:ind w:firstLine="708"/>
        <w:jc w:val="both"/>
        <w:rPr>
          <w:sz w:val="24"/>
          <w:szCs w:val="24"/>
        </w:rPr>
      </w:pPr>
      <w:r w:rsidRPr="00596DDA">
        <w:rPr>
          <w:rFonts w:eastAsia="Times New Roman"/>
          <w:sz w:val="24"/>
          <w:szCs w:val="24"/>
        </w:rPr>
        <w:t>При обучении детей с ТПР предусматривается специальный подход при комплектовании класса, в котором будет обучаться ребенок с ТПР. В случае</w:t>
      </w:r>
      <w:proofErr w:type="gramStart"/>
      <w:r w:rsidRPr="00596DDA">
        <w:rPr>
          <w:rFonts w:eastAsia="Times New Roman"/>
          <w:sz w:val="24"/>
          <w:szCs w:val="24"/>
        </w:rPr>
        <w:t>,</w:t>
      </w:r>
      <w:proofErr w:type="gramEnd"/>
      <w:r w:rsidRPr="00596DDA">
        <w:rPr>
          <w:rFonts w:eastAsia="Times New Roman"/>
          <w:sz w:val="24"/>
          <w:szCs w:val="24"/>
        </w:rPr>
        <w:t xml:space="preserve"> если обучающиеся с ТПР, осваивающие вариант 5.2 АООП НОО, обучаются в среде сверстников с ограниченными возможностями здоровья, максимальная наполняемость класса - 12 человек.</w:t>
      </w:r>
    </w:p>
    <w:p w:rsidR="00171BB5" w:rsidRPr="00596DDA" w:rsidRDefault="00171BB5" w:rsidP="00C0623E">
      <w:pPr>
        <w:spacing w:line="23" w:lineRule="exact"/>
        <w:jc w:val="both"/>
        <w:rPr>
          <w:sz w:val="24"/>
          <w:szCs w:val="24"/>
        </w:rPr>
      </w:pPr>
    </w:p>
    <w:p w:rsidR="00171BB5" w:rsidRPr="00596DDA" w:rsidRDefault="00471443" w:rsidP="00C0623E">
      <w:pPr>
        <w:spacing w:line="237" w:lineRule="auto"/>
        <w:jc w:val="both"/>
        <w:rPr>
          <w:sz w:val="24"/>
          <w:szCs w:val="24"/>
        </w:rPr>
      </w:pPr>
      <w:r w:rsidRPr="00596DDA">
        <w:rPr>
          <w:rFonts w:eastAsia="Times New Roman"/>
          <w:b/>
          <w:bCs/>
          <w:sz w:val="24"/>
          <w:szCs w:val="24"/>
        </w:rPr>
        <w:t>Требования к учебникам, рабочим тетрадям, дидактическим материалам, электронным приложениям, техническим средствам обучения</w:t>
      </w:r>
    </w:p>
    <w:p w:rsidR="00171BB5" w:rsidRPr="00596DDA" w:rsidRDefault="00171BB5" w:rsidP="00C0623E">
      <w:pPr>
        <w:spacing w:line="9" w:lineRule="exact"/>
        <w:jc w:val="both"/>
        <w:rPr>
          <w:sz w:val="24"/>
          <w:szCs w:val="24"/>
        </w:rPr>
      </w:pPr>
    </w:p>
    <w:p w:rsidR="00171BB5" w:rsidRPr="00596DDA" w:rsidRDefault="00471443" w:rsidP="00C0623E">
      <w:pPr>
        <w:spacing w:line="236" w:lineRule="auto"/>
        <w:ind w:firstLine="739"/>
        <w:jc w:val="both"/>
        <w:rPr>
          <w:sz w:val="24"/>
          <w:szCs w:val="24"/>
        </w:rPr>
      </w:pPr>
      <w:r w:rsidRPr="00596DDA">
        <w:rPr>
          <w:rFonts w:eastAsia="Times New Roman"/>
          <w:sz w:val="24"/>
          <w:szCs w:val="24"/>
        </w:rPr>
        <w:t>Реализация АООП НОО обучающихся с ТНР предусматривает использование базовых учебников для сверстников без ограничений здоровья - учебно-методический комплекс «Школа России».</w:t>
      </w:r>
    </w:p>
    <w:p w:rsidR="00171BB5" w:rsidRPr="00596DDA" w:rsidRDefault="00171BB5" w:rsidP="00C0623E">
      <w:pPr>
        <w:spacing w:line="15" w:lineRule="exact"/>
        <w:jc w:val="both"/>
        <w:rPr>
          <w:sz w:val="24"/>
          <w:szCs w:val="24"/>
        </w:rPr>
      </w:pPr>
    </w:p>
    <w:p w:rsidR="00171BB5" w:rsidRPr="00596DDA" w:rsidRDefault="00471443" w:rsidP="00C0623E">
      <w:pPr>
        <w:spacing w:line="238" w:lineRule="auto"/>
        <w:ind w:firstLine="739"/>
        <w:jc w:val="both"/>
        <w:rPr>
          <w:sz w:val="24"/>
          <w:szCs w:val="24"/>
        </w:rPr>
      </w:pPr>
      <w:r w:rsidRPr="00596DDA">
        <w:rPr>
          <w:rFonts w:eastAsia="Times New Roman"/>
          <w:sz w:val="24"/>
          <w:szCs w:val="24"/>
        </w:rPr>
        <w:t xml:space="preserve">Реализация Программы коррекционной работы обеспечивается </w:t>
      </w:r>
      <w:proofErr w:type="spellStart"/>
      <w:r w:rsidRPr="00596DDA">
        <w:rPr>
          <w:rFonts w:eastAsia="Times New Roman"/>
          <w:sz w:val="24"/>
          <w:szCs w:val="24"/>
        </w:rPr>
        <w:t>засчет</w:t>
      </w:r>
      <w:proofErr w:type="spellEnd"/>
      <w:r w:rsidRPr="00596DDA">
        <w:rPr>
          <w:rFonts w:eastAsia="Times New Roman"/>
          <w:sz w:val="24"/>
          <w:szCs w:val="24"/>
        </w:rPr>
        <w:t xml:space="preserve"> подбора специального дидактического материала, рабочих тетрадей и пр. на бумажных </w:t>
      </w:r>
      <w:proofErr w:type="gramStart"/>
      <w:r w:rsidRPr="00596DDA">
        <w:rPr>
          <w:rFonts w:eastAsia="Times New Roman"/>
          <w:sz w:val="24"/>
          <w:szCs w:val="24"/>
        </w:rPr>
        <w:t>и(</w:t>
      </w:r>
      <w:proofErr w:type="gramEnd"/>
      <w:r w:rsidRPr="00596DDA">
        <w:rPr>
          <w:rFonts w:eastAsia="Times New Roman"/>
          <w:sz w:val="24"/>
          <w:szCs w:val="24"/>
        </w:rPr>
        <w:t xml:space="preserve">или) электронных носителей с учётом образовательных потребностей обучающихся с ТНР; использования специального оборудования для освоения содержания коррекционно-развивающей области и психологической коррекционно-развивающей работы (широкий спектр </w:t>
      </w:r>
      <w:r w:rsidRPr="00596DDA">
        <w:rPr>
          <w:rFonts w:eastAsia="Times New Roman"/>
          <w:sz w:val="24"/>
          <w:szCs w:val="24"/>
        </w:rPr>
        <w:lastRenderedPageBreak/>
        <w:t>диагностический и дидактических материалов и оборудования для развития речевой, познавательной, регулятивной, эмоциональной, коммуникативной сфер и др.)</w:t>
      </w:r>
    </w:p>
    <w:p w:rsidR="00171BB5" w:rsidRPr="00596DDA" w:rsidRDefault="00171BB5" w:rsidP="00C0623E">
      <w:pPr>
        <w:spacing w:line="24" w:lineRule="exact"/>
        <w:jc w:val="both"/>
        <w:rPr>
          <w:sz w:val="24"/>
          <w:szCs w:val="24"/>
        </w:rPr>
      </w:pPr>
    </w:p>
    <w:p w:rsidR="00171BB5" w:rsidRPr="00596DDA" w:rsidRDefault="00471443" w:rsidP="00C0623E">
      <w:pPr>
        <w:spacing w:line="237" w:lineRule="auto"/>
        <w:ind w:firstLine="739"/>
        <w:jc w:val="both"/>
        <w:rPr>
          <w:sz w:val="24"/>
          <w:szCs w:val="24"/>
        </w:rPr>
      </w:pPr>
      <w:r w:rsidRPr="00596DDA">
        <w:rPr>
          <w:rFonts w:eastAsia="Times New Roman"/>
          <w:sz w:val="24"/>
          <w:szCs w:val="24"/>
        </w:rPr>
        <w:t xml:space="preserve">Дополнительные средства коммуникации предназначены </w:t>
      </w:r>
      <w:proofErr w:type="gramStart"/>
      <w:r w:rsidRPr="00596DDA">
        <w:rPr>
          <w:rFonts w:eastAsia="Times New Roman"/>
          <w:sz w:val="24"/>
          <w:szCs w:val="24"/>
        </w:rPr>
        <w:t>обучающимся</w:t>
      </w:r>
      <w:proofErr w:type="gramEnd"/>
      <w:r w:rsidRPr="00596DDA">
        <w:rPr>
          <w:rFonts w:eastAsia="Times New Roman"/>
          <w:sz w:val="24"/>
          <w:szCs w:val="24"/>
        </w:rPr>
        <w:t>,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171BB5" w:rsidRPr="00596DDA" w:rsidRDefault="00171BB5" w:rsidP="00C0623E">
      <w:pPr>
        <w:spacing w:line="15" w:lineRule="exact"/>
        <w:jc w:val="both"/>
        <w:rPr>
          <w:sz w:val="24"/>
          <w:szCs w:val="24"/>
        </w:rPr>
      </w:pPr>
    </w:p>
    <w:p w:rsidR="00171BB5" w:rsidRPr="00596DDA" w:rsidRDefault="00471443" w:rsidP="00C0623E">
      <w:pPr>
        <w:spacing w:line="238" w:lineRule="auto"/>
        <w:ind w:firstLine="739"/>
        <w:jc w:val="both"/>
        <w:rPr>
          <w:sz w:val="24"/>
          <w:szCs w:val="24"/>
        </w:rPr>
      </w:pPr>
      <w:r w:rsidRPr="00596DDA">
        <w:rPr>
          <w:rFonts w:eastAsia="Times New Roman"/>
          <w:sz w:val="24"/>
          <w:szCs w:val="24"/>
        </w:rPr>
        <w:t xml:space="preserve">Альтернативные средства коммуникации используются в случаях невозможности использования звуковой или письменной формами речи. </w:t>
      </w:r>
      <w:proofErr w:type="gramStart"/>
      <w:r w:rsidRPr="00596DDA">
        <w:rPr>
          <w:rFonts w:eastAsia="Times New Roman"/>
          <w:sz w:val="24"/>
          <w:szCs w:val="24"/>
        </w:rPr>
        <w:t xml:space="preserve">Они рассматриваются как средства первичной коммуникации, предшествующие формированию языковых средств коммуникации и являющаяся необходимой базой их развития (при дизартрии) или как основным средством коммуникации, полностью заменяющим звуковую (произносительную) речь (при </w:t>
      </w:r>
      <w:proofErr w:type="spellStart"/>
      <w:r w:rsidRPr="00596DDA">
        <w:rPr>
          <w:rFonts w:eastAsia="Times New Roman"/>
          <w:sz w:val="24"/>
          <w:szCs w:val="24"/>
        </w:rPr>
        <w:t>анартрии</w:t>
      </w:r>
      <w:proofErr w:type="spellEnd"/>
      <w:r w:rsidRPr="00596DDA">
        <w:rPr>
          <w:rFonts w:eastAsia="Times New Roman"/>
          <w:sz w:val="24"/>
          <w:szCs w:val="24"/>
        </w:rPr>
        <w:t>).</w:t>
      </w:r>
      <w:proofErr w:type="gramEnd"/>
      <w:r w:rsidRPr="00596DDA">
        <w:rPr>
          <w:rFonts w:eastAsia="Times New Roman"/>
          <w:sz w:val="24"/>
          <w:szCs w:val="24"/>
        </w:rPr>
        <w:t xml:space="preserve"> Альтернативные средства коммуникации наиболее актуальны в случае отсутствия устной речи и предполагают овладение такой коммуникативной системой, где основная роль отводится невербальным средствам общения.</w:t>
      </w:r>
    </w:p>
    <w:p w:rsidR="00171BB5" w:rsidRPr="00596DDA" w:rsidRDefault="00171BB5" w:rsidP="00C0623E">
      <w:pPr>
        <w:spacing w:line="26" w:lineRule="exact"/>
        <w:jc w:val="both"/>
        <w:rPr>
          <w:sz w:val="24"/>
          <w:szCs w:val="24"/>
        </w:rPr>
      </w:pPr>
    </w:p>
    <w:p w:rsidR="00171BB5" w:rsidRPr="00596DDA" w:rsidRDefault="00471443" w:rsidP="00C0623E">
      <w:pPr>
        <w:spacing w:line="236" w:lineRule="auto"/>
        <w:ind w:firstLine="739"/>
        <w:jc w:val="both"/>
        <w:rPr>
          <w:sz w:val="24"/>
          <w:szCs w:val="24"/>
        </w:rPr>
      </w:pPr>
      <w:r w:rsidRPr="00596DDA">
        <w:rPr>
          <w:rFonts w:eastAsia="Times New Roman"/>
          <w:sz w:val="24"/>
          <w:szCs w:val="24"/>
        </w:rPr>
        <w:t xml:space="preserve">Технические средства обучения дают возможность удовлетворить особые образовательные потребности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способствуют мотивации учебной деятельности, развивают познавательную активность обучающихся.</w:t>
      </w:r>
    </w:p>
    <w:p w:rsidR="00171BB5" w:rsidRPr="00596DDA" w:rsidRDefault="00171BB5" w:rsidP="00C0623E">
      <w:pPr>
        <w:spacing w:line="6" w:lineRule="exact"/>
        <w:jc w:val="both"/>
        <w:rPr>
          <w:sz w:val="24"/>
          <w:szCs w:val="24"/>
        </w:rPr>
      </w:pPr>
    </w:p>
    <w:p w:rsidR="00171BB5" w:rsidRPr="00596DDA" w:rsidRDefault="00471443" w:rsidP="00C0623E">
      <w:pPr>
        <w:jc w:val="both"/>
        <w:rPr>
          <w:sz w:val="24"/>
          <w:szCs w:val="24"/>
        </w:rPr>
      </w:pPr>
      <w:r w:rsidRPr="00596DDA">
        <w:rPr>
          <w:rFonts w:eastAsia="Times New Roman"/>
          <w:b/>
          <w:bCs/>
          <w:sz w:val="24"/>
          <w:szCs w:val="24"/>
        </w:rPr>
        <w:t>Требования к информационно-образовательной среде</w:t>
      </w:r>
    </w:p>
    <w:p w:rsidR="00171BB5" w:rsidRPr="00596DDA" w:rsidRDefault="00471443" w:rsidP="00C0623E">
      <w:pPr>
        <w:spacing w:line="236" w:lineRule="auto"/>
        <w:ind w:firstLine="740"/>
        <w:jc w:val="both"/>
        <w:rPr>
          <w:sz w:val="24"/>
          <w:szCs w:val="24"/>
        </w:rPr>
      </w:pPr>
      <w:r w:rsidRPr="00596DDA">
        <w:rPr>
          <w:rFonts w:eastAsia="Times New Roman"/>
          <w:sz w:val="24"/>
          <w:szCs w:val="24"/>
        </w:rPr>
        <w:t xml:space="preserve">Для решения задач реализации АООП НОО обучающихся с ТНР в </w:t>
      </w:r>
      <w:r w:rsidR="001074F8">
        <w:rPr>
          <w:rFonts w:eastAsia="Times New Roman"/>
          <w:sz w:val="24"/>
          <w:szCs w:val="24"/>
        </w:rPr>
        <w:t>МБОУ Изумрудновская ООШ</w:t>
      </w:r>
      <w:r w:rsidRPr="00596DDA">
        <w:rPr>
          <w:rFonts w:eastAsia="Times New Roman"/>
          <w:sz w:val="24"/>
          <w:szCs w:val="24"/>
        </w:rPr>
        <w:tab/>
        <w:t>создаются</w:t>
      </w:r>
      <w:r w:rsidRPr="00596DDA">
        <w:rPr>
          <w:rFonts w:eastAsia="Times New Roman"/>
          <w:sz w:val="24"/>
          <w:szCs w:val="24"/>
        </w:rPr>
        <w:tab/>
        <w:t>условия</w:t>
      </w:r>
      <w:r w:rsidRPr="00596DDA">
        <w:rPr>
          <w:rFonts w:eastAsia="Times New Roman"/>
          <w:sz w:val="24"/>
          <w:szCs w:val="24"/>
        </w:rPr>
        <w:tab/>
        <w:t>для</w:t>
      </w:r>
      <w:r w:rsidRPr="00596DDA">
        <w:rPr>
          <w:rFonts w:eastAsia="Times New Roman"/>
          <w:sz w:val="24"/>
          <w:szCs w:val="24"/>
        </w:rPr>
        <w:tab/>
        <w:t>функционирования</w:t>
      </w:r>
      <w:r w:rsidRPr="00596DDA">
        <w:rPr>
          <w:rFonts w:eastAsia="Times New Roman"/>
          <w:sz w:val="24"/>
          <w:szCs w:val="24"/>
        </w:rPr>
        <w:tab/>
        <w:t>современной</w:t>
      </w:r>
    </w:p>
    <w:p w:rsidR="00171BB5" w:rsidRPr="00596DDA" w:rsidRDefault="00171BB5" w:rsidP="00C0623E">
      <w:pPr>
        <w:spacing w:line="13" w:lineRule="exact"/>
        <w:jc w:val="both"/>
        <w:rPr>
          <w:sz w:val="24"/>
          <w:szCs w:val="24"/>
        </w:rPr>
      </w:pPr>
    </w:p>
    <w:p w:rsidR="00171BB5" w:rsidRPr="00596DDA" w:rsidRDefault="00471443" w:rsidP="00C0623E">
      <w:pPr>
        <w:spacing w:line="235" w:lineRule="auto"/>
        <w:jc w:val="both"/>
        <w:rPr>
          <w:sz w:val="24"/>
          <w:szCs w:val="24"/>
        </w:rPr>
      </w:pPr>
      <w:r w:rsidRPr="00596DDA">
        <w:rPr>
          <w:rFonts w:eastAsia="Times New Roman"/>
          <w:sz w:val="24"/>
          <w:szCs w:val="24"/>
        </w:rPr>
        <w:t>информационно-образовательной среды, включающей электронные информационные ресурсы, электронные образовательные ресурсы, совокупность</w:t>
      </w:r>
      <w:r w:rsidR="00F94619">
        <w:rPr>
          <w:sz w:val="24"/>
          <w:szCs w:val="24"/>
        </w:rPr>
        <w:t xml:space="preserve"> </w:t>
      </w:r>
      <w:r w:rsidRPr="00596DDA">
        <w:rPr>
          <w:rFonts w:eastAsia="Times New Roman"/>
          <w:sz w:val="24"/>
          <w:szCs w:val="24"/>
        </w:rPr>
        <w:t>информационных технологий, телекоммуникационных технологий, соответствующих технических средств (в том числе, цифровых видео материалов</w:t>
      </w:r>
      <w:r w:rsidR="00F94619">
        <w:rPr>
          <w:sz w:val="24"/>
          <w:szCs w:val="24"/>
        </w:rPr>
        <w:t xml:space="preserve"> и </w:t>
      </w:r>
      <w:r w:rsidRPr="00596DDA">
        <w:rPr>
          <w:rFonts w:eastAsia="Times New Roman"/>
          <w:sz w:val="24"/>
          <w:szCs w:val="24"/>
        </w:rPr>
        <w:t>др.), обеспечивающих достижение каждым обучающимся максимально возможных для него результатов освоения АООП НОО.</w:t>
      </w: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t>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w:t>
      </w:r>
    </w:p>
    <w:p w:rsidR="00171BB5" w:rsidRPr="00596DDA" w:rsidRDefault="00171BB5" w:rsidP="00C0623E">
      <w:pPr>
        <w:spacing w:line="2" w:lineRule="exact"/>
        <w:jc w:val="both"/>
        <w:rPr>
          <w:sz w:val="24"/>
          <w:szCs w:val="24"/>
        </w:rPr>
      </w:pPr>
    </w:p>
    <w:p w:rsidR="00171BB5" w:rsidRPr="00596DDA" w:rsidRDefault="00471443" w:rsidP="000128F0">
      <w:pPr>
        <w:numPr>
          <w:ilvl w:val="0"/>
          <w:numId w:val="189"/>
        </w:numPr>
        <w:tabs>
          <w:tab w:val="left" w:pos="1481"/>
        </w:tabs>
        <w:ind w:left="1481" w:hanging="773"/>
        <w:jc w:val="both"/>
        <w:rPr>
          <w:rFonts w:ascii="Symbol" w:eastAsia="Symbol" w:hAnsi="Symbol" w:cs="Symbol"/>
          <w:sz w:val="24"/>
          <w:szCs w:val="24"/>
        </w:rPr>
      </w:pPr>
      <w:r w:rsidRPr="00596DDA">
        <w:rPr>
          <w:rFonts w:eastAsia="Times New Roman"/>
          <w:sz w:val="24"/>
          <w:szCs w:val="24"/>
        </w:rPr>
        <w:t>планирование образовательного процесса;</w:t>
      </w:r>
    </w:p>
    <w:p w:rsidR="00171BB5" w:rsidRPr="00596DDA" w:rsidRDefault="00171BB5" w:rsidP="00C0623E">
      <w:pPr>
        <w:spacing w:line="32" w:lineRule="exact"/>
        <w:jc w:val="both"/>
        <w:rPr>
          <w:rFonts w:ascii="Symbol" w:eastAsia="Symbol" w:hAnsi="Symbol" w:cs="Symbol"/>
          <w:sz w:val="24"/>
          <w:szCs w:val="24"/>
        </w:rPr>
      </w:pPr>
    </w:p>
    <w:p w:rsidR="00171BB5" w:rsidRPr="00596DDA" w:rsidRDefault="00471443" w:rsidP="000128F0">
      <w:pPr>
        <w:numPr>
          <w:ilvl w:val="0"/>
          <w:numId w:val="189"/>
        </w:numPr>
        <w:tabs>
          <w:tab w:val="left" w:pos="1417"/>
        </w:tabs>
        <w:spacing w:line="232" w:lineRule="auto"/>
        <w:ind w:left="1" w:firstLine="707"/>
        <w:jc w:val="both"/>
        <w:rPr>
          <w:rFonts w:ascii="Symbol" w:eastAsia="Symbol" w:hAnsi="Symbol" w:cs="Symbol"/>
          <w:sz w:val="24"/>
          <w:szCs w:val="24"/>
        </w:rPr>
      </w:pPr>
      <w:r w:rsidRPr="00596DDA">
        <w:rPr>
          <w:rFonts w:eastAsia="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171BB5" w:rsidRPr="00596DDA" w:rsidRDefault="00171BB5" w:rsidP="00C0623E">
      <w:pPr>
        <w:spacing w:line="32" w:lineRule="exact"/>
        <w:jc w:val="both"/>
        <w:rPr>
          <w:rFonts w:ascii="Symbol" w:eastAsia="Symbol" w:hAnsi="Symbol" w:cs="Symbol"/>
          <w:sz w:val="24"/>
          <w:szCs w:val="24"/>
        </w:rPr>
      </w:pPr>
    </w:p>
    <w:p w:rsidR="00171BB5" w:rsidRPr="00596DDA" w:rsidRDefault="00471443" w:rsidP="000128F0">
      <w:pPr>
        <w:numPr>
          <w:ilvl w:val="0"/>
          <w:numId w:val="189"/>
        </w:numPr>
        <w:tabs>
          <w:tab w:val="left" w:pos="1417"/>
        </w:tabs>
        <w:spacing w:line="231" w:lineRule="auto"/>
        <w:ind w:left="1" w:firstLine="707"/>
        <w:jc w:val="both"/>
        <w:rPr>
          <w:rFonts w:ascii="Symbol" w:eastAsia="Symbol" w:hAnsi="Symbol" w:cs="Symbol"/>
          <w:sz w:val="24"/>
          <w:szCs w:val="24"/>
        </w:rPr>
      </w:pPr>
      <w:r w:rsidRPr="00596DDA">
        <w:rPr>
          <w:rFonts w:eastAsia="Times New Roman"/>
          <w:sz w:val="24"/>
          <w:szCs w:val="24"/>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171BB5" w:rsidRPr="00596DDA" w:rsidRDefault="00171BB5" w:rsidP="00C0623E">
      <w:pPr>
        <w:spacing w:line="36" w:lineRule="exact"/>
        <w:jc w:val="both"/>
        <w:rPr>
          <w:rFonts w:ascii="Symbol" w:eastAsia="Symbol" w:hAnsi="Symbol" w:cs="Symbol"/>
          <w:sz w:val="24"/>
          <w:szCs w:val="24"/>
        </w:rPr>
      </w:pPr>
    </w:p>
    <w:p w:rsidR="00171BB5" w:rsidRPr="00596DDA" w:rsidRDefault="00171BB5" w:rsidP="00C0623E">
      <w:pPr>
        <w:spacing w:line="37" w:lineRule="exact"/>
        <w:jc w:val="both"/>
        <w:rPr>
          <w:rFonts w:ascii="Symbol" w:eastAsia="Symbol" w:hAnsi="Symbol" w:cs="Symbol"/>
          <w:sz w:val="24"/>
          <w:szCs w:val="24"/>
        </w:rPr>
      </w:pPr>
    </w:p>
    <w:p w:rsidR="00171BB5" w:rsidRPr="00596DDA" w:rsidRDefault="00471443" w:rsidP="000128F0">
      <w:pPr>
        <w:numPr>
          <w:ilvl w:val="0"/>
          <w:numId w:val="189"/>
        </w:numPr>
        <w:tabs>
          <w:tab w:val="left" w:pos="1417"/>
        </w:tabs>
        <w:spacing w:line="233" w:lineRule="auto"/>
        <w:ind w:left="1" w:firstLine="707"/>
        <w:jc w:val="both"/>
        <w:rPr>
          <w:rFonts w:ascii="Symbol" w:eastAsia="Symbol" w:hAnsi="Symbol" w:cs="Symbol"/>
          <w:sz w:val="24"/>
          <w:szCs w:val="24"/>
        </w:rPr>
      </w:pPr>
      <w:r w:rsidRPr="00596DDA">
        <w:rPr>
          <w:rFonts w:eastAsia="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sidR="00F94619">
        <w:rPr>
          <w:rFonts w:eastAsia="Times New Roman"/>
          <w:sz w:val="24"/>
          <w:szCs w:val="24"/>
        </w:rPr>
        <w:t>.</w:t>
      </w:r>
    </w:p>
    <w:p w:rsidR="00171BB5" w:rsidRPr="00596DDA" w:rsidRDefault="00171BB5" w:rsidP="00C0623E">
      <w:pPr>
        <w:spacing w:line="19" w:lineRule="exact"/>
        <w:jc w:val="both"/>
        <w:rPr>
          <w:rFonts w:ascii="Symbol" w:eastAsia="Symbol" w:hAnsi="Symbol" w:cs="Symbol"/>
          <w:sz w:val="24"/>
          <w:szCs w:val="24"/>
        </w:rPr>
      </w:pPr>
    </w:p>
    <w:p w:rsidR="00171BB5" w:rsidRPr="00596DDA" w:rsidRDefault="00471443" w:rsidP="00C0623E">
      <w:pPr>
        <w:spacing w:line="237" w:lineRule="auto"/>
        <w:ind w:left="1" w:right="20"/>
        <w:jc w:val="both"/>
        <w:rPr>
          <w:rFonts w:ascii="Symbol" w:eastAsia="Symbol" w:hAnsi="Symbol" w:cs="Symbol"/>
          <w:sz w:val="24"/>
          <w:szCs w:val="24"/>
        </w:rPr>
      </w:pPr>
      <w:r w:rsidRPr="00596DDA">
        <w:rPr>
          <w:rFonts w:eastAsia="Times New Roman"/>
          <w:b/>
          <w:bCs/>
          <w:sz w:val="24"/>
          <w:szCs w:val="24"/>
        </w:rPr>
        <w:t>Требования к обеспечению условий для организации обучения и взаимодействия специалистов</w:t>
      </w:r>
      <w:r w:rsidRPr="00596DDA">
        <w:rPr>
          <w:rFonts w:eastAsia="Times New Roman"/>
          <w:iCs/>
          <w:sz w:val="24"/>
          <w:szCs w:val="24"/>
        </w:rPr>
        <w:t>,</w:t>
      </w:r>
      <w:r w:rsidRPr="00596DDA">
        <w:rPr>
          <w:rFonts w:eastAsia="Times New Roman"/>
          <w:b/>
          <w:bCs/>
          <w:sz w:val="24"/>
          <w:szCs w:val="24"/>
        </w:rPr>
        <w:t xml:space="preserve"> их сотрудничества с родителями (законными представителями) обучающихся</w:t>
      </w:r>
    </w:p>
    <w:p w:rsidR="00171BB5" w:rsidRPr="00F94619" w:rsidRDefault="00471443" w:rsidP="000128F0">
      <w:pPr>
        <w:numPr>
          <w:ilvl w:val="1"/>
          <w:numId w:val="189"/>
        </w:numPr>
        <w:spacing w:line="236" w:lineRule="auto"/>
        <w:ind w:firstLine="739"/>
        <w:jc w:val="both"/>
        <w:rPr>
          <w:rFonts w:eastAsia="Times New Roman"/>
          <w:sz w:val="24"/>
          <w:szCs w:val="24"/>
        </w:rPr>
      </w:pPr>
      <w:proofErr w:type="gramStart"/>
      <w:r w:rsidRPr="00596DDA">
        <w:rPr>
          <w:rFonts w:eastAsia="Times New Roman"/>
          <w:sz w:val="24"/>
          <w:szCs w:val="24"/>
        </w:rPr>
        <w:t>целях</w:t>
      </w:r>
      <w:proofErr w:type="gramEnd"/>
      <w:r w:rsidRPr="00596DDA">
        <w:rPr>
          <w:rFonts w:eastAsia="Times New Roman"/>
          <w:sz w:val="24"/>
          <w:szCs w:val="24"/>
        </w:rPr>
        <w:t xml:space="preserve">  организации  обучения  и  взаимодействия  специалистов,  их</w:t>
      </w:r>
      <w:r w:rsidR="00F94619">
        <w:rPr>
          <w:rFonts w:eastAsia="Times New Roman"/>
          <w:sz w:val="24"/>
          <w:szCs w:val="24"/>
        </w:rPr>
        <w:t xml:space="preserve"> </w:t>
      </w:r>
      <w:r w:rsidRPr="00F94619">
        <w:rPr>
          <w:rFonts w:eastAsia="Times New Roman"/>
          <w:sz w:val="24"/>
          <w:szCs w:val="24"/>
        </w:rPr>
        <w:t>сотрудничества с родителями предусматривается мат</w:t>
      </w:r>
      <w:r w:rsidR="00F94619">
        <w:rPr>
          <w:rFonts w:eastAsia="Times New Roman"/>
          <w:sz w:val="24"/>
          <w:szCs w:val="24"/>
        </w:rPr>
        <w:t xml:space="preserve">ериально-техническая поддержка, </w:t>
      </w:r>
      <w:r w:rsidRPr="00F94619">
        <w:rPr>
          <w:rFonts w:eastAsia="Times New Roman"/>
          <w:sz w:val="24"/>
          <w:szCs w:val="24"/>
        </w:rPr>
        <w:t>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Информационно-методическое обеспечение реализации АООП НОО обучающихся с ТНР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171BB5" w:rsidRPr="00596DDA" w:rsidRDefault="00471443" w:rsidP="00C0623E">
      <w:pPr>
        <w:spacing w:line="234" w:lineRule="auto"/>
        <w:ind w:left="1" w:firstLine="708"/>
        <w:jc w:val="both"/>
        <w:rPr>
          <w:sz w:val="24"/>
          <w:szCs w:val="24"/>
        </w:rPr>
      </w:pPr>
      <w:r w:rsidRPr="00596DDA">
        <w:rPr>
          <w:rFonts w:eastAsia="Times New Roman"/>
          <w:sz w:val="24"/>
          <w:szCs w:val="24"/>
        </w:rPr>
        <w:t>Функционирование информационной образовательной среды обеспечивается средствами информационных и коммуникационных технологий и</w:t>
      </w:r>
    </w:p>
    <w:p w:rsidR="00171BB5" w:rsidRPr="00596DDA" w:rsidRDefault="00171BB5" w:rsidP="00C0623E">
      <w:pPr>
        <w:spacing w:line="16" w:lineRule="exact"/>
        <w:jc w:val="both"/>
        <w:rPr>
          <w:sz w:val="24"/>
          <w:szCs w:val="24"/>
        </w:rPr>
      </w:pPr>
    </w:p>
    <w:p w:rsidR="00171BB5" w:rsidRPr="00596DDA" w:rsidRDefault="00471443" w:rsidP="00C0623E">
      <w:pPr>
        <w:spacing w:line="236" w:lineRule="auto"/>
        <w:ind w:left="1"/>
        <w:jc w:val="both"/>
        <w:rPr>
          <w:sz w:val="24"/>
          <w:szCs w:val="24"/>
        </w:rPr>
      </w:pPr>
      <w:r w:rsidRPr="00596DDA">
        <w:rPr>
          <w:rFonts w:eastAsia="Times New Roman"/>
          <w:sz w:val="24"/>
          <w:szCs w:val="24"/>
        </w:rPr>
        <w:lastRenderedPageBreak/>
        <w:t>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w:t>
      </w:r>
    </w:p>
    <w:p w:rsidR="00171BB5" w:rsidRPr="00596DDA" w:rsidRDefault="00471443" w:rsidP="00C0623E">
      <w:pPr>
        <w:spacing w:line="239" w:lineRule="auto"/>
        <w:ind w:left="1" w:firstLine="708"/>
        <w:jc w:val="both"/>
        <w:rPr>
          <w:sz w:val="24"/>
          <w:szCs w:val="24"/>
        </w:rPr>
      </w:pPr>
      <w:r w:rsidRPr="00596DDA">
        <w:rPr>
          <w:rFonts w:eastAsia="Times New Roman"/>
          <w:sz w:val="24"/>
          <w:szCs w:val="24"/>
        </w:rPr>
        <w:t xml:space="preserve">Для </w:t>
      </w:r>
      <w:proofErr w:type="gramStart"/>
      <w:r w:rsidRPr="00596DDA">
        <w:rPr>
          <w:rFonts w:eastAsia="Times New Roman"/>
          <w:sz w:val="24"/>
          <w:szCs w:val="24"/>
        </w:rPr>
        <w:t>обучающихся</w:t>
      </w:r>
      <w:proofErr w:type="gramEnd"/>
      <w:r w:rsidRPr="00596DDA">
        <w:rPr>
          <w:rFonts w:eastAsia="Times New Roman"/>
          <w:sz w:val="24"/>
          <w:szCs w:val="24"/>
        </w:rPr>
        <w:t xml:space="preserve">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71BB5" w:rsidRPr="00596DDA" w:rsidRDefault="00171BB5" w:rsidP="00C0623E">
      <w:pPr>
        <w:spacing w:line="17" w:lineRule="exact"/>
        <w:jc w:val="both"/>
        <w:rPr>
          <w:sz w:val="24"/>
          <w:szCs w:val="24"/>
        </w:rPr>
      </w:pP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t>Учебно-методическое и информационное обеспечение реализации АООП НОО обучающихся с ТНР включает наличие библиотеки, учебных кабинетов, административных помещений, школьного сервера, школьного сайта, внутренней</w:t>
      </w:r>
    </w:p>
    <w:p w:rsidR="00171BB5" w:rsidRPr="00596DDA" w:rsidRDefault="00171BB5" w:rsidP="00C0623E">
      <w:pPr>
        <w:spacing w:line="17" w:lineRule="exact"/>
        <w:jc w:val="both"/>
        <w:rPr>
          <w:sz w:val="24"/>
          <w:szCs w:val="24"/>
        </w:rPr>
      </w:pPr>
    </w:p>
    <w:p w:rsidR="00171BB5" w:rsidRPr="00596DDA" w:rsidRDefault="00471443" w:rsidP="000128F0">
      <w:pPr>
        <w:numPr>
          <w:ilvl w:val="0"/>
          <w:numId w:val="190"/>
        </w:numPr>
        <w:tabs>
          <w:tab w:val="left" w:pos="363"/>
        </w:tabs>
        <w:spacing w:line="236" w:lineRule="auto"/>
        <w:ind w:left="1" w:hanging="1"/>
        <w:jc w:val="both"/>
        <w:rPr>
          <w:rFonts w:eastAsia="Times New Roman"/>
          <w:sz w:val="24"/>
          <w:szCs w:val="24"/>
        </w:rPr>
      </w:pPr>
      <w:r w:rsidRPr="00596DDA">
        <w:rPr>
          <w:rFonts w:eastAsia="Times New Roman"/>
          <w:sz w:val="24"/>
          <w:szCs w:val="24"/>
        </w:rPr>
        <w:t>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w:t>
      </w:r>
    </w:p>
    <w:p w:rsidR="00171BB5" w:rsidRPr="00596DDA" w:rsidRDefault="00171BB5" w:rsidP="00C0623E">
      <w:pPr>
        <w:spacing w:line="14" w:lineRule="exact"/>
        <w:jc w:val="both"/>
        <w:rPr>
          <w:rFonts w:eastAsia="Times New Roman"/>
          <w:sz w:val="24"/>
          <w:szCs w:val="24"/>
        </w:rPr>
      </w:pPr>
    </w:p>
    <w:p w:rsidR="00171BB5" w:rsidRPr="00F94619" w:rsidRDefault="00471443" w:rsidP="00C0623E">
      <w:pPr>
        <w:spacing w:line="234" w:lineRule="auto"/>
        <w:ind w:left="1"/>
        <w:jc w:val="both"/>
        <w:rPr>
          <w:rFonts w:eastAsia="Times New Roman"/>
          <w:sz w:val="24"/>
          <w:szCs w:val="24"/>
        </w:rPr>
      </w:pPr>
      <w:r w:rsidRPr="00596DDA">
        <w:rPr>
          <w:rFonts w:eastAsia="Times New Roman"/>
          <w:sz w:val="24"/>
          <w:szCs w:val="24"/>
        </w:rPr>
        <w:t>образования, достижением планируемых результатов, организацией образовательного процесса и условиями его осуществления.</w:t>
      </w: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t xml:space="preserve">Деятельность по материально-техническому и информационному оснащению образовательного процесса </w:t>
      </w:r>
      <w:r w:rsidR="001074F8">
        <w:rPr>
          <w:rFonts w:eastAsia="Times New Roman"/>
          <w:sz w:val="24"/>
          <w:szCs w:val="24"/>
        </w:rPr>
        <w:t>МБОУ Изумрудновская ООШ</w:t>
      </w:r>
      <w:r w:rsidRPr="00596DDA">
        <w:rPr>
          <w:rFonts w:eastAsia="Times New Roman"/>
          <w:sz w:val="24"/>
          <w:szCs w:val="24"/>
        </w:rPr>
        <w:t xml:space="preserve"> организуется таким образом, чтобы обеспечивать возможность:</w:t>
      </w:r>
    </w:p>
    <w:p w:rsidR="00171BB5" w:rsidRPr="00596DDA" w:rsidRDefault="00471443" w:rsidP="000128F0">
      <w:pPr>
        <w:numPr>
          <w:ilvl w:val="0"/>
          <w:numId w:val="191"/>
        </w:numPr>
        <w:tabs>
          <w:tab w:val="left" w:pos="1417"/>
        </w:tabs>
        <w:spacing w:line="231" w:lineRule="auto"/>
        <w:ind w:left="1" w:firstLine="707"/>
        <w:jc w:val="both"/>
        <w:rPr>
          <w:rFonts w:ascii="Symbol" w:eastAsia="Symbol" w:hAnsi="Symbol" w:cs="Symbol"/>
          <w:sz w:val="24"/>
          <w:szCs w:val="24"/>
        </w:rPr>
      </w:pPr>
      <w:r w:rsidRPr="00596DDA">
        <w:rPr>
          <w:rFonts w:eastAsia="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71BB5" w:rsidRPr="00596DDA" w:rsidRDefault="00171BB5" w:rsidP="00C0623E">
      <w:pPr>
        <w:spacing w:line="36" w:lineRule="exact"/>
        <w:jc w:val="both"/>
        <w:rPr>
          <w:rFonts w:ascii="Symbol" w:eastAsia="Symbol" w:hAnsi="Symbol" w:cs="Symbol"/>
          <w:sz w:val="24"/>
          <w:szCs w:val="24"/>
        </w:rPr>
      </w:pPr>
    </w:p>
    <w:p w:rsidR="00171BB5" w:rsidRPr="00596DDA" w:rsidRDefault="00471443" w:rsidP="000128F0">
      <w:pPr>
        <w:numPr>
          <w:ilvl w:val="0"/>
          <w:numId w:val="191"/>
        </w:numPr>
        <w:tabs>
          <w:tab w:val="left" w:pos="1417"/>
        </w:tabs>
        <w:spacing w:line="233" w:lineRule="auto"/>
        <w:ind w:left="1" w:firstLine="707"/>
        <w:jc w:val="both"/>
        <w:rPr>
          <w:rFonts w:ascii="Symbol" w:eastAsia="Symbol" w:hAnsi="Symbol" w:cs="Symbol"/>
          <w:sz w:val="24"/>
          <w:szCs w:val="24"/>
        </w:rPr>
      </w:pPr>
      <w:r w:rsidRPr="00596DDA">
        <w:rPr>
          <w:rFonts w:eastAsia="Times New Roman"/>
          <w:sz w:val="24"/>
          <w:szCs w:val="24"/>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171BB5" w:rsidRPr="00596DDA" w:rsidRDefault="00171BB5" w:rsidP="00C0623E">
      <w:pPr>
        <w:spacing w:line="3" w:lineRule="exact"/>
        <w:jc w:val="both"/>
        <w:rPr>
          <w:rFonts w:ascii="Symbol" w:eastAsia="Symbol" w:hAnsi="Symbol" w:cs="Symbol"/>
          <w:sz w:val="24"/>
          <w:szCs w:val="24"/>
        </w:rPr>
      </w:pPr>
    </w:p>
    <w:p w:rsidR="00171BB5" w:rsidRPr="00596DDA" w:rsidRDefault="00471443" w:rsidP="000128F0">
      <w:pPr>
        <w:numPr>
          <w:ilvl w:val="0"/>
          <w:numId w:val="191"/>
        </w:numPr>
        <w:tabs>
          <w:tab w:val="left" w:pos="1421"/>
        </w:tabs>
        <w:ind w:left="1421" w:hanging="713"/>
        <w:jc w:val="both"/>
        <w:rPr>
          <w:rFonts w:ascii="Symbol" w:eastAsia="Symbol" w:hAnsi="Symbol" w:cs="Symbol"/>
          <w:sz w:val="24"/>
          <w:szCs w:val="24"/>
        </w:rPr>
      </w:pPr>
      <w:r w:rsidRPr="00596DDA">
        <w:rPr>
          <w:rFonts w:eastAsia="Times New Roman"/>
          <w:sz w:val="24"/>
          <w:szCs w:val="24"/>
        </w:rPr>
        <w:t>создания   материальных   объектов,   в   том   числе   произведений</w:t>
      </w:r>
    </w:p>
    <w:p w:rsidR="00171BB5" w:rsidRPr="00596DDA" w:rsidRDefault="00471443" w:rsidP="00C0623E">
      <w:pPr>
        <w:ind w:left="1"/>
        <w:jc w:val="both"/>
        <w:rPr>
          <w:rFonts w:ascii="Symbol" w:eastAsia="Symbol" w:hAnsi="Symbol" w:cs="Symbol"/>
          <w:sz w:val="24"/>
          <w:szCs w:val="24"/>
        </w:rPr>
      </w:pPr>
      <w:r w:rsidRPr="00596DDA">
        <w:rPr>
          <w:rFonts w:eastAsia="Times New Roman"/>
          <w:sz w:val="24"/>
          <w:szCs w:val="24"/>
        </w:rPr>
        <w:t>искусства;</w:t>
      </w:r>
    </w:p>
    <w:p w:rsidR="00171BB5" w:rsidRPr="00596DDA" w:rsidRDefault="00171BB5" w:rsidP="00C0623E">
      <w:pPr>
        <w:spacing w:line="34" w:lineRule="exact"/>
        <w:jc w:val="both"/>
        <w:rPr>
          <w:rFonts w:ascii="Symbol" w:eastAsia="Symbol" w:hAnsi="Symbol" w:cs="Symbol"/>
          <w:sz w:val="24"/>
          <w:szCs w:val="24"/>
        </w:rPr>
      </w:pPr>
    </w:p>
    <w:p w:rsidR="00171BB5" w:rsidRPr="00596DDA" w:rsidRDefault="00471443" w:rsidP="000128F0">
      <w:pPr>
        <w:numPr>
          <w:ilvl w:val="0"/>
          <w:numId w:val="191"/>
        </w:numPr>
        <w:tabs>
          <w:tab w:val="left" w:pos="1417"/>
        </w:tabs>
        <w:spacing w:line="227" w:lineRule="auto"/>
        <w:ind w:left="1" w:firstLine="707"/>
        <w:jc w:val="both"/>
        <w:rPr>
          <w:rFonts w:ascii="Symbol" w:eastAsia="Symbol" w:hAnsi="Symbol" w:cs="Symbol"/>
          <w:sz w:val="24"/>
          <w:szCs w:val="24"/>
        </w:rPr>
      </w:pPr>
      <w:r w:rsidRPr="00596DDA">
        <w:rPr>
          <w:rFonts w:eastAsia="Times New Roman"/>
          <w:sz w:val="24"/>
          <w:szCs w:val="24"/>
        </w:rPr>
        <w:t>обработки материалов и информации с использованием технологических инструментов;</w:t>
      </w:r>
    </w:p>
    <w:p w:rsidR="00171BB5" w:rsidRPr="00596DDA" w:rsidRDefault="00171BB5" w:rsidP="00C0623E">
      <w:pPr>
        <w:spacing w:line="1" w:lineRule="exact"/>
        <w:jc w:val="both"/>
        <w:rPr>
          <w:rFonts w:ascii="Symbol" w:eastAsia="Symbol" w:hAnsi="Symbol" w:cs="Symbol"/>
          <w:sz w:val="24"/>
          <w:szCs w:val="24"/>
        </w:rPr>
      </w:pPr>
    </w:p>
    <w:p w:rsidR="00171BB5" w:rsidRPr="00596DDA" w:rsidRDefault="00471443" w:rsidP="000128F0">
      <w:pPr>
        <w:numPr>
          <w:ilvl w:val="0"/>
          <w:numId w:val="191"/>
        </w:numPr>
        <w:tabs>
          <w:tab w:val="left" w:pos="1421"/>
        </w:tabs>
        <w:spacing w:line="238" w:lineRule="auto"/>
        <w:ind w:left="1421" w:hanging="713"/>
        <w:jc w:val="both"/>
        <w:rPr>
          <w:rFonts w:ascii="Symbol" w:eastAsia="Symbol" w:hAnsi="Symbol" w:cs="Symbol"/>
          <w:sz w:val="24"/>
          <w:szCs w:val="24"/>
        </w:rPr>
      </w:pPr>
      <w:r w:rsidRPr="00596DDA">
        <w:rPr>
          <w:rFonts w:eastAsia="Times New Roman"/>
          <w:sz w:val="24"/>
          <w:szCs w:val="24"/>
        </w:rPr>
        <w:t>физического развития, участия в спортивных соревнованиях и играх;</w:t>
      </w:r>
    </w:p>
    <w:p w:rsidR="00171BB5" w:rsidRPr="00596DDA" w:rsidRDefault="00171BB5" w:rsidP="00C0623E">
      <w:pPr>
        <w:spacing w:line="35" w:lineRule="exact"/>
        <w:jc w:val="both"/>
        <w:rPr>
          <w:rFonts w:ascii="Symbol" w:eastAsia="Symbol" w:hAnsi="Symbol" w:cs="Symbol"/>
          <w:sz w:val="24"/>
          <w:szCs w:val="24"/>
        </w:rPr>
      </w:pPr>
    </w:p>
    <w:p w:rsidR="00171BB5" w:rsidRPr="00596DDA" w:rsidRDefault="00471443" w:rsidP="000128F0">
      <w:pPr>
        <w:numPr>
          <w:ilvl w:val="0"/>
          <w:numId w:val="191"/>
        </w:numPr>
        <w:tabs>
          <w:tab w:val="left" w:pos="1417"/>
        </w:tabs>
        <w:spacing w:line="227" w:lineRule="auto"/>
        <w:ind w:left="1" w:firstLine="707"/>
        <w:jc w:val="both"/>
        <w:rPr>
          <w:rFonts w:ascii="Symbol" w:eastAsia="Symbol" w:hAnsi="Symbol" w:cs="Symbol"/>
          <w:sz w:val="24"/>
          <w:szCs w:val="24"/>
        </w:rPr>
      </w:pPr>
      <w:r w:rsidRPr="00596DDA">
        <w:rPr>
          <w:rFonts w:eastAsia="Times New Roman"/>
          <w:sz w:val="24"/>
          <w:szCs w:val="24"/>
        </w:rPr>
        <w:t>планирования учебного процесса, фиксирования его реализации в целом и отдельных этапов;</w:t>
      </w:r>
    </w:p>
    <w:p w:rsidR="00171BB5" w:rsidRPr="00596DDA" w:rsidRDefault="00171BB5" w:rsidP="00C0623E">
      <w:pPr>
        <w:spacing w:line="33" w:lineRule="exact"/>
        <w:jc w:val="both"/>
        <w:rPr>
          <w:rFonts w:ascii="Symbol" w:eastAsia="Symbol" w:hAnsi="Symbol" w:cs="Symbol"/>
          <w:sz w:val="24"/>
          <w:szCs w:val="24"/>
        </w:rPr>
      </w:pPr>
    </w:p>
    <w:p w:rsidR="00171BB5" w:rsidRPr="00596DDA" w:rsidRDefault="00471443" w:rsidP="000128F0">
      <w:pPr>
        <w:numPr>
          <w:ilvl w:val="0"/>
          <w:numId w:val="191"/>
        </w:numPr>
        <w:tabs>
          <w:tab w:val="left" w:pos="1417"/>
        </w:tabs>
        <w:spacing w:line="227" w:lineRule="auto"/>
        <w:ind w:left="1" w:firstLine="707"/>
        <w:jc w:val="both"/>
        <w:rPr>
          <w:rFonts w:ascii="Symbol" w:eastAsia="Symbol" w:hAnsi="Symbol" w:cs="Symbol"/>
          <w:sz w:val="24"/>
          <w:szCs w:val="24"/>
        </w:rPr>
      </w:pPr>
      <w:r w:rsidRPr="00596DDA">
        <w:rPr>
          <w:rFonts w:eastAsia="Times New Roman"/>
          <w:sz w:val="24"/>
          <w:szCs w:val="24"/>
        </w:rPr>
        <w:t>размещения своих материалов и работ в информационной среде образовательной организации;</w:t>
      </w:r>
    </w:p>
    <w:p w:rsidR="00171BB5" w:rsidRPr="00596DDA" w:rsidRDefault="00171BB5" w:rsidP="00C0623E">
      <w:pPr>
        <w:spacing w:line="1" w:lineRule="exact"/>
        <w:jc w:val="both"/>
        <w:rPr>
          <w:rFonts w:ascii="Symbol" w:eastAsia="Symbol" w:hAnsi="Symbol" w:cs="Symbol"/>
          <w:sz w:val="24"/>
          <w:szCs w:val="24"/>
        </w:rPr>
      </w:pPr>
    </w:p>
    <w:p w:rsidR="00171BB5" w:rsidRPr="00596DDA" w:rsidRDefault="00471443" w:rsidP="000128F0">
      <w:pPr>
        <w:numPr>
          <w:ilvl w:val="0"/>
          <w:numId w:val="191"/>
        </w:numPr>
        <w:tabs>
          <w:tab w:val="left" w:pos="1421"/>
        </w:tabs>
        <w:ind w:left="1421" w:hanging="713"/>
        <w:jc w:val="both"/>
        <w:rPr>
          <w:rFonts w:ascii="Symbol" w:eastAsia="Symbol" w:hAnsi="Symbol" w:cs="Symbol"/>
          <w:sz w:val="24"/>
          <w:szCs w:val="24"/>
        </w:rPr>
      </w:pPr>
      <w:r w:rsidRPr="00596DDA">
        <w:rPr>
          <w:rFonts w:eastAsia="Times New Roman"/>
          <w:sz w:val="24"/>
          <w:szCs w:val="24"/>
        </w:rPr>
        <w:t>проведения массовых мероприятий, собраний, представлений;</w:t>
      </w:r>
    </w:p>
    <w:p w:rsidR="00171BB5" w:rsidRPr="00596DDA" w:rsidRDefault="00471443" w:rsidP="000128F0">
      <w:pPr>
        <w:numPr>
          <w:ilvl w:val="0"/>
          <w:numId w:val="191"/>
        </w:numPr>
        <w:tabs>
          <w:tab w:val="left" w:pos="1421"/>
        </w:tabs>
        <w:ind w:left="1421" w:hanging="713"/>
        <w:jc w:val="both"/>
        <w:rPr>
          <w:rFonts w:ascii="Symbol" w:eastAsia="Symbol" w:hAnsi="Symbol" w:cs="Symbol"/>
          <w:sz w:val="24"/>
          <w:szCs w:val="24"/>
        </w:rPr>
      </w:pPr>
      <w:r w:rsidRPr="00596DDA">
        <w:rPr>
          <w:rFonts w:eastAsia="Times New Roman"/>
          <w:sz w:val="24"/>
          <w:szCs w:val="24"/>
        </w:rPr>
        <w:t>организации отдыха и питания;</w:t>
      </w:r>
    </w:p>
    <w:p w:rsidR="00171BB5" w:rsidRPr="00F94619" w:rsidRDefault="00471443" w:rsidP="000128F0">
      <w:pPr>
        <w:numPr>
          <w:ilvl w:val="0"/>
          <w:numId w:val="192"/>
        </w:numPr>
        <w:tabs>
          <w:tab w:val="left" w:pos="1420"/>
        </w:tabs>
        <w:ind w:left="1420" w:hanging="713"/>
        <w:jc w:val="both"/>
        <w:rPr>
          <w:rFonts w:ascii="Symbol" w:eastAsia="Symbol" w:hAnsi="Symbol" w:cs="Symbol"/>
          <w:sz w:val="24"/>
          <w:szCs w:val="24"/>
        </w:rPr>
      </w:pPr>
      <w:r w:rsidRPr="00596DDA">
        <w:rPr>
          <w:rFonts w:eastAsia="Times New Roman"/>
          <w:sz w:val="24"/>
          <w:szCs w:val="24"/>
        </w:rPr>
        <w:t>эффективной коррекции нарушений.</w:t>
      </w:r>
    </w:p>
    <w:p w:rsidR="00171BB5" w:rsidRPr="00596DDA" w:rsidRDefault="00471443" w:rsidP="00C0623E">
      <w:pPr>
        <w:spacing w:line="234" w:lineRule="auto"/>
        <w:ind w:firstLine="720"/>
        <w:jc w:val="both"/>
        <w:rPr>
          <w:sz w:val="24"/>
          <w:szCs w:val="24"/>
        </w:rPr>
      </w:pPr>
      <w:r w:rsidRPr="00596DDA">
        <w:rPr>
          <w:rFonts w:eastAsia="Times New Roman"/>
          <w:b/>
          <w:bCs/>
          <w:sz w:val="24"/>
          <w:szCs w:val="24"/>
        </w:rPr>
        <w:t>Организация создает условия для реализации АООП, обеспечивающие возможность:</w:t>
      </w:r>
    </w:p>
    <w:p w:rsidR="00171BB5" w:rsidRPr="00596DDA" w:rsidRDefault="00471443" w:rsidP="00C0623E">
      <w:pPr>
        <w:ind w:left="280"/>
        <w:jc w:val="both"/>
        <w:rPr>
          <w:sz w:val="24"/>
          <w:szCs w:val="24"/>
        </w:rPr>
      </w:pPr>
      <w:r w:rsidRPr="00596DDA">
        <w:rPr>
          <w:rFonts w:eastAsia="Times New Roman"/>
          <w:sz w:val="24"/>
          <w:szCs w:val="24"/>
        </w:rPr>
        <w:t xml:space="preserve">–  достижения планируемых результатов освоения </w:t>
      </w:r>
      <w:proofErr w:type="gramStart"/>
      <w:r w:rsidRPr="00596DDA">
        <w:rPr>
          <w:rFonts w:eastAsia="Times New Roman"/>
          <w:sz w:val="24"/>
          <w:szCs w:val="24"/>
        </w:rPr>
        <w:t>обучающимися</w:t>
      </w:r>
      <w:proofErr w:type="gramEnd"/>
      <w:r w:rsidRPr="00596DDA">
        <w:rPr>
          <w:rFonts w:eastAsia="Times New Roman"/>
          <w:sz w:val="24"/>
          <w:szCs w:val="24"/>
        </w:rPr>
        <w:t xml:space="preserve"> АООП;</w:t>
      </w:r>
    </w:p>
    <w:p w:rsidR="00171BB5" w:rsidRPr="00596DDA" w:rsidRDefault="00171BB5" w:rsidP="00C0623E">
      <w:pPr>
        <w:spacing w:line="13" w:lineRule="exact"/>
        <w:jc w:val="both"/>
        <w:rPr>
          <w:sz w:val="24"/>
          <w:szCs w:val="24"/>
        </w:rPr>
      </w:pPr>
    </w:p>
    <w:p w:rsidR="00171BB5" w:rsidRPr="00596DDA" w:rsidRDefault="00471443" w:rsidP="00C0623E">
      <w:pPr>
        <w:spacing w:line="237" w:lineRule="auto"/>
        <w:ind w:left="640" w:hanging="360"/>
        <w:jc w:val="both"/>
        <w:rPr>
          <w:sz w:val="24"/>
          <w:szCs w:val="24"/>
        </w:rPr>
      </w:pPr>
      <w:r w:rsidRPr="00596DDA">
        <w:rPr>
          <w:rFonts w:eastAsia="Times New Roman"/>
          <w:sz w:val="24"/>
          <w:szCs w:val="24"/>
        </w:rPr>
        <w:t xml:space="preserve">– выявления и развития </w:t>
      </w:r>
      <w:proofErr w:type="gramStart"/>
      <w:r w:rsidRPr="00596DDA">
        <w:rPr>
          <w:rFonts w:eastAsia="Times New Roman"/>
          <w:sz w:val="24"/>
          <w:szCs w:val="24"/>
        </w:rPr>
        <w:t>способностей</w:t>
      </w:r>
      <w:proofErr w:type="gramEnd"/>
      <w:r w:rsidRPr="00596DDA">
        <w:rPr>
          <w:rFonts w:eastAsia="Times New Roman"/>
          <w:sz w:val="24"/>
          <w:szCs w:val="24"/>
        </w:rPr>
        <w:t xml:space="preserve"> обучающихся через систему внеурочной деятельности, организацию общественно-полезной деятельности, в том числе с использованием возможностей организаций дополнительного образования;</w:t>
      </w:r>
    </w:p>
    <w:p w:rsidR="00171BB5" w:rsidRPr="00596DDA" w:rsidRDefault="00171BB5" w:rsidP="00C0623E">
      <w:pPr>
        <w:spacing w:line="4" w:lineRule="exact"/>
        <w:jc w:val="both"/>
        <w:rPr>
          <w:sz w:val="24"/>
          <w:szCs w:val="24"/>
        </w:rPr>
      </w:pPr>
    </w:p>
    <w:p w:rsidR="00171BB5" w:rsidRPr="00596DDA" w:rsidRDefault="00471443" w:rsidP="00C0623E">
      <w:pPr>
        <w:ind w:left="280"/>
        <w:jc w:val="both"/>
        <w:rPr>
          <w:sz w:val="24"/>
          <w:szCs w:val="24"/>
        </w:rPr>
      </w:pPr>
      <w:r w:rsidRPr="00596DDA">
        <w:rPr>
          <w:rFonts w:eastAsia="Times New Roman"/>
          <w:sz w:val="24"/>
          <w:szCs w:val="24"/>
        </w:rPr>
        <w:t>–  учета образовательных потребностей обучающихся с ТНР;</w:t>
      </w:r>
    </w:p>
    <w:p w:rsidR="00171BB5" w:rsidRPr="00596DDA" w:rsidRDefault="00171BB5" w:rsidP="00C0623E">
      <w:pPr>
        <w:spacing w:line="12" w:lineRule="exact"/>
        <w:jc w:val="both"/>
        <w:rPr>
          <w:sz w:val="24"/>
          <w:szCs w:val="24"/>
        </w:rPr>
      </w:pPr>
    </w:p>
    <w:p w:rsidR="00171BB5" w:rsidRPr="00596DDA" w:rsidRDefault="00471443" w:rsidP="00C0623E">
      <w:pPr>
        <w:spacing w:line="234" w:lineRule="auto"/>
        <w:ind w:left="640" w:hanging="360"/>
        <w:jc w:val="both"/>
        <w:rPr>
          <w:sz w:val="24"/>
          <w:szCs w:val="24"/>
        </w:rPr>
      </w:pPr>
      <w:r w:rsidRPr="00596DDA">
        <w:rPr>
          <w:rFonts w:eastAsia="Times New Roman"/>
          <w:sz w:val="24"/>
          <w:szCs w:val="24"/>
        </w:rPr>
        <w:t>– расширения социального опыта и социальных контактов обучающихся, в том числе со сверстниками, не имеющими ограничений здоровья;</w:t>
      </w:r>
    </w:p>
    <w:p w:rsidR="00171BB5" w:rsidRPr="00596DDA" w:rsidRDefault="00171BB5" w:rsidP="00C0623E">
      <w:pPr>
        <w:spacing w:line="17" w:lineRule="exact"/>
        <w:jc w:val="both"/>
        <w:rPr>
          <w:sz w:val="24"/>
          <w:szCs w:val="24"/>
        </w:rPr>
      </w:pPr>
    </w:p>
    <w:p w:rsidR="00171BB5" w:rsidRPr="00596DDA" w:rsidRDefault="00471443" w:rsidP="00C0623E">
      <w:pPr>
        <w:spacing w:line="238" w:lineRule="auto"/>
        <w:ind w:left="640" w:hanging="360"/>
        <w:jc w:val="both"/>
        <w:rPr>
          <w:sz w:val="24"/>
          <w:szCs w:val="24"/>
        </w:rPr>
      </w:pPr>
      <w:r w:rsidRPr="00596DDA">
        <w:rPr>
          <w:rFonts w:eastAsia="Times New Roman"/>
          <w:sz w:val="24"/>
          <w:szCs w:val="24"/>
        </w:rPr>
        <w:lastRenderedPageBreak/>
        <w:t>– 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171BB5" w:rsidRPr="00596DDA" w:rsidRDefault="00171BB5" w:rsidP="00C0623E">
      <w:pPr>
        <w:spacing w:line="18" w:lineRule="exact"/>
        <w:jc w:val="both"/>
        <w:rPr>
          <w:sz w:val="24"/>
          <w:szCs w:val="24"/>
        </w:rPr>
      </w:pPr>
    </w:p>
    <w:p w:rsidR="00171BB5" w:rsidRPr="00596DDA" w:rsidRDefault="00471443" w:rsidP="00C0623E">
      <w:pPr>
        <w:spacing w:line="237" w:lineRule="auto"/>
        <w:ind w:left="640" w:hanging="360"/>
        <w:jc w:val="both"/>
        <w:rPr>
          <w:sz w:val="24"/>
          <w:szCs w:val="24"/>
        </w:rPr>
      </w:pPr>
      <w:r w:rsidRPr="00596DDA">
        <w:rPr>
          <w:rFonts w:eastAsia="Times New Roman"/>
          <w:sz w:val="24"/>
          <w:szCs w:val="24"/>
        </w:rPr>
        <w:t>– 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71BB5" w:rsidRPr="00596DDA" w:rsidRDefault="00171BB5" w:rsidP="00C0623E">
      <w:pPr>
        <w:spacing w:line="18" w:lineRule="exact"/>
        <w:jc w:val="both"/>
        <w:rPr>
          <w:sz w:val="24"/>
          <w:szCs w:val="24"/>
        </w:rPr>
      </w:pPr>
    </w:p>
    <w:p w:rsidR="00171BB5" w:rsidRPr="00596DDA" w:rsidRDefault="00471443" w:rsidP="00C0623E">
      <w:pPr>
        <w:ind w:left="640" w:hanging="360"/>
        <w:jc w:val="both"/>
        <w:rPr>
          <w:sz w:val="24"/>
          <w:szCs w:val="24"/>
        </w:rPr>
      </w:pPr>
      <w:r w:rsidRPr="00596DDA">
        <w:rPr>
          <w:rFonts w:eastAsia="Times New Roman"/>
          <w:sz w:val="24"/>
          <w:szCs w:val="24"/>
        </w:rPr>
        <w:t xml:space="preserve">– </w:t>
      </w:r>
      <w:proofErr w:type="spellStart"/>
      <w:r w:rsidRPr="00596DDA">
        <w:rPr>
          <w:rFonts w:eastAsia="Times New Roman"/>
          <w:sz w:val="24"/>
          <w:szCs w:val="24"/>
        </w:rPr>
        <w:t>использованияв</w:t>
      </w:r>
      <w:proofErr w:type="spellEnd"/>
      <w:r w:rsidRPr="00596DDA">
        <w:rPr>
          <w:rFonts w:eastAsia="Times New Roman"/>
          <w:sz w:val="24"/>
          <w:szCs w:val="24"/>
        </w:rPr>
        <w:t xml:space="preserve"> образовательной деятельности современных образовательных технологий </w:t>
      </w:r>
      <w:proofErr w:type="spellStart"/>
      <w:r w:rsidRPr="00596DDA">
        <w:rPr>
          <w:rFonts w:eastAsia="Times New Roman"/>
          <w:sz w:val="24"/>
          <w:szCs w:val="24"/>
        </w:rPr>
        <w:t>деятельностного</w:t>
      </w:r>
      <w:proofErr w:type="spellEnd"/>
      <w:r w:rsidRPr="00596DDA">
        <w:rPr>
          <w:rFonts w:eastAsia="Times New Roman"/>
          <w:sz w:val="24"/>
          <w:szCs w:val="24"/>
        </w:rPr>
        <w:t xml:space="preserve"> типа, в том числе информационных;</w:t>
      </w:r>
    </w:p>
    <w:p w:rsidR="00171BB5" w:rsidRPr="00596DDA" w:rsidRDefault="00471443" w:rsidP="00C0623E">
      <w:pPr>
        <w:ind w:left="640" w:hanging="360"/>
        <w:jc w:val="both"/>
        <w:rPr>
          <w:sz w:val="24"/>
          <w:szCs w:val="24"/>
        </w:rPr>
      </w:pPr>
      <w:r w:rsidRPr="00596DDA">
        <w:rPr>
          <w:rFonts w:eastAsia="Times New Roman"/>
          <w:sz w:val="24"/>
          <w:szCs w:val="24"/>
        </w:rPr>
        <w:t xml:space="preserve">– 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596DDA">
        <w:rPr>
          <w:rFonts w:eastAsia="Times New Roman"/>
          <w:sz w:val="24"/>
          <w:szCs w:val="24"/>
        </w:rPr>
        <w:t>потребностей</w:t>
      </w:r>
      <w:proofErr w:type="gramEnd"/>
      <w:r w:rsidRPr="00596DDA">
        <w:rPr>
          <w:rFonts w:eastAsia="Times New Roman"/>
          <w:sz w:val="24"/>
          <w:szCs w:val="24"/>
        </w:rPr>
        <w:t xml:space="preserve"> обучающихся и их родителей (законных представителей), а также с учетом особенностей субъекта Российской Федерации;</w:t>
      </w:r>
    </w:p>
    <w:p w:rsidR="00171BB5" w:rsidRPr="00596DDA" w:rsidRDefault="00471443" w:rsidP="00C0623E">
      <w:pPr>
        <w:spacing w:line="236" w:lineRule="auto"/>
        <w:ind w:left="640" w:hanging="360"/>
        <w:jc w:val="both"/>
        <w:rPr>
          <w:sz w:val="24"/>
          <w:szCs w:val="24"/>
        </w:rPr>
      </w:pPr>
      <w:r w:rsidRPr="00596DDA">
        <w:rPr>
          <w:rFonts w:eastAsia="Times New Roman"/>
          <w:sz w:val="24"/>
          <w:szCs w:val="24"/>
        </w:rPr>
        <w:t>–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sectPr w:rsidR="00171BB5" w:rsidRPr="00596DDA" w:rsidSect="00171BB5">
      <w:pgSz w:w="11900" w:h="16838"/>
      <w:pgMar w:top="702" w:right="566" w:bottom="1440" w:left="1420" w:header="0" w:footer="0" w:gutter="0"/>
      <w:cols w:space="720" w:equalWidth="0">
        <w:col w:w="99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A1" w:rsidRDefault="006F46A1" w:rsidP="00596DDA">
      <w:r>
        <w:separator/>
      </w:r>
    </w:p>
  </w:endnote>
  <w:endnote w:type="continuationSeparator" w:id="0">
    <w:p w:rsidR="006F46A1" w:rsidRDefault="006F46A1" w:rsidP="00596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333189"/>
      <w:docPartObj>
        <w:docPartGallery w:val="Page Numbers (Bottom of Page)"/>
        <w:docPartUnique/>
      </w:docPartObj>
    </w:sdtPr>
    <w:sdtContent>
      <w:p w:rsidR="00141052" w:rsidRDefault="005936EF">
        <w:pPr>
          <w:pStyle w:val="a6"/>
          <w:jc w:val="center"/>
        </w:pPr>
        <w:r>
          <w:fldChar w:fldCharType="begin"/>
        </w:r>
        <w:r w:rsidR="00141052">
          <w:instrText xml:space="preserve"> PAGE   \* MERGEFORMAT </w:instrText>
        </w:r>
        <w:r>
          <w:fldChar w:fldCharType="separate"/>
        </w:r>
        <w:r w:rsidR="007721B9">
          <w:rPr>
            <w:noProof/>
          </w:rPr>
          <w:t>4</w:t>
        </w:r>
        <w:r>
          <w:rPr>
            <w:noProof/>
          </w:rPr>
          <w:fldChar w:fldCharType="end"/>
        </w:r>
      </w:p>
    </w:sdtContent>
  </w:sdt>
  <w:p w:rsidR="00141052" w:rsidRDefault="001410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A1" w:rsidRDefault="006F46A1" w:rsidP="00596DDA">
      <w:r>
        <w:separator/>
      </w:r>
    </w:p>
  </w:footnote>
  <w:footnote w:type="continuationSeparator" w:id="0">
    <w:p w:rsidR="006F46A1" w:rsidRDefault="006F46A1" w:rsidP="00596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7B"/>
    <w:multiLevelType w:val="hybridMultilevel"/>
    <w:tmpl w:val="83302E86"/>
    <w:lvl w:ilvl="0" w:tplc="33EA2648">
      <w:start w:val="1"/>
      <w:numFmt w:val="bullet"/>
      <w:lvlText w:val="-"/>
      <w:lvlJc w:val="left"/>
    </w:lvl>
    <w:lvl w:ilvl="1" w:tplc="EA40611A">
      <w:numFmt w:val="decimal"/>
      <w:lvlText w:val=""/>
      <w:lvlJc w:val="left"/>
    </w:lvl>
    <w:lvl w:ilvl="2" w:tplc="B5F89B64">
      <w:numFmt w:val="decimal"/>
      <w:lvlText w:val=""/>
      <w:lvlJc w:val="left"/>
    </w:lvl>
    <w:lvl w:ilvl="3" w:tplc="DA907E0E">
      <w:numFmt w:val="decimal"/>
      <w:lvlText w:val=""/>
      <w:lvlJc w:val="left"/>
    </w:lvl>
    <w:lvl w:ilvl="4" w:tplc="7A220448">
      <w:numFmt w:val="decimal"/>
      <w:lvlText w:val=""/>
      <w:lvlJc w:val="left"/>
    </w:lvl>
    <w:lvl w:ilvl="5" w:tplc="B038E06C">
      <w:numFmt w:val="decimal"/>
      <w:lvlText w:val=""/>
      <w:lvlJc w:val="left"/>
    </w:lvl>
    <w:lvl w:ilvl="6" w:tplc="31DC4C2E">
      <w:numFmt w:val="decimal"/>
      <w:lvlText w:val=""/>
      <w:lvlJc w:val="left"/>
    </w:lvl>
    <w:lvl w:ilvl="7" w:tplc="0C1CC876">
      <w:numFmt w:val="decimal"/>
      <w:lvlText w:val=""/>
      <w:lvlJc w:val="left"/>
    </w:lvl>
    <w:lvl w:ilvl="8" w:tplc="11703EEC">
      <w:numFmt w:val="decimal"/>
      <w:lvlText w:val=""/>
      <w:lvlJc w:val="left"/>
    </w:lvl>
  </w:abstractNum>
  <w:abstractNum w:abstractNumId="2">
    <w:nsid w:val="0000008C"/>
    <w:multiLevelType w:val="hybridMultilevel"/>
    <w:tmpl w:val="D276A61C"/>
    <w:lvl w:ilvl="0" w:tplc="121AE82C">
      <w:start w:val="1"/>
      <w:numFmt w:val="bullet"/>
      <w:lvlText w:val="и"/>
      <w:lvlJc w:val="left"/>
    </w:lvl>
    <w:lvl w:ilvl="1" w:tplc="6D8C0BBA">
      <w:start w:val="1"/>
      <w:numFmt w:val="bullet"/>
      <w:lvlText w:val="В"/>
      <w:lvlJc w:val="left"/>
    </w:lvl>
    <w:lvl w:ilvl="2" w:tplc="4D8C6F5E">
      <w:numFmt w:val="decimal"/>
      <w:lvlText w:val=""/>
      <w:lvlJc w:val="left"/>
    </w:lvl>
    <w:lvl w:ilvl="3" w:tplc="0D00FAB8">
      <w:numFmt w:val="decimal"/>
      <w:lvlText w:val=""/>
      <w:lvlJc w:val="left"/>
    </w:lvl>
    <w:lvl w:ilvl="4" w:tplc="301A9B14">
      <w:numFmt w:val="decimal"/>
      <w:lvlText w:val=""/>
      <w:lvlJc w:val="left"/>
    </w:lvl>
    <w:lvl w:ilvl="5" w:tplc="B906A978">
      <w:numFmt w:val="decimal"/>
      <w:lvlText w:val=""/>
      <w:lvlJc w:val="left"/>
    </w:lvl>
    <w:lvl w:ilvl="6" w:tplc="E6E6B086">
      <w:numFmt w:val="decimal"/>
      <w:lvlText w:val=""/>
      <w:lvlJc w:val="left"/>
    </w:lvl>
    <w:lvl w:ilvl="7" w:tplc="9DD0A202">
      <w:numFmt w:val="decimal"/>
      <w:lvlText w:val=""/>
      <w:lvlJc w:val="left"/>
    </w:lvl>
    <w:lvl w:ilvl="8" w:tplc="8EC81E00">
      <w:numFmt w:val="decimal"/>
      <w:lvlText w:val=""/>
      <w:lvlJc w:val="left"/>
    </w:lvl>
  </w:abstractNum>
  <w:abstractNum w:abstractNumId="3">
    <w:nsid w:val="0000008E"/>
    <w:multiLevelType w:val="hybridMultilevel"/>
    <w:tmpl w:val="9266EDAC"/>
    <w:lvl w:ilvl="0" w:tplc="835618EC">
      <w:start w:val="1"/>
      <w:numFmt w:val="bullet"/>
      <w:lvlText w:val="с"/>
      <w:lvlJc w:val="left"/>
    </w:lvl>
    <w:lvl w:ilvl="1" w:tplc="70889CF8">
      <w:start w:val="1"/>
      <w:numFmt w:val="bullet"/>
      <w:lvlText w:val="В"/>
      <w:lvlJc w:val="left"/>
    </w:lvl>
    <w:lvl w:ilvl="2" w:tplc="4ABECDF4">
      <w:numFmt w:val="decimal"/>
      <w:lvlText w:val=""/>
      <w:lvlJc w:val="left"/>
    </w:lvl>
    <w:lvl w:ilvl="3" w:tplc="C9E6F81C">
      <w:numFmt w:val="decimal"/>
      <w:lvlText w:val=""/>
      <w:lvlJc w:val="left"/>
    </w:lvl>
    <w:lvl w:ilvl="4" w:tplc="DA5A43C6">
      <w:numFmt w:val="decimal"/>
      <w:lvlText w:val=""/>
      <w:lvlJc w:val="left"/>
    </w:lvl>
    <w:lvl w:ilvl="5" w:tplc="8F5A0566">
      <w:numFmt w:val="decimal"/>
      <w:lvlText w:val=""/>
      <w:lvlJc w:val="left"/>
    </w:lvl>
    <w:lvl w:ilvl="6" w:tplc="9844CDAC">
      <w:numFmt w:val="decimal"/>
      <w:lvlText w:val=""/>
      <w:lvlJc w:val="left"/>
    </w:lvl>
    <w:lvl w:ilvl="7" w:tplc="DED07806">
      <w:numFmt w:val="decimal"/>
      <w:lvlText w:val=""/>
      <w:lvlJc w:val="left"/>
    </w:lvl>
    <w:lvl w:ilvl="8" w:tplc="F0102C16">
      <w:numFmt w:val="decimal"/>
      <w:lvlText w:val=""/>
      <w:lvlJc w:val="left"/>
    </w:lvl>
  </w:abstractNum>
  <w:abstractNum w:abstractNumId="4">
    <w:nsid w:val="000000C1"/>
    <w:multiLevelType w:val="hybridMultilevel"/>
    <w:tmpl w:val="7A4AEC56"/>
    <w:lvl w:ilvl="0" w:tplc="405C791E">
      <w:start w:val="2"/>
      <w:numFmt w:val="decimal"/>
      <w:lvlText w:val="%1)"/>
      <w:lvlJc w:val="left"/>
    </w:lvl>
    <w:lvl w:ilvl="1" w:tplc="14264D78">
      <w:numFmt w:val="decimal"/>
      <w:lvlText w:val=""/>
      <w:lvlJc w:val="left"/>
    </w:lvl>
    <w:lvl w:ilvl="2" w:tplc="5B5E8C80">
      <w:numFmt w:val="decimal"/>
      <w:lvlText w:val=""/>
      <w:lvlJc w:val="left"/>
    </w:lvl>
    <w:lvl w:ilvl="3" w:tplc="9B0ED052">
      <w:numFmt w:val="decimal"/>
      <w:lvlText w:val=""/>
      <w:lvlJc w:val="left"/>
    </w:lvl>
    <w:lvl w:ilvl="4" w:tplc="72908F06">
      <w:numFmt w:val="decimal"/>
      <w:lvlText w:val=""/>
      <w:lvlJc w:val="left"/>
    </w:lvl>
    <w:lvl w:ilvl="5" w:tplc="790A1560">
      <w:numFmt w:val="decimal"/>
      <w:lvlText w:val=""/>
      <w:lvlJc w:val="left"/>
    </w:lvl>
    <w:lvl w:ilvl="6" w:tplc="503EF280">
      <w:numFmt w:val="decimal"/>
      <w:lvlText w:val=""/>
      <w:lvlJc w:val="left"/>
    </w:lvl>
    <w:lvl w:ilvl="7" w:tplc="976EFCB0">
      <w:numFmt w:val="decimal"/>
      <w:lvlText w:val=""/>
      <w:lvlJc w:val="left"/>
    </w:lvl>
    <w:lvl w:ilvl="8" w:tplc="A82ADBCA">
      <w:numFmt w:val="decimal"/>
      <w:lvlText w:val=""/>
      <w:lvlJc w:val="left"/>
    </w:lvl>
  </w:abstractNum>
  <w:abstractNum w:abstractNumId="5">
    <w:nsid w:val="000000EB"/>
    <w:multiLevelType w:val="hybridMultilevel"/>
    <w:tmpl w:val="23E0A332"/>
    <w:lvl w:ilvl="0" w:tplc="28802A8A">
      <w:start w:val="1"/>
      <w:numFmt w:val="bullet"/>
      <w:lvlText w:val="-"/>
      <w:lvlJc w:val="left"/>
    </w:lvl>
    <w:lvl w:ilvl="1" w:tplc="38E405D2">
      <w:numFmt w:val="decimal"/>
      <w:lvlText w:val=""/>
      <w:lvlJc w:val="left"/>
    </w:lvl>
    <w:lvl w:ilvl="2" w:tplc="98CE9D1E">
      <w:numFmt w:val="decimal"/>
      <w:lvlText w:val=""/>
      <w:lvlJc w:val="left"/>
    </w:lvl>
    <w:lvl w:ilvl="3" w:tplc="0C5C5F5C">
      <w:numFmt w:val="decimal"/>
      <w:lvlText w:val=""/>
      <w:lvlJc w:val="left"/>
    </w:lvl>
    <w:lvl w:ilvl="4" w:tplc="D292BEFE">
      <w:numFmt w:val="decimal"/>
      <w:lvlText w:val=""/>
      <w:lvlJc w:val="left"/>
    </w:lvl>
    <w:lvl w:ilvl="5" w:tplc="9586C8A4">
      <w:numFmt w:val="decimal"/>
      <w:lvlText w:val=""/>
      <w:lvlJc w:val="left"/>
    </w:lvl>
    <w:lvl w:ilvl="6" w:tplc="FA345832">
      <w:numFmt w:val="decimal"/>
      <w:lvlText w:val=""/>
      <w:lvlJc w:val="left"/>
    </w:lvl>
    <w:lvl w:ilvl="7" w:tplc="C6FAE14A">
      <w:numFmt w:val="decimal"/>
      <w:lvlText w:val=""/>
      <w:lvlJc w:val="left"/>
    </w:lvl>
    <w:lvl w:ilvl="8" w:tplc="980C8758">
      <w:numFmt w:val="decimal"/>
      <w:lvlText w:val=""/>
      <w:lvlJc w:val="left"/>
    </w:lvl>
  </w:abstractNum>
  <w:abstractNum w:abstractNumId="6">
    <w:nsid w:val="000001E1"/>
    <w:multiLevelType w:val="hybridMultilevel"/>
    <w:tmpl w:val="95F8D774"/>
    <w:lvl w:ilvl="0" w:tplc="0200169A">
      <w:start w:val="2"/>
      <w:numFmt w:val="decimal"/>
      <w:lvlText w:val="%1."/>
      <w:lvlJc w:val="left"/>
    </w:lvl>
    <w:lvl w:ilvl="1" w:tplc="6D804F54">
      <w:numFmt w:val="decimal"/>
      <w:lvlText w:val=""/>
      <w:lvlJc w:val="left"/>
    </w:lvl>
    <w:lvl w:ilvl="2" w:tplc="CE122058">
      <w:numFmt w:val="decimal"/>
      <w:lvlText w:val=""/>
      <w:lvlJc w:val="left"/>
    </w:lvl>
    <w:lvl w:ilvl="3" w:tplc="46E410B2">
      <w:numFmt w:val="decimal"/>
      <w:lvlText w:val=""/>
      <w:lvlJc w:val="left"/>
    </w:lvl>
    <w:lvl w:ilvl="4" w:tplc="C0343E30">
      <w:numFmt w:val="decimal"/>
      <w:lvlText w:val=""/>
      <w:lvlJc w:val="left"/>
    </w:lvl>
    <w:lvl w:ilvl="5" w:tplc="10CCAAFC">
      <w:numFmt w:val="decimal"/>
      <w:lvlText w:val=""/>
      <w:lvlJc w:val="left"/>
    </w:lvl>
    <w:lvl w:ilvl="6" w:tplc="0096E9C4">
      <w:numFmt w:val="decimal"/>
      <w:lvlText w:val=""/>
      <w:lvlJc w:val="left"/>
    </w:lvl>
    <w:lvl w:ilvl="7" w:tplc="887A34B8">
      <w:numFmt w:val="decimal"/>
      <w:lvlText w:val=""/>
      <w:lvlJc w:val="left"/>
    </w:lvl>
    <w:lvl w:ilvl="8" w:tplc="BE182586">
      <w:numFmt w:val="decimal"/>
      <w:lvlText w:val=""/>
      <w:lvlJc w:val="left"/>
    </w:lvl>
  </w:abstractNum>
  <w:abstractNum w:abstractNumId="7">
    <w:nsid w:val="00000390"/>
    <w:multiLevelType w:val="hybridMultilevel"/>
    <w:tmpl w:val="A79ED288"/>
    <w:lvl w:ilvl="0" w:tplc="24FC2AA0">
      <w:start w:val="1"/>
      <w:numFmt w:val="bullet"/>
      <w:lvlText w:val="-"/>
      <w:lvlJc w:val="left"/>
    </w:lvl>
    <w:lvl w:ilvl="1" w:tplc="92043428">
      <w:numFmt w:val="decimal"/>
      <w:lvlText w:val=""/>
      <w:lvlJc w:val="left"/>
    </w:lvl>
    <w:lvl w:ilvl="2" w:tplc="6EEA8DFA">
      <w:numFmt w:val="decimal"/>
      <w:lvlText w:val=""/>
      <w:lvlJc w:val="left"/>
    </w:lvl>
    <w:lvl w:ilvl="3" w:tplc="47D669BC">
      <w:numFmt w:val="decimal"/>
      <w:lvlText w:val=""/>
      <w:lvlJc w:val="left"/>
    </w:lvl>
    <w:lvl w:ilvl="4" w:tplc="CB34FEB6">
      <w:numFmt w:val="decimal"/>
      <w:lvlText w:val=""/>
      <w:lvlJc w:val="left"/>
    </w:lvl>
    <w:lvl w:ilvl="5" w:tplc="1B7CB242">
      <w:numFmt w:val="decimal"/>
      <w:lvlText w:val=""/>
      <w:lvlJc w:val="left"/>
    </w:lvl>
    <w:lvl w:ilvl="6" w:tplc="351E4E1A">
      <w:numFmt w:val="decimal"/>
      <w:lvlText w:val=""/>
      <w:lvlJc w:val="left"/>
    </w:lvl>
    <w:lvl w:ilvl="7" w:tplc="8AD6C954">
      <w:numFmt w:val="decimal"/>
      <w:lvlText w:val=""/>
      <w:lvlJc w:val="left"/>
    </w:lvl>
    <w:lvl w:ilvl="8" w:tplc="34D05A1E">
      <w:numFmt w:val="decimal"/>
      <w:lvlText w:val=""/>
      <w:lvlJc w:val="left"/>
    </w:lvl>
  </w:abstractNum>
  <w:abstractNum w:abstractNumId="8">
    <w:nsid w:val="000004B0"/>
    <w:multiLevelType w:val="hybridMultilevel"/>
    <w:tmpl w:val="ADC86668"/>
    <w:lvl w:ilvl="0" w:tplc="06DA1298">
      <w:start w:val="1"/>
      <w:numFmt w:val="bullet"/>
      <w:lvlText w:val="К"/>
      <w:lvlJc w:val="left"/>
    </w:lvl>
    <w:lvl w:ilvl="1" w:tplc="BDC022EC">
      <w:start w:val="1"/>
      <w:numFmt w:val="decimal"/>
      <w:lvlText w:val="%2."/>
      <w:lvlJc w:val="left"/>
    </w:lvl>
    <w:lvl w:ilvl="2" w:tplc="15886EDA">
      <w:numFmt w:val="decimal"/>
      <w:lvlText w:val=""/>
      <w:lvlJc w:val="left"/>
    </w:lvl>
    <w:lvl w:ilvl="3" w:tplc="2C4E1FF8">
      <w:numFmt w:val="decimal"/>
      <w:lvlText w:val=""/>
      <w:lvlJc w:val="left"/>
    </w:lvl>
    <w:lvl w:ilvl="4" w:tplc="EA0C4DB6">
      <w:numFmt w:val="decimal"/>
      <w:lvlText w:val=""/>
      <w:lvlJc w:val="left"/>
    </w:lvl>
    <w:lvl w:ilvl="5" w:tplc="BB4AC0B2">
      <w:numFmt w:val="decimal"/>
      <w:lvlText w:val=""/>
      <w:lvlJc w:val="left"/>
    </w:lvl>
    <w:lvl w:ilvl="6" w:tplc="234C6CA2">
      <w:numFmt w:val="decimal"/>
      <w:lvlText w:val=""/>
      <w:lvlJc w:val="left"/>
    </w:lvl>
    <w:lvl w:ilvl="7" w:tplc="11ECFC9A">
      <w:numFmt w:val="decimal"/>
      <w:lvlText w:val=""/>
      <w:lvlJc w:val="left"/>
    </w:lvl>
    <w:lvl w:ilvl="8" w:tplc="5360EA80">
      <w:numFmt w:val="decimal"/>
      <w:lvlText w:val=""/>
      <w:lvlJc w:val="left"/>
    </w:lvl>
  </w:abstractNum>
  <w:abstractNum w:abstractNumId="9">
    <w:nsid w:val="000004F0"/>
    <w:multiLevelType w:val="hybridMultilevel"/>
    <w:tmpl w:val="F6802F4E"/>
    <w:lvl w:ilvl="0" w:tplc="3E800270">
      <w:start w:val="1"/>
      <w:numFmt w:val="bullet"/>
      <w:lvlText w:val="в"/>
      <w:lvlJc w:val="left"/>
    </w:lvl>
    <w:lvl w:ilvl="1" w:tplc="E14A820A">
      <w:start w:val="1"/>
      <w:numFmt w:val="bullet"/>
      <w:lvlText w:val="-"/>
      <w:lvlJc w:val="left"/>
    </w:lvl>
    <w:lvl w:ilvl="2" w:tplc="577C9290">
      <w:numFmt w:val="decimal"/>
      <w:lvlText w:val=""/>
      <w:lvlJc w:val="left"/>
    </w:lvl>
    <w:lvl w:ilvl="3" w:tplc="1924F5DC">
      <w:numFmt w:val="decimal"/>
      <w:lvlText w:val=""/>
      <w:lvlJc w:val="left"/>
    </w:lvl>
    <w:lvl w:ilvl="4" w:tplc="B28C4496">
      <w:numFmt w:val="decimal"/>
      <w:lvlText w:val=""/>
      <w:lvlJc w:val="left"/>
    </w:lvl>
    <w:lvl w:ilvl="5" w:tplc="B96E206C">
      <w:numFmt w:val="decimal"/>
      <w:lvlText w:val=""/>
      <w:lvlJc w:val="left"/>
    </w:lvl>
    <w:lvl w:ilvl="6" w:tplc="47A4EA1C">
      <w:numFmt w:val="decimal"/>
      <w:lvlText w:val=""/>
      <w:lvlJc w:val="left"/>
    </w:lvl>
    <w:lvl w:ilvl="7" w:tplc="BA5848D6">
      <w:numFmt w:val="decimal"/>
      <w:lvlText w:val=""/>
      <w:lvlJc w:val="left"/>
    </w:lvl>
    <w:lvl w:ilvl="8" w:tplc="A5321DF2">
      <w:numFmt w:val="decimal"/>
      <w:lvlText w:val=""/>
      <w:lvlJc w:val="left"/>
    </w:lvl>
  </w:abstractNum>
  <w:abstractNum w:abstractNumId="10">
    <w:nsid w:val="00000607"/>
    <w:multiLevelType w:val="hybridMultilevel"/>
    <w:tmpl w:val="7A36CDEA"/>
    <w:lvl w:ilvl="0" w:tplc="27DA39DA">
      <w:start w:val="1"/>
      <w:numFmt w:val="bullet"/>
      <w:lvlText w:val="в"/>
      <w:lvlJc w:val="left"/>
    </w:lvl>
    <w:lvl w:ilvl="1" w:tplc="B0DA4CF0">
      <w:numFmt w:val="decimal"/>
      <w:lvlText w:val=""/>
      <w:lvlJc w:val="left"/>
    </w:lvl>
    <w:lvl w:ilvl="2" w:tplc="234ECC4E">
      <w:numFmt w:val="decimal"/>
      <w:lvlText w:val=""/>
      <w:lvlJc w:val="left"/>
    </w:lvl>
    <w:lvl w:ilvl="3" w:tplc="6D1A1B88">
      <w:numFmt w:val="decimal"/>
      <w:lvlText w:val=""/>
      <w:lvlJc w:val="left"/>
    </w:lvl>
    <w:lvl w:ilvl="4" w:tplc="A280A3B6">
      <w:numFmt w:val="decimal"/>
      <w:lvlText w:val=""/>
      <w:lvlJc w:val="left"/>
    </w:lvl>
    <w:lvl w:ilvl="5" w:tplc="E6A27E02">
      <w:numFmt w:val="decimal"/>
      <w:lvlText w:val=""/>
      <w:lvlJc w:val="left"/>
    </w:lvl>
    <w:lvl w:ilvl="6" w:tplc="A8AC6C18">
      <w:numFmt w:val="decimal"/>
      <w:lvlText w:val=""/>
      <w:lvlJc w:val="left"/>
    </w:lvl>
    <w:lvl w:ilvl="7" w:tplc="6C8A5FBA">
      <w:numFmt w:val="decimal"/>
      <w:lvlText w:val=""/>
      <w:lvlJc w:val="left"/>
    </w:lvl>
    <w:lvl w:ilvl="8" w:tplc="CD3AB7C0">
      <w:numFmt w:val="decimal"/>
      <w:lvlText w:val=""/>
      <w:lvlJc w:val="left"/>
    </w:lvl>
  </w:abstractNum>
  <w:abstractNum w:abstractNumId="11">
    <w:nsid w:val="000006E3"/>
    <w:multiLevelType w:val="hybridMultilevel"/>
    <w:tmpl w:val="4828B7DE"/>
    <w:lvl w:ilvl="0" w:tplc="56DEE910">
      <w:start w:val="1"/>
      <w:numFmt w:val="bullet"/>
      <w:lvlText w:val="м"/>
      <w:lvlJc w:val="left"/>
    </w:lvl>
    <w:lvl w:ilvl="1" w:tplc="9B4C40E6">
      <w:start w:val="1"/>
      <w:numFmt w:val="bullet"/>
      <w:lvlText w:val="В"/>
      <w:lvlJc w:val="left"/>
    </w:lvl>
    <w:lvl w:ilvl="2" w:tplc="2E0E489E">
      <w:numFmt w:val="decimal"/>
      <w:lvlText w:val=""/>
      <w:lvlJc w:val="left"/>
    </w:lvl>
    <w:lvl w:ilvl="3" w:tplc="5F3C102A">
      <w:numFmt w:val="decimal"/>
      <w:lvlText w:val=""/>
      <w:lvlJc w:val="left"/>
    </w:lvl>
    <w:lvl w:ilvl="4" w:tplc="78A24F04">
      <w:numFmt w:val="decimal"/>
      <w:lvlText w:val=""/>
      <w:lvlJc w:val="left"/>
    </w:lvl>
    <w:lvl w:ilvl="5" w:tplc="B0D435E4">
      <w:numFmt w:val="decimal"/>
      <w:lvlText w:val=""/>
      <w:lvlJc w:val="left"/>
    </w:lvl>
    <w:lvl w:ilvl="6" w:tplc="C72C67A0">
      <w:numFmt w:val="decimal"/>
      <w:lvlText w:val=""/>
      <w:lvlJc w:val="left"/>
    </w:lvl>
    <w:lvl w:ilvl="7" w:tplc="06BCA49C">
      <w:numFmt w:val="decimal"/>
      <w:lvlText w:val=""/>
      <w:lvlJc w:val="left"/>
    </w:lvl>
    <w:lvl w:ilvl="8" w:tplc="6CDE14D0">
      <w:numFmt w:val="decimal"/>
      <w:lvlText w:val=""/>
      <w:lvlJc w:val="left"/>
    </w:lvl>
  </w:abstractNum>
  <w:abstractNum w:abstractNumId="12">
    <w:nsid w:val="00000728"/>
    <w:multiLevelType w:val="hybridMultilevel"/>
    <w:tmpl w:val="CA082CBC"/>
    <w:lvl w:ilvl="0" w:tplc="9CA4B7D2">
      <w:start w:val="1"/>
      <w:numFmt w:val="bullet"/>
      <w:lvlText w:val="и"/>
      <w:lvlJc w:val="left"/>
    </w:lvl>
    <w:lvl w:ilvl="1" w:tplc="9282FC48">
      <w:start w:val="1"/>
      <w:numFmt w:val="bullet"/>
      <w:lvlText w:val="В"/>
      <w:lvlJc w:val="left"/>
    </w:lvl>
    <w:lvl w:ilvl="2" w:tplc="1CD6C530">
      <w:numFmt w:val="decimal"/>
      <w:lvlText w:val=""/>
      <w:lvlJc w:val="left"/>
    </w:lvl>
    <w:lvl w:ilvl="3" w:tplc="5980E90A">
      <w:numFmt w:val="decimal"/>
      <w:lvlText w:val=""/>
      <w:lvlJc w:val="left"/>
    </w:lvl>
    <w:lvl w:ilvl="4" w:tplc="AE907238">
      <w:numFmt w:val="decimal"/>
      <w:lvlText w:val=""/>
      <w:lvlJc w:val="left"/>
    </w:lvl>
    <w:lvl w:ilvl="5" w:tplc="3DE00370">
      <w:numFmt w:val="decimal"/>
      <w:lvlText w:val=""/>
      <w:lvlJc w:val="left"/>
    </w:lvl>
    <w:lvl w:ilvl="6" w:tplc="3DA8D6F4">
      <w:numFmt w:val="decimal"/>
      <w:lvlText w:val=""/>
      <w:lvlJc w:val="left"/>
    </w:lvl>
    <w:lvl w:ilvl="7" w:tplc="D556C98C">
      <w:numFmt w:val="decimal"/>
      <w:lvlText w:val=""/>
      <w:lvlJc w:val="left"/>
    </w:lvl>
    <w:lvl w:ilvl="8" w:tplc="B96CFB60">
      <w:numFmt w:val="decimal"/>
      <w:lvlText w:val=""/>
      <w:lvlJc w:val="left"/>
    </w:lvl>
  </w:abstractNum>
  <w:abstractNum w:abstractNumId="13">
    <w:nsid w:val="00000784"/>
    <w:multiLevelType w:val="hybridMultilevel"/>
    <w:tmpl w:val="B9C2E33C"/>
    <w:lvl w:ilvl="0" w:tplc="29A4D3EE">
      <w:start w:val="1"/>
      <w:numFmt w:val="bullet"/>
      <w:lvlText w:val="\emdash "/>
      <w:lvlJc w:val="left"/>
    </w:lvl>
    <w:lvl w:ilvl="1" w:tplc="F7089BA6">
      <w:start w:val="1"/>
      <w:numFmt w:val="bullet"/>
      <w:lvlText w:val="В"/>
      <w:lvlJc w:val="left"/>
    </w:lvl>
    <w:lvl w:ilvl="2" w:tplc="B596F17C">
      <w:numFmt w:val="decimal"/>
      <w:lvlText w:val=""/>
      <w:lvlJc w:val="left"/>
    </w:lvl>
    <w:lvl w:ilvl="3" w:tplc="AC38673E">
      <w:numFmt w:val="decimal"/>
      <w:lvlText w:val=""/>
      <w:lvlJc w:val="left"/>
    </w:lvl>
    <w:lvl w:ilvl="4" w:tplc="53F415D0">
      <w:numFmt w:val="decimal"/>
      <w:lvlText w:val=""/>
      <w:lvlJc w:val="left"/>
    </w:lvl>
    <w:lvl w:ilvl="5" w:tplc="47527FB2">
      <w:numFmt w:val="decimal"/>
      <w:lvlText w:val=""/>
      <w:lvlJc w:val="left"/>
    </w:lvl>
    <w:lvl w:ilvl="6" w:tplc="65E68104">
      <w:numFmt w:val="decimal"/>
      <w:lvlText w:val=""/>
      <w:lvlJc w:val="left"/>
    </w:lvl>
    <w:lvl w:ilvl="7" w:tplc="005E7672">
      <w:numFmt w:val="decimal"/>
      <w:lvlText w:val=""/>
      <w:lvlJc w:val="left"/>
    </w:lvl>
    <w:lvl w:ilvl="8" w:tplc="548AB858">
      <w:numFmt w:val="decimal"/>
      <w:lvlText w:val=""/>
      <w:lvlJc w:val="left"/>
    </w:lvl>
  </w:abstractNum>
  <w:abstractNum w:abstractNumId="14">
    <w:nsid w:val="00000786"/>
    <w:multiLevelType w:val="hybridMultilevel"/>
    <w:tmpl w:val="94C854C2"/>
    <w:lvl w:ilvl="0" w:tplc="070CD370">
      <w:start w:val="1"/>
      <w:numFmt w:val="bullet"/>
      <w:lvlText w:val="в"/>
      <w:lvlJc w:val="left"/>
    </w:lvl>
    <w:lvl w:ilvl="1" w:tplc="31004F22">
      <w:start w:val="1"/>
      <w:numFmt w:val="bullet"/>
      <w:lvlText w:val="В"/>
      <w:lvlJc w:val="left"/>
    </w:lvl>
    <w:lvl w:ilvl="2" w:tplc="62A4B378">
      <w:numFmt w:val="decimal"/>
      <w:lvlText w:val=""/>
      <w:lvlJc w:val="left"/>
    </w:lvl>
    <w:lvl w:ilvl="3" w:tplc="8A1A85C2">
      <w:numFmt w:val="decimal"/>
      <w:lvlText w:val=""/>
      <w:lvlJc w:val="left"/>
    </w:lvl>
    <w:lvl w:ilvl="4" w:tplc="0C0EB7AE">
      <w:numFmt w:val="decimal"/>
      <w:lvlText w:val=""/>
      <w:lvlJc w:val="left"/>
    </w:lvl>
    <w:lvl w:ilvl="5" w:tplc="335A6008">
      <w:numFmt w:val="decimal"/>
      <w:lvlText w:val=""/>
      <w:lvlJc w:val="left"/>
    </w:lvl>
    <w:lvl w:ilvl="6" w:tplc="9A0AE2B8">
      <w:numFmt w:val="decimal"/>
      <w:lvlText w:val=""/>
      <w:lvlJc w:val="left"/>
    </w:lvl>
    <w:lvl w:ilvl="7" w:tplc="2708BF78">
      <w:numFmt w:val="decimal"/>
      <w:lvlText w:val=""/>
      <w:lvlJc w:val="left"/>
    </w:lvl>
    <w:lvl w:ilvl="8" w:tplc="DE68F790">
      <w:numFmt w:val="decimal"/>
      <w:lvlText w:val=""/>
      <w:lvlJc w:val="left"/>
    </w:lvl>
  </w:abstractNum>
  <w:abstractNum w:abstractNumId="15">
    <w:nsid w:val="0000084D"/>
    <w:multiLevelType w:val="hybridMultilevel"/>
    <w:tmpl w:val="CC985E9E"/>
    <w:lvl w:ilvl="0" w:tplc="524A5BCA">
      <w:start w:val="1"/>
      <w:numFmt w:val="bullet"/>
      <w:lvlText w:val="В"/>
      <w:lvlJc w:val="left"/>
    </w:lvl>
    <w:lvl w:ilvl="1" w:tplc="DE3AE47C">
      <w:numFmt w:val="decimal"/>
      <w:lvlText w:val=""/>
      <w:lvlJc w:val="left"/>
    </w:lvl>
    <w:lvl w:ilvl="2" w:tplc="185A774C">
      <w:numFmt w:val="decimal"/>
      <w:lvlText w:val=""/>
      <w:lvlJc w:val="left"/>
    </w:lvl>
    <w:lvl w:ilvl="3" w:tplc="0D863CBA">
      <w:numFmt w:val="decimal"/>
      <w:lvlText w:val=""/>
      <w:lvlJc w:val="left"/>
    </w:lvl>
    <w:lvl w:ilvl="4" w:tplc="097AF828">
      <w:numFmt w:val="decimal"/>
      <w:lvlText w:val=""/>
      <w:lvlJc w:val="left"/>
    </w:lvl>
    <w:lvl w:ilvl="5" w:tplc="DAF6B424">
      <w:numFmt w:val="decimal"/>
      <w:lvlText w:val=""/>
      <w:lvlJc w:val="left"/>
    </w:lvl>
    <w:lvl w:ilvl="6" w:tplc="50F88904">
      <w:numFmt w:val="decimal"/>
      <w:lvlText w:val=""/>
      <w:lvlJc w:val="left"/>
    </w:lvl>
    <w:lvl w:ilvl="7" w:tplc="E9AABB5A">
      <w:numFmt w:val="decimal"/>
      <w:lvlText w:val=""/>
      <w:lvlJc w:val="left"/>
    </w:lvl>
    <w:lvl w:ilvl="8" w:tplc="19CC002E">
      <w:numFmt w:val="decimal"/>
      <w:lvlText w:val=""/>
      <w:lvlJc w:val="left"/>
    </w:lvl>
  </w:abstractNum>
  <w:abstractNum w:abstractNumId="16">
    <w:nsid w:val="0000086A"/>
    <w:multiLevelType w:val="hybridMultilevel"/>
    <w:tmpl w:val="F3C2D99A"/>
    <w:lvl w:ilvl="0" w:tplc="939AE5A2">
      <w:start w:val="1"/>
      <w:numFmt w:val="bullet"/>
      <w:lvlText w:val="и"/>
      <w:lvlJc w:val="left"/>
    </w:lvl>
    <w:lvl w:ilvl="1" w:tplc="1226800E">
      <w:start w:val="18"/>
      <w:numFmt w:val="decimal"/>
      <w:lvlText w:val="%2)"/>
      <w:lvlJc w:val="left"/>
    </w:lvl>
    <w:lvl w:ilvl="2" w:tplc="F7DA2FA0">
      <w:numFmt w:val="decimal"/>
      <w:lvlText w:val=""/>
      <w:lvlJc w:val="left"/>
    </w:lvl>
    <w:lvl w:ilvl="3" w:tplc="98FEAD7C">
      <w:numFmt w:val="decimal"/>
      <w:lvlText w:val=""/>
      <w:lvlJc w:val="left"/>
    </w:lvl>
    <w:lvl w:ilvl="4" w:tplc="E38C0C72">
      <w:numFmt w:val="decimal"/>
      <w:lvlText w:val=""/>
      <w:lvlJc w:val="left"/>
    </w:lvl>
    <w:lvl w:ilvl="5" w:tplc="EC96B428">
      <w:numFmt w:val="decimal"/>
      <w:lvlText w:val=""/>
      <w:lvlJc w:val="left"/>
    </w:lvl>
    <w:lvl w:ilvl="6" w:tplc="E3B0549C">
      <w:numFmt w:val="decimal"/>
      <w:lvlText w:val=""/>
      <w:lvlJc w:val="left"/>
    </w:lvl>
    <w:lvl w:ilvl="7" w:tplc="36D62074">
      <w:numFmt w:val="decimal"/>
      <w:lvlText w:val=""/>
      <w:lvlJc w:val="left"/>
    </w:lvl>
    <w:lvl w:ilvl="8" w:tplc="866E8B2E">
      <w:numFmt w:val="decimal"/>
      <w:lvlText w:val=""/>
      <w:lvlJc w:val="left"/>
    </w:lvl>
  </w:abstractNum>
  <w:abstractNum w:abstractNumId="17">
    <w:nsid w:val="000008FF"/>
    <w:multiLevelType w:val="hybridMultilevel"/>
    <w:tmpl w:val="A798124C"/>
    <w:lvl w:ilvl="0" w:tplc="63BA5CF0">
      <w:start w:val="1"/>
      <w:numFmt w:val="bullet"/>
      <w:lvlText w:val="В"/>
      <w:lvlJc w:val="left"/>
    </w:lvl>
    <w:lvl w:ilvl="1" w:tplc="C95A23A4">
      <w:numFmt w:val="decimal"/>
      <w:lvlText w:val=""/>
      <w:lvlJc w:val="left"/>
    </w:lvl>
    <w:lvl w:ilvl="2" w:tplc="92FC5518">
      <w:numFmt w:val="decimal"/>
      <w:lvlText w:val=""/>
      <w:lvlJc w:val="left"/>
    </w:lvl>
    <w:lvl w:ilvl="3" w:tplc="F4C02AC8">
      <w:numFmt w:val="decimal"/>
      <w:lvlText w:val=""/>
      <w:lvlJc w:val="left"/>
    </w:lvl>
    <w:lvl w:ilvl="4" w:tplc="B63E1F26">
      <w:numFmt w:val="decimal"/>
      <w:lvlText w:val=""/>
      <w:lvlJc w:val="left"/>
    </w:lvl>
    <w:lvl w:ilvl="5" w:tplc="3BBAD230">
      <w:numFmt w:val="decimal"/>
      <w:lvlText w:val=""/>
      <w:lvlJc w:val="left"/>
    </w:lvl>
    <w:lvl w:ilvl="6" w:tplc="022EEF86">
      <w:numFmt w:val="decimal"/>
      <w:lvlText w:val=""/>
      <w:lvlJc w:val="left"/>
    </w:lvl>
    <w:lvl w:ilvl="7" w:tplc="809C56F4">
      <w:numFmt w:val="decimal"/>
      <w:lvlText w:val=""/>
      <w:lvlJc w:val="left"/>
    </w:lvl>
    <w:lvl w:ilvl="8" w:tplc="5AF25BBE">
      <w:numFmt w:val="decimal"/>
      <w:lvlText w:val=""/>
      <w:lvlJc w:val="left"/>
    </w:lvl>
  </w:abstractNum>
  <w:abstractNum w:abstractNumId="18">
    <w:nsid w:val="00000940"/>
    <w:multiLevelType w:val="hybridMultilevel"/>
    <w:tmpl w:val="47B20B1A"/>
    <w:lvl w:ilvl="0" w:tplc="339C5DAC">
      <w:start w:val="1"/>
      <w:numFmt w:val="bullet"/>
      <w:lvlText w:val="и"/>
      <w:lvlJc w:val="left"/>
    </w:lvl>
    <w:lvl w:ilvl="1" w:tplc="16B4706A">
      <w:start w:val="10"/>
      <w:numFmt w:val="decimal"/>
      <w:lvlText w:val="%2)"/>
      <w:lvlJc w:val="left"/>
    </w:lvl>
    <w:lvl w:ilvl="2" w:tplc="001447B6">
      <w:numFmt w:val="decimal"/>
      <w:lvlText w:val=""/>
      <w:lvlJc w:val="left"/>
    </w:lvl>
    <w:lvl w:ilvl="3" w:tplc="9494604C">
      <w:numFmt w:val="decimal"/>
      <w:lvlText w:val=""/>
      <w:lvlJc w:val="left"/>
    </w:lvl>
    <w:lvl w:ilvl="4" w:tplc="B0A40764">
      <w:numFmt w:val="decimal"/>
      <w:lvlText w:val=""/>
      <w:lvlJc w:val="left"/>
    </w:lvl>
    <w:lvl w:ilvl="5" w:tplc="E50EF2F2">
      <w:numFmt w:val="decimal"/>
      <w:lvlText w:val=""/>
      <w:lvlJc w:val="left"/>
    </w:lvl>
    <w:lvl w:ilvl="6" w:tplc="E334F340">
      <w:numFmt w:val="decimal"/>
      <w:lvlText w:val=""/>
      <w:lvlJc w:val="left"/>
    </w:lvl>
    <w:lvl w:ilvl="7" w:tplc="6B8C3FCA">
      <w:numFmt w:val="decimal"/>
      <w:lvlText w:val=""/>
      <w:lvlJc w:val="left"/>
    </w:lvl>
    <w:lvl w:ilvl="8" w:tplc="BACEF316">
      <w:numFmt w:val="decimal"/>
      <w:lvlText w:val=""/>
      <w:lvlJc w:val="left"/>
    </w:lvl>
  </w:abstractNum>
  <w:abstractNum w:abstractNumId="19">
    <w:nsid w:val="00000A28"/>
    <w:multiLevelType w:val="hybridMultilevel"/>
    <w:tmpl w:val="9F142A16"/>
    <w:lvl w:ilvl="0" w:tplc="D34A4D1C">
      <w:start w:val="1"/>
      <w:numFmt w:val="decimal"/>
      <w:lvlText w:val="2.%1."/>
      <w:lvlJc w:val="left"/>
    </w:lvl>
    <w:lvl w:ilvl="1" w:tplc="9E6AC816">
      <w:numFmt w:val="decimal"/>
      <w:lvlText w:val=""/>
      <w:lvlJc w:val="left"/>
    </w:lvl>
    <w:lvl w:ilvl="2" w:tplc="8F66BCCA">
      <w:numFmt w:val="decimal"/>
      <w:lvlText w:val=""/>
      <w:lvlJc w:val="left"/>
    </w:lvl>
    <w:lvl w:ilvl="3" w:tplc="4A1A2CD2">
      <w:numFmt w:val="decimal"/>
      <w:lvlText w:val=""/>
      <w:lvlJc w:val="left"/>
    </w:lvl>
    <w:lvl w:ilvl="4" w:tplc="015C98A6">
      <w:numFmt w:val="decimal"/>
      <w:lvlText w:val=""/>
      <w:lvlJc w:val="left"/>
    </w:lvl>
    <w:lvl w:ilvl="5" w:tplc="8670F700">
      <w:numFmt w:val="decimal"/>
      <w:lvlText w:val=""/>
      <w:lvlJc w:val="left"/>
    </w:lvl>
    <w:lvl w:ilvl="6" w:tplc="494EB06A">
      <w:numFmt w:val="decimal"/>
      <w:lvlText w:val=""/>
      <w:lvlJc w:val="left"/>
    </w:lvl>
    <w:lvl w:ilvl="7" w:tplc="3E48B3BA">
      <w:numFmt w:val="decimal"/>
      <w:lvlText w:val=""/>
      <w:lvlJc w:val="left"/>
    </w:lvl>
    <w:lvl w:ilvl="8" w:tplc="997E0DB4">
      <w:numFmt w:val="decimal"/>
      <w:lvlText w:val=""/>
      <w:lvlJc w:val="left"/>
    </w:lvl>
  </w:abstractNum>
  <w:abstractNum w:abstractNumId="20">
    <w:nsid w:val="00000A41"/>
    <w:multiLevelType w:val="hybridMultilevel"/>
    <w:tmpl w:val="CD024200"/>
    <w:lvl w:ilvl="0" w:tplc="8D965C46">
      <w:start w:val="1"/>
      <w:numFmt w:val="bullet"/>
      <w:lvlText w:val="В"/>
      <w:lvlJc w:val="left"/>
    </w:lvl>
    <w:lvl w:ilvl="1" w:tplc="5AD647FA">
      <w:numFmt w:val="decimal"/>
      <w:lvlText w:val=""/>
      <w:lvlJc w:val="left"/>
    </w:lvl>
    <w:lvl w:ilvl="2" w:tplc="A4027BDA">
      <w:numFmt w:val="decimal"/>
      <w:lvlText w:val=""/>
      <w:lvlJc w:val="left"/>
    </w:lvl>
    <w:lvl w:ilvl="3" w:tplc="E0BE6230">
      <w:numFmt w:val="decimal"/>
      <w:lvlText w:val=""/>
      <w:lvlJc w:val="left"/>
    </w:lvl>
    <w:lvl w:ilvl="4" w:tplc="21CC1064">
      <w:numFmt w:val="decimal"/>
      <w:lvlText w:val=""/>
      <w:lvlJc w:val="left"/>
    </w:lvl>
    <w:lvl w:ilvl="5" w:tplc="18722914">
      <w:numFmt w:val="decimal"/>
      <w:lvlText w:val=""/>
      <w:lvlJc w:val="left"/>
    </w:lvl>
    <w:lvl w:ilvl="6" w:tplc="4D3A40B2">
      <w:numFmt w:val="decimal"/>
      <w:lvlText w:val=""/>
      <w:lvlJc w:val="left"/>
    </w:lvl>
    <w:lvl w:ilvl="7" w:tplc="59627AEA">
      <w:numFmt w:val="decimal"/>
      <w:lvlText w:val=""/>
      <w:lvlJc w:val="left"/>
    </w:lvl>
    <w:lvl w:ilvl="8" w:tplc="E4AC5D2A">
      <w:numFmt w:val="decimal"/>
      <w:lvlText w:val=""/>
      <w:lvlJc w:val="left"/>
    </w:lvl>
  </w:abstractNum>
  <w:abstractNum w:abstractNumId="21">
    <w:nsid w:val="00000A6C"/>
    <w:multiLevelType w:val="hybridMultilevel"/>
    <w:tmpl w:val="C84C82EC"/>
    <w:lvl w:ilvl="0" w:tplc="3BD01DD6">
      <w:start w:val="1"/>
      <w:numFmt w:val="bullet"/>
      <w:lvlText w:val="С"/>
      <w:lvlJc w:val="left"/>
    </w:lvl>
    <w:lvl w:ilvl="1" w:tplc="F0BCE028">
      <w:numFmt w:val="decimal"/>
      <w:lvlText w:val=""/>
      <w:lvlJc w:val="left"/>
    </w:lvl>
    <w:lvl w:ilvl="2" w:tplc="05D88AC6">
      <w:numFmt w:val="decimal"/>
      <w:lvlText w:val=""/>
      <w:lvlJc w:val="left"/>
    </w:lvl>
    <w:lvl w:ilvl="3" w:tplc="5A9200DE">
      <w:numFmt w:val="decimal"/>
      <w:lvlText w:val=""/>
      <w:lvlJc w:val="left"/>
    </w:lvl>
    <w:lvl w:ilvl="4" w:tplc="9F1C6FF4">
      <w:numFmt w:val="decimal"/>
      <w:lvlText w:val=""/>
      <w:lvlJc w:val="left"/>
    </w:lvl>
    <w:lvl w:ilvl="5" w:tplc="6930DAD4">
      <w:numFmt w:val="decimal"/>
      <w:lvlText w:val=""/>
      <w:lvlJc w:val="left"/>
    </w:lvl>
    <w:lvl w:ilvl="6" w:tplc="A6580F1C">
      <w:numFmt w:val="decimal"/>
      <w:lvlText w:val=""/>
      <w:lvlJc w:val="left"/>
    </w:lvl>
    <w:lvl w:ilvl="7" w:tplc="FB92D50A">
      <w:numFmt w:val="decimal"/>
      <w:lvlText w:val=""/>
      <w:lvlJc w:val="left"/>
    </w:lvl>
    <w:lvl w:ilvl="8" w:tplc="9DA42AC0">
      <w:numFmt w:val="decimal"/>
      <w:lvlText w:val=""/>
      <w:lvlJc w:val="left"/>
    </w:lvl>
  </w:abstractNum>
  <w:abstractNum w:abstractNumId="22">
    <w:nsid w:val="00000A87"/>
    <w:multiLevelType w:val="hybridMultilevel"/>
    <w:tmpl w:val="02F84AC8"/>
    <w:lvl w:ilvl="0" w:tplc="38988568">
      <w:start w:val="1"/>
      <w:numFmt w:val="bullet"/>
      <w:lvlText w:val="в"/>
      <w:lvlJc w:val="left"/>
    </w:lvl>
    <w:lvl w:ilvl="1" w:tplc="5492D83C">
      <w:numFmt w:val="decimal"/>
      <w:lvlText w:val=""/>
      <w:lvlJc w:val="left"/>
    </w:lvl>
    <w:lvl w:ilvl="2" w:tplc="049EA10A">
      <w:numFmt w:val="decimal"/>
      <w:lvlText w:val=""/>
      <w:lvlJc w:val="left"/>
    </w:lvl>
    <w:lvl w:ilvl="3" w:tplc="96EC505E">
      <w:numFmt w:val="decimal"/>
      <w:lvlText w:val=""/>
      <w:lvlJc w:val="left"/>
    </w:lvl>
    <w:lvl w:ilvl="4" w:tplc="A98046EA">
      <w:numFmt w:val="decimal"/>
      <w:lvlText w:val=""/>
      <w:lvlJc w:val="left"/>
    </w:lvl>
    <w:lvl w:ilvl="5" w:tplc="FA5075A4">
      <w:numFmt w:val="decimal"/>
      <w:lvlText w:val=""/>
      <w:lvlJc w:val="left"/>
    </w:lvl>
    <w:lvl w:ilvl="6" w:tplc="819CDB30">
      <w:numFmt w:val="decimal"/>
      <w:lvlText w:val=""/>
      <w:lvlJc w:val="left"/>
    </w:lvl>
    <w:lvl w:ilvl="7" w:tplc="81A64872">
      <w:numFmt w:val="decimal"/>
      <w:lvlText w:val=""/>
      <w:lvlJc w:val="left"/>
    </w:lvl>
    <w:lvl w:ilvl="8" w:tplc="907A0822">
      <w:numFmt w:val="decimal"/>
      <w:lvlText w:val=""/>
      <w:lvlJc w:val="left"/>
    </w:lvl>
  </w:abstractNum>
  <w:abstractNum w:abstractNumId="23">
    <w:nsid w:val="00000AF0"/>
    <w:multiLevelType w:val="hybridMultilevel"/>
    <w:tmpl w:val="43D0E58C"/>
    <w:lvl w:ilvl="0" w:tplc="EE40D254">
      <w:start w:val="1"/>
      <w:numFmt w:val="bullet"/>
      <w:lvlText w:val="-"/>
      <w:lvlJc w:val="left"/>
    </w:lvl>
    <w:lvl w:ilvl="1" w:tplc="8F542F6C">
      <w:numFmt w:val="decimal"/>
      <w:lvlText w:val=""/>
      <w:lvlJc w:val="left"/>
    </w:lvl>
    <w:lvl w:ilvl="2" w:tplc="8B1048C2">
      <w:numFmt w:val="decimal"/>
      <w:lvlText w:val=""/>
      <w:lvlJc w:val="left"/>
    </w:lvl>
    <w:lvl w:ilvl="3" w:tplc="A032362A">
      <w:numFmt w:val="decimal"/>
      <w:lvlText w:val=""/>
      <w:lvlJc w:val="left"/>
    </w:lvl>
    <w:lvl w:ilvl="4" w:tplc="43580854">
      <w:numFmt w:val="decimal"/>
      <w:lvlText w:val=""/>
      <w:lvlJc w:val="left"/>
    </w:lvl>
    <w:lvl w:ilvl="5" w:tplc="ED08DE82">
      <w:numFmt w:val="decimal"/>
      <w:lvlText w:val=""/>
      <w:lvlJc w:val="left"/>
    </w:lvl>
    <w:lvl w:ilvl="6" w:tplc="D396B078">
      <w:numFmt w:val="decimal"/>
      <w:lvlText w:val=""/>
      <w:lvlJc w:val="left"/>
    </w:lvl>
    <w:lvl w:ilvl="7" w:tplc="A0E8804A">
      <w:numFmt w:val="decimal"/>
      <w:lvlText w:val=""/>
      <w:lvlJc w:val="left"/>
    </w:lvl>
    <w:lvl w:ilvl="8" w:tplc="1E96A1A8">
      <w:numFmt w:val="decimal"/>
      <w:lvlText w:val=""/>
      <w:lvlJc w:val="left"/>
    </w:lvl>
  </w:abstractNum>
  <w:abstractNum w:abstractNumId="24">
    <w:nsid w:val="00000C1E"/>
    <w:multiLevelType w:val="hybridMultilevel"/>
    <w:tmpl w:val="EDE2853A"/>
    <w:lvl w:ilvl="0" w:tplc="90521A04">
      <w:start w:val="1"/>
      <w:numFmt w:val="bullet"/>
      <w:lvlText w:val="В"/>
      <w:lvlJc w:val="left"/>
    </w:lvl>
    <w:lvl w:ilvl="1" w:tplc="6AFE19DA">
      <w:numFmt w:val="decimal"/>
      <w:lvlText w:val=""/>
      <w:lvlJc w:val="left"/>
    </w:lvl>
    <w:lvl w:ilvl="2" w:tplc="37901AEA">
      <w:numFmt w:val="decimal"/>
      <w:lvlText w:val=""/>
      <w:lvlJc w:val="left"/>
    </w:lvl>
    <w:lvl w:ilvl="3" w:tplc="CA56CC78">
      <w:numFmt w:val="decimal"/>
      <w:lvlText w:val=""/>
      <w:lvlJc w:val="left"/>
    </w:lvl>
    <w:lvl w:ilvl="4" w:tplc="AB2438C8">
      <w:numFmt w:val="decimal"/>
      <w:lvlText w:val=""/>
      <w:lvlJc w:val="left"/>
    </w:lvl>
    <w:lvl w:ilvl="5" w:tplc="DDD01FAE">
      <w:numFmt w:val="decimal"/>
      <w:lvlText w:val=""/>
      <w:lvlJc w:val="left"/>
    </w:lvl>
    <w:lvl w:ilvl="6" w:tplc="D65059E6">
      <w:numFmt w:val="decimal"/>
      <w:lvlText w:val=""/>
      <w:lvlJc w:val="left"/>
    </w:lvl>
    <w:lvl w:ilvl="7" w:tplc="59465CAA">
      <w:numFmt w:val="decimal"/>
      <w:lvlText w:val=""/>
      <w:lvlJc w:val="left"/>
    </w:lvl>
    <w:lvl w:ilvl="8" w:tplc="4AAADA12">
      <w:numFmt w:val="decimal"/>
      <w:lvlText w:val=""/>
      <w:lvlJc w:val="left"/>
    </w:lvl>
  </w:abstractNum>
  <w:abstractNum w:abstractNumId="25">
    <w:nsid w:val="00000CE1"/>
    <w:multiLevelType w:val="hybridMultilevel"/>
    <w:tmpl w:val="F8AC9302"/>
    <w:lvl w:ilvl="0" w:tplc="35A8DBCE">
      <w:start w:val="1"/>
      <w:numFmt w:val="bullet"/>
      <w:lvlText w:val="в"/>
      <w:lvlJc w:val="left"/>
    </w:lvl>
    <w:lvl w:ilvl="1" w:tplc="31DADC88">
      <w:start w:val="1"/>
      <w:numFmt w:val="bullet"/>
      <w:lvlText w:val="-"/>
      <w:lvlJc w:val="left"/>
    </w:lvl>
    <w:lvl w:ilvl="2" w:tplc="FFA29D04">
      <w:numFmt w:val="decimal"/>
      <w:lvlText w:val=""/>
      <w:lvlJc w:val="left"/>
    </w:lvl>
    <w:lvl w:ilvl="3" w:tplc="29F062CA">
      <w:numFmt w:val="decimal"/>
      <w:lvlText w:val=""/>
      <w:lvlJc w:val="left"/>
    </w:lvl>
    <w:lvl w:ilvl="4" w:tplc="442E1DF4">
      <w:numFmt w:val="decimal"/>
      <w:lvlText w:val=""/>
      <w:lvlJc w:val="left"/>
    </w:lvl>
    <w:lvl w:ilvl="5" w:tplc="8DC4089C">
      <w:numFmt w:val="decimal"/>
      <w:lvlText w:val=""/>
      <w:lvlJc w:val="left"/>
    </w:lvl>
    <w:lvl w:ilvl="6" w:tplc="AEAC83B0">
      <w:numFmt w:val="decimal"/>
      <w:lvlText w:val=""/>
      <w:lvlJc w:val="left"/>
    </w:lvl>
    <w:lvl w:ilvl="7" w:tplc="9D205076">
      <w:numFmt w:val="decimal"/>
      <w:lvlText w:val=""/>
      <w:lvlJc w:val="left"/>
    </w:lvl>
    <w:lvl w:ilvl="8" w:tplc="29DADE62">
      <w:numFmt w:val="decimal"/>
      <w:lvlText w:val=""/>
      <w:lvlJc w:val="left"/>
    </w:lvl>
  </w:abstractNum>
  <w:abstractNum w:abstractNumId="26">
    <w:nsid w:val="00000E29"/>
    <w:multiLevelType w:val="hybridMultilevel"/>
    <w:tmpl w:val="65980186"/>
    <w:lvl w:ilvl="0" w:tplc="DD9AE3BE">
      <w:numFmt w:val="decimal"/>
      <w:lvlText w:val="%1."/>
      <w:lvlJc w:val="left"/>
    </w:lvl>
    <w:lvl w:ilvl="1" w:tplc="9C529AA4">
      <w:start w:val="1"/>
      <w:numFmt w:val="bullet"/>
      <w:lvlText w:val="-"/>
      <w:lvlJc w:val="left"/>
    </w:lvl>
    <w:lvl w:ilvl="2" w:tplc="0B5C0706">
      <w:numFmt w:val="decimal"/>
      <w:lvlText w:val=""/>
      <w:lvlJc w:val="left"/>
    </w:lvl>
    <w:lvl w:ilvl="3" w:tplc="D6DEA4DE">
      <w:numFmt w:val="decimal"/>
      <w:lvlText w:val=""/>
      <w:lvlJc w:val="left"/>
    </w:lvl>
    <w:lvl w:ilvl="4" w:tplc="83365380">
      <w:numFmt w:val="decimal"/>
      <w:lvlText w:val=""/>
      <w:lvlJc w:val="left"/>
    </w:lvl>
    <w:lvl w:ilvl="5" w:tplc="C1F44F42">
      <w:numFmt w:val="decimal"/>
      <w:lvlText w:val=""/>
      <w:lvlJc w:val="left"/>
    </w:lvl>
    <w:lvl w:ilvl="6" w:tplc="28BC261E">
      <w:numFmt w:val="decimal"/>
      <w:lvlText w:val=""/>
      <w:lvlJc w:val="left"/>
    </w:lvl>
    <w:lvl w:ilvl="7" w:tplc="A118C2EC">
      <w:numFmt w:val="decimal"/>
      <w:lvlText w:val=""/>
      <w:lvlJc w:val="left"/>
    </w:lvl>
    <w:lvl w:ilvl="8" w:tplc="8C620256">
      <w:numFmt w:val="decimal"/>
      <w:lvlText w:val=""/>
      <w:lvlJc w:val="left"/>
    </w:lvl>
  </w:abstractNum>
  <w:abstractNum w:abstractNumId="27">
    <w:nsid w:val="00000E99"/>
    <w:multiLevelType w:val="hybridMultilevel"/>
    <w:tmpl w:val="46209108"/>
    <w:lvl w:ilvl="0" w:tplc="6EB2FB42">
      <w:start w:val="1"/>
      <w:numFmt w:val="bullet"/>
      <w:lvlText w:val="-"/>
      <w:lvlJc w:val="left"/>
    </w:lvl>
    <w:lvl w:ilvl="1" w:tplc="CC7E77F0">
      <w:numFmt w:val="decimal"/>
      <w:lvlText w:val=""/>
      <w:lvlJc w:val="left"/>
    </w:lvl>
    <w:lvl w:ilvl="2" w:tplc="C76ADE7A">
      <w:numFmt w:val="decimal"/>
      <w:lvlText w:val=""/>
      <w:lvlJc w:val="left"/>
    </w:lvl>
    <w:lvl w:ilvl="3" w:tplc="AB0A4FF4">
      <w:numFmt w:val="decimal"/>
      <w:lvlText w:val=""/>
      <w:lvlJc w:val="left"/>
    </w:lvl>
    <w:lvl w:ilvl="4" w:tplc="A70E2F88">
      <w:numFmt w:val="decimal"/>
      <w:lvlText w:val=""/>
      <w:lvlJc w:val="left"/>
    </w:lvl>
    <w:lvl w:ilvl="5" w:tplc="E5300788">
      <w:numFmt w:val="decimal"/>
      <w:lvlText w:val=""/>
      <w:lvlJc w:val="left"/>
    </w:lvl>
    <w:lvl w:ilvl="6" w:tplc="25988780">
      <w:numFmt w:val="decimal"/>
      <w:lvlText w:val=""/>
      <w:lvlJc w:val="left"/>
    </w:lvl>
    <w:lvl w:ilvl="7" w:tplc="AB4C2CB4">
      <w:numFmt w:val="decimal"/>
      <w:lvlText w:val=""/>
      <w:lvlJc w:val="left"/>
    </w:lvl>
    <w:lvl w:ilvl="8" w:tplc="725239D4">
      <w:numFmt w:val="decimal"/>
      <w:lvlText w:val=""/>
      <w:lvlJc w:val="left"/>
    </w:lvl>
  </w:abstractNum>
  <w:abstractNum w:abstractNumId="28">
    <w:nsid w:val="00000EA9"/>
    <w:multiLevelType w:val="hybridMultilevel"/>
    <w:tmpl w:val="1AFE0040"/>
    <w:lvl w:ilvl="0" w:tplc="DEF024A2">
      <w:start w:val="10"/>
      <w:numFmt w:val="decimal"/>
      <w:lvlText w:val="%1)"/>
      <w:lvlJc w:val="left"/>
    </w:lvl>
    <w:lvl w:ilvl="1" w:tplc="9FB8DA7E">
      <w:numFmt w:val="decimal"/>
      <w:lvlText w:val=""/>
      <w:lvlJc w:val="left"/>
    </w:lvl>
    <w:lvl w:ilvl="2" w:tplc="93E2AE4C">
      <w:numFmt w:val="decimal"/>
      <w:lvlText w:val=""/>
      <w:lvlJc w:val="left"/>
    </w:lvl>
    <w:lvl w:ilvl="3" w:tplc="24E0E9DE">
      <w:numFmt w:val="decimal"/>
      <w:lvlText w:val=""/>
      <w:lvlJc w:val="left"/>
    </w:lvl>
    <w:lvl w:ilvl="4" w:tplc="867A8DBC">
      <w:numFmt w:val="decimal"/>
      <w:lvlText w:val=""/>
      <w:lvlJc w:val="left"/>
    </w:lvl>
    <w:lvl w:ilvl="5" w:tplc="F6665572">
      <w:numFmt w:val="decimal"/>
      <w:lvlText w:val=""/>
      <w:lvlJc w:val="left"/>
    </w:lvl>
    <w:lvl w:ilvl="6" w:tplc="83D88B5C">
      <w:numFmt w:val="decimal"/>
      <w:lvlText w:val=""/>
      <w:lvlJc w:val="left"/>
    </w:lvl>
    <w:lvl w:ilvl="7" w:tplc="F412F92E">
      <w:numFmt w:val="decimal"/>
      <w:lvlText w:val=""/>
      <w:lvlJc w:val="left"/>
    </w:lvl>
    <w:lvl w:ilvl="8" w:tplc="1D664590">
      <w:numFmt w:val="decimal"/>
      <w:lvlText w:val=""/>
      <w:lvlJc w:val="left"/>
    </w:lvl>
  </w:abstractNum>
  <w:abstractNum w:abstractNumId="29">
    <w:nsid w:val="00001003"/>
    <w:multiLevelType w:val="hybridMultilevel"/>
    <w:tmpl w:val="5DFE5A42"/>
    <w:lvl w:ilvl="0" w:tplc="21DE9F7A">
      <w:start w:val="1"/>
      <w:numFmt w:val="bullet"/>
      <w:lvlText w:val="и"/>
      <w:lvlJc w:val="left"/>
    </w:lvl>
    <w:lvl w:ilvl="1" w:tplc="7652A994">
      <w:start w:val="1"/>
      <w:numFmt w:val="bullet"/>
      <w:lvlText w:val="У"/>
      <w:lvlJc w:val="left"/>
    </w:lvl>
    <w:lvl w:ilvl="2" w:tplc="1B0603FE">
      <w:numFmt w:val="decimal"/>
      <w:lvlText w:val=""/>
      <w:lvlJc w:val="left"/>
    </w:lvl>
    <w:lvl w:ilvl="3" w:tplc="66369C38">
      <w:numFmt w:val="decimal"/>
      <w:lvlText w:val=""/>
      <w:lvlJc w:val="left"/>
    </w:lvl>
    <w:lvl w:ilvl="4" w:tplc="B49E8D14">
      <w:numFmt w:val="decimal"/>
      <w:lvlText w:val=""/>
      <w:lvlJc w:val="left"/>
    </w:lvl>
    <w:lvl w:ilvl="5" w:tplc="ACA23BEA">
      <w:numFmt w:val="decimal"/>
      <w:lvlText w:val=""/>
      <w:lvlJc w:val="left"/>
    </w:lvl>
    <w:lvl w:ilvl="6" w:tplc="D69E14A0">
      <w:numFmt w:val="decimal"/>
      <w:lvlText w:val=""/>
      <w:lvlJc w:val="left"/>
    </w:lvl>
    <w:lvl w:ilvl="7" w:tplc="9368A770">
      <w:numFmt w:val="decimal"/>
      <w:lvlText w:val=""/>
      <w:lvlJc w:val="left"/>
    </w:lvl>
    <w:lvl w:ilvl="8" w:tplc="2034C380">
      <w:numFmt w:val="decimal"/>
      <w:lvlText w:val=""/>
      <w:lvlJc w:val="left"/>
    </w:lvl>
  </w:abstractNum>
  <w:abstractNum w:abstractNumId="30">
    <w:nsid w:val="00001049"/>
    <w:multiLevelType w:val="hybridMultilevel"/>
    <w:tmpl w:val="AFF8690A"/>
    <w:lvl w:ilvl="0" w:tplc="11203678">
      <w:start w:val="1"/>
      <w:numFmt w:val="bullet"/>
      <w:lvlText w:val="и"/>
      <w:lvlJc w:val="left"/>
    </w:lvl>
    <w:lvl w:ilvl="1" w:tplc="0DC8F1B6">
      <w:start w:val="8"/>
      <w:numFmt w:val="decimal"/>
      <w:lvlText w:val="%2)"/>
      <w:lvlJc w:val="left"/>
    </w:lvl>
    <w:lvl w:ilvl="2" w:tplc="74EE6FB6">
      <w:numFmt w:val="decimal"/>
      <w:lvlText w:val=""/>
      <w:lvlJc w:val="left"/>
    </w:lvl>
    <w:lvl w:ilvl="3" w:tplc="27DA26A0">
      <w:numFmt w:val="decimal"/>
      <w:lvlText w:val=""/>
      <w:lvlJc w:val="left"/>
    </w:lvl>
    <w:lvl w:ilvl="4" w:tplc="494EAA50">
      <w:numFmt w:val="decimal"/>
      <w:lvlText w:val=""/>
      <w:lvlJc w:val="left"/>
    </w:lvl>
    <w:lvl w:ilvl="5" w:tplc="68E2FEAC">
      <w:numFmt w:val="decimal"/>
      <w:lvlText w:val=""/>
      <w:lvlJc w:val="left"/>
    </w:lvl>
    <w:lvl w:ilvl="6" w:tplc="A3FEE36C">
      <w:numFmt w:val="decimal"/>
      <w:lvlText w:val=""/>
      <w:lvlJc w:val="left"/>
    </w:lvl>
    <w:lvl w:ilvl="7" w:tplc="3AF08E9A">
      <w:numFmt w:val="decimal"/>
      <w:lvlText w:val=""/>
      <w:lvlJc w:val="left"/>
    </w:lvl>
    <w:lvl w:ilvl="8" w:tplc="235273E0">
      <w:numFmt w:val="decimal"/>
      <w:lvlText w:val=""/>
      <w:lvlJc w:val="left"/>
    </w:lvl>
  </w:abstractNum>
  <w:abstractNum w:abstractNumId="31">
    <w:nsid w:val="0000123B"/>
    <w:multiLevelType w:val="hybridMultilevel"/>
    <w:tmpl w:val="AD3E9E80"/>
    <w:lvl w:ilvl="0" w:tplc="2B301524">
      <w:start w:val="1"/>
      <w:numFmt w:val="bullet"/>
      <w:lvlText w:val="и"/>
      <w:lvlJc w:val="left"/>
    </w:lvl>
    <w:lvl w:ilvl="1" w:tplc="8D0EC444">
      <w:start w:val="1"/>
      <w:numFmt w:val="bullet"/>
      <w:lvlText w:val="В"/>
      <w:lvlJc w:val="left"/>
    </w:lvl>
    <w:lvl w:ilvl="2" w:tplc="21A8772A">
      <w:numFmt w:val="decimal"/>
      <w:lvlText w:val=""/>
      <w:lvlJc w:val="left"/>
    </w:lvl>
    <w:lvl w:ilvl="3" w:tplc="2ACC1EDE">
      <w:numFmt w:val="decimal"/>
      <w:lvlText w:val=""/>
      <w:lvlJc w:val="left"/>
    </w:lvl>
    <w:lvl w:ilvl="4" w:tplc="ABCC5BA8">
      <w:numFmt w:val="decimal"/>
      <w:lvlText w:val=""/>
      <w:lvlJc w:val="left"/>
    </w:lvl>
    <w:lvl w:ilvl="5" w:tplc="D856EF96">
      <w:numFmt w:val="decimal"/>
      <w:lvlText w:val=""/>
      <w:lvlJc w:val="left"/>
    </w:lvl>
    <w:lvl w:ilvl="6" w:tplc="D1FEBCF0">
      <w:numFmt w:val="decimal"/>
      <w:lvlText w:val=""/>
      <w:lvlJc w:val="left"/>
    </w:lvl>
    <w:lvl w:ilvl="7" w:tplc="F84AD2B6">
      <w:numFmt w:val="decimal"/>
      <w:lvlText w:val=""/>
      <w:lvlJc w:val="left"/>
    </w:lvl>
    <w:lvl w:ilvl="8" w:tplc="12222918">
      <w:numFmt w:val="decimal"/>
      <w:lvlText w:val=""/>
      <w:lvlJc w:val="left"/>
    </w:lvl>
  </w:abstractNum>
  <w:abstractNum w:abstractNumId="32">
    <w:nsid w:val="00001246"/>
    <w:multiLevelType w:val="hybridMultilevel"/>
    <w:tmpl w:val="4BD80AE0"/>
    <w:lvl w:ilvl="0" w:tplc="6F767D92">
      <w:start w:val="1"/>
      <w:numFmt w:val="bullet"/>
      <w:lvlText w:val="-"/>
      <w:lvlJc w:val="left"/>
    </w:lvl>
    <w:lvl w:ilvl="1" w:tplc="E49CB474">
      <w:numFmt w:val="decimal"/>
      <w:lvlText w:val=""/>
      <w:lvlJc w:val="left"/>
    </w:lvl>
    <w:lvl w:ilvl="2" w:tplc="38208BE8">
      <w:numFmt w:val="decimal"/>
      <w:lvlText w:val=""/>
      <w:lvlJc w:val="left"/>
    </w:lvl>
    <w:lvl w:ilvl="3" w:tplc="EAE8652E">
      <w:numFmt w:val="decimal"/>
      <w:lvlText w:val=""/>
      <w:lvlJc w:val="left"/>
    </w:lvl>
    <w:lvl w:ilvl="4" w:tplc="30E08168">
      <w:numFmt w:val="decimal"/>
      <w:lvlText w:val=""/>
      <w:lvlJc w:val="left"/>
    </w:lvl>
    <w:lvl w:ilvl="5" w:tplc="19FC3CAA">
      <w:numFmt w:val="decimal"/>
      <w:lvlText w:val=""/>
      <w:lvlJc w:val="left"/>
    </w:lvl>
    <w:lvl w:ilvl="6" w:tplc="CFBE2DF4">
      <w:numFmt w:val="decimal"/>
      <w:lvlText w:val=""/>
      <w:lvlJc w:val="left"/>
    </w:lvl>
    <w:lvl w:ilvl="7" w:tplc="3E129874">
      <w:numFmt w:val="decimal"/>
      <w:lvlText w:val=""/>
      <w:lvlJc w:val="left"/>
    </w:lvl>
    <w:lvl w:ilvl="8" w:tplc="FEE8D2FE">
      <w:numFmt w:val="decimal"/>
      <w:lvlText w:val=""/>
      <w:lvlJc w:val="left"/>
    </w:lvl>
  </w:abstractNum>
  <w:abstractNum w:abstractNumId="33">
    <w:nsid w:val="00001295"/>
    <w:multiLevelType w:val="hybridMultilevel"/>
    <w:tmpl w:val="BBC869D2"/>
    <w:lvl w:ilvl="0" w:tplc="094C1714">
      <w:start w:val="1"/>
      <w:numFmt w:val="bullet"/>
      <w:lvlText w:val="в"/>
      <w:lvlJc w:val="left"/>
    </w:lvl>
    <w:lvl w:ilvl="1" w:tplc="C824C3D2">
      <w:start w:val="1"/>
      <w:numFmt w:val="bullet"/>
      <w:lvlText w:val="В"/>
      <w:lvlJc w:val="left"/>
    </w:lvl>
    <w:lvl w:ilvl="2" w:tplc="EC10B326">
      <w:numFmt w:val="decimal"/>
      <w:lvlText w:val=""/>
      <w:lvlJc w:val="left"/>
    </w:lvl>
    <w:lvl w:ilvl="3" w:tplc="2ABE3B6C">
      <w:numFmt w:val="decimal"/>
      <w:lvlText w:val=""/>
      <w:lvlJc w:val="left"/>
    </w:lvl>
    <w:lvl w:ilvl="4" w:tplc="FE0468C4">
      <w:numFmt w:val="decimal"/>
      <w:lvlText w:val=""/>
      <w:lvlJc w:val="left"/>
    </w:lvl>
    <w:lvl w:ilvl="5" w:tplc="C17C40FE">
      <w:numFmt w:val="decimal"/>
      <w:lvlText w:val=""/>
      <w:lvlJc w:val="left"/>
    </w:lvl>
    <w:lvl w:ilvl="6" w:tplc="BA40D66A">
      <w:numFmt w:val="decimal"/>
      <w:lvlText w:val=""/>
      <w:lvlJc w:val="left"/>
    </w:lvl>
    <w:lvl w:ilvl="7" w:tplc="4F7A5F78">
      <w:numFmt w:val="decimal"/>
      <w:lvlText w:val=""/>
      <w:lvlJc w:val="left"/>
    </w:lvl>
    <w:lvl w:ilvl="8" w:tplc="EAAC8EFA">
      <w:numFmt w:val="decimal"/>
      <w:lvlText w:val=""/>
      <w:lvlJc w:val="left"/>
    </w:lvl>
  </w:abstractNum>
  <w:abstractNum w:abstractNumId="34">
    <w:nsid w:val="000012C2"/>
    <w:multiLevelType w:val="hybridMultilevel"/>
    <w:tmpl w:val="A274DC52"/>
    <w:lvl w:ilvl="0" w:tplc="F3B4DF74">
      <w:start w:val="1"/>
      <w:numFmt w:val="bullet"/>
      <w:lvlText w:val="с"/>
      <w:lvlJc w:val="left"/>
    </w:lvl>
    <w:lvl w:ilvl="1" w:tplc="EBBE5F12">
      <w:start w:val="1"/>
      <w:numFmt w:val="bullet"/>
      <w:lvlText w:val="В"/>
      <w:lvlJc w:val="left"/>
    </w:lvl>
    <w:lvl w:ilvl="2" w:tplc="9C76024E">
      <w:numFmt w:val="decimal"/>
      <w:lvlText w:val=""/>
      <w:lvlJc w:val="left"/>
    </w:lvl>
    <w:lvl w:ilvl="3" w:tplc="DF3A4EC4">
      <w:numFmt w:val="decimal"/>
      <w:lvlText w:val=""/>
      <w:lvlJc w:val="left"/>
    </w:lvl>
    <w:lvl w:ilvl="4" w:tplc="26CEF850">
      <w:numFmt w:val="decimal"/>
      <w:lvlText w:val=""/>
      <w:lvlJc w:val="left"/>
    </w:lvl>
    <w:lvl w:ilvl="5" w:tplc="CDB2E058">
      <w:numFmt w:val="decimal"/>
      <w:lvlText w:val=""/>
      <w:lvlJc w:val="left"/>
    </w:lvl>
    <w:lvl w:ilvl="6" w:tplc="223479A8">
      <w:numFmt w:val="decimal"/>
      <w:lvlText w:val=""/>
      <w:lvlJc w:val="left"/>
    </w:lvl>
    <w:lvl w:ilvl="7" w:tplc="9C167ED6">
      <w:numFmt w:val="decimal"/>
      <w:lvlText w:val=""/>
      <w:lvlJc w:val="left"/>
    </w:lvl>
    <w:lvl w:ilvl="8" w:tplc="6AFEF6D8">
      <w:numFmt w:val="decimal"/>
      <w:lvlText w:val=""/>
      <w:lvlJc w:val="left"/>
    </w:lvl>
  </w:abstractNum>
  <w:abstractNum w:abstractNumId="35">
    <w:nsid w:val="0000134C"/>
    <w:multiLevelType w:val="hybridMultilevel"/>
    <w:tmpl w:val="B624104C"/>
    <w:lvl w:ilvl="0" w:tplc="A9B045D2">
      <w:start w:val="1"/>
      <w:numFmt w:val="bullet"/>
      <w:lvlText w:val="с"/>
      <w:lvlJc w:val="left"/>
    </w:lvl>
    <w:lvl w:ilvl="1" w:tplc="1FAA0D52">
      <w:start w:val="1"/>
      <w:numFmt w:val="bullet"/>
      <w:lvlText w:val="-"/>
      <w:lvlJc w:val="left"/>
    </w:lvl>
    <w:lvl w:ilvl="2" w:tplc="785AA042">
      <w:numFmt w:val="decimal"/>
      <w:lvlText w:val=""/>
      <w:lvlJc w:val="left"/>
    </w:lvl>
    <w:lvl w:ilvl="3" w:tplc="A7CE14D6">
      <w:numFmt w:val="decimal"/>
      <w:lvlText w:val=""/>
      <w:lvlJc w:val="left"/>
    </w:lvl>
    <w:lvl w:ilvl="4" w:tplc="CCF43996">
      <w:numFmt w:val="decimal"/>
      <w:lvlText w:val=""/>
      <w:lvlJc w:val="left"/>
    </w:lvl>
    <w:lvl w:ilvl="5" w:tplc="9C62F89A">
      <w:numFmt w:val="decimal"/>
      <w:lvlText w:val=""/>
      <w:lvlJc w:val="left"/>
    </w:lvl>
    <w:lvl w:ilvl="6" w:tplc="B9B86BBE">
      <w:numFmt w:val="decimal"/>
      <w:lvlText w:val=""/>
      <w:lvlJc w:val="left"/>
    </w:lvl>
    <w:lvl w:ilvl="7" w:tplc="DCA8ABCE">
      <w:numFmt w:val="decimal"/>
      <w:lvlText w:val=""/>
      <w:lvlJc w:val="left"/>
    </w:lvl>
    <w:lvl w:ilvl="8" w:tplc="7CAC7964">
      <w:numFmt w:val="decimal"/>
      <w:lvlText w:val=""/>
      <w:lvlJc w:val="left"/>
    </w:lvl>
  </w:abstractNum>
  <w:abstractNum w:abstractNumId="36">
    <w:nsid w:val="0000138A"/>
    <w:multiLevelType w:val="hybridMultilevel"/>
    <w:tmpl w:val="6422DE26"/>
    <w:lvl w:ilvl="0" w:tplc="F4167B2C">
      <w:start w:val="1"/>
      <w:numFmt w:val="bullet"/>
      <w:lvlText w:val=""/>
      <w:lvlJc w:val="left"/>
    </w:lvl>
    <w:lvl w:ilvl="1" w:tplc="AF723610">
      <w:numFmt w:val="decimal"/>
      <w:lvlText w:val=""/>
      <w:lvlJc w:val="left"/>
    </w:lvl>
    <w:lvl w:ilvl="2" w:tplc="906AB844">
      <w:numFmt w:val="decimal"/>
      <w:lvlText w:val=""/>
      <w:lvlJc w:val="left"/>
    </w:lvl>
    <w:lvl w:ilvl="3" w:tplc="B99ADD30">
      <w:numFmt w:val="decimal"/>
      <w:lvlText w:val=""/>
      <w:lvlJc w:val="left"/>
    </w:lvl>
    <w:lvl w:ilvl="4" w:tplc="01243F9C">
      <w:numFmt w:val="decimal"/>
      <w:lvlText w:val=""/>
      <w:lvlJc w:val="left"/>
    </w:lvl>
    <w:lvl w:ilvl="5" w:tplc="996C50B2">
      <w:numFmt w:val="decimal"/>
      <w:lvlText w:val=""/>
      <w:lvlJc w:val="left"/>
    </w:lvl>
    <w:lvl w:ilvl="6" w:tplc="0C50D7EE">
      <w:numFmt w:val="decimal"/>
      <w:lvlText w:val=""/>
      <w:lvlJc w:val="left"/>
    </w:lvl>
    <w:lvl w:ilvl="7" w:tplc="3C7AA8F2">
      <w:numFmt w:val="decimal"/>
      <w:lvlText w:val=""/>
      <w:lvlJc w:val="left"/>
    </w:lvl>
    <w:lvl w:ilvl="8" w:tplc="C0B099FA">
      <w:numFmt w:val="decimal"/>
      <w:lvlText w:val=""/>
      <w:lvlJc w:val="left"/>
    </w:lvl>
  </w:abstractNum>
  <w:abstractNum w:abstractNumId="37">
    <w:nsid w:val="000013A6"/>
    <w:multiLevelType w:val="hybridMultilevel"/>
    <w:tmpl w:val="1B248816"/>
    <w:lvl w:ilvl="0" w:tplc="28326124">
      <w:start w:val="1"/>
      <w:numFmt w:val="bullet"/>
      <w:lvlText w:val="с"/>
      <w:lvlJc w:val="left"/>
    </w:lvl>
    <w:lvl w:ilvl="1" w:tplc="3F7A985C">
      <w:start w:val="1"/>
      <w:numFmt w:val="decimal"/>
      <w:lvlText w:val="%2."/>
      <w:lvlJc w:val="left"/>
    </w:lvl>
    <w:lvl w:ilvl="2" w:tplc="ABE2B368">
      <w:numFmt w:val="decimal"/>
      <w:lvlText w:val=""/>
      <w:lvlJc w:val="left"/>
    </w:lvl>
    <w:lvl w:ilvl="3" w:tplc="0CC65910">
      <w:numFmt w:val="decimal"/>
      <w:lvlText w:val=""/>
      <w:lvlJc w:val="left"/>
    </w:lvl>
    <w:lvl w:ilvl="4" w:tplc="478E9CB0">
      <w:numFmt w:val="decimal"/>
      <w:lvlText w:val=""/>
      <w:lvlJc w:val="left"/>
    </w:lvl>
    <w:lvl w:ilvl="5" w:tplc="89C604D0">
      <w:numFmt w:val="decimal"/>
      <w:lvlText w:val=""/>
      <w:lvlJc w:val="left"/>
    </w:lvl>
    <w:lvl w:ilvl="6" w:tplc="089EF160">
      <w:numFmt w:val="decimal"/>
      <w:lvlText w:val=""/>
      <w:lvlJc w:val="left"/>
    </w:lvl>
    <w:lvl w:ilvl="7" w:tplc="B18AA920">
      <w:numFmt w:val="decimal"/>
      <w:lvlText w:val=""/>
      <w:lvlJc w:val="left"/>
    </w:lvl>
    <w:lvl w:ilvl="8" w:tplc="A0624DF2">
      <w:numFmt w:val="decimal"/>
      <w:lvlText w:val=""/>
      <w:lvlJc w:val="left"/>
    </w:lvl>
  </w:abstractNum>
  <w:abstractNum w:abstractNumId="38">
    <w:nsid w:val="0000159F"/>
    <w:multiLevelType w:val="hybridMultilevel"/>
    <w:tmpl w:val="DD3A8308"/>
    <w:lvl w:ilvl="0" w:tplc="663C7DE0">
      <w:start w:val="1"/>
      <w:numFmt w:val="bullet"/>
      <w:lvlText w:val=""/>
      <w:lvlJc w:val="left"/>
    </w:lvl>
    <w:lvl w:ilvl="1" w:tplc="86004B80">
      <w:numFmt w:val="decimal"/>
      <w:lvlText w:val=""/>
      <w:lvlJc w:val="left"/>
    </w:lvl>
    <w:lvl w:ilvl="2" w:tplc="F5623B18">
      <w:numFmt w:val="decimal"/>
      <w:lvlText w:val=""/>
      <w:lvlJc w:val="left"/>
    </w:lvl>
    <w:lvl w:ilvl="3" w:tplc="8A2EA204">
      <w:numFmt w:val="decimal"/>
      <w:lvlText w:val=""/>
      <w:lvlJc w:val="left"/>
    </w:lvl>
    <w:lvl w:ilvl="4" w:tplc="F30A72FC">
      <w:numFmt w:val="decimal"/>
      <w:lvlText w:val=""/>
      <w:lvlJc w:val="left"/>
    </w:lvl>
    <w:lvl w:ilvl="5" w:tplc="894CA990">
      <w:numFmt w:val="decimal"/>
      <w:lvlText w:val=""/>
      <w:lvlJc w:val="left"/>
    </w:lvl>
    <w:lvl w:ilvl="6" w:tplc="978EAFAE">
      <w:numFmt w:val="decimal"/>
      <w:lvlText w:val=""/>
      <w:lvlJc w:val="left"/>
    </w:lvl>
    <w:lvl w:ilvl="7" w:tplc="2076AB16">
      <w:numFmt w:val="decimal"/>
      <w:lvlText w:val=""/>
      <w:lvlJc w:val="left"/>
    </w:lvl>
    <w:lvl w:ilvl="8" w:tplc="0C5C6A62">
      <w:numFmt w:val="decimal"/>
      <w:lvlText w:val=""/>
      <w:lvlJc w:val="left"/>
    </w:lvl>
  </w:abstractNum>
  <w:abstractNum w:abstractNumId="39">
    <w:nsid w:val="0000183A"/>
    <w:multiLevelType w:val="hybridMultilevel"/>
    <w:tmpl w:val="54DE2532"/>
    <w:lvl w:ilvl="0" w:tplc="50009E98">
      <w:start w:val="1"/>
      <w:numFmt w:val="bullet"/>
      <w:lvlText w:val="-"/>
      <w:lvlJc w:val="left"/>
    </w:lvl>
    <w:lvl w:ilvl="1" w:tplc="97505886">
      <w:numFmt w:val="decimal"/>
      <w:lvlText w:val=""/>
      <w:lvlJc w:val="left"/>
    </w:lvl>
    <w:lvl w:ilvl="2" w:tplc="64A2F3B0">
      <w:numFmt w:val="decimal"/>
      <w:lvlText w:val=""/>
      <w:lvlJc w:val="left"/>
    </w:lvl>
    <w:lvl w:ilvl="3" w:tplc="6A7A4F82">
      <w:numFmt w:val="decimal"/>
      <w:lvlText w:val=""/>
      <w:lvlJc w:val="left"/>
    </w:lvl>
    <w:lvl w:ilvl="4" w:tplc="AA82AF6E">
      <w:numFmt w:val="decimal"/>
      <w:lvlText w:val=""/>
      <w:lvlJc w:val="left"/>
    </w:lvl>
    <w:lvl w:ilvl="5" w:tplc="A67A2000">
      <w:numFmt w:val="decimal"/>
      <w:lvlText w:val=""/>
      <w:lvlJc w:val="left"/>
    </w:lvl>
    <w:lvl w:ilvl="6" w:tplc="09AA086C">
      <w:numFmt w:val="decimal"/>
      <w:lvlText w:val=""/>
      <w:lvlJc w:val="left"/>
    </w:lvl>
    <w:lvl w:ilvl="7" w:tplc="853CBB9A">
      <w:numFmt w:val="decimal"/>
      <w:lvlText w:val=""/>
      <w:lvlJc w:val="left"/>
    </w:lvl>
    <w:lvl w:ilvl="8" w:tplc="7368D672">
      <w:numFmt w:val="decimal"/>
      <w:lvlText w:val=""/>
      <w:lvlJc w:val="left"/>
    </w:lvl>
  </w:abstractNum>
  <w:abstractNum w:abstractNumId="40">
    <w:nsid w:val="0000198C"/>
    <w:multiLevelType w:val="hybridMultilevel"/>
    <w:tmpl w:val="CF521892"/>
    <w:lvl w:ilvl="0" w:tplc="EC82CD12">
      <w:start w:val="1"/>
      <w:numFmt w:val="bullet"/>
      <w:lvlText w:val=""/>
      <w:lvlJc w:val="left"/>
    </w:lvl>
    <w:lvl w:ilvl="1" w:tplc="E37CB4C8">
      <w:numFmt w:val="decimal"/>
      <w:lvlText w:val=""/>
      <w:lvlJc w:val="left"/>
    </w:lvl>
    <w:lvl w:ilvl="2" w:tplc="DEDAD3CE">
      <w:numFmt w:val="decimal"/>
      <w:lvlText w:val=""/>
      <w:lvlJc w:val="left"/>
    </w:lvl>
    <w:lvl w:ilvl="3" w:tplc="17CA2334">
      <w:numFmt w:val="decimal"/>
      <w:lvlText w:val=""/>
      <w:lvlJc w:val="left"/>
    </w:lvl>
    <w:lvl w:ilvl="4" w:tplc="D39CA4C4">
      <w:numFmt w:val="decimal"/>
      <w:lvlText w:val=""/>
      <w:lvlJc w:val="left"/>
    </w:lvl>
    <w:lvl w:ilvl="5" w:tplc="5B5C6044">
      <w:numFmt w:val="decimal"/>
      <w:lvlText w:val=""/>
      <w:lvlJc w:val="left"/>
    </w:lvl>
    <w:lvl w:ilvl="6" w:tplc="85DCDD68">
      <w:numFmt w:val="decimal"/>
      <w:lvlText w:val=""/>
      <w:lvlJc w:val="left"/>
    </w:lvl>
    <w:lvl w:ilvl="7" w:tplc="735AA8D8">
      <w:numFmt w:val="decimal"/>
      <w:lvlText w:val=""/>
      <w:lvlJc w:val="left"/>
    </w:lvl>
    <w:lvl w:ilvl="8" w:tplc="DB6C7AFA">
      <w:numFmt w:val="decimal"/>
      <w:lvlText w:val=""/>
      <w:lvlJc w:val="left"/>
    </w:lvl>
  </w:abstractNum>
  <w:abstractNum w:abstractNumId="41">
    <w:nsid w:val="00001C75"/>
    <w:multiLevelType w:val="hybridMultilevel"/>
    <w:tmpl w:val="DE2E4BC2"/>
    <w:lvl w:ilvl="0" w:tplc="DF125A60">
      <w:start w:val="1"/>
      <w:numFmt w:val="bullet"/>
      <w:lvlText w:val="С"/>
      <w:lvlJc w:val="left"/>
    </w:lvl>
    <w:lvl w:ilvl="1" w:tplc="A70C199A">
      <w:numFmt w:val="decimal"/>
      <w:lvlText w:val=""/>
      <w:lvlJc w:val="left"/>
    </w:lvl>
    <w:lvl w:ilvl="2" w:tplc="78003D48">
      <w:numFmt w:val="decimal"/>
      <w:lvlText w:val=""/>
      <w:lvlJc w:val="left"/>
    </w:lvl>
    <w:lvl w:ilvl="3" w:tplc="787C8E96">
      <w:numFmt w:val="decimal"/>
      <w:lvlText w:val=""/>
      <w:lvlJc w:val="left"/>
    </w:lvl>
    <w:lvl w:ilvl="4" w:tplc="85488E24">
      <w:numFmt w:val="decimal"/>
      <w:lvlText w:val=""/>
      <w:lvlJc w:val="left"/>
    </w:lvl>
    <w:lvl w:ilvl="5" w:tplc="861674DA">
      <w:numFmt w:val="decimal"/>
      <w:lvlText w:val=""/>
      <w:lvlJc w:val="left"/>
    </w:lvl>
    <w:lvl w:ilvl="6" w:tplc="4E187A64">
      <w:numFmt w:val="decimal"/>
      <w:lvlText w:val=""/>
      <w:lvlJc w:val="left"/>
    </w:lvl>
    <w:lvl w:ilvl="7" w:tplc="B37E7372">
      <w:numFmt w:val="decimal"/>
      <w:lvlText w:val=""/>
      <w:lvlJc w:val="left"/>
    </w:lvl>
    <w:lvl w:ilvl="8" w:tplc="51021106">
      <w:numFmt w:val="decimal"/>
      <w:lvlText w:val=""/>
      <w:lvlJc w:val="left"/>
    </w:lvl>
  </w:abstractNum>
  <w:abstractNum w:abstractNumId="42">
    <w:nsid w:val="00001D11"/>
    <w:multiLevelType w:val="hybridMultilevel"/>
    <w:tmpl w:val="28080F40"/>
    <w:lvl w:ilvl="0" w:tplc="8D4C2392">
      <w:start w:val="1"/>
      <w:numFmt w:val="bullet"/>
      <w:lvlText w:val="В"/>
      <w:lvlJc w:val="left"/>
    </w:lvl>
    <w:lvl w:ilvl="1" w:tplc="FB78EA22">
      <w:numFmt w:val="decimal"/>
      <w:lvlText w:val=""/>
      <w:lvlJc w:val="left"/>
    </w:lvl>
    <w:lvl w:ilvl="2" w:tplc="AA4EEC1C">
      <w:numFmt w:val="decimal"/>
      <w:lvlText w:val=""/>
      <w:lvlJc w:val="left"/>
    </w:lvl>
    <w:lvl w:ilvl="3" w:tplc="B77697FE">
      <w:numFmt w:val="decimal"/>
      <w:lvlText w:val=""/>
      <w:lvlJc w:val="left"/>
    </w:lvl>
    <w:lvl w:ilvl="4" w:tplc="7F74FF0E">
      <w:numFmt w:val="decimal"/>
      <w:lvlText w:val=""/>
      <w:lvlJc w:val="left"/>
    </w:lvl>
    <w:lvl w:ilvl="5" w:tplc="7A7C75F0">
      <w:numFmt w:val="decimal"/>
      <w:lvlText w:val=""/>
      <w:lvlJc w:val="left"/>
    </w:lvl>
    <w:lvl w:ilvl="6" w:tplc="E9D406AA">
      <w:numFmt w:val="decimal"/>
      <w:lvlText w:val=""/>
      <w:lvlJc w:val="left"/>
    </w:lvl>
    <w:lvl w:ilvl="7" w:tplc="E71CD8CA">
      <w:numFmt w:val="decimal"/>
      <w:lvlText w:val=""/>
      <w:lvlJc w:val="left"/>
    </w:lvl>
    <w:lvl w:ilvl="8" w:tplc="55BEE518">
      <w:numFmt w:val="decimal"/>
      <w:lvlText w:val=""/>
      <w:lvlJc w:val="left"/>
    </w:lvl>
  </w:abstractNum>
  <w:abstractNum w:abstractNumId="43">
    <w:nsid w:val="00001D3F"/>
    <w:multiLevelType w:val="hybridMultilevel"/>
    <w:tmpl w:val="63FEA63A"/>
    <w:lvl w:ilvl="0" w:tplc="80BE6EC6">
      <w:start w:val="1"/>
      <w:numFmt w:val="bullet"/>
      <w:lvlText w:val="а"/>
      <w:lvlJc w:val="left"/>
    </w:lvl>
    <w:lvl w:ilvl="1" w:tplc="11D21ED2">
      <w:start w:val="1"/>
      <w:numFmt w:val="bullet"/>
      <w:lvlText w:val="-"/>
      <w:lvlJc w:val="left"/>
    </w:lvl>
    <w:lvl w:ilvl="2" w:tplc="D0805048">
      <w:numFmt w:val="decimal"/>
      <w:lvlText w:val=""/>
      <w:lvlJc w:val="left"/>
    </w:lvl>
    <w:lvl w:ilvl="3" w:tplc="2C72A18C">
      <w:numFmt w:val="decimal"/>
      <w:lvlText w:val=""/>
      <w:lvlJc w:val="left"/>
    </w:lvl>
    <w:lvl w:ilvl="4" w:tplc="2682CE6C">
      <w:numFmt w:val="decimal"/>
      <w:lvlText w:val=""/>
      <w:lvlJc w:val="left"/>
    </w:lvl>
    <w:lvl w:ilvl="5" w:tplc="7C9AC2D4">
      <w:numFmt w:val="decimal"/>
      <w:lvlText w:val=""/>
      <w:lvlJc w:val="left"/>
    </w:lvl>
    <w:lvl w:ilvl="6" w:tplc="C7A6ADEC">
      <w:numFmt w:val="decimal"/>
      <w:lvlText w:val=""/>
      <w:lvlJc w:val="left"/>
    </w:lvl>
    <w:lvl w:ilvl="7" w:tplc="C1600786">
      <w:numFmt w:val="decimal"/>
      <w:lvlText w:val=""/>
      <w:lvlJc w:val="left"/>
    </w:lvl>
    <w:lvl w:ilvl="8" w:tplc="E1E8FC7E">
      <w:numFmt w:val="decimal"/>
      <w:lvlText w:val=""/>
      <w:lvlJc w:val="left"/>
    </w:lvl>
  </w:abstractNum>
  <w:abstractNum w:abstractNumId="44">
    <w:nsid w:val="00001D5E"/>
    <w:multiLevelType w:val="hybridMultilevel"/>
    <w:tmpl w:val="BB982580"/>
    <w:lvl w:ilvl="0" w:tplc="0100BF5A">
      <w:start w:val="1"/>
      <w:numFmt w:val="bullet"/>
      <w:lvlText w:val="и"/>
      <w:lvlJc w:val="left"/>
    </w:lvl>
    <w:lvl w:ilvl="1" w:tplc="561E1008">
      <w:numFmt w:val="decimal"/>
      <w:lvlText w:val=""/>
      <w:lvlJc w:val="left"/>
    </w:lvl>
    <w:lvl w:ilvl="2" w:tplc="735063D8">
      <w:numFmt w:val="decimal"/>
      <w:lvlText w:val=""/>
      <w:lvlJc w:val="left"/>
    </w:lvl>
    <w:lvl w:ilvl="3" w:tplc="E2709EA8">
      <w:numFmt w:val="decimal"/>
      <w:lvlText w:val=""/>
      <w:lvlJc w:val="left"/>
    </w:lvl>
    <w:lvl w:ilvl="4" w:tplc="16947A1A">
      <w:numFmt w:val="decimal"/>
      <w:lvlText w:val=""/>
      <w:lvlJc w:val="left"/>
    </w:lvl>
    <w:lvl w:ilvl="5" w:tplc="A91402CA">
      <w:numFmt w:val="decimal"/>
      <w:lvlText w:val=""/>
      <w:lvlJc w:val="left"/>
    </w:lvl>
    <w:lvl w:ilvl="6" w:tplc="566E43EE">
      <w:numFmt w:val="decimal"/>
      <w:lvlText w:val=""/>
      <w:lvlJc w:val="left"/>
    </w:lvl>
    <w:lvl w:ilvl="7" w:tplc="93EC2C58">
      <w:numFmt w:val="decimal"/>
      <w:lvlText w:val=""/>
      <w:lvlJc w:val="left"/>
    </w:lvl>
    <w:lvl w:ilvl="8" w:tplc="A2E4848C">
      <w:numFmt w:val="decimal"/>
      <w:lvlText w:val=""/>
      <w:lvlJc w:val="left"/>
    </w:lvl>
  </w:abstractNum>
  <w:abstractNum w:abstractNumId="45">
    <w:nsid w:val="00001DCB"/>
    <w:multiLevelType w:val="hybridMultilevel"/>
    <w:tmpl w:val="A90A56D2"/>
    <w:lvl w:ilvl="0" w:tplc="4AF04BAC">
      <w:start w:val="1"/>
      <w:numFmt w:val="bullet"/>
      <w:lvlText w:val="В"/>
      <w:lvlJc w:val="left"/>
    </w:lvl>
    <w:lvl w:ilvl="1" w:tplc="9C2E07CC">
      <w:numFmt w:val="decimal"/>
      <w:lvlText w:val=""/>
      <w:lvlJc w:val="left"/>
    </w:lvl>
    <w:lvl w:ilvl="2" w:tplc="8884AFAC">
      <w:numFmt w:val="decimal"/>
      <w:lvlText w:val=""/>
      <w:lvlJc w:val="left"/>
    </w:lvl>
    <w:lvl w:ilvl="3" w:tplc="DB968A56">
      <w:numFmt w:val="decimal"/>
      <w:lvlText w:val=""/>
      <w:lvlJc w:val="left"/>
    </w:lvl>
    <w:lvl w:ilvl="4" w:tplc="70F844B0">
      <w:numFmt w:val="decimal"/>
      <w:lvlText w:val=""/>
      <w:lvlJc w:val="left"/>
    </w:lvl>
    <w:lvl w:ilvl="5" w:tplc="A61AC5EE">
      <w:numFmt w:val="decimal"/>
      <w:lvlText w:val=""/>
      <w:lvlJc w:val="left"/>
    </w:lvl>
    <w:lvl w:ilvl="6" w:tplc="CA3A9D74">
      <w:numFmt w:val="decimal"/>
      <w:lvlText w:val=""/>
      <w:lvlJc w:val="left"/>
    </w:lvl>
    <w:lvl w:ilvl="7" w:tplc="E5FA3676">
      <w:numFmt w:val="decimal"/>
      <w:lvlText w:val=""/>
      <w:lvlJc w:val="left"/>
    </w:lvl>
    <w:lvl w:ilvl="8" w:tplc="AE428E24">
      <w:numFmt w:val="decimal"/>
      <w:lvlText w:val=""/>
      <w:lvlJc w:val="left"/>
    </w:lvl>
  </w:abstractNum>
  <w:abstractNum w:abstractNumId="46">
    <w:nsid w:val="00001EDC"/>
    <w:multiLevelType w:val="hybridMultilevel"/>
    <w:tmpl w:val="3F7AB3F8"/>
    <w:lvl w:ilvl="0" w:tplc="A8C03F0C">
      <w:start w:val="1"/>
      <w:numFmt w:val="bullet"/>
      <w:lvlText w:val="В"/>
      <w:lvlJc w:val="left"/>
    </w:lvl>
    <w:lvl w:ilvl="1" w:tplc="11EAC08A">
      <w:numFmt w:val="decimal"/>
      <w:lvlText w:val=""/>
      <w:lvlJc w:val="left"/>
    </w:lvl>
    <w:lvl w:ilvl="2" w:tplc="E5D4B074">
      <w:numFmt w:val="decimal"/>
      <w:lvlText w:val=""/>
      <w:lvlJc w:val="left"/>
    </w:lvl>
    <w:lvl w:ilvl="3" w:tplc="C5EED86A">
      <w:numFmt w:val="decimal"/>
      <w:lvlText w:val=""/>
      <w:lvlJc w:val="left"/>
    </w:lvl>
    <w:lvl w:ilvl="4" w:tplc="E43A4B46">
      <w:numFmt w:val="decimal"/>
      <w:lvlText w:val=""/>
      <w:lvlJc w:val="left"/>
    </w:lvl>
    <w:lvl w:ilvl="5" w:tplc="42981084">
      <w:numFmt w:val="decimal"/>
      <w:lvlText w:val=""/>
      <w:lvlJc w:val="left"/>
    </w:lvl>
    <w:lvl w:ilvl="6" w:tplc="1E4CD3EC">
      <w:numFmt w:val="decimal"/>
      <w:lvlText w:val=""/>
      <w:lvlJc w:val="left"/>
    </w:lvl>
    <w:lvl w:ilvl="7" w:tplc="C2A84AC0">
      <w:numFmt w:val="decimal"/>
      <w:lvlText w:val=""/>
      <w:lvlJc w:val="left"/>
    </w:lvl>
    <w:lvl w:ilvl="8" w:tplc="3B50FDD6">
      <w:numFmt w:val="decimal"/>
      <w:lvlText w:val=""/>
      <w:lvlJc w:val="left"/>
    </w:lvl>
  </w:abstractNum>
  <w:abstractNum w:abstractNumId="47">
    <w:nsid w:val="00001FB4"/>
    <w:multiLevelType w:val="hybridMultilevel"/>
    <w:tmpl w:val="7F1CEFC4"/>
    <w:lvl w:ilvl="0" w:tplc="B886627E">
      <w:start w:val="1"/>
      <w:numFmt w:val="bullet"/>
      <w:lvlText w:val="с"/>
      <w:lvlJc w:val="left"/>
    </w:lvl>
    <w:lvl w:ilvl="1" w:tplc="EE1C65C0">
      <w:start w:val="1"/>
      <w:numFmt w:val="bullet"/>
      <w:lvlText w:val="-"/>
      <w:lvlJc w:val="left"/>
    </w:lvl>
    <w:lvl w:ilvl="2" w:tplc="E7A2DF50">
      <w:numFmt w:val="decimal"/>
      <w:lvlText w:val=""/>
      <w:lvlJc w:val="left"/>
    </w:lvl>
    <w:lvl w:ilvl="3" w:tplc="BF66604A">
      <w:numFmt w:val="decimal"/>
      <w:lvlText w:val=""/>
      <w:lvlJc w:val="left"/>
    </w:lvl>
    <w:lvl w:ilvl="4" w:tplc="753E64D0">
      <w:numFmt w:val="decimal"/>
      <w:lvlText w:val=""/>
      <w:lvlJc w:val="left"/>
    </w:lvl>
    <w:lvl w:ilvl="5" w:tplc="F12E0A94">
      <w:numFmt w:val="decimal"/>
      <w:lvlText w:val=""/>
      <w:lvlJc w:val="left"/>
    </w:lvl>
    <w:lvl w:ilvl="6" w:tplc="367C8E7A">
      <w:numFmt w:val="decimal"/>
      <w:lvlText w:val=""/>
      <w:lvlJc w:val="left"/>
    </w:lvl>
    <w:lvl w:ilvl="7" w:tplc="80268EF0">
      <w:numFmt w:val="decimal"/>
      <w:lvlText w:val=""/>
      <w:lvlJc w:val="left"/>
    </w:lvl>
    <w:lvl w:ilvl="8" w:tplc="22100BA6">
      <w:numFmt w:val="decimal"/>
      <w:lvlText w:val=""/>
      <w:lvlJc w:val="left"/>
    </w:lvl>
  </w:abstractNum>
  <w:abstractNum w:abstractNumId="48">
    <w:nsid w:val="00001FF1"/>
    <w:multiLevelType w:val="hybridMultilevel"/>
    <w:tmpl w:val="84BE0EDC"/>
    <w:lvl w:ilvl="0" w:tplc="4C98CE9A">
      <w:start w:val="1"/>
      <w:numFmt w:val="bullet"/>
      <w:lvlText w:val="-"/>
      <w:lvlJc w:val="left"/>
    </w:lvl>
    <w:lvl w:ilvl="1" w:tplc="8952B4A0">
      <w:numFmt w:val="decimal"/>
      <w:lvlText w:val=""/>
      <w:lvlJc w:val="left"/>
    </w:lvl>
    <w:lvl w:ilvl="2" w:tplc="02802DBA">
      <w:numFmt w:val="decimal"/>
      <w:lvlText w:val=""/>
      <w:lvlJc w:val="left"/>
    </w:lvl>
    <w:lvl w:ilvl="3" w:tplc="A630F5BE">
      <w:numFmt w:val="decimal"/>
      <w:lvlText w:val=""/>
      <w:lvlJc w:val="left"/>
    </w:lvl>
    <w:lvl w:ilvl="4" w:tplc="4316308C">
      <w:numFmt w:val="decimal"/>
      <w:lvlText w:val=""/>
      <w:lvlJc w:val="left"/>
    </w:lvl>
    <w:lvl w:ilvl="5" w:tplc="E0106772">
      <w:numFmt w:val="decimal"/>
      <w:lvlText w:val=""/>
      <w:lvlJc w:val="left"/>
    </w:lvl>
    <w:lvl w:ilvl="6" w:tplc="FFC0F478">
      <w:numFmt w:val="decimal"/>
      <w:lvlText w:val=""/>
      <w:lvlJc w:val="left"/>
    </w:lvl>
    <w:lvl w:ilvl="7" w:tplc="45729938">
      <w:numFmt w:val="decimal"/>
      <w:lvlText w:val=""/>
      <w:lvlJc w:val="left"/>
    </w:lvl>
    <w:lvl w:ilvl="8" w:tplc="5E4878C6">
      <w:numFmt w:val="decimal"/>
      <w:lvlText w:val=""/>
      <w:lvlJc w:val="left"/>
    </w:lvl>
  </w:abstractNum>
  <w:abstractNum w:abstractNumId="49">
    <w:nsid w:val="00002044"/>
    <w:multiLevelType w:val="hybridMultilevel"/>
    <w:tmpl w:val="1270DA94"/>
    <w:lvl w:ilvl="0" w:tplc="0B7CF230">
      <w:start w:val="1"/>
      <w:numFmt w:val="bullet"/>
      <w:lvlText w:val="и"/>
      <w:lvlJc w:val="left"/>
    </w:lvl>
    <w:lvl w:ilvl="1" w:tplc="C2F0E768">
      <w:start w:val="1"/>
      <w:numFmt w:val="bullet"/>
      <w:lvlText w:val="-"/>
      <w:lvlJc w:val="left"/>
    </w:lvl>
    <w:lvl w:ilvl="2" w:tplc="27F67DCC">
      <w:numFmt w:val="decimal"/>
      <w:lvlText w:val=""/>
      <w:lvlJc w:val="left"/>
    </w:lvl>
    <w:lvl w:ilvl="3" w:tplc="6B54EFB0">
      <w:numFmt w:val="decimal"/>
      <w:lvlText w:val=""/>
      <w:lvlJc w:val="left"/>
    </w:lvl>
    <w:lvl w:ilvl="4" w:tplc="DE342408">
      <w:numFmt w:val="decimal"/>
      <w:lvlText w:val=""/>
      <w:lvlJc w:val="left"/>
    </w:lvl>
    <w:lvl w:ilvl="5" w:tplc="C3D44280">
      <w:numFmt w:val="decimal"/>
      <w:lvlText w:val=""/>
      <w:lvlJc w:val="left"/>
    </w:lvl>
    <w:lvl w:ilvl="6" w:tplc="802444A8">
      <w:numFmt w:val="decimal"/>
      <w:lvlText w:val=""/>
      <w:lvlJc w:val="left"/>
    </w:lvl>
    <w:lvl w:ilvl="7" w:tplc="75A24EB8">
      <w:numFmt w:val="decimal"/>
      <w:lvlText w:val=""/>
      <w:lvlJc w:val="left"/>
    </w:lvl>
    <w:lvl w:ilvl="8" w:tplc="77AC7CCE">
      <w:numFmt w:val="decimal"/>
      <w:lvlText w:val=""/>
      <w:lvlJc w:val="left"/>
    </w:lvl>
  </w:abstractNum>
  <w:abstractNum w:abstractNumId="50">
    <w:nsid w:val="000020A8"/>
    <w:multiLevelType w:val="hybridMultilevel"/>
    <w:tmpl w:val="3092AF3A"/>
    <w:lvl w:ilvl="0" w:tplc="D92E777C">
      <w:start w:val="1"/>
      <w:numFmt w:val="bullet"/>
      <w:lvlText w:val="и"/>
      <w:lvlJc w:val="left"/>
    </w:lvl>
    <w:lvl w:ilvl="1" w:tplc="64A468B6">
      <w:numFmt w:val="decimal"/>
      <w:lvlText w:val=""/>
      <w:lvlJc w:val="left"/>
    </w:lvl>
    <w:lvl w:ilvl="2" w:tplc="91D2AAA4">
      <w:numFmt w:val="decimal"/>
      <w:lvlText w:val=""/>
      <w:lvlJc w:val="left"/>
    </w:lvl>
    <w:lvl w:ilvl="3" w:tplc="ECFE6646">
      <w:numFmt w:val="decimal"/>
      <w:lvlText w:val=""/>
      <w:lvlJc w:val="left"/>
    </w:lvl>
    <w:lvl w:ilvl="4" w:tplc="041C2446">
      <w:numFmt w:val="decimal"/>
      <w:lvlText w:val=""/>
      <w:lvlJc w:val="left"/>
    </w:lvl>
    <w:lvl w:ilvl="5" w:tplc="18EEC930">
      <w:numFmt w:val="decimal"/>
      <w:lvlText w:val=""/>
      <w:lvlJc w:val="left"/>
    </w:lvl>
    <w:lvl w:ilvl="6" w:tplc="C9A41588">
      <w:numFmt w:val="decimal"/>
      <w:lvlText w:val=""/>
      <w:lvlJc w:val="left"/>
    </w:lvl>
    <w:lvl w:ilvl="7" w:tplc="81FC0928">
      <w:numFmt w:val="decimal"/>
      <w:lvlText w:val=""/>
      <w:lvlJc w:val="left"/>
    </w:lvl>
    <w:lvl w:ilvl="8" w:tplc="BC0A52FE">
      <w:numFmt w:val="decimal"/>
      <w:lvlText w:val=""/>
      <w:lvlJc w:val="left"/>
    </w:lvl>
  </w:abstractNum>
  <w:abstractNum w:abstractNumId="51">
    <w:nsid w:val="000020AD"/>
    <w:multiLevelType w:val="hybridMultilevel"/>
    <w:tmpl w:val="F0C8D738"/>
    <w:lvl w:ilvl="0" w:tplc="0108DC54">
      <w:start w:val="1"/>
      <w:numFmt w:val="bullet"/>
      <w:lvlText w:val="и"/>
      <w:lvlJc w:val="left"/>
    </w:lvl>
    <w:lvl w:ilvl="1" w:tplc="0D7CD38C">
      <w:numFmt w:val="decimal"/>
      <w:lvlText w:val=""/>
      <w:lvlJc w:val="left"/>
    </w:lvl>
    <w:lvl w:ilvl="2" w:tplc="4BC6580C">
      <w:numFmt w:val="decimal"/>
      <w:lvlText w:val=""/>
      <w:lvlJc w:val="left"/>
    </w:lvl>
    <w:lvl w:ilvl="3" w:tplc="3B56AA6E">
      <w:numFmt w:val="decimal"/>
      <w:lvlText w:val=""/>
      <w:lvlJc w:val="left"/>
    </w:lvl>
    <w:lvl w:ilvl="4" w:tplc="EB6A0A2A">
      <w:numFmt w:val="decimal"/>
      <w:lvlText w:val=""/>
      <w:lvlJc w:val="left"/>
    </w:lvl>
    <w:lvl w:ilvl="5" w:tplc="42DA3802">
      <w:numFmt w:val="decimal"/>
      <w:lvlText w:val=""/>
      <w:lvlJc w:val="left"/>
    </w:lvl>
    <w:lvl w:ilvl="6" w:tplc="1772B8C0">
      <w:numFmt w:val="decimal"/>
      <w:lvlText w:val=""/>
      <w:lvlJc w:val="left"/>
    </w:lvl>
    <w:lvl w:ilvl="7" w:tplc="56A46D24">
      <w:numFmt w:val="decimal"/>
      <w:lvlText w:val=""/>
      <w:lvlJc w:val="left"/>
    </w:lvl>
    <w:lvl w:ilvl="8" w:tplc="69542E4E">
      <w:numFmt w:val="decimal"/>
      <w:lvlText w:val=""/>
      <w:lvlJc w:val="left"/>
    </w:lvl>
  </w:abstractNum>
  <w:abstractNum w:abstractNumId="52">
    <w:nsid w:val="00002120"/>
    <w:multiLevelType w:val="hybridMultilevel"/>
    <w:tmpl w:val="7E66AE2C"/>
    <w:lvl w:ilvl="0" w:tplc="786C56D8">
      <w:start w:val="1"/>
      <w:numFmt w:val="bullet"/>
      <w:lvlText w:val="\emdash "/>
      <w:lvlJc w:val="left"/>
    </w:lvl>
    <w:lvl w:ilvl="1" w:tplc="F366579A">
      <w:start w:val="1"/>
      <w:numFmt w:val="bullet"/>
      <w:lvlText w:val="В"/>
      <w:lvlJc w:val="left"/>
    </w:lvl>
    <w:lvl w:ilvl="2" w:tplc="382E9098">
      <w:numFmt w:val="decimal"/>
      <w:lvlText w:val=""/>
      <w:lvlJc w:val="left"/>
    </w:lvl>
    <w:lvl w:ilvl="3" w:tplc="7D661AF4">
      <w:numFmt w:val="decimal"/>
      <w:lvlText w:val=""/>
      <w:lvlJc w:val="left"/>
    </w:lvl>
    <w:lvl w:ilvl="4" w:tplc="5AE0B6BA">
      <w:numFmt w:val="decimal"/>
      <w:lvlText w:val=""/>
      <w:lvlJc w:val="left"/>
    </w:lvl>
    <w:lvl w:ilvl="5" w:tplc="75C0EBEE">
      <w:numFmt w:val="decimal"/>
      <w:lvlText w:val=""/>
      <w:lvlJc w:val="left"/>
    </w:lvl>
    <w:lvl w:ilvl="6" w:tplc="D0FCD784">
      <w:numFmt w:val="decimal"/>
      <w:lvlText w:val=""/>
      <w:lvlJc w:val="left"/>
    </w:lvl>
    <w:lvl w:ilvl="7" w:tplc="73EEF9E4">
      <w:numFmt w:val="decimal"/>
      <w:lvlText w:val=""/>
      <w:lvlJc w:val="left"/>
    </w:lvl>
    <w:lvl w:ilvl="8" w:tplc="2AFEE168">
      <w:numFmt w:val="decimal"/>
      <w:lvlText w:val=""/>
      <w:lvlJc w:val="left"/>
    </w:lvl>
  </w:abstractNum>
  <w:abstractNum w:abstractNumId="53">
    <w:nsid w:val="0000212C"/>
    <w:multiLevelType w:val="hybridMultilevel"/>
    <w:tmpl w:val="BC28FBC8"/>
    <w:lvl w:ilvl="0" w:tplc="CDC6AFB4">
      <w:start w:val="1"/>
      <w:numFmt w:val="bullet"/>
      <w:lvlText w:val="У"/>
      <w:lvlJc w:val="left"/>
    </w:lvl>
    <w:lvl w:ilvl="1" w:tplc="2CF04686">
      <w:numFmt w:val="decimal"/>
      <w:lvlText w:val=""/>
      <w:lvlJc w:val="left"/>
    </w:lvl>
    <w:lvl w:ilvl="2" w:tplc="D700C4D2">
      <w:numFmt w:val="decimal"/>
      <w:lvlText w:val=""/>
      <w:lvlJc w:val="left"/>
    </w:lvl>
    <w:lvl w:ilvl="3" w:tplc="6778F6F8">
      <w:numFmt w:val="decimal"/>
      <w:lvlText w:val=""/>
      <w:lvlJc w:val="left"/>
    </w:lvl>
    <w:lvl w:ilvl="4" w:tplc="2F92420A">
      <w:numFmt w:val="decimal"/>
      <w:lvlText w:val=""/>
      <w:lvlJc w:val="left"/>
    </w:lvl>
    <w:lvl w:ilvl="5" w:tplc="E402BFB6">
      <w:numFmt w:val="decimal"/>
      <w:lvlText w:val=""/>
      <w:lvlJc w:val="left"/>
    </w:lvl>
    <w:lvl w:ilvl="6" w:tplc="2B747D22">
      <w:numFmt w:val="decimal"/>
      <w:lvlText w:val=""/>
      <w:lvlJc w:val="left"/>
    </w:lvl>
    <w:lvl w:ilvl="7" w:tplc="F328D322">
      <w:numFmt w:val="decimal"/>
      <w:lvlText w:val=""/>
      <w:lvlJc w:val="left"/>
    </w:lvl>
    <w:lvl w:ilvl="8" w:tplc="5C1E49B8">
      <w:numFmt w:val="decimal"/>
      <w:lvlText w:val=""/>
      <w:lvlJc w:val="left"/>
    </w:lvl>
  </w:abstractNum>
  <w:abstractNum w:abstractNumId="54">
    <w:nsid w:val="00002332"/>
    <w:multiLevelType w:val="hybridMultilevel"/>
    <w:tmpl w:val="1C241154"/>
    <w:lvl w:ilvl="0" w:tplc="4B821E4A">
      <w:start w:val="1"/>
      <w:numFmt w:val="bullet"/>
      <w:lvlText w:val="и"/>
      <w:lvlJc w:val="left"/>
    </w:lvl>
    <w:lvl w:ilvl="1" w:tplc="5ECACF46">
      <w:start w:val="1"/>
      <w:numFmt w:val="bullet"/>
      <w:lvlText w:val="В"/>
      <w:lvlJc w:val="left"/>
    </w:lvl>
    <w:lvl w:ilvl="2" w:tplc="5D98F654">
      <w:numFmt w:val="decimal"/>
      <w:lvlText w:val=""/>
      <w:lvlJc w:val="left"/>
    </w:lvl>
    <w:lvl w:ilvl="3" w:tplc="B00AE87C">
      <w:numFmt w:val="decimal"/>
      <w:lvlText w:val=""/>
      <w:lvlJc w:val="left"/>
    </w:lvl>
    <w:lvl w:ilvl="4" w:tplc="94B43070">
      <w:numFmt w:val="decimal"/>
      <w:lvlText w:val=""/>
      <w:lvlJc w:val="left"/>
    </w:lvl>
    <w:lvl w:ilvl="5" w:tplc="A37EBD2A">
      <w:numFmt w:val="decimal"/>
      <w:lvlText w:val=""/>
      <w:lvlJc w:val="left"/>
    </w:lvl>
    <w:lvl w:ilvl="6" w:tplc="AC303558">
      <w:numFmt w:val="decimal"/>
      <w:lvlText w:val=""/>
      <w:lvlJc w:val="left"/>
    </w:lvl>
    <w:lvl w:ilvl="7" w:tplc="F82EC3E4">
      <w:numFmt w:val="decimal"/>
      <w:lvlText w:val=""/>
      <w:lvlJc w:val="left"/>
    </w:lvl>
    <w:lvl w:ilvl="8" w:tplc="B9A23550">
      <w:numFmt w:val="decimal"/>
      <w:lvlText w:val=""/>
      <w:lvlJc w:val="left"/>
    </w:lvl>
  </w:abstractNum>
  <w:abstractNum w:abstractNumId="55">
    <w:nsid w:val="00002528"/>
    <w:multiLevelType w:val="hybridMultilevel"/>
    <w:tmpl w:val="680AE4C8"/>
    <w:lvl w:ilvl="0" w:tplc="5A6C7830">
      <w:start w:val="1"/>
      <w:numFmt w:val="decimal"/>
      <w:lvlText w:val="%1)"/>
      <w:lvlJc w:val="left"/>
    </w:lvl>
    <w:lvl w:ilvl="1" w:tplc="5902F94A">
      <w:start w:val="1"/>
      <w:numFmt w:val="bullet"/>
      <w:lvlText w:val="-"/>
      <w:lvlJc w:val="left"/>
    </w:lvl>
    <w:lvl w:ilvl="2" w:tplc="2C5E710A">
      <w:numFmt w:val="decimal"/>
      <w:lvlText w:val=""/>
      <w:lvlJc w:val="left"/>
    </w:lvl>
    <w:lvl w:ilvl="3" w:tplc="1E2E3176">
      <w:numFmt w:val="decimal"/>
      <w:lvlText w:val=""/>
      <w:lvlJc w:val="left"/>
    </w:lvl>
    <w:lvl w:ilvl="4" w:tplc="F4923540">
      <w:numFmt w:val="decimal"/>
      <w:lvlText w:val=""/>
      <w:lvlJc w:val="left"/>
    </w:lvl>
    <w:lvl w:ilvl="5" w:tplc="3EBE928A">
      <w:numFmt w:val="decimal"/>
      <w:lvlText w:val=""/>
      <w:lvlJc w:val="left"/>
    </w:lvl>
    <w:lvl w:ilvl="6" w:tplc="4A04FA36">
      <w:numFmt w:val="decimal"/>
      <w:lvlText w:val=""/>
      <w:lvlJc w:val="left"/>
    </w:lvl>
    <w:lvl w:ilvl="7" w:tplc="7E7E0BDC">
      <w:numFmt w:val="decimal"/>
      <w:lvlText w:val=""/>
      <w:lvlJc w:val="left"/>
    </w:lvl>
    <w:lvl w:ilvl="8" w:tplc="55A4F6AC">
      <w:numFmt w:val="decimal"/>
      <w:lvlText w:val=""/>
      <w:lvlJc w:val="left"/>
    </w:lvl>
  </w:abstractNum>
  <w:abstractNum w:abstractNumId="56">
    <w:nsid w:val="0000263D"/>
    <w:multiLevelType w:val="hybridMultilevel"/>
    <w:tmpl w:val="A8F40678"/>
    <w:lvl w:ilvl="0" w:tplc="877E5808">
      <w:start w:val="1"/>
      <w:numFmt w:val="bullet"/>
      <w:lvlText w:val="в"/>
      <w:lvlJc w:val="left"/>
    </w:lvl>
    <w:lvl w:ilvl="1" w:tplc="C66A5346">
      <w:numFmt w:val="decimal"/>
      <w:lvlText w:val=""/>
      <w:lvlJc w:val="left"/>
    </w:lvl>
    <w:lvl w:ilvl="2" w:tplc="24DED1C2">
      <w:numFmt w:val="decimal"/>
      <w:lvlText w:val=""/>
      <w:lvlJc w:val="left"/>
    </w:lvl>
    <w:lvl w:ilvl="3" w:tplc="A96ACBDE">
      <w:numFmt w:val="decimal"/>
      <w:lvlText w:val=""/>
      <w:lvlJc w:val="left"/>
    </w:lvl>
    <w:lvl w:ilvl="4" w:tplc="AE56B49C">
      <w:numFmt w:val="decimal"/>
      <w:lvlText w:val=""/>
      <w:lvlJc w:val="left"/>
    </w:lvl>
    <w:lvl w:ilvl="5" w:tplc="4BD6C536">
      <w:numFmt w:val="decimal"/>
      <w:lvlText w:val=""/>
      <w:lvlJc w:val="left"/>
    </w:lvl>
    <w:lvl w:ilvl="6" w:tplc="1ABE5BF6">
      <w:numFmt w:val="decimal"/>
      <w:lvlText w:val=""/>
      <w:lvlJc w:val="left"/>
    </w:lvl>
    <w:lvl w:ilvl="7" w:tplc="597EA8A8">
      <w:numFmt w:val="decimal"/>
      <w:lvlText w:val=""/>
      <w:lvlJc w:val="left"/>
    </w:lvl>
    <w:lvl w:ilvl="8" w:tplc="BE36A47A">
      <w:numFmt w:val="decimal"/>
      <w:lvlText w:val=""/>
      <w:lvlJc w:val="left"/>
    </w:lvl>
  </w:abstractNum>
  <w:abstractNum w:abstractNumId="57">
    <w:nsid w:val="00002668"/>
    <w:multiLevelType w:val="hybridMultilevel"/>
    <w:tmpl w:val="E556918E"/>
    <w:lvl w:ilvl="0" w:tplc="6A1083EC">
      <w:start w:val="1"/>
      <w:numFmt w:val="bullet"/>
      <w:lvlText w:val="и"/>
      <w:lvlJc w:val="left"/>
    </w:lvl>
    <w:lvl w:ilvl="1" w:tplc="67C0CA52">
      <w:start w:val="5"/>
      <w:numFmt w:val="decimal"/>
      <w:lvlText w:val="%2)"/>
      <w:lvlJc w:val="left"/>
    </w:lvl>
    <w:lvl w:ilvl="2" w:tplc="44D4068E">
      <w:numFmt w:val="decimal"/>
      <w:lvlText w:val=""/>
      <w:lvlJc w:val="left"/>
    </w:lvl>
    <w:lvl w:ilvl="3" w:tplc="F00CAE00">
      <w:numFmt w:val="decimal"/>
      <w:lvlText w:val=""/>
      <w:lvlJc w:val="left"/>
    </w:lvl>
    <w:lvl w:ilvl="4" w:tplc="D58E6824">
      <w:numFmt w:val="decimal"/>
      <w:lvlText w:val=""/>
      <w:lvlJc w:val="left"/>
    </w:lvl>
    <w:lvl w:ilvl="5" w:tplc="C5D4E10A">
      <w:numFmt w:val="decimal"/>
      <w:lvlText w:val=""/>
      <w:lvlJc w:val="left"/>
    </w:lvl>
    <w:lvl w:ilvl="6" w:tplc="EA60E5F2">
      <w:numFmt w:val="decimal"/>
      <w:lvlText w:val=""/>
      <w:lvlJc w:val="left"/>
    </w:lvl>
    <w:lvl w:ilvl="7" w:tplc="33E68B8E">
      <w:numFmt w:val="decimal"/>
      <w:lvlText w:val=""/>
      <w:lvlJc w:val="left"/>
    </w:lvl>
    <w:lvl w:ilvl="8" w:tplc="5C2677EC">
      <w:numFmt w:val="decimal"/>
      <w:lvlText w:val=""/>
      <w:lvlJc w:val="left"/>
    </w:lvl>
  </w:abstractNum>
  <w:abstractNum w:abstractNumId="58">
    <w:nsid w:val="000027DA"/>
    <w:multiLevelType w:val="hybridMultilevel"/>
    <w:tmpl w:val="6F2C49B0"/>
    <w:lvl w:ilvl="0" w:tplc="6B6C78A6">
      <w:numFmt w:val="decimal"/>
      <w:lvlText w:val="%1."/>
      <w:lvlJc w:val="left"/>
    </w:lvl>
    <w:lvl w:ilvl="1" w:tplc="E1D0AA08">
      <w:start w:val="1"/>
      <w:numFmt w:val="bullet"/>
      <w:lvlText w:val=""/>
      <w:lvlJc w:val="left"/>
    </w:lvl>
    <w:lvl w:ilvl="2" w:tplc="856AB076">
      <w:numFmt w:val="decimal"/>
      <w:lvlText w:val=""/>
      <w:lvlJc w:val="left"/>
    </w:lvl>
    <w:lvl w:ilvl="3" w:tplc="38CAF54C">
      <w:numFmt w:val="decimal"/>
      <w:lvlText w:val=""/>
      <w:lvlJc w:val="left"/>
    </w:lvl>
    <w:lvl w:ilvl="4" w:tplc="EC064F42">
      <w:numFmt w:val="decimal"/>
      <w:lvlText w:val=""/>
      <w:lvlJc w:val="left"/>
    </w:lvl>
    <w:lvl w:ilvl="5" w:tplc="08B8DE1C">
      <w:numFmt w:val="decimal"/>
      <w:lvlText w:val=""/>
      <w:lvlJc w:val="left"/>
    </w:lvl>
    <w:lvl w:ilvl="6" w:tplc="75BADE24">
      <w:numFmt w:val="decimal"/>
      <w:lvlText w:val=""/>
      <w:lvlJc w:val="left"/>
    </w:lvl>
    <w:lvl w:ilvl="7" w:tplc="9782009A">
      <w:numFmt w:val="decimal"/>
      <w:lvlText w:val=""/>
      <w:lvlJc w:val="left"/>
    </w:lvl>
    <w:lvl w:ilvl="8" w:tplc="79EA6620">
      <w:numFmt w:val="decimal"/>
      <w:lvlText w:val=""/>
      <w:lvlJc w:val="left"/>
    </w:lvl>
  </w:abstractNum>
  <w:abstractNum w:abstractNumId="59">
    <w:nsid w:val="0000282D"/>
    <w:multiLevelType w:val="hybridMultilevel"/>
    <w:tmpl w:val="F90C0AD4"/>
    <w:lvl w:ilvl="0" w:tplc="A98293BC">
      <w:start w:val="1"/>
      <w:numFmt w:val="bullet"/>
      <w:lvlText w:val="К"/>
      <w:lvlJc w:val="left"/>
    </w:lvl>
    <w:lvl w:ilvl="1" w:tplc="F86E508A">
      <w:numFmt w:val="decimal"/>
      <w:lvlText w:val=""/>
      <w:lvlJc w:val="left"/>
    </w:lvl>
    <w:lvl w:ilvl="2" w:tplc="484E4B08">
      <w:numFmt w:val="decimal"/>
      <w:lvlText w:val=""/>
      <w:lvlJc w:val="left"/>
    </w:lvl>
    <w:lvl w:ilvl="3" w:tplc="C01A451E">
      <w:numFmt w:val="decimal"/>
      <w:lvlText w:val=""/>
      <w:lvlJc w:val="left"/>
    </w:lvl>
    <w:lvl w:ilvl="4" w:tplc="EDC40BCA">
      <w:numFmt w:val="decimal"/>
      <w:lvlText w:val=""/>
      <w:lvlJc w:val="left"/>
    </w:lvl>
    <w:lvl w:ilvl="5" w:tplc="89585C7C">
      <w:numFmt w:val="decimal"/>
      <w:lvlText w:val=""/>
      <w:lvlJc w:val="left"/>
    </w:lvl>
    <w:lvl w:ilvl="6" w:tplc="8FFE7830">
      <w:numFmt w:val="decimal"/>
      <w:lvlText w:val=""/>
      <w:lvlJc w:val="left"/>
    </w:lvl>
    <w:lvl w:ilvl="7" w:tplc="6D5266D2">
      <w:numFmt w:val="decimal"/>
      <w:lvlText w:val=""/>
      <w:lvlJc w:val="left"/>
    </w:lvl>
    <w:lvl w:ilvl="8" w:tplc="166C82BA">
      <w:numFmt w:val="decimal"/>
      <w:lvlText w:val=""/>
      <w:lvlJc w:val="left"/>
    </w:lvl>
  </w:abstractNum>
  <w:abstractNum w:abstractNumId="60">
    <w:nsid w:val="000028E2"/>
    <w:multiLevelType w:val="hybridMultilevel"/>
    <w:tmpl w:val="9E906790"/>
    <w:lvl w:ilvl="0" w:tplc="84A87FBC">
      <w:start w:val="1"/>
      <w:numFmt w:val="bullet"/>
      <w:lvlText w:val="и"/>
      <w:lvlJc w:val="left"/>
    </w:lvl>
    <w:lvl w:ilvl="1" w:tplc="D640DB9E">
      <w:start w:val="1"/>
      <w:numFmt w:val="bullet"/>
      <w:lvlText w:val="-"/>
      <w:lvlJc w:val="left"/>
    </w:lvl>
    <w:lvl w:ilvl="2" w:tplc="DA92B43E">
      <w:numFmt w:val="decimal"/>
      <w:lvlText w:val=""/>
      <w:lvlJc w:val="left"/>
    </w:lvl>
    <w:lvl w:ilvl="3" w:tplc="1BE0CC34">
      <w:numFmt w:val="decimal"/>
      <w:lvlText w:val=""/>
      <w:lvlJc w:val="left"/>
    </w:lvl>
    <w:lvl w:ilvl="4" w:tplc="9CBEB6BC">
      <w:numFmt w:val="decimal"/>
      <w:lvlText w:val=""/>
      <w:lvlJc w:val="left"/>
    </w:lvl>
    <w:lvl w:ilvl="5" w:tplc="E62A69B0">
      <w:numFmt w:val="decimal"/>
      <w:lvlText w:val=""/>
      <w:lvlJc w:val="left"/>
    </w:lvl>
    <w:lvl w:ilvl="6" w:tplc="F5C8C60C">
      <w:numFmt w:val="decimal"/>
      <w:lvlText w:val=""/>
      <w:lvlJc w:val="left"/>
    </w:lvl>
    <w:lvl w:ilvl="7" w:tplc="3B1E7764">
      <w:numFmt w:val="decimal"/>
      <w:lvlText w:val=""/>
      <w:lvlJc w:val="left"/>
    </w:lvl>
    <w:lvl w:ilvl="8" w:tplc="C3C8541A">
      <w:numFmt w:val="decimal"/>
      <w:lvlText w:val=""/>
      <w:lvlJc w:val="left"/>
    </w:lvl>
  </w:abstractNum>
  <w:abstractNum w:abstractNumId="61">
    <w:nsid w:val="00002959"/>
    <w:multiLevelType w:val="hybridMultilevel"/>
    <w:tmpl w:val="A3BC055A"/>
    <w:lvl w:ilvl="0" w:tplc="B1AC853C">
      <w:start w:val="1"/>
      <w:numFmt w:val="bullet"/>
      <w:lvlText w:val="и"/>
      <w:lvlJc w:val="left"/>
    </w:lvl>
    <w:lvl w:ilvl="1" w:tplc="C638D5D8">
      <w:start w:val="1"/>
      <w:numFmt w:val="bullet"/>
      <w:lvlText w:val="В"/>
      <w:lvlJc w:val="left"/>
    </w:lvl>
    <w:lvl w:ilvl="2" w:tplc="8190D982">
      <w:numFmt w:val="decimal"/>
      <w:lvlText w:val=""/>
      <w:lvlJc w:val="left"/>
    </w:lvl>
    <w:lvl w:ilvl="3" w:tplc="DCB6F530">
      <w:numFmt w:val="decimal"/>
      <w:lvlText w:val=""/>
      <w:lvlJc w:val="left"/>
    </w:lvl>
    <w:lvl w:ilvl="4" w:tplc="B4360260">
      <w:numFmt w:val="decimal"/>
      <w:lvlText w:val=""/>
      <w:lvlJc w:val="left"/>
    </w:lvl>
    <w:lvl w:ilvl="5" w:tplc="6A9C5E3E">
      <w:numFmt w:val="decimal"/>
      <w:lvlText w:val=""/>
      <w:lvlJc w:val="left"/>
    </w:lvl>
    <w:lvl w:ilvl="6" w:tplc="CFFEC078">
      <w:numFmt w:val="decimal"/>
      <w:lvlText w:val=""/>
      <w:lvlJc w:val="left"/>
    </w:lvl>
    <w:lvl w:ilvl="7" w:tplc="690C6F0C">
      <w:numFmt w:val="decimal"/>
      <w:lvlText w:val=""/>
      <w:lvlJc w:val="left"/>
    </w:lvl>
    <w:lvl w:ilvl="8" w:tplc="BCCA3A0A">
      <w:numFmt w:val="decimal"/>
      <w:lvlText w:val=""/>
      <w:lvlJc w:val="left"/>
    </w:lvl>
  </w:abstractNum>
  <w:abstractNum w:abstractNumId="62">
    <w:nsid w:val="000029D8"/>
    <w:multiLevelType w:val="hybridMultilevel"/>
    <w:tmpl w:val="9C7CE16A"/>
    <w:lvl w:ilvl="0" w:tplc="50261422">
      <w:start w:val="2"/>
      <w:numFmt w:val="decimal"/>
      <w:lvlText w:val="%1."/>
      <w:lvlJc w:val="left"/>
    </w:lvl>
    <w:lvl w:ilvl="1" w:tplc="D4F41ECE">
      <w:numFmt w:val="decimal"/>
      <w:lvlText w:val=""/>
      <w:lvlJc w:val="left"/>
    </w:lvl>
    <w:lvl w:ilvl="2" w:tplc="2EB2BE44">
      <w:numFmt w:val="decimal"/>
      <w:lvlText w:val=""/>
      <w:lvlJc w:val="left"/>
    </w:lvl>
    <w:lvl w:ilvl="3" w:tplc="DA24105C">
      <w:numFmt w:val="decimal"/>
      <w:lvlText w:val=""/>
      <w:lvlJc w:val="left"/>
    </w:lvl>
    <w:lvl w:ilvl="4" w:tplc="16448668">
      <w:numFmt w:val="decimal"/>
      <w:lvlText w:val=""/>
      <w:lvlJc w:val="left"/>
    </w:lvl>
    <w:lvl w:ilvl="5" w:tplc="B1104816">
      <w:numFmt w:val="decimal"/>
      <w:lvlText w:val=""/>
      <w:lvlJc w:val="left"/>
    </w:lvl>
    <w:lvl w:ilvl="6" w:tplc="0B4A7088">
      <w:numFmt w:val="decimal"/>
      <w:lvlText w:val=""/>
      <w:lvlJc w:val="left"/>
    </w:lvl>
    <w:lvl w:ilvl="7" w:tplc="8F145BE6">
      <w:numFmt w:val="decimal"/>
      <w:lvlText w:val=""/>
      <w:lvlJc w:val="left"/>
    </w:lvl>
    <w:lvl w:ilvl="8" w:tplc="EB7C9EB2">
      <w:numFmt w:val="decimal"/>
      <w:lvlText w:val=""/>
      <w:lvlJc w:val="left"/>
    </w:lvl>
  </w:abstractNum>
  <w:abstractNum w:abstractNumId="63">
    <w:nsid w:val="00002A38"/>
    <w:multiLevelType w:val="hybridMultilevel"/>
    <w:tmpl w:val="A588EC42"/>
    <w:lvl w:ilvl="0" w:tplc="66184588">
      <w:start w:val="1"/>
      <w:numFmt w:val="bullet"/>
      <w:lvlText w:val="-"/>
      <w:lvlJc w:val="left"/>
    </w:lvl>
    <w:lvl w:ilvl="1" w:tplc="C60EAB1C">
      <w:numFmt w:val="decimal"/>
      <w:lvlText w:val=""/>
      <w:lvlJc w:val="left"/>
    </w:lvl>
    <w:lvl w:ilvl="2" w:tplc="D7E06C38">
      <w:numFmt w:val="decimal"/>
      <w:lvlText w:val=""/>
      <w:lvlJc w:val="left"/>
    </w:lvl>
    <w:lvl w:ilvl="3" w:tplc="137A9C68">
      <w:numFmt w:val="decimal"/>
      <w:lvlText w:val=""/>
      <w:lvlJc w:val="left"/>
    </w:lvl>
    <w:lvl w:ilvl="4" w:tplc="BCF6B610">
      <w:numFmt w:val="decimal"/>
      <w:lvlText w:val=""/>
      <w:lvlJc w:val="left"/>
    </w:lvl>
    <w:lvl w:ilvl="5" w:tplc="133A1E76">
      <w:numFmt w:val="decimal"/>
      <w:lvlText w:val=""/>
      <w:lvlJc w:val="left"/>
    </w:lvl>
    <w:lvl w:ilvl="6" w:tplc="02D6229E">
      <w:numFmt w:val="decimal"/>
      <w:lvlText w:val=""/>
      <w:lvlJc w:val="left"/>
    </w:lvl>
    <w:lvl w:ilvl="7" w:tplc="66648E7E">
      <w:numFmt w:val="decimal"/>
      <w:lvlText w:val=""/>
      <w:lvlJc w:val="left"/>
    </w:lvl>
    <w:lvl w:ilvl="8" w:tplc="FDD212A6">
      <w:numFmt w:val="decimal"/>
      <w:lvlText w:val=""/>
      <w:lvlJc w:val="left"/>
    </w:lvl>
  </w:abstractNum>
  <w:abstractNum w:abstractNumId="64">
    <w:nsid w:val="00002B0F"/>
    <w:multiLevelType w:val="hybridMultilevel"/>
    <w:tmpl w:val="85DA76BC"/>
    <w:lvl w:ilvl="0" w:tplc="67023C7C">
      <w:start w:val="1"/>
      <w:numFmt w:val="bullet"/>
      <w:lvlText w:val="В"/>
      <w:lvlJc w:val="left"/>
    </w:lvl>
    <w:lvl w:ilvl="1" w:tplc="C5247974">
      <w:numFmt w:val="decimal"/>
      <w:lvlText w:val=""/>
      <w:lvlJc w:val="left"/>
    </w:lvl>
    <w:lvl w:ilvl="2" w:tplc="F2203A42">
      <w:numFmt w:val="decimal"/>
      <w:lvlText w:val=""/>
      <w:lvlJc w:val="left"/>
    </w:lvl>
    <w:lvl w:ilvl="3" w:tplc="87A675A8">
      <w:numFmt w:val="decimal"/>
      <w:lvlText w:val=""/>
      <w:lvlJc w:val="left"/>
    </w:lvl>
    <w:lvl w:ilvl="4" w:tplc="36B666AE">
      <w:numFmt w:val="decimal"/>
      <w:lvlText w:val=""/>
      <w:lvlJc w:val="left"/>
    </w:lvl>
    <w:lvl w:ilvl="5" w:tplc="870C74DC">
      <w:numFmt w:val="decimal"/>
      <w:lvlText w:val=""/>
      <w:lvlJc w:val="left"/>
    </w:lvl>
    <w:lvl w:ilvl="6" w:tplc="88243A9A">
      <w:numFmt w:val="decimal"/>
      <w:lvlText w:val=""/>
      <w:lvlJc w:val="left"/>
    </w:lvl>
    <w:lvl w:ilvl="7" w:tplc="7A769DFC">
      <w:numFmt w:val="decimal"/>
      <w:lvlText w:val=""/>
      <w:lvlJc w:val="left"/>
    </w:lvl>
    <w:lvl w:ilvl="8" w:tplc="3BDA880C">
      <w:numFmt w:val="decimal"/>
      <w:lvlText w:val=""/>
      <w:lvlJc w:val="left"/>
    </w:lvl>
  </w:abstractNum>
  <w:abstractNum w:abstractNumId="65">
    <w:nsid w:val="00002CD5"/>
    <w:multiLevelType w:val="hybridMultilevel"/>
    <w:tmpl w:val="21E83332"/>
    <w:lvl w:ilvl="0" w:tplc="543E312E">
      <w:start w:val="1"/>
      <w:numFmt w:val="bullet"/>
      <w:lvlText w:val="-"/>
      <w:lvlJc w:val="left"/>
    </w:lvl>
    <w:lvl w:ilvl="1" w:tplc="32E043CA">
      <w:numFmt w:val="decimal"/>
      <w:lvlText w:val=""/>
      <w:lvlJc w:val="left"/>
    </w:lvl>
    <w:lvl w:ilvl="2" w:tplc="FA9CF87E">
      <w:numFmt w:val="decimal"/>
      <w:lvlText w:val=""/>
      <w:lvlJc w:val="left"/>
    </w:lvl>
    <w:lvl w:ilvl="3" w:tplc="A63AAB60">
      <w:numFmt w:val="decimal"/>
      <w:lvlText w:val=""/>
      <w:lvlJc w:val="left"/>
    </w:lvl>
    <w:lvl w:ilvl="4" w:tplc="1F9E7116">
      <w:numFmt w:val="decimal"/>
      <w:lvlText w:val=""/>
      <w:lvlJc w:val="left"/>
    </w:lvl>
    <w:lvl w:ilvl="5" w:tplc="B5EA7472">
      <w:numFmt w:val="decimal"/>
      <w:lvlText w:val=""/>
      <w:lvlJc w:val="left"/>
    </w:lvl>
    <w:lvl w:ilvl="6" w:tplc="C25E0926">
      <w:numFmt w:val="decimal"/>
      <w:lvlText w:val=""/>
      <w:lvlJc w:val="left"/>
    </w:lvl>
    <w:lvl w:ilvl="7" w:tplc="30F0EFB2">
      <w:numFmt w:val="decimal"/>
      <w:lvlText w:val=""/>
      <w:lvlJc w:val="left"/>
    </w:lvl>
    <w:lvl w:ilvl="8" w:tplc="040EC742">
      <w:numFmt w:val="decimal"/>
      <w:lvlText w:val=""/>
      <w:lvlJc w:val="left"/>
    </w:lvl>
  </w:abstractNum>
  <w:abstractNum w:abstractNumId="66">
    <w:nsid w:val="00002DB5"/>
    <w:multiLevelType w:val="hybridMultilevel"/>
    <w:tmpl w:val="A906C220"/>
    <w:lvl w:ilvl="0" w:tplc="F692FC00">
      <w:start w:val="4"/>
      <w:numFmt w:val="decimal"/>
      <w:lvlText w:val="%1)"/>
      <w:lvlJc w:val="left"/>
    </w:lvl>
    <w:lvl w:ilvl="1" w:tplc="40F8BD32">
      <w:numFmt w:val="decimal"/>
      <w:lvlText w:val=""/>
      <w:lvlJc w:val="left"/>
    </w:lvl>
    <w:lvl w:ilvl="2" w:tplc="988CC000">
      <w:numFmt w:val="decimal"/>
      <w:lvlText w:val=""/>
      <w:lvlJc w:val="left"/>
    </w:lvl>
    <w:lvl w:ilvl="3" w:tplc="506CB030">
      <w:numFmt w:val="decimal"/>
      <w:lvlText w:val=""/>
      <w:lvlJc w:val="left"/>
    </w:lvl>
    <w:lvl w:ilvl="4" w:tplc="B2388980">
      <w:numFmt w:val="decimal"/>
      <w:lvlText w:val=""/>
      <w:lvlJc w:val="left"/>
    </w:lvl>
    <w:lvl w:ilvl="5" w:tplc="8DD8302A">
      <w:numFmt w:val="decimal"/>
      <w:lvlText w:val=""/>
      <w:lvlJc w:val="left"/>
    </w:lvl>
    <w:lvl w:ilvl="6" w:tplc="2CBCA886">
      <w:numFmt w:val="decimal"/>
      <w:lvlText w:val=""/>
      <w:lvlJc w:val="left"/>
    </w:lvl>
    <w:lvl w:ilvl="7" w:tplc="8CC6E958">
      <w:numFmt w:val="decimal"/>
      <w:lvlText w:val=""/>
      <w:lvlJc w:val="left"/>
    </w:lvl>
    <w:lvl w:ilvl="8" w:tplc="8D80EB22">
      <w:numFmt w:val="decimal"/>
      <w:lvlText w:val=""/>
      <w:lvlJc w:val="left"/>
    </w:lvl>
  </w:abstractNum>
  <w:abstractNum w:abstractNumId="67">
    <w:nsid w:val="00002E39"/>
    <w:multiLevelType w:val="hybridMultilevel"/>
    <w:tmpl w:val="ADAE5A90"/>
    <w:lvl w:ilvl="0" w:tplc="AAF6373C">
      <w:start w:val="1"/>
      <w:numFmt w:val="bullet"/>
      <w:lvlText w:val="В"/>
      <w:lvlJc w:val="left"/>
    </w:lvl>
    <w:lvl w:ilvl="1" w:tplc="7682B756">
      <w:numFmt w:val="decimal"/>
      <w:lvlText w:val=""/>
      <w:lvlJc w:val="left"/>
    </w:lvl>
    <w:lvl w:ilvl="2" w:tplc="E04436A6">
      <w:numFmt w:val="decimal"/>
      <w:lvlText w:val=""/>
      <w:lvlJc w:val="left"/>
    </w:lvl>
    <w:lvl w:ilvl="3" w:tplc="D11E27C2">
      <w:numFmt w:val="decimal"/>
      <w:lvlText w:val=""/>
      <w:lvlJc w:val="left"/>
    </w:lvl>
    <w:lvl w:ilvl="4" w:tplc="9F621AC0">
      <w:numFmt w:val="decimal"/>
      <w:lvlText w:val=""/>
      <w:lvlJc w:val="left"/>
    </w:lvl>
    <w:lvl w:ilvl="5" w:tplc="78B64726">
      <w:numFmt w:val="decimal"/>
      <w:lvlText w:val=""/>
      <w:lvlJc w:val="left"/>
    </w:lvl>
    <w:lvl w:ilvl="6" w:tplc="F2DA411E">
      <w:numFmt w:val="decimal"/>
      <w:lvlText w:val=""/>
      <w:lvlJc w:val="left"/>
    </w:lvl>
    <w:lvl w:ilvl="7" w:tplc="9A2AC9F8">
      <w:numFmt w:val="decimal"/>
      <w:lvlText w:val=""/>
      <w:lvlJc w:val="left"/>
    </w:lvl>
    <w:lvl w:ilvl="8" w:tplc="E3721048">
      <w:numFmt w:val="decimal"/>
      <w:lvlText w:val=""/>
      <w:lvlJc w:val="left"/>
    </w:lvl>
  </w:abstractNum>
  <w:abstractNum w:abstractNumId="68">
    <w:nsid w:val="00002F0C"/>
    <w:multiLevelType w:val="hybridMultilevel"/>
    <w:tmpl w:val="F99ED96C"/>
    <w:lvl w:ilvl="0" w:tplc="975C3C08">
      <w:start w:val="1"/>
      <w:numFmt w:val="bullet"/>
      <w:lvlText w:val=""/>
      <w:lvlJc w:val="left"/>
    </w:lvl>
    <w:lvl w:ilvl="1" w:tplc="81368AB0">
      <w:start w:val="1"/>
      <w:numFmt w:val="bullet"/>
      <w:lvlText w:val="В"/>
      <w:lvlJc w:val="left"/>
    </w:lvl>
    <w:lvl w:ilvl="2" w:tplc="15AE1AA2">
      <w:numFmt w:val="decimal"/>
      <w:lvlText w:val=""/>
      <w:lvlJc w:val="left"/>
    </w:lvl>
    <w:lvl w:ilvl="3" w:tplc="1E98F744">
      <w:numFmt w:val="decimal"/>
      <w:lvlText w:val=""/>
      <w:lvlJc w:val="left"/>
    </w:lvl>
    <w:lvl w:ilvl="4" w:tplc="A1E42BD4">
      <w:numFmt w:val="decimal"/>
      <w:lvlText w:val=""/>
      <w:lvlJc w:val="left"/>
    </w:lvl>
    <w:lvl w:ilvl="5" w:tplc="C3B6B53E">
      <w:numFmt w:val="decimal"/>
      <w:lvlText w:val=""/>
      <w:lvlJc w:val="left"/>
    </w:lvl>
    <w:lvl w:ilvl="6" w:tplc="A7EEFE7C">
      <w:numFmt w:val="decimal"/>
      <w:lvlText w:val=""/>
      <w:lvlJc w:val="left"/>
    </w:lvl>
    <w:lvl w:ilvl="7" w:tplc="AA1C662C">
      <w:numFmt w:val="decimal"/>
      <w:lvlText w:val=""/>
      <w:lvlJc w:val="left"/>
    </w:lvl>
    <w:lvl w:ilvl="8" w:tplc="0C50CE34">
      <w:numFmt w:val="decimal"/>
      <w:lvlText w:val=""/>
      <w:lvlJc w:val="left"/>
    </w:lvl>
  </w:abstractNum>
  <w:abstractNum w:abstractNumId="69">
    <w:nsid w:val="00003087"/>
    <w:multiLevelType w:val="hybridMultilevel"/>
    <w:tmpl w:val="3300FC8E"/>
    <w:lvl w:ilvl="0" w:tplc="561E2B5A">
      <w:start w:val="1"/>
      <w:numFmt w:val="bullet"/>
      <w:lvlText w:val="-"/>
      <w:lvlJc w:val="left"/>
    </w:lvl>
    <w:lvl w:ilvl="1" w:tplc="730890BE">
      <w:start w:val="1"/>
      <w:numFmt w:val="bullet"/>
      <w:lvlText w:val="-"/>
      <w:lvlJc w:val="left"/>
    </w:lvl>
    <w:lvl w:ilvl="2" w:tplc="331C35CE">
      <w:numFmt w:val="decimal"/>
      <w:lvlText w:val=""/>
      <w:lvlJc w:val="left"/>
    </w:lvl>
    <w:lvl w:ilvl="3" w:tplc="86248228">
      <w:numFmt w:val="decimal"/>
      <w:lvlText w:val=""/>
      <w:lvlJc w:val="left"/>
    </w:lvl>
    <w:lvl w:ilvl="4" w:tplc="C054F380">
      <w:numFmt w:val="decimal"/>
      <w:lvlText w:val=""/>
      <w:lvlJc w:val="left"/>
    </w:lvl>
    <w:lvl w:ilvl="5" w:tplc="1A1AB380">
      <w:numFmt w:val="decimal"/>
      <w:lvlText w:val=""/>
      <w:lvlJc w:val="left"/>
    </w:lvl>
    <w:lvl w:ilvl="6" w:tplc="B12A4DEA">
      <w:numFmt w:val="decimal"/>
      <w:lvlText w:val=""/>
      <w:lvlJc w:val="left"/>
    </w:lvl>
    <w:lvl w:ilvl="7" w:tplc="6E9CB274">
      <w:numFmt w:val="decimal"/>
      <w:lvlText w:val=""/>
      <w:lvlJc w:val="left"/>
    </w:lvl>
    <w:lvl w:ilvl="8" w:tplc="B68A76EE">
      <w:numFmt w:val="decimal"/>
      <w:lvlText w:val=""/>
      <w:lvlJc w:val="left"/>
    </w:lvl>
  </w:abstractNum>
  <w:abstractNum w:abstractNumId="70">
    <w:nsid w:val="000030A7"/>
    <w:multiLevelType w:val="hybridMultilevel"/>
    <w:tmpl w:val="B1A6D278"/>
    <w:lvl w:ilvl="0" w:tplc="FC8C1A28">
      <w:start w:val="1"/>
      <w:numFmt w:val="decimal"/>
      <w:lvlText w:val="%1)"/>
      <w:lvlJc w:val="left"/>
    </w:lvl>
    <w:lvl w:ilvl="1" w:tplc="D0DE6BC8">
      <w:numFmt w:val="decimal"/>
      <w:lvlText w:val=""/>
      <w:lvlJc w:val="left"/>
    </w:lvl>
    <w:lvl w:ilvl="2" w:tplc="69C4F826">
      <w:numFmt w:val="decimal"/>
      <w:lvlText w:val=""/>
      <w:lvlJc w:val="left"/>
    </w:lvl>
    <w:lvl w:ilvl="3" w:tplc="6D34EA8E">
      <w:numFmt w:val="decimal"/>
      <w:lvlText w:val=""/>
      <w:lvlJc w:val="left"/>
    </w:lvl>
    <w:lvl w:ilvl="4" w:tplc="D616C2EE">
      <w:numFmt w:val="decimal"/>
      <w:lvlText w:val=""/>
      <w:lvlJc w:val="left"/>
    </w:lvl>
    <w:lvl w:ilvl="5" w:tplc="A844EB32">
      <w:numFmt w:val="decimal"/>
      <w:lvlText w:val=""/>
      <w:lvlJc w:val="left"/>
    </w:lvl>
    <w:lvl w:ilvl="6" w:tplc="8B56D10E">
      <w:numFmt w:val="decimal"/>
      <w:lvlText w:val=""/>
      <w:lvlJc w:val="left"/>
    </w:lvl>
    <w:lvl w:ilvl="7" w:tplc="C39CD2C2">
      <w:numFmt w:val="decimal"/>
      <w:lvlText w:val=""/>
      <w:lvlJc w:val="left"/>
    </w:lvl>
    <w:lvl w:ilvl="8" w:tplc="F752B804">
      <w:numFmt w:val="decimal"/>
      <w:lvlText w:val=""/>
      <w:lvlJc w:val="left"/>
    </w:lvl>
  </w:abstractNum>
  <w:abstractNum w:abstractNumId="71">
    <w:nsid w:val="000030F1"/>
    <w:multiLevelType w:val="hybridMultilevel"/>
    <w:tmpl w:val="C16CFD86"/>
    <w:lvl w:ilvl="0" w:tplc="BEBE27A2">
      <w:start w:val="1"/>
      <w:numFmt w:val="bullet"/>
      <w:lvlText w:val="и"/>
      <w:lvlJc w:val="left"/>
    </w:lvl>
    <w:lvl w:ilvl="1" w:tplc="EBC0B4F0">
      <w:start w:val="1"/>
      <w:numFmt w:val="bullet"/>
      <w:lvlText w:val="-"/>
      <w:lvlJc w:val="left"/>
    </w:lvl>
    <w:lvl w:ilvl="2" w:tplc="DFD6A29E">
      <w:numFmt w:val="decimal"/>
      <w:lvlText w:val=""/>
      <w:lvlJc w:val="left"/>
    </w:lvl>
    <w:lvl w:ilvl="3" w:tplc="F59ACB08">
      <w:numFmt w:val="decimal"/>
      <w:lvlText w:val=""/>
      <w:lvlJc w:val="left"/>
    </w:lvl>
    <w:lvl w:ilvl="4" w:tplc="9072CC22">
      <w:numFmt w:val="decimal"/>
      <w:lvlText w:val=""/>
      <w:lvlJc w:val="left"/>
    </w:lvl>
    <w:lvl w:ilvl="5" w:tplc="B08C8416">
      <w:numFmt w:val="decimal"/>
      <w:lvlText w:val=""/>
      <w:lvlJc w:val="left"/>
    </w:lvl>
    <w:lvl w:ilvl="6" w:tplc="C308A5EC">
      <w:numFmt w:val="decimal"/>
      <w:lvlText w:val=""/>
      <w:lvlJc w:val="left"/>
    </w:lvl>
    <w:lvl w:ilvl="7" w:tplc="BBF086DE">
      <w:numFmt w:val="decimal"/>
      <w:lvlText w:val=""/>
      <w:lvlJc w:val="left"/>
    </w:lvl>
    <w:lvl w:ilvl="8" w:tplc="9D60087C">
      <w:numFmt w:val="decimal"/>
      <w:lvlText w:val=""/>
      <w:lvlJc w:val="left"/>
    </w:lvl>
  </w:abstractNum>
  <w:abstractNum w:abstractNumId="72">
    <w:nsid w:val="00003106"/>
    <w:multiLevelType w:val="hybridMultilevel"/>
    <w:tmpl w:val="8CC03522"/>
    <w:lvl w:ilvl="0" w:tplc="CE44AB54">
      <w:start w:val="1"/>
      <w:numFmt w:val="bullet"/>
      <w:lvlText w:val="В"/>
      <w:lvlJc w:val="left"/>
    </w:lvl>
    <w:lvl w:ilvl="1" w:tplc="2EAE3E7C">
      <w:numFmt w:val="decimal"/>
      <w:lvlText w:val=""/>
      <w:lvlJc w:val="left"/>
    </w:lvl>
    <w:lvl w:ilvl="2" w:tplc="8A86BD40">
      <w:numFmt w:val="decimal"/>
      <w:lvlText w:val=""/>
      <w:lvlJc w:val="left"/>
    </w:lvl>
    <w:lvl w:ilvl="3" w:tplc="DD604ECC">
      <w:numFmt w:val="decimal"/>
      <w:lvlText w:val=""/>
      <w:lvlJc w:val="left"/>
    </w:lvl>
    <w:lvl w:ilvl="4" w:tplc="41DACEAE">
      <w:numFmt w:val="decimal"/>
      <w:lvlText w:val=""/>
      <w:lvlJc w:val="left"/>
    </w:lvl>
    <w:lvl w:ilvl="5" w:tplc="841C9252">
      <w:numFmt w:val="decimal"/>
      <w:lvlText w:val=""/>
      <w:lvlJc w:val="left"/>
    </w:lvl>
    <w:lvl w:ilvl="6" w:tplc="CB82E93C">
      <w:numFmt w:val="decimal"/>
      <w:lvlText w:val=""/>
      <w:lvlJc w:val="left"/>
    </w:lvl>
    <w:lvl w:ilvl="7" w:tplc="396E923C">
      <w:numFmt w:val="decimal"/>
      <w:lvlText w:val=""/>
      <w:lvlJc w:val="left"/>
    </w:lvl>
    <w:lvl w:ilvl="8" w:tplc="8A22D402">
      <w:numFmt w:val="decimal"/>
      <w:lvlText w:val=""/>
      <w:lvlJc w:val="left"/>
    </w:lvl>
  </w:abstractNum>
  <w:abstractNum w:abstractNumId="73">
    <w:nsid w:val="000031D8"/>
    <w:multiLevelType w:val="hybridMultilevel"/>
    <w:tmpl w:val="E6EC889A"/>
    <w:lvl w:ilvl="0" w:tplc="274E49AA">
      <w:start w:val="1"/>
      <w:numFmt w:val="bullet"/>
      <w:lvlText w:val="-"/>
      <w:lvlJc w:val="left"/>
    </w:lvl>
    <w:lvl w:ilvl="1" w:tplc="78B2B244">
      <w:numFmt w:val="decimal"/>
      <w:lvlText w:val=""/>
      <w:lvlJc w:val="left"/>
    </w:lvl>
    <w:lvl w:ilvl="2" w:tplc="744C1FD4">
      <w:numFmt w:val="decimal"/>
      <w:lvlText w:val=""/>
      <w:lvlJc w:val="left"/>
    </w:lvl>
    <w:lvl w:ilvl="3" w:tplc="596008CA">
      <w:numFmt w:val="decimal"/>
      <w:lvlText w:val=""/>
      <w:lvlJc w:val="left"/>
    </w:lvl>
    <w:lvl w:ilvl="4" w:tplc="77940BCA">
      <w:numFmt w:val="decimal"/>
      <w:lvlText w:val=""/>
      <w:lvlJc w:val="left"/>
    </w:lvl>
    <w:lvl w:ilvl="5" w:tplc="BFBABA24">
      <w:numFmt w:val="decimal"/>
      <w:lvlText w:val=""/>
      <w:lvlJc w:val="left"/>
    </w:lvl>
    <w:lvl w:ilvl="6" w:tplc="9816F306">
      <w:numFmt w:val="decimal"/>
      <w:lvlText w:val=""/>
      <w:lvlJc w:val="left"/>
    </w:lvl>
    <w:lvl w:ilvl="7" w:tplc="C7F21CE4">
      <w:numFmt w:val="decimal"/>
      <w:lvlText w:val=""/>
      <w:lvlJc w:val="left"/>
    </w:lvl>
    <w:lvl w:ilvl="8" w:tplc="AE6C1728">
      <w:numFmt w:val="decimal"/>
      <w:lvlText w:val=""/>
      <w:lvlJc w:val="left"/>
    </w:lvl>
  </w:abstractNum>
  <w:abstractNum w:abstractNumId="74">
    <w:nsid w:val="00003295"/>
    <w:multiLevelType w:val="hybridMultilevel"/>
    <w:tmpl w:val="6B2047BA"/>
    <w:lvl w:ilvl="0" w:tplc="3A542766">
      <w:start w:val="1"/>
      <w:numFmt w:val="bullet"/>
      <w:lvlText w:val="и"/>
      <w:lvlJc w:val="left"/>
    </w:lvl>
    <w:lvl w:ilvl="1" w:tplc="CCEE4FA8">
      <w:start w:val="1"/>
      <w:numFmt w:val="bullet"/>
      <w:lvlText w:val="-"/>
      <w:lvlJc w:val="left"/>
    </w:lvl>
    <w:lvl w:ilvl="2" w:tplc="69A2C26C">
      <w:start w:val="1"/>
      <w:numFmt w:val="bullet"/>
      <w:lvlText w:val="-"/>
      <w:lvlJc w:val="left"/>
    </w:lvl>
    <w:lvl w:ilvl="3" w:tplc="27CAE954">
      <w:numFmt w:val="decimal"/>
      <w:lvlText w:val=""/>
      <w:lvlJc w:val="left"/>
    </w:lvl>
    <w:lvl w:ilvl="4" w:tplc="E30A9206">
      <w:numFmt w:val="decimal"/>
      <w:lvlText w:val=""/>
      <w:lvlJc w:val="left"/>
    </w:lvl>
    <w:lvl w:ilvl="5" w:tplc="8CA8A164">
      <w:numFmt w:val="decimal"/>
      <w:lvlText w:val=""/>
      <w:lvlJc w:val="left"/>
    </w:lvl>
    <w:lvl w:ilvl="6" w:tplc="F90E498E">
      <w:numFmt w:val="decimal"/>
      <w:lvlText w:val=""/>
      <w:lvlJc w:val="left"/>
    </w:lvl>
    <w:lvl w:ilvl="7" w:tplc="2F66B9BC">
      <w:numFmt w:val="decimal"/>
      <w:lvlText w:val=""/>
      <w:lvlJc w:val="left"/>
    </w:lvl>
    <w:lvl w:ilvl="8" w:tplc="FF0E6650">
      <w:numFmt w:val="decimal"/>
      <w:lvlText w:val=""/>
      <w:lvlJc w:val="left"/>
    </w:lvl>
  </w:abstractNum>
  <w:abstractNum w:abstractNumId="75">
    <w:nsid w:val="000032CF"/>
    <w:multiLevelType w:val="hybridMultilevel"/>
    <w:tmpl w:val="B3902C66"/>
    <w:lvl w:ilvl="0" w:tplc="9788DE84">
      <w:start w:val="1"/>
      <w:numFmt w:val="bullet"/>
      <w:lvlText w:val="-"/>
      <w:lvlJc w:val="left"/>
    </w:lvl>
    <w:lvl w:ilvl="1" w:tplc="335E037C">
      <w:numFmt w:val="decimal"/>
      <w:lvlText w:val=""/>
      <w:lvlJc w:val="left"/>
    </w:lvl>
    <w:lvl w:ilvl="2" w:tplc="EB5853D2">
      <w:numFmt w:val="decimal"/>
      <w:lvlText w:val=""/>
      <w:lvlJc w:val="left"/>
    </w:lvl>
    <w:lvl w:ilvl="3" w:tplc="379826E6">
      <w:numFmt w:val="decimal"/>
      <w:lvlText w:val=""/>
      <w:lvlJc w:val="left"/>
    </w:lvl>
    <w:lvl w:ilvl="4" w:tplc="A624679A">
      <w:numFmt w:val="decimal"/>
      <w:lvlText w:val=""/>
      <w:lvlJc w:val="left"/>
    </w:lvl>
    <w:lvl w:ilvl="5" w:tplc="19449C92">
      <w:numFmt w:val="decimal"/>
      <w:lvlText w:val=""/>
      <w:lvlJc w:val="left"/>
    </w:lvl>
    <w:lvl w:ilvl="6" w:tplc="144AD144">
      <w:numFmt w:val="decimal"/>
      <w:lvlText w:val=""/>
      <w:lvlJc w:val="left"/>
    </w:lvl>
    <w:lvl w:ilvl="7" w:tplc="B3F4475E">
      <w:numFmt w:val="decimal"/>
      <w:lvlText w:val=""/>
      <w:lvlJc w:val="left"/>
    </w:lvl>
    <w:lvl w:ilvl="8" w:tplc="54CEFD46">
      <w:numFmt w:val="decimal"/>
      <w:lvlText w:val=""/>
      <w:lvlJc w:val="left"/>
    </w:lvl>
  </w:abstractNum>
  <w:abstractNum w:abstractNumId="76">
    <w:nsid w:val="000032E7"/>
    <w:multiLevelType w:val="hybridMultilevel"/>
    <w:tmpl w:val="5AA00BA2"/>
    <w:lvl w:ilvl="0" w:tplc="8040B622">
      <w:start w:val="1"/>
      <w:numFmt w:val="bullet"/>
      <w:lvlText w:val="В"/>
      <w:lvlJc w:val="left"/>
    </w:lvl>
    <w:lvl w:ilvl="1" w:tplc="EF80839A">
      <w:numFmt w:val="decimal"/>
      <w:lvlText w:val=""/>
      <w:lvlJc w:val="left"/>
    </w:lvl>
    <w:lvl w:ilvl="2" w:tplc="0BD65D5A">
      <w:numFmt w:val="decimal"/>
      <w:lvlText w:val=""/>
      <w:lvlJc w:val="left"/>
    </w:lvl>
    <w:lvl w:ilvl="3" w:tplc="BB7ACA74">
      <w:numFmt w:val="decimal"/>
      <w:lvlText w:val=""/>
      <w:lvlJc w:val="left"/>
    </w:lvl>
    <w:lvl w:ilvl="4" w:tplc="7B4A4388">
      <w:numFmt w:val="decimal"/>
      <w:lvlText w:val=""/>
      <w:lvlJc w:val="left"/>
    </w:lvl>
    <w:lvl w:ilvl="5" w:tplc="15D843FA">
      <w:numFmt w:val="decimal"/>
      <w:lvlText w:val=""/>
      <w:lvlJc w:val="left"/>
    </w:lvl>
    <w:lvl w:ilvl="6" w:tplc="5C52267E">
      <w:numFmt w:val="decimal"/>
      <w:lvlText w:val=""/>
      <w:lvlJc w:val="left"/>
    </w:lvl>
    <w:lvl w:ilvl="7" w:tplc="18525782">
      <w:numFmt w:val="decimal"/>
      <w:lvlText w:val=""/>
      <w:lvlJc w:val="left"/>
    </w:lvl>
    <w:lvl w:ilvl="8" w:tplc="915AC5FA">
      <w:numFmt w:val="decimal"/>
      <w:lvlText w:val=""/>
      <w:lvlJc w:val="left"/>
    </w:lvl>
  </w:abstractNum>
  <w:abstractNum w:abstractNumId="77">
    <w:nsid w:val="00003305"/>
    <w:multiLevelType w:val="hybridMultilevel"/>
    <w:tmpl w:val="4D7ACB1E"/>
    <w:lvl w:ilvl="0" w:tplc="F36AC216">
      <w:start w:val="1"/>
      <w:numFmt w:val="bullet"/>
      <w:lvlText w:val="-"/>
      <w:lvlJc w:val="left"/>
    </w:lvl>
    <w:lvl w:ilvl="1" w:tplc="66B81D64">
      <w:numFmt w:val="decimal"/>
      <w:lvlText w:val=""/>
      <w:lvlJc w:val="left"/>
    </w:lvl>
    <w:lvl w:ilvl="2" w:tplc="ECD44342">
      <w:numFmt w:val="decimal"/>
      <w:lvlText w:val=""/>
      <w:lvlJc w:val="left"/>
    </w:lvl>
    <w:lvl w:ilvl="3" w:tplc="A9FEE902">
      <w:numFmt w:val="decimal"/>
      <w:lvlText w:val=""/>
      <w:lvlJc w:val="left"/>
    </w:lvl>
    <w:lvl w:ilvl="4" w:tplc="B5C84952">
      <w:numFmt w:val="decimal"/>
      <w:lvlText w:val=""/>
      <w:lvlJc w:val="left"/>
    </w:lvl>
    <w:lvl w:ilvl="5" w:tplc="2C482F62">
      <w:numFmt w:val="decimal"/>
      <w:lvlText w:val=""/>
      <w:lvlJc w:val="left"/>
    </w:lvl>
    <w:lvl w:ilvl="6" w:tplc="150A81DA">
      <w:numFmt w:val="decimal"/>
      <w:lvlText w:val=""/>
      <w:lvlJc w:val="left"/>
    </w:lvl>
    <w:lvl w:ilvl="7" w:tplc="EB02355C">
      <w:numFmt w:val="decimal"/>
      <w:lvlText w:val=""/>
      <w:lvlJc w:val="left"/>
    </w:lvl>
    <w:lvl w:ilvl="8" w:tplc="791A5D24">
      <w:numFmt w:val="decimal"/>
      <w:lvlText w:val=""/>
      <w:lvlJc w:val="left"/>
    </w:lvl>
  </w:abstractNum>
  <w:abstractNum w:abstractNumId="78">
    <w:nsid w:val="00003308"/>
    <w:multiLevelType w:val="hybridMultilevel"/>
    <w:tmpl w:val="3D3EF286"/>
    <w:lvl w:ilvl="0" w:tplc="9E0CBD6C">
      <w:start w:val="1"/>
      <w:numFmt w:val="bullet"/>
      <w:lvlText w:val="-"/>
      <w:lvlJc w:val="left"/>
    </w:lvl>
    <w:lvl w:ilvl="1" w:tplc="52B09012">
      <w:numFmt w:val="decimal"/>
      <w:lvlText w:val=""/>
      <w:lvlJc w:val="left"/>
    </w:lvl>
    <w:lvl w:ilvl="2" w:tplc="92BA52D8">
      <w:numFmt w:val="decimal"/>
      <w:lvlText w:val=""/>
      <w:lvlJc w:val="left"/>
    </w:lvl>
    <w:lvl w:ilvl="3" w:tplc="B59CD53C">
      <w:numFmt w:val="decimal"/>
      <w:lvlText w:val=""/>
      <w:lvlJc w:val="left"/>
    </w:lvl>
    <w:lvl w:ilvl="4" w:tplc="FC96B150">
      <w:numFmt w:val="decimal"/>
      <w:lvlText w:val=""/>
      <w:lvlJc w:val="left"/>
    </w:lvl>
    <w:lvl w:ilvl="5" w:tplc="DC66B198">
      <w:numFmt w:val="decimal"/>
      <w:lvlText w:val=""/>
      <w:lvlJc w:val="left"/>
    </w:lvl>
    <w:lvl w:ilvl="6" w:tplc="A4A83ACA">
      <w:numFmt w:val="decimal"/>
      <w:lvlText w:val=""/>
      <w:lvlJc w:val="left"/>
    </w:lvl>
    <w:lvl w:ilvl="7" w:tplc="ACB41820">
      <w:numFmt w:val="decimal"/>
      <w:lvlText w:val=""/>
      <w:lvlJc w:val="left"/>
    </w:lvl>
    <w:lvl w:ilvl="8" w:tplc="FA4CE42E">
      <w:numFmt w:val="decimal"/>
      <w:lvlText w:val=""/>
      <w:lvlJc w:val="left"/>
    </w:lvl>
  </w:abstractNum>
  <w:abstractNum w:abstractNumId="79">
    <w:nsid w:val="00003459"/>
    <w:multiLevelType w:val="hybridMultilevel"/>
    <w:tmpl w:val="F3F6E1E0"/>
    <w:lvl w:ilvl="0" w:tplc="08760226">
      <w:start w:val="1"/>
      <w:numFmt w:val="bullet"/>
      <w:lvlText w:val="в"/>
      <w:lvlJc w:val="left"/>
    </w:lvl>
    <w:lvl w:ilvl="1" w:tplc="EAEE387C">
      <w:start w:val="1"/>
      <w:numFmt w:val="bullet"/>
      <w:lvlText w:val="В"/>
      <w:lvlJc w:val="left"/>
    </w:lvl>
    <w:lvl w:ilvl="2" w:tplc="43E2C55C">
      <w:numFmt w:val="decimal"/>
      <w:lvlText w:val=""/>
      <w:lvlJc w:val="left"/>
    </w:lvl>
    <w:lvl w:ilvl="3" w:tplc="1034EE1C">
      <w:numFmt w:val="decimal"/>
      <w:lvlText w:val=""/>
      <w:lvlJc w:val="left"/>
    </w:lvl>
    <w:lvl w:ilvl="4" w:tplc="65C6EBA4">
      <w:numFmt w:val="decimal"/>
      <w:lvlText w:val=""/>
      <w:lvlJc w:val="left"/>
    </w:lvl>
    <w:lvl w:ilvl="5" w:tplc="9874122E">
      <w:numFmt w:val="decimal"/>
      <w:lvlText w:val=""/>
      <w:lvlJc w:val="left"/>
    </w:lvl>
    <w:lvl w:ilvl="6" w:tplc="ECEEF02E">
      <w:numFmt w:val="decimal"/>
      <w:lvlText w:val=""/>
      <w:lvlJc w:val="left"/>
    </w:lvl>
    <w:lvl w:ilvl="7" w:tplc="A6688B04">
      <w:numFmt w:val="decimal"/>
      <w:lvlText w:val=""/>
      <w:lvlJc w:val="left"/>
    </w:lvl>
    <w:lvl w:ilvl="8" w:tplc="AE5EFAA2">
      <w:numFmt w:val="decimal"/>
      <w:lvlText w:val=""/>
      <w:lvlJc w:val="left"/>
    </w:lvl>
  </w:abstractNum>
  <w:abstractNum w:abstractNumId="80">
    <w:nsid w:val="0000357E"/>
    <w:multiLevelType w:val="hybridMultilevel"/>
    <w:tmpl w:val="3648B970"/>
    <w:lvl w:ilvl="0" w:tplc="B584120C">
      <w:start w:val="1"/>
      <w:numFmt w:val="bullet"/>
      <w:lvlText w:val="В"/>
      <w:lvlJc w:val="left"/>
    </w:lvl>
    <w:lvl w:ilvl="1" w:tplc="CD2CCFEE">
      <w:numFmt w:val="decimal"/>
      <w:lvlText w:val=""/>
      <w:lvlJc w:val="left"/>
    </w:lvl>
    <w:lvl w:ilvl="2" w:tplc="691E15C8">
      <w:numFmt w:val="decimal"/>
      <w:lvlText w:val=""/>
      <w:lvlJc w:val="left"/>
    </w:lvl>
    <w:lvl w:ilvl="3" w:tplc="011CF058">
      <w:numFmt w:val="decimal"/>
      <w:lvlText w:val=""/>
      <w:lvlJc w:val="left"/>
    </w:lvl>
    <w:lvl w:ilvl="4" w:tplc="E5325BD8">
      <w:numFmt w:val="decimal"/>
      <w:lvlText w:val=""/>
      <w:lvlJc w:val="left"/>
    </w:lvl>
    <w:lvl w:ilvl="5" w:tplc="BF327DA8">
      <w:numFmt w:val="decimal"/>
      <w:lvlText w:val=""/>
      <w:lvlJc w:val="left"/>
    </w:lvl>
    <w:lvl w:ilvl="6" w:tplc="276EF342">
      <w:numFmt w:val="decimal"/>
      <w:lvlText w:val=""/>
      <w:lvlJc w:val="left"/>
    </w:lvl>
    <w:lvl w:ilvl="7" w:tplc="F17819C2">
      <w:numFmt w:val="decimal"/>
      <w:lvlText w:val=""/>
      <w:lvlJc w:val="left"/>
    </w:lvl>
    <w:lvl w:ilvl="8" w:tplc="6E6477B6">
      <w:numFmt w:val="decimal"/>
      <w:lvlText w:val=""/>
      <w:lvlJc w:val="left"/>
    </w:lvl>
  </w:abstractNum>
  <w:abstractNum w:abstractNumId="81">
    <w:nsid w:val="000036A1"/>
    <w:multiLevelType w:val="hybridMultilevel"/>
    <w:tmpl w:val="95BCEE58"/>
    <w:lvl w:ilvl="0" w:tplc="625E2E82">
      <w:start w:val="1"/>
      <w:numFmt w:val="decimal"/>
      <w:lvlText w:val="%1)"/>
      <w:lvlJc w:val="left"/>
    </w:lvl>
    <w:lvl w:ilvl="1" w:tplc="7AC45626">
      <w:numFmt w:val="decimal"/>
      <w:lvlText w:val=""/>
      <w:lvlJc w:val="left"/>
    </w:lvl>
    <w:lvl w:ilvl="2" w:tplc="49CEF0E8">
      <w:numFmt w:val="decimal"/>
      <w:lvlText w:val=""/>
      <w:lvlJc w:val="left"/>
    </w:lvl>
    <w:lvl w:ilvl="3" w:tplc="7D747192">
      <w:numFmt w:val="decimal"/>
      <w:lvlText w:val=""/>
      <w:lvlJc w:val="left"/>
    </w:lvl>
    <w:lvl w:ilvl="4" w:tplc="5A18D07A">
      <w:numFmt w:val="decimal"/>
      <w:lvlText w:val=""/>
      <w:lvlJc w:val="left"/>
    </w:lvl>
    <w:lvl w:ilvl="5" w:tplc="928A45E2">
      <w:numFmt w:val="decimal"/>
      <w:lvlText w:val=""/>
      <w:lvlJc w:val="left"/>
    </w:lvl>
    <w:lvl w:ilvl="6" w:tplc="5B9E3B2C">
      <w:numFmt w:val="decimal"/>
      <w:lvlText w:val=""/>
      <w:lvlJc w:val="left"/>
    </w:lvl>
    <w:lvl w:ilvl="7" w:tplc="66F2BEB0">
      <w:numFmt w:val="decimal"/>
      <w:lvlText w:val=""/>
      <w:lvlJc w:val="left"/>
    </w:lvl>
    <w:lvl w:ilvl="8" w:tplc="05865360">
      <w:numFmt w:val="decimal"/>
      <w:lvlText w:val=""/>
      <w:lvlJc w:val="left"/>
    </w:lvl>
  </w:abstractNum>
  <w:abstractNum w:abstractNumId="82">
    <w:nsid w:val="00003765"/>
    <w:multiLevelType w:val="hybridMultilevel"/>
    <w:tmpl w:val="9C501DD8"/>
    <w:lvl w:ilvl="0" w:tplc="2B1C2F62">
      <w:start w:val="1"/>
      <w:numFmt w:val="bullet"/>
      <w:lvlText w:val="и"/>
      <w:lvlJc w:val="left"/>
    </w:lvl>
    <w:lvl w:ilvl="1" w:tplc="23B680BA">
      <w:numFmt w:val="decimal"/>
      <w:lvlText w:val=""/>
      <w:lvlJc w:val="left"/>
    </w:lvl>
    <w:lvl w:ilvl="2" w:tplc="E3888C12">
      <w:numFmt w:val="decimal"/>
      <w:lvlText w:val=""/>
      <w:lvlJc w:val="left"/>
    </w:lvl>
    <w:lvl w:ilvl="3" w:tplc="12CEDB06">
      <w:numFmt w:val="decimal"/>
      <w:lvlText w:val=""/>
      <w:lvlJc w:val="left"/>
    </w:lvl>
    <w:lvl w:ilvl="4" w:tplc="2C02B574">
      <w:numFmt w:val="decimal"/>
      <w:lvlText w:val=""/>
      <w:lvlJc w:val="left"/>
    </w:lvl>
    <w:lvl w:ilvl="5" w:tplc="9F029CD4">
      <w:numFmt w:val="decimal"/>
      <w:lvlText w:val=""/>
      <w:lvlJc w:val="left"/>
    </w:lvl>
    <w:lvl w:ilvl="6" w:tplc="11F2CF5A">
      <w:numFmt w:val="decimal"/>
      <w:lvlText w:val=""/>
      <w:lvlJc w:val="left"/>
    </w:lvl>
    <w:lvl w:ilvl="7" w:tplc="37EA9E4C">
      <w:numFmt w:val="decimal"/>
      <w:lvlText w:val=""/>
      <w:lvlJc w:val="left"/>
    </w:lvl>
    <w:lvl w:ilvl="8" w:tplc="4AAE5F9A">
      <w:numFmt w:val="decimal"/>
      <w:lvlText w:val=""/>
      <w:lvlJc w:val="left"/>
    </w:lvl>
  </w:abstractNum>
  <w:abstractNum w:abstractNumId="83">
    <w:nsid w:val="000037BE"/>
    <w:multiLevelType w:val="hybridMultilevel"/>
    <w:tmpl w:val="3920DEA4"/>
    <w:lvl w:ilvl="0" w:tplc="D8A0ECA6">
      <w:start w:val="1"/>
      <w:numFmt w:val="bullet"/>
      <w:lvlText w:val="в"/>
      <w:lvlJc w:val="left"/>
    </w:lvl>
    <w:lvl w:ilvl="1" w:tplc="2AE63148">
      <w:start w:val="1"/>
      <w:numFmt w:val="bullet"/>
      <w:lvlText w:val="В"/>
      <w:lvlJc w:val="left"/>
    </w:lvl>
    <w:lvl w:ilvl="2" w:tplc="09B49298">
      <w:numFmt w:val="decimal"/>
      <w:lvlText w:val=""/>
      <w:lvlJc w:val="left"/>
    </w:lvl>
    <w:lvl w:ilvl="3" w:tplc="56B6F8E2">
      <w:numFmt w:val="decimal"/>
      <w:lvlText w:val=""/>
      <w:lvlJc w:val="left"/>
    </w:lvl>
    <w:lvl w:ilvl="4" w:tplc="A0542962">
      <w:numFmt w:val="decimal"/>
      <w:lvlText w:val=""/>
      <w:lvlJc w:val="left"/>
    </w:lvl>
    <w:lvl w:ilvl="5" w:tplc="FEA4681E">
      <w:numFmt w:val="decimal"/>
      <w:lvlText w:val=""/>
      <w:lvlJc w:val="left"/>
    </w:lvl>
    <w:lvl w:ilvl="6" w:tplc="E32475C8">
      <w:numFmt w:val="decimal"/>
      <w:lvlText w:val=""/>
      <w:lvlJc w:val="left"/>
    </w:lvl>
    <w:lvl w:ilvl="7" w:tplc="1FB845DC">
      <w:numFmt w:val="decimal"/>
      <w:lvlText w:val=""/>
      <w:lvlJc w:val="left"/>
    </w:lvl>
    <w:lvl w:ilvl="8" w:tplc="6AD612A4">
      <w:numFmt w:val="decimal"/>
      <w:lvlText w:val=""/>
      <w:lvlJc w:val="left"/>
    </w:lvl>
  </w:abstractNum>
  <w:abstractNum w:abstractNumId="84">
    <w:nsid w:val="0000387C"/>
    <w:multiLevelType w:val="hybridMultilevel"/>
    <w:tmpl w:val="251E40FE"/>
    <w:lvl w:ilvl="0" w:tplc="A71EC4AE">
      <w:start w:val="1"/>
      <w:numFmt w:val="bullet"/>
      <w:lvlText w:val="и"/>
      <w:lvlJc w:val="left"/>
    </w:lvl>
    <w:lvl w:ilvl="1" w:tplc="CFE6487A">
      <w:start w:val="1"/>
      <w:numFmt w:val="bullet"/>
      <w:lvlText w:val=""/>
      <w:lvlJc w:val="left"/>
    </w:lvl>
    <w:lvl w:ilvl="2" w:tplc="EBE8D022">
      <w:numFmt w:val="decimal"/>
      <w:lvlText w:val=""/>
      <w:lvlJc w:val="left"/>
    </w:lvl>
    <w:lvl w:ilvl="3" w:tplc="1CE87930">
      <w:numFmt w:val="decimal"/>
      <w:lvlText w:val=""/>
      <w:lvlJc w:val="left"/>
    </w:lvl>
    <w:lvl w:ilvl="4" w:tplc="8DE870FA">
      <w:numFmt w:val="decimal"/>
      <w:lvlText w:val=""/>
      <w:lvlJc w:val="left"/>
    </w:lvl>
    <w:lvl w:ilvl="5" w:tplc="A2F2AD6C">
      <w:numFmt w:val="decimal"/>
      <w:lvlText w:val=""/>
      <w:lvlJc w:val="left"/>
    </w:lvl>
    <w:lvl w:ilvl="6" w:tplc="B1D4AFA0">
      <w:numFmt w:val="decimal"/>
      <w:lvlText w:val=""/>
      <w:lvlJc w:val="left"/>
    </w:lvl>
    <w:lvl w:ilvl="7" w:tplc="4178F024">
      <w:numFmt w:val="decimal"/>
      <w:lvlText w:val=""/>
      <w:lvlJc w:val="left"/>
    </w:lvl>
    <w:lvl w:ilvl="8" w:tplc="180E55A0">
      <w:numFmt w:val="decimal"/>
      <w:lvlText w:val=""/>
      <w:lvlJc w:val="left"/>
    </w:lvl>
  </w:abstractNum>
  <w:abstractNum w:abstractNumId="85">
    <w:nsid w:val="00003960"/>
    <w:multiLevelType w:val="hybridMultilevel"/>
    <w:tmpl w:val="3572B654"/>
    <w:lvl w:ilvl="0" w:tplc="45D20EBC">
      <w:start w:val="1"/>
      <w:numFmt w:val="bullet"/>
      <w:lvlText w:val="№"/>
      <w:lvlJc w:val="left"/>
    </w:lvl>
    <w:lvl w:ilvl="1" w:tplc="867CB964">
      <w:start w:val="1"/>
      <w:numFmt w:val="bullet"/>
      <w:lvlText w:val="•"/>
      <w:lvlJc w:val="left"/>
    </w:lvl>
    <w:lvl w:ilvl="2" w:tplc="E01AF196">
      <w:numFmt w:val="decimal"/>
      <w:lvlText w:val=""/>
      <w:lvlJc w:val="left"/>
    </w:lvl>
    <w:lvl w:ilvl="3" w:tplc="A5D45BBE">
      <w:numFmt w:val="decimal"/>
      <w:lvlText w:val=""/>
      <w:lvlJc w:val="left"/>
    </w:lvl>
    <w:lvl w:ilvl="4" w:tplc="EDE06812">
      <w:numFmt w:val="decimal"/>
      <w:lvlText w:val=""/>
      <w:lvlJc w:val="left"/>
    </w:lvl>
    <w:lvl w:ilvl="5" w:tplc="0930BF72">
      <w:numFmt w:val="decimal"/>
      <w:lvlText w:val=""/>
      <w:lvlJc w:val="left"/>
    </w:lvl>
    <w:lvl w:ilvl="6" w:tplc="0EEA8FCA">
      <w:numFmt w:val="decimal"/>
      <w:lvlText w:val=""/>
      <w:lvlJc w:val="left"/>
    </w:lvl>
    <w:lvl w:ilvl="7" w:tplc="A19E9E52">
      <w:numFmt w:val="decimal"/>
      <w:lvlText w:val=""/>
      <w:lvlJc w:val="left"/>
    </w:lvl>
    <w:lvl w:ilvl="8" w:tplc="5F50EC46">
      <w:numFmt w:val="decimal"/>
      <w:lvlText w:val=""/>
      <w:lvlJc w:val="left"/>
    </w:lvl>
  </w:abstractNum>
  <w:abstractNum w:abstractNumId="86">
    <w:nsid w:val="00003A4C"/>
    <w:multiLevelType w:val="hybridMultilevel"/>
    <w:tmpl w:val="11BA5A46"/>
    <w:lvl w:ilvl="0" w:tplc="9236B7AC">
      <w:start w:val="1"/>
      <w:numFmt w:val="bullet"/>
      <w:lvlText w:val="-"/>
      <w:lvlJc w:val="left"/>
    </w:lvl>
    <w:lvl w:ilvl="1" w:tplc="E9AAA15A">
      <w:numFmt w:val="decimal"/>
      <w:lvlText w:val=""/>
      <w:lvlJc w:val="left"/>
    </w:lvl>
    <w:lvl w:ilvl="2" w:tplc="6250FD96">
      <w:numFmt w:val="decimal"/>
      <w:lvlText w:val=""/>
      <w:lvlJc w:val="left"/>
    </w:lvl>
    <w:lvl w:ilvl="3" w:tplc="1EE82EA0">
      <w:numFmt w:val="decimal"/>
      <w:lvlText w:val=""/>
      <w:lvlJc w:val="left"/>
    </w:lvl>
    <w:lvl w:ilvl="4" w:tplc="1D62841A">
      <w:numFmt w:val="decimal"/>
      <w:lvlText w:val=""/>
      <w:lvlJc w:val="left"/>
    </w:lvl>
    <w:lvl w:ilvl="5" w:tplc="5AB08EB6">
      <w:numFmt w:val="decimal"/>
      <w:lvlText w:val=""/>
      <w:lvlJc w:val="left"/>
    </w:lvl>
    <w:lvl w:ilvl="6" w:tplc="87369C06">
      <w:numFmt w:val="decimal"/>
      <w:lvlText w:val=""/>
      <w:lvlJc w:val="left"/>
    </w:lvl>
    <w:lvl w:ilvl="7" w:tplc="23DE865A">
      <w:numFmt w:val="decimal"/>
      <w:lvlText w:val=""/>
      <w:lvlJc w:val="left"/>
    </w:lvl>
    <w:lvl w:ilvl="8" w:tplc="D3388D0C">
      <w:numFmt w:val="decimal"/>
      <w:lvlText w:val=""/>
      <w:lvlJc w:val="left"/>
    </w:lvl>
  </w:abstractNum>
  <w:abstractNum w:abstractNumId="87">
    <w:nsid w:val="00003A72"/>
    <w:multiLevelType w:val="hybridMultilevel"/>
    <w:tmpl w:val="2610B254"/>
    <w:lvl w:ilvl="0" w:tplc="EFCE6F08">
      <w:start w:val="1"/>
      <w:numFmt w:val="bullet"/>
      <w:lvlText w:val="-"/>
      <w:lvlJc w:val="left"/>
    </w:lvl>
    <w:lvl w:ilvl="1" w:tplc="16E0EE56">
      <w:numFmt w:val="decimal"/>
      <w:lvlText w:val=""/>
      <w:lvlJc w:val="left"/>
    </w:lvl>
    <w:lvl w:ilvl="2" w:tplc="0D525B4A">
      <w:numFmt w:val="decimal"/>
      <w:lvlText w:val=""/>
      <w:lvlJc w:val="left"/>
    </w:lvl>
    <w:lvl w:ilvl="3" w:tplc="A22A931C">
      <w:numFmt w:val="decimal"/>
      <w:lvlText w:val=""/>
      <w:lvlJc w:val="left"/>
    </w:lvl>
    <w:lvl w:ilvl="4" w:tplc="FEA8369E">
      <w:numFmt w:val="decimal"/>
      <w:lvlText w:val=""/>
      <w:lvlJc w:val="left"/>
    </w:lvl>
    <w:lvl w:ilvl="5" w:tplc="C60AF3FA">
      <w:numFmt w:val="decimal"/>
      <w:lvlText w:val=""/>
      <w:lvlJc w:val="left"/>
    </w:lvl>
    <w:lvl w:ilvl="6" w:tplc="85BC2738">
      <w:numFmt w:val="decimal"/>
      <w:lvlText w:val=""/>
      <w:lvlJc w:val="left"/>
    </w:lvl>
    <w:lvl w:ilvl="7" w:tplc="148C97B2">
      <w:numFmt w:val="decimal"/>
      <w:lvlText w:val=""/>
      <w:lvlJc w:val="left"/>
    </w:lvl>
    <w:lvl w:ilvl="8" w:tplc="1DF4969C">
      <w:numFmt w:val="decimal"/>
      <w:lvlText w:val=""/>
      <w:lvlJc w:val="left"/>
    </w:lvl>
  </w:abstractNum>
  <w:abstractNum w:abstractNumId="88">
    <w:nsid w:val="00003EE9"/>
    <w:multiLevelType w:val="hybridMultilevel"/>
    <w:tmpl w:val="111A63FE"/>
    <w:lvl w:ilvl="0" w:tplc="8214B414">
      <w:start w:val="1"/>
      <w:numFmt w:val="bullet"/>
      <w:lvlText w:val="-"/>
      <w:lvlJc w:val="left"/>
    </w:lvl>
    <w:lvl w:ilvl="1" w:tplc="0F744ABC">
      <w:numFmt w:val="decimal"/>
      <w:lvlText w:val=""/>
      <w:lvlJc w:val="left"/>
    </w:lvl>
    <w:lvl w:ilvl="2" w:tplc="6258285E">
      <w:numFmt w:val="decimal"/>
      <w:lvlText w:val=""/>
      <w:lvlJc w:val="left"/>
    </w:lvl>
    <w:lvl w:ilvl="3" w:tplc="EE6C6882">
      <w:numFmt w:val="decimal"/>
      <w:lvlText w:val=""/>
      <w:lvlJc w:val="left"/>
    </w:lvl>
    <w:lvl w:ilvl="4" w:tplc="9DFA19E8">
      <w:numFmt w:val="decimal"/>
      <w:lvlText w:val=""/>
      <w:lvlJc w:val="left"/>
    </w:lvl>
    <w:lvl w:ilvl="5" w:tplc="3368971C">
      <w:numFmt w:val="decimal"/>
      <w:lvlText w:val=""/>
      <w:lvlJc w:val="left"/>
    </w:lvl>
    <w:lvl w:ilvl="6" w:tplc="910858DE">
      <w:numFmt w:val="decimal"/>
      <w:lvlText w:val=""/>
      <w:lvlJc w:val="left"/>
    </w:lvl>
    <w:lvl w:ilvl="7" w:tplc="9B34C3D2">
      <w:numFmt w:val="decimal"/>
      <w:lvlText w:val=""/>
      <w:lvlJc w:val="left"/>
    </w:lvl>
    <w:lvl w:ilvl="8" w:tplc="C30652C6">
      <w:numFmt w:val="decimal"/>
      <w:lvlText w:val=""/>
      <w:lvlJc w:val="left"/>
    </w:lvl>
  </w:abstractNum>
  <w:abstractNum w:abstractNumId="89">
    <w:nsid w:val="00003F0B"/>
    <w:multiLevelType w:val="hybridMultilevel"/>
    <w:tmpl w:val="03343642"/>
    <w:lvl w:ilvl="0" w:tplc="099C2A3E">
      <w:start w:val="1"/>
      <w:numFmt w:val="bullet"/>
      <w:lvlText w:val="-"/>
      <w:lvlJc w:val="left"/>
    </w:lvl>
    <w:lvl w:ilvl="1" w:tplc="FE7EB884">
      <w:numFmt w:val="decimal"/>
      <w:lvlText w:val=""/>
      <w:lvlJc w:val="left"/>
    </w:lvl>
    <w:lvl w:ilvl="2" w:tplc="45FEB05C">
      <w:numFmt w:val="decimal"/>
      <w:lvlText w:val=""/>
      <w:lvlJc w:val="left"/>
    </w:lvl>
    <w:lvl w:ilvl="3" w:tplc="5344C03C">
      <w:numFmt w:val="decimal"/>
      <w:lvlText w:val=""/>
      <w:lvlJc w:val="left"/>
    </w:lvl>
    <w:lvl w:ilvl="4" w:tplc="4FAA7F88">
      <w:numFmt w:val="decimal"/>
      <w:lvlText w:val=""/>
      <w:lvlJc w:val="left"/>
    </w:lvl>
    <w:lvl w:ilvl="5" w:tplc="EE6C6E68">
      <w:numFmt w:val="decimal"/>
      <w:lvlText w:val=""/>
      <w:lvlJc w:val="left"/>
    </w:lvl>
    <w:lvl w:ilvl="6" w:tplc="13A0407A">
      <w:numFmt w:val="decimal"/>
      <w:lvlText w:val=""/>
      <w:lvlJc w:val="left"/>
    </w:lvl>
    <w:lvl w:ilvl="7" w:tplc="127ECF3C">
      <w:numFmt w:val="decimal"/>
      <w:lvlText w:val=""/>
      <w:lvlJc w:val="left"/>
    </w:lvl>
    <w:lvl w:ilvl="8" w:tplc="D2D23FD4">
      <w:numFmt w:val="decimal"/>
      <w:lvlText w:val=""/>
      <w:lvlJc w:val="left"/>
    </w:lvl>
  </w:abstractNum>
  <w:abstractNum w:abstractNumId="90">
    <w:nsid w:val="00003F97"/>
    <w:multiLevelType w:val="hybridMultilevel"/>
    <w:tmpl w:val="2D86D788"/>
    <w:lvl w:ilvl="0" w:tplc="2684F330">
      <w:start w:val="1"/>
      <w:numFmt w:val="decimal"/>
      <w:lvlText w:val="%1)"/>
      <w:lvlJc w:val="left"/>
    </w:lvl>
    <w:lvl w:ilvl="1" w:tplc="25BAA6FA">
      <w:numFmt w:val="decimal"/>
      <w:lvlText w:val=""/>
      <w:lvlJc w:val="left"/>
    </w:lvl>
    <w:lvl w:ilvl="2" w:tplc="32B49C08">
      <w:numFmt w:val="decimal"/>
      <w:lvlText w:val=""/>
      <w:lvlJc w:val="left"/>
    </w:lvl>
    <w:lvl w:ilvl="3" w:tplc="45AE7E0C">
      <w:numFmt w:val="decimal"/>
      <w:lvlText w:val=""/>
      <w:lvlJc w:val="left"/>
    </w:lvl>
    <w:lvl w:ilvl="4" w:tplc="00B460FA">
      <w:numFmt w:val="decimal"/>
      <w:lvlText w:val=""/>
      <w:lvlJc w:val="left"/>
    </w:lvl>
    <w:lvl w:ilvl="5" w:tplc="C16ABA24">
      <w:numFmt w:val="decimal"/>
      <w:lvlText w:val=""/>
      <w:lvlJc w:val="left"/>
    </w:lvl>
    <w:lvl w:ilvl="6" w:tplc="819261D4">
      <w:numFmt w:val="decimal"/>
      <w:lvlText w:val=""/>
      <w:lvlJc w:val="left"/>
    </w:lvl>
    <w:lvl w:ilvl="7" w:tplc="8A1E2716">
      <w:numFmt w:val="decimal"/>
      <w:lvlText w:val=""/>
      <w:lvlJc w:val="left"/>
    </w:lvl>
    <w:lvl w:ilvl="8" w:tplc="DE24A752">
      <w:numFmt w:val="decimal"/>
      <w:lvlText w:val=""/>
      <w:lvlJc w:val="left"/>
    </w:lvl>
  </w:abstractNum>
  <w:abstractNum w:abstractNumId="91">
    <w:nsid w:val="00003F9A"/>
    <w:multiLevelType w:val="hybridMultilevel"/>
    <w:tmpl w:val="77708550"/>
    <w:lvl w:ilvl="0" w:tplc="B9FC9E4A">
      <w:start w:val="1"/>
      <w:numFmt w:val="bullet"/>
      <w:lvlText w:val="-"/>
      <w:lvlJc w:val="left"/>
    </w:lvl>
    <w:lvl w:ilvl="1" w:tplc="2D52F6A2">
      <w:numFmt w:val="decimal"/>
      <w:lvlText w:val=""/>
      <w:lvlJc w:val="left"/>
    </w:lvl>
    <w:lvl w:ilvl="2" w:tplc="37A297B2">
      <w:numFmt w:val="decimal"/>
      <w:lvlText w:val=""/>
      <w:lvlJc w:val="left"/>
    </w:lvl>
    <w:lvl w:ilvl="3" w:tplc="FA785294">
      <w:numFmt w:val="decimal"/>
      <w:lvlText w:val=""/>
      <w:lvlJc w:val="left"/>
    </w:lvl>
    <w:lvl w:ilvl="4" w:tplc="79064E7A">
      <w:numFmt w:val="decimal"/>
      <w:lvlText w:val=""/>
      <w:lvlJc w:val="left"/>
    </w:lvl>
    <w:lvl w:ilvl="5" w:tplc="1A5473DA">
      <w:numFmt w:val="decimal"/>
      <w:lvlText w:val=""/>
      <w:lvlJc w:val="left"/>
    </w:lvl>
    <w:lvl w:ilvl="6" w:tplc="DEB20222">
      <w:numFmt w:val="decimal"/>
      <w:lvlText w:val=""/>
      <w:lvlJc w:val="left"/>
    </w:lvl>
    <w:lvl w:ilvl="7" w:tplc="0A8CDAE6">
      <w:numFmt w:val="decimal"/>
      <w:lvlText w:val=""/>
      <w:lvlJc w:val="left"/>
    </w:lvl>
    <w:lvl w:ilvl="8" w:tplc="2236B516">
      <w:numFmt w:val="decimal"/>
      <w:lvlText w:val=""/>
      <w:lvlJc w:val="left"/>
    </w:lvl>
  </w:abstractNum>
  <w:abstractNum w:abstractNumId="92">
    <w:nsid w:val="00004027"/>
    <w:multiLevelType w:val="hybridMultilevel"/>
    <w:tmpl w:val="A70AAC8A"/>
    <w:lvl w:ilvl="0" w:tplc="B36A954A">
      <w:start w:val="1"/>
      <w:numFmt w:val="bullet"/>
      <w:lvlText w:val="В"/>
      <w:lvlJc w:val="left"/>
    </w:lvl>
    <w:lvl w:ilvl="1" w:tplc="E4621276">
      <w:numFmt w:val="decimal"/>
      <w:lvlText w:val=""/>
      <w:lvlJc w:val="left"/>
    </w:lvl>
    <w:lvl w:ilvl="2" w:tplc="7B0612F8">
      <w:numFmt w:val="decimal"/>
      <w:lvlText w:val=""/>
      <w:lvlJc w:val="left"/>
    </w:lvl>
    <w:lvl w:ilvl="3" w:tplc="0066A5EC">
      <w:numFmt w:val="decimal"/>
      <w:lvlText w:val=""/>
      <w:lvlJc w:val="left"/>
    </w:lvl>
    <w:lvl w:ilvl="4" w:tplc="BB7616BA">
      <w:numFmt w:val="decimal"/>
      <w:lvlText w:val=""/>
      <w:lvlJc w:val="left"/>
    </w:lvl>
    <w:lvl w:ilvl="5" w:tplc="6100B5B6">
      <w:numFmt w:val="decimal"/>
      <w:lvlText w:val=""/>
      <w:lvlJc w:val="left"/>
    </w:lvl>
    <w:lvl w:ilvl="6" w:tplc="871265FA">
      <w:numFmt w:val="decimal"/>
      <w:lvlText w:val=""/>
      <w:lvlJc w:val="left"/>
    </w:lvl>
    <w:lvl w:ilvl="7" w:tplc="9428718E">
      <w:numFmt w:val="decimal"/>
      <w:lvlText w:val=""/>
      <w:lvlJc w:val="left"/>
    </w:lvl>
    <w:lvl w:ilvl="8" w:tplc="ED1E331E">
      <w:numFmt w:val="decimal"/>
      <w:lvlText w:val=""/>
      <w:lvlJc w:val="left"/>
    </w:lvl>
  </w:abstractNum>
  <w:abstractNum w:abstractNumId="93">
    <w:nsid w:val="000040A5"/>
    <w:multiLevelType w:val="hybridMultilevel"/>
    <w:tmpl w:val="40A45E54"/>
    <w:lvl w:ilvl="0" w:tplc="3B64E9A6">
      <w:start w:val="1"/>
      <w:numFmt w:val="bullet"/>
      <w:lvlText w:val="в"/>
      <w:lvlJc w:val="left"/>
    </w:lvl>
    <w:lvl w:ilvl="1" w:tplc="3586BCE0">
      <w:start w:val="1"/>
      <w:numFmt w:val="bullet"/>
      <w:lvlText w:val="\endash "/>
      <w:lvlJc w:val="left"/>
    </w:lvl>
    <w:lvl w:ilvl="2" w:tplc="84B24308">
      <w:numFmt w:val="decimal"/>
      <w:lvlText w:val=""/>
      <w:lvlJc w:val="left"/>
    </w:lvl>
    <w:lvl w:ilvl="3" w:tplc="1A64F01A">
      <w:numFmt w:val="decimal"/>
      <w:lvlText w:val=""/>
      <w:lvlJc w:val="left"/>
    </w:lvl>
    <w:lvl w:ilvl="4" w:tplc="D1764D74">
      <w:numFmt w:val="decimal"/>
      <w:lvlText w:val=""/>
      <w:lvlJc w:val="left"/>
    </w:lvl>
    <w:lvl w:ilvl="5" w:tplc="EB5EF838">
      <w:numFmt w:val="decimal"/>
      <w:lvlText w:val=""/>
      <w:lvlJc w:val="left"/>
    </w:lvl>
    <w:lvl w:ilvl="6" w:tplc="4612A624">
      <w:numFmt w:val="decimal"/>
      <w:lvlText w:val=""/>
      <w:lvlJc w:val="left"/>
    </w:lvl>
    <w:lvl w:ilvl="7" w:tplc="42B818E2">
      <w:numFmt w:val="decimal"/>
      <w:lvlText w:val=""/>
      <w:lvlJc w:val="left"/>
    </w:lvl>
    <w:lvl w:ilvl="8" w:tplc="12F4A30A">
      <w:numFmt w:val="decimal"/>
      <w:lvlText w:val=""/>
      <w:lvlJc w:val="left"/>
    </w:lvl>
  </w:abstractNum>
  <w:abstractNum w:abstractNumId="94">
    <w:nsid w:val="0000412F"/>
    <w:multiLevelType w:val="hybridMultilevel"/>
    <w:tmpl w:val="4E56BFC0"/>
    <w:lvl w:ilvl="0" w:tplc="E0BAFBB8">
      <w:start w:val="1"/>
      <w:numFmt w:val="bullet"/>
      <w:lvlText w:val="-"/>
      <w:lvlJc w:val="left"/>
    </w:lvl>
    <w:lvl w:ilvl="1" w:tplc="59DA5F30">
      <w:numFmt w:val="decimal"/>
      <w:lvlText w:val=""/>
      <w:lvlJc w:val="left"/>
    </w:lvl>
    <w:lvl w:ilvl="2" w:tplc="259C152A">
      <w:numFmt w:val="decimal"/>
      <w:lvlText w:val=""/>
      <w:lvlJc w:val="left"/>
    </w:lvl>
    <w:lvl w:ilvl="3" w:tplc="43CEB8FE">
      <w:numFmt w:val="decimal"/>
      <w:lvlText w:val=""/>
      <w:lvlJc w:val="left"/>
    </w:lvl>
    <w:lvl w:ilvl="4" w:tplc="6C821C62">
      <w:numFmt w:val="decimal"/>
      <w:lvlText w:val=""/>
      <w:lvlJc w:val="left"/>
    </w:lvl>
    <w:lvl w:ilvl="5" w:tplc="4B403E1A">
      <w:numFmt w:val="decimal"/>
      <w:lvlText w:val=""/>
      <w:lvlJc w:val="left"/>
    </w:lvl>
    <w:lvl w:ilvl="6" w:tplc="C3147D28">
      <w:numFmt w:val="decimal"/>
      <w:lvlText w:val=""/>
      <w:lvlJc w:val="left"/>
    </w:lvl>
    <w:lvl w:ilvl="7" w:tplc="0F1277C4">
      <w:numFmt w:val="decimal"/>
      <w:lvlText w:val=""/>
      <w:lvlJc w:val="left"/>
    </w:lvl>
    <w:lvl w:ilvl="8" w:tplc="026ADE4C">
      <w:numFmt w:val="decimal"/>
      <w:lvlText w:val=""/>
      <w:lvlJc w:val="left"/>
    </w:lvl>
  </w:abstractNum>
  <w:abstractNum w:abstractNumId="95">
    <w:nsid w:val="00004325"/>
    <w:multiLevelType w:val="hybridMultilevel"/>
    <w:tmpl w:val="0C741ACE"/>
    <w:lvl w:ilvl="0" w:tplc="B1A6C460">
      <w:start w:val="1"/>
      <w:numFmt w:val="bullet"/>
      <w:lvlText w:val="и"/>
      <w:lvlJc w:val="left"/>
    </w:lvl>
    <w:lvl w:ilvl="1" w:tplc="4CB64338">
      <w:start w:val="1"/>
      <w:numFmt w:val="bullet"/>
      <w:lvlText w:val="\endash "/>
      <w:lvlJc w:val="left"/>
    </w:lvl>
    <w:lvl w:ilvl="2" w:tplc="212CE104">
      <w:numFmt w:val="decimal"/>
      <w:lvlText w:val=""/>
      <w:lvlJc w:val="left"/>
    </w:lvl>
    <w:lvl w:ilvl="3" w:tplc="13E24DA6">
      <w:numFmt w:val="decimal"/>
      <w:lvlText w:val=""/>
      <w:lvlJc w:val="left"/>
    </w:lvl>
    <w:lvl w:ilvl="4" w:tplc="3AF2E870">
      <w:numFmt w:val="decimal"/>
      <w:lvlText w:val=""/>
      <w:lvlJc w:val="left"/>
    </w:lvl>
    <w:lvl w:ilvl="5" w:tplc="A1D60174">
      <w:numFmt w:val="decimal"/>
      <w:lvlText w:val=""/>
      <w:lvlJc w:val="left"/>
    </w:lvl>
    <w:lvl w:ilvl="6" w:tplc="385EBDA6">
      <w:numFmt w:val="decimal"/>
      <w:lvlText w:val=""/>
      <w:lvlJc w:val="left"/>
    </w:lvl>
    <w:lvl w:ilvl="7" w:tplc="2BF0DFE2">
      <w:numFmt w:val="decimal"/>
      <w:lvlText w:val=""/>
      <w:lvlJc w:val="left"/>
    </w:lvl>
    <w:lvl w:ilvl="8" w:tplc="A3C67B2C">
      <w:numFmt w:val="decimal"/>
      <w:lvlText w:val=""/>
      <w:lvlJc w:val="left"/>
    </w:lvl>
  </w:abstractNum>
  <w:abstractNum w:abstractNumId="96">
    <w:nsid w:val="00004328"/>
    <w:multiLevelType w:val="hybridMultilevel"/>
    <w:tmpl w:val="5C1E53C4"/>
    <w:lvl w:ilvl="0" w:tplc="06564B8E">
      <w:start w:val="1"/>
      <w:numFmt w:val="bullet"/>
      <w:lvlText w:val="В"/>
      <w:lvlJc w:val="left"/>
    </w:lvl>
    <w:lvl w:ilvl="1" w:tplc="F52E87A2">
      <w:numFmt w:val="decimal"/>
      <w:lvlText w:val=""/>
      <w:lvlJc w:val="left"/>
    </w:lvl>
    <w:lvl w:ilvl="2" w:tplc="DCBA4DFC">
      <w:numFmt w:val="decimal"/>
      <w:lvlText w:val=""/>
      <w:lvlJc w:val="left"/>
    </w:lvl>
    <w:lvl w:ilvl="3" w:tplc="0F1CF43A">
      <w:numFmt w:val="decimal"/>
      <w:lvlText w:val=""/>
      <w:lvlJc w:val="left"/>
    </w:lvl>
    <w:lvl w:ilvl="4" w:tplc="EB1ADA7E">
      <w:numFmt w:val="decimal"/>
      <w:lvlText w:val=""/>
      <w:lvlJc w:val="left"/>
    </w:lvl>
    <w:lvl w:ilvl="5" w:tplc="CCECF9FC">
      <w:numFmt w:val="decimal"/>
      <w:lvlText w:val=""/>
      <w:lvlJc w:val="left"/>
    </w:lvl>
    <w:lvl w:ilvl="6" w:tplc="FC8AD012">
      <w:numFmt w:val="decimal"/>
      <w:lvlText w:val=""/>
      <w:lvlJc w:val="left"/>
    </w:lvl>
    <w:lvl w:ilvl="7" w:tplc="031CB604">
      <w:numFmt w:val="decimal"/>
      <w:lvlText w:val=""/>
      <w:lvlJc w:val="left"/>
    </w:lvl>
    <w:lvl w:ilvl="8" w:tplc="54628682">
      <w:numFmt w:val="decimal"/>
      <w:lvlText w:val=""/>
      <w:lvlJc w:val="left"/>
    </w:lvl>
  </w:abstractNum>
  <w:abstractNum w:abstractNumId="97">
    <w:nsid w:val="00004346"/>
    <w:multiLevelType w:val="hybridMultilevel"/>
    <w:tmpl w:val="C1D821AE"/>
    <w:lvl w:ilvl="0" w:tplc="8092021E">
      <w:start w:val="1"/>
      <w:numFmt w:val="bullet"/>
      <w:lvlText w:val="и"/>
      <w:lvlJc w:val="left"/>
    </w:lvl>
    <w:lvl w:ilvl="1" w:tplc="A56819B6">
      <w:numFmt w:val="decimal"/>
      <w:lvlText w:val=""/>
      <w:lvlJc w:val="left"/>
    </w:lvl>
    <w:lvl w:ilvl="2" w:tplc="C666AB4A">
      <w:numFmt w:val="decimal"/>
      <w:lvlText w:val=""/>
      <w:lvlJc w:val="left"/>
    </w:lvl>
    <w:lvl w:ilvl="3" w:tplc="B7EE99FA">
      <w:numFmt w:val="decimal"/>
      <w:lvlText w:val=""/>
      <w:lvlJc w:val="left"/>
    </w:lvl>
    <w:lvl w:ilvl="4" w:tplc="9CB2E2B4">
      <w:numFmt w:val="decimal"/>
      <w:lvlText w:val=""/>
      <w:lvlJc w:val="left"/>
    </w:lvl>
    <w:lvl w:ilvl="5" w:tplc="BD54CEDC">
      <w:numFmt w:val="decimal"/>
      <w:lvlText w:val=""/>
      <w:lvlJc w:val="left"/>
    </w:lvl>
    <w:lvl w:ilvl="6" w:tplc="5C1281B8">
      <w:numFmt w:val="decimal"/>
      <w:lvlText w:val=""/>
      <w:lvlJc w:val="left"/>
    </w:lvl>
    <w:lvl w:ilvl="7" w:tplc="0658A382">
      <w:numFmt w:val="decimal"/>
      <w:lvlText w:val=""/>
      <w:lvlJc w:val="left"/>
    </w:lvl>
    <w:lvl w:ilvl="8" w:tplc="61DEF60A">
      <w:numFmt w:val="decimal"/>
      <w:lvlText w:val=""/>
      <w:lvlJc w:val="left"/>
    </w:lvl>
  </w:abstractNum>
  <w:abstractNum w:abstractNumId="98">
    <w:nsid w:val="00004365"/>
    <w:multiLevelType w:val="hybridMultilevel"/>
    <w:tmpl w:val="B1EACCE2"/>
    <w:lvl w:ilvl="0" w:tplc="906626AE">
      <w:start w:val="1"/>
      <w:numFmt w:val="bullet"/>
      <w:lvlText w:val="К"/>
      <w:lvlJc w:val="left"/>
    </w:lvl>
    <w:lvl w:ilvl="1" w:tplc="44780DB4">
      <w:numFmt w:val="decimal"/>
      <w:lvlText w:val=""/>
      <w:lvlJc w:val="left"/>
    </w:lvl>
    <w:lvl w:ilvl="2" w:tplc="023031DC">
      <w:numFmt w:val="decimal"/>
      <w:lvlText w:val=""/>
      <w:lvlJc w:val="left"/>
    </w:lvl>
    <w:lvl w:ilvl="3" w:tplc="4D44A580">
      <w:numFmt w:val="decimal"/>
      <w:lvlText w:val=""/>
      <w:lvlJc w:val="left"/>
    </w:lvl>
    <w:lvl w:ilvl="4" w:tplc="9B941286">
      <w:numFmt w:val="decimal"/>
      <w:lvlText w:val=""/>
      <w:lvlJc w:val="left"/>
    </w:lvl>
    <w:lvl w:ilvl="5" w:tplc="1A7683BE">
      <w:numFmt w:val="decimal"/>
      <w:lvlText w:val=""/>
      <w:lvlJc w:val="left"/>
    </w:lvl>
    <w:lvl w:ilvl="6" w:tplc="A270374E">
      <w:numFmt w:val="decimal"/>
      <w:lvlText w:val=""/>
      <w:lvlJc w:val="left"/>
    </w:lvl>
    <w:lvl w:ilvl="7" w:tplc="11763D66">
      <w:numFmt w:val="decimal"/>
      <w:lvlText w:val=""/>
      <w:lvlJc w:val="left"/>
    </w:lvl>
    <w:lvl w:ilvl="8" w:tplc="03A65D1A">
      <w:numFmt w:val="decimal"/>
      <w:lvlText w:val=""/>
      <w:lvlJc w:val="left"/>
    </w:lvl>
  </w:abstractNum>
  <w:abstractNum w:abstractNumId="99">
    <w:nsid w:val="000043DB"/>
    <w:multiLevelType w:val="hybridMultilevel"/>
    <w:tmpl w:val="6C70A4C2"/>
    <w:lvl w:ilvl="0" w:tplc="1D2C87BE">
      <w:start w:val="1"/>
      <w:numFmt w:val="bullet"/>
      <w:lvlText w:val="и"/>
      <w:lvlJc w:val="left"/>
    </w:lvl>
    <w:lvl w:ilvl="1" w:tplc="06006692">
      <w:numFmt w:val="decimal"/>
      <w:lvlText w:val=""/>
      <w:lvlJc w:val="left"/>
    </w:lvl>
    <w:lvl w:ilvl="2" w:tplc="46F47316">
      <w:numFmt w:val="decimal"/>
      <w:lvlText w:val=""/>
      <w:lvlJc w:val="left"/>
    </w:lvl>
    <w:lvl w:ilvl="3" w:tplc="7E389812">
      <w:numFmt w:val="decimal"/>
      <w:lvlText w:val=""/>
      <w:lvlJc w:val="left"/>
    </w:lvl>
    <w:lvl w:ilvl="4" w:tplc="6AEC7DCC">
      <w:numFmt w:val="decimal"/>
      <w:lvlText w:val=""/>
      <w:lvlJc w:val="left"/>
    </w:lvl>
    <w:lvl w:ilvl="5" w:tplc="61FA3280">
      <w:numFmt w:val="decimal"/>
      <w:lvlText w:val=""/>
      <w:lvlJc w:val="left"/>
    </w:lvl>
    <w:lvl w:ilvl="6" w:tplc="EA123BDC">
      <w:numFmt w:val="decimal"/>
      <w:lvlText w:val=""/>
      <w:lvlJc w:val="left"/>
    </w:lvl>
    <w:lvl w:ilvl="7" w:tplc="C020181E">
      <w:numFmt w:val="decimal"/>
      <w:lvlText w:val=""/>
      <w:lvlJc w:val="left"/>
    </w:lvl>
    <w:lvl w:ilvl="8" w:tplc="BB6E20F8">
      <w:numFmt w:val="decimal"/>
      <w:lvlText w:val=""/>
      <w:lvlJc w:val="left"/>
    </w:lvl>
  </w:abstractNum>
  <w:abstractNum w:abstractNumId="100">
    <w:nsid w:val="0000441D"/>
    <w:multiLevelType w:val="hybridMultilevel"/>
    <w:tmpl w:val="91ACF8A4"/>
    <w:lvl w:ilvl="0" w:tplc="3B00F256">
      <w:start w:val="11"/>
      <w:numFmt w:val="decimal"/>
      <w:lvlText w:val="%1)"/>
      <w:lvlJc w:val="left"/>
    </w:lvl>
    <w:lvl w:ilvl="1" w:tplc="989E9390">
      <w:numFmt w:val="decimal"/>
      <w:lvlText w:val=""/>
      <w:lvlJc w:val="left"/>
    </w:lvl>
    <w:lvl w:ilvl="2" w:tplc="A044D54A">
      <w:numFmt w:val="decimal"/>
      <w:lvlText w:val=""/>
      <w:lvlJc w:val="left"/>
    </w:lvl>
    <w:lvl w:ilvl="3" w:tplc="139CB59A">
      <w:numFmt w:val="decimal"/>
      <w:lvlText w:val=""/>
      <w:lvlJc w:val="left"/>
    </w:lvl>
    <w:lvl w:ilvl="4" w:tplc="569AAA9E">
      <w:numFmt w:val="decimal"/>
      <w:lvlText w:val=""/>
      <w:lvlJc w:val="left"/>
    </w:lvl>
    <w:lvl w:ilvl="5" w:tplc="E76CDE4C">
      <w:numFmt w:val="decimal"/>
      <w:lvlText w:val=""/>
      <w:lvlJc w:val="left"/>
    </w:lvl>
    <w:lvl w:ilvl="6" w:tplc="A6F47314">
      <w:numFmt w:val="decimal"/>
      <w:lvlText w:val=""/>
      <w:lvlJc w:val="left"/>
    </w:lvl>
    <w:lvl w:ilvl="7" w:tplc="463CCCAE">
      <w:numFmt w:val="decimal"/>
      <w:lvlText w:val=""/>
      <w:lvlJc w:val="left"/>
    </w:lvl>
    <w:lvl w:ilvl="8" w:tplc="B13CD5A2">
      <w:numFmt w:val="decimal"/>
      <w:lvlText w:val=""/>
      <w:lvlJc w:val="left"/>
    </w:lvl>
  </w:abstractNum>
  <w:abstractNum w:abstractNumId="101">
    <w:nsid w:val="00004461"/>
    <w:multiLevelType w:val="hybridMultilevel"/>
    <w:tmpl w:val="F48ADBEE"/>
    <w:lvl w:ilvl="0" w:tplc="E870D158">
      <w:start w:val="1"/>
      <w:numFmt w:val="bullet"/>
      <w:lvlText w:val="и"/>
      <w:lvlJc w:val="left"/>
    </w:lvl>
    <w:lvl w:ilvl="1" w:tplc="97DC58B6">
      <w:start w:val="1"/>
      <w:numFmt w:val="bullet"/>
      <w:lvlText w:val="В"/>
      <w:lvlJc w:val="left"/>
    </w:lvl>
    <w:lvl w:ilvl="2" w:tplc="9550BB0C">
      <w:numFmt w:val="decimal"/>
      <w:lvlText w:val=""/>
      <w:lvlJc w:val="left"/>
    </w:lvl>
    <w:lvl w:ilvl="3" w:tplc="29A2B5B6">
      <w:numFmt w:val="decimal"/>
      <w:lvlText w:val=""/>
      <w:lvlJc w:val="left"/>
    </w:lvl>
    <w:lvl w:ilvl="4" w:tplc="A2A88E76">
      <w:numFmt w:val="decimal"/>
      <w:lvlText w:val=""/>
      <w:lvlJc w:val="left"/>
    </w:lvl>
    <w:lvl w:ilvl="5" w:tplc="B170CA76">
      <w:numFmt w:val="decimal"/>
      <w:lvlText w:val=""/>
      <w:lvlJc w:val="left"/>
    </w:lvl>
    <w:lvl w:ilvl="6" w:tplc="9D30BE08">
      <w:numFmt w:val="decimal"/>
      <w:lvlText w:val=""/>
      <w:lvlJc w:val="left"/>
    </w:lvl>
    <w:lvl w:ilvl="7" w:tplc="E4C85E1E">
      <w:numFmt w:val="decimal"/>
      <w:lvlText w:val=""/>
      <w:lvlJc w:val="left"/>
    </w:lvl>
    <w:lvl w:ilvl="8" w:tplc="0F0817C0">
      <w:numFmt w:val="decimal"/>
      <w:lvlText w:val=""/>
      <w:lvlJc w:val="left"/>
    </w:lvl>
  </w:abstractNum>
  <w:abstractNum w:abstractNumId="102">
    <w:nsid w:val="000044AA"/>
    <w:multiLevelType w:val="hybridMultilevel"/>
    <w:tmpl w:val="50621262"/>
    <w:lvl w:ilvl="0" w:tplc="7816870E">
      <w:start w:val="1"/>
      <w:numFmt w:val="bullet"/>
      <w:lvlText w:val="с"/>
      <w:lvlJc w:val="left"/>
    </w:lvl>
    <w:lvl w:ilvl="1" w:tplc="C70493FE">
      <w:numFmt w:val="decimal"/>
      <w:lvlText w:val=""/>
      <w:lvlJc w:val="left"/>
    </w:lvl>
    <w:lvl w:ilvl="2" w:tplc="E828CCBE">
      <w:numFmt w:val="decimal"/>
      <w:lvlText w:val=""/>
      <w:lvlJc w:val="left"/>
    </w:lvl>
    <w:lvl w:ilvl="3" w:tplc="250808C2">
      <w:numFmt w:val="decimal"/>
      <w:lvlText w:val=""/>
      <w:lvlJc w:val="left"/>
    </w:lvl>
    <w:lvl w:ilvl="4" w:tplc="4822B7CE">
      <w:numFmt w:val="decimal"/>
      <w:lvlText w:val=""/>
      <w:lvlJc w:val="left"/>
    </w:lvl>
    <w:lvl w:ilvl="5" w:tplc="044C543E">
      <w:numFmt w:val="decimal"/>
      <w:lvlText w:val=""/>
      <w:lvlJc w:val="left"/>
    </w:lvl>
    <w:lvl w:ilvl="6" w:tplc="5552B818">
      <w:numFmt w:val="decimal"/>
      <w:lvlText w:val=""/>
      <w:lvlJc w:val="left"/>
    </w:lvl>
    <w:lvl w:ilvl="7" w:tplc="281C4816">
      <w:numFmt w:val="decimal"/>
      <w:lvlText w:val=""/>
      <w:lvlJc w:val="left"/>
    </w:lvl>
    <w:lvl w:ilvl="8" w:tplc="E4D8F6C8">
      <w:numFmt w:val="decimal"/>
      <w:lvlText w:val=""/>
      <w:lvlJc w:val="left"/>
    </w:lvl>
  </w:abstractNum>
  <w:abstractNum w:abstractNumId="103">
    <w:nsid w:val="00004531"/>
    <w:multiLevelType w:val="hybridMultilevel"/>
    <w:tmpl w:val="7E54F616"/>
    <w:lvl w:ilvl="0" w:tplc="2F1EEB80">
      <w:start w:val="1"/>
      <w:numFmt w:val="bullet"/>
      <w:lvlText w:val="-"/>
      <w:lvlJc w:val="left"/>
    </w:lvl>
    <w:lvl w:ilvl="1" w:tplc="101A0F8A">
      <w:numFmt w:val="decimal"/>
      <w:lvlText w:val=""/>
      <w:lvlJc w:val="left"/>
    </w:lvl>
    <w:lvl w:ilvl="2" w:tplc="A29CD12E">
      <w:numFmt w:val="decimal"/>
      <w:lvlText w:val=""/>
      <w:lvlJc w:val="left"/>
    </w:lvl>
    <w:lvl w:ilvl="3" w:tplc="87A40AC4">
      <w:numFmt w:val="decimal"/>
      <w:lvlText w:val=""/>
      <w:lvlJc w:val="left"/>
    </w:lvl>
    <w:lvl w:ilvl="4" w:tplc="86C2573A">
      <w:numFmt w:val="decimal"/>
      <w:lvlText w:val=""/>
      <w:lvlJc w:val="left"/>
    </w:lvl>
    <w:lvl w:ilvl="5" w:tplc="DD8E3B38">
      <w:numFmt w:val="decimal"/>
      <w:lvlText w:val=""/>
      <w:lvlJc w:val="left"/>
    </w:lvl>
    <w:lvl w:ilvl="6" w:tplc="4E6C10E6">
      <w:numFmt w:val="decimal"/>
      <w:lvlText w:val=""/>
      <w:lvlJc w:val="left"/>
    </w:lvl>
    <w:lvl w:ilvl="7" w:tplc="9A74D622">
      <w:numFmt w:val="decimal"/>
      <w:lvlText w:val=""/>
      <w:lvlJc w:val="left"/>
    </w:lvl>
    <w:lvl w:ilvl="8" w:tplc="63AA037E">
      <w:numFmt w:val="decimal"/>
      <w:lvlText w:val=""/>
      <w:lvlJc w:val="left"/>
    </w:lvl>
  </w:abstractNum>
  <w:abstractNum w:abstractNumId="104">
    <w:nsid w:val="0000456D"/>
    <w:multiLevelType w:val="hybridMultilevel"/>
    <w:tmpl w:val="A36E3366"/>
    <w:lvl w:ilvl="0" w:tplc="40F428DC">
      <w:start w:val="1"/>
      <w:numFmt w:val="decimal"/>
      <w:lvlText w:val="%1."/>
      <w:lvlJc w:val="left"/>
    </w:lvl>
    <w:lvl w:ilvl="1" w:tplc="E6504F78">
      <w:numFmt w:val="decimal"/>
      <w:lvlText w:val=""/>
      <w:lvlJc w:val="left"/>
    </w:lvl>
    <w:lvl w:ilvl="2" w:tplc="041E47CE">
      <w:numFmt w:val="decimal"/>
      <w:lvlText w:val=""/>
      <w:lvlJc w:val="left"/>
    </w:lvl>
    <w:lvl w:ilvl="3" w:tplc="2A185B3E">
      <w:numFmt w:val="decimal"/>
      <w:lvlText w:val=""/>
      <w:lvlJc w:val="left"/>
    </w:lvl>
    <w:lvl w:ilvl="4" w:tplc="C0065E22">
      <w:numFmt w:val="decimal"/>
      <w:lvlText w:val=""/>
      <w:lvlJc w:val="left"/>
    </w:lvl>
    <w:lvl w:ilvl="5" w:tplc="AFF606D2">
      <w:numFmt w:val="decimal"/>
      <w:lvlText w:val=""/>
      <w:lvlJc w:val="left"/>
    </w:lvl>
    <w:lvl w:ilvl="6" w:tplc="22824B68">
      <w:numFmt w:val="decimal"/>
      <w:lvlText w:val=""/>
      <w:lvlJc w:val="left"/>
    </w:lvl>
    <w:lvl w:ilvl="7" w:tplc="305A41F8">
      <w:numFmt w:val="decimal"/>
      <w:lvlText w:val=""/>
      <w:lvlJc w:val="left"/>
    </w:lvl>
    <w:lvl w:ilvl="8" w:tplc="433EEFD8">
      <w:numFmt w:val="decimal"/>
      <w:lvlText w:val=""/>
      <w:lvlJc w:val="left"/>
    </w:lvl>
  </w:abstractNum>
  <w:abstractNum w:abstractNumId="105">
    <w:nsid w:val="000045C5"/>
    <w:multiLevelType w:val="hybridMultilevel"/>
    <w:tmpl w:val="CF36C1F8"/>
    <w:lvl w:ilvl="0" w:tplc="D30C3310">
      <w:start w:val="1"/>
      <w:numFmt w:val="decimal"/>
      <w:lvlText w:val="%1."/>
      <w:lvlJc w:val="left"/>
    </w:lvl>
    <w:lvl w:ilvl="1" w:tplc="3A4E1F44">
      <w:numFmt w:val="decimal"/>
      <w:lvlText w:val=""/>
      <w:lvlJc w:val="left"/>
    </w:lvl>
    <w:lvl w:ilvl="2" w:tplc="D88C1B3C">
      <w:numFmt w:val="decimal"/>
      <w:lvlText w:val=""/>
      <w:lvlJc w:val="left"/>
    </w:lvl>
    <w:lvl w:ilvl="3" w:tplc="35B480B6">
      <w:numFmt w:val="decimal"/>
      <w:lvlText w:val=""/>
      <w:lvlJc w:val="left"/>
    </w:lvl>
    <w:lvl w:ilvl="4" w:tplc="50A2E6E8">
      <w:numFmt w:val="decimal"/>
      <w:lvlText w:val=""/>
      <w:lvlJc w:val="left"/>
    </w:lvl>
    <w:lvl w:ilvl="5" w:tplc="D2047740">
      <w:numFmt w:val="decimal"/>
      <w:lvlText w:val=""/>
      <w:lvlJc w:val="left"/>
    </w:lvl>
    <w:lvl w:ilvl="6" w:tplc="2EACF6C6">
      <w:numFmt w:val="decimal"/>
      <w:lvlText w:val=""/>
      <w:lvlJc w:val="left"/>
    </w:lvl>
    <w:lvl w:ilvl="7" w:tplc="C234C3AC">
      <w:numFmt w:val="decimal"/>
      <w:lvlText w:val=""/>
      <w:lvlJc w:val="left"/>
    </w:lvl>
    <w:lvl w:ilvl="8" w:tplc="12689096">
      <w:numFmt w:val="decimal"/>
      <w:lvlText w:val=""/>
      <w:lvlJc w:val="left"/>
    </w:lvl>
  </w:abstractNum>
  <w:abstractNum w:abstractNumId="106">
    <w:nsid w:val="00004626"/>
    <w:multiLevelType w:val="hybridMultilevel"/>
    <w:tmpl w:val="AB626658"/>
    <w:lvl w:ilvl="0" w:tplc="A0C4EE4A">
      <w:start w:val="1"/>
      <w:numFmt w:val="bullet"/>
      <w:lvlText w:val=""/>
      <w:lvlJc w:val="left"/>
    </w:lvl>
    <w:lvl w:ilvl="1" w:tplc="42761576">
      <w:numFmt w:val="decimal"/>
      <w:lvlText w:val=""/>
      <w:lvlJc w:val="left"/>
    </w:lvl>
    <w:lvl w:ilvl="2" w:tplc="C50030C8">
      <w:numFmt w:val="decimal"/>
      <w:lvlText w:val=""/>
      <w:lvlJc w:val="left"/>
    </w:lvl>
    <w:lvl w:ilvl="3" w:tplc="C7708F86">
      <w:numFmt w:val="decimal"/>
      <w:lvlText w:val=""/>
      <w:lvlJc w:val="left"/>
    </w:lvl>
    <w:lvl w:ilvl="4" w:tplc="96E2D544">
      <w:numFmt w:val="decimal"/>
      <w:lvlText w:val=""/>
      <w:lvlJc w:val="left"/>
    </w:lvl>
    <w:lvl w:ilvl="5" w:tplc="27E612C2">
      <w:numFmt w:val="decimal"/>
      <w:lvlText w:val=""/>
      <w:lvlJc w:val="left"/>
    </w:lvl>
    <w:lvl w:ilvl="6" w:tplc="F43421FA">
      <w:numFmt w:val="decimal"/>
      <w:lvlText w:val=""/>
      <w:lvlJc w:val="left"/>
    </w:lvl>
    <w:lvl w:ilvl="7" w:tplc="E2DE1030">
      <w:numFmt w:val="decimal"/>
      <w:lvlText w:val=""/>
      <w:lvlJc w:val="left"/>
    </w:lvl>
    <w:lvl w:ilvl="8" w:tplc="4F062DE8">
      <w:numFmt w:val="decimal"/>
      <w:lvlText w:val=""/>
      <w:lvlJc w:val="left"/>
    </w:lvl>
  </w:abstractNum>
  <w:abstractNum w:abstractNumId="107">
    <w:nsid w:val="0000468C"/>
    <w:multiLevelType w:val="hybridMultilevel"/>
    <w:tmpl w:val="29EA836C"/>
    <w:lvl w:ilvl="0" w:tplc="2BC4569C">
      <w:start w:val="1"/>
      <w:numFmt w:val="decimal"/>
      <w:lvlText w:val="%1)"/>
      <w:lvlJc w:val="left"/>
    </w:lvl>
    <w:lvl w:ilvl="1" w:tplc="27228FAC">
      <w:numFmt w:val="decimal"/>
      <w:lvlText w:val=""/>
      <w:lvlJc w:val="left"/>
    </w:lvl>
    <w:lvl w:ilvl="2" w:tplc="495E1D00">
      <w:numFmt w:val="decimal"/>
      <w:lvlText w:val=""/>
      <w:lvlJc w:val="left"/>
    </w:lvl>
    <w:lvl w:ilvl="3" w:tplc="0D665CAA">
      <w:numFmt w:val="decimal"/>
      <w:lvlText w:val=""/>
      <w:lvlJc w:val="left"/>
    </w:lvl>
    <w:lvl w:ilvl="4" w:tplc="5E544C1A">
      <w:numFmt w:val="decimal"/>
      <w:lvlText w:val=""/>
      <w:lvlJc w:val="left"/>
    </w:lvl>
    <w:lvl w:ilvl="5" w:tplc="E42AC358">
      <w:numFmt w:val="decimal"/>
      <w:lvlText w:val=""/>
      <w:lvlJc w:val="left"/>
    </w:lvl>
    <w:lvl w:ilvl="6" w:tplc="AE8E303A">
      <w:numFmt w:val="decimal"/>
      <w:lvlText w:val=""/>
      <w:lvlJc w:val="left"/>
    </w:lvl>
    <w:lvl w:ilvl="7" w:tplc="A4224F04">
      <w:numFmt w:val="decimal"/>
      <w:lvlText w:val=""/>
      <w:lvlJc w:val="left"/>
    </w:lvl>
    <w:lvl w:ilvl="8" w:tplc="DA1047C4">
      <w:numFmt w:val="decimal"/>
      <w:lvlText w:val=""/>
      <w:lvlJc w:val="left"/>
    </w:lvl>
  </w:abstractNum>
  <w:abstractNum w:abstractNumId="108">
    <w:nsid w:val="000046A7"/>
    <w:multiLevelType w:val="hybridMultilevel"/>
    <w:tmpl w:val="3D9019E8"/>
    <w:lvl w:ilvl="0" w:tplc="1E425092">
      <w:start w:val="1"/>
      <w:numFmt w:val="bullet"/>
      <w:lvlText w:val="-"/>
      <w:lvlJc w:val="left"/>
    </w:lvl>
    <w:lvl w:ilvl="1" w:tplc="6ACEC9A2">
      <w:numFmt w:val="decimal"/>
      <w:lvlText w:val=""/>
      <w:lvlJc w:val="left"/>
    </w:lvl>
    <w:lvl w:ilvl="2" w:tplc="085ADC72">
      <w:numFmt w:val="decimal"/>
      <w:lvlText w:val=""/>
      <w:lvlJc w:val="left"/>
    </w:lvl>
    <w:lvl w:ilvl="3" w:tplc="BAF847E4">
      <w:numFmt w:val="decimal"/>
      <w:lvlText w:val=""/>
      <w:lvlJc w:val="left"/>
    </w:lvl>
    <w:lvl w:ilvl="4" w:tplc="62AA6B88">
      <w:numFmt w:val="decimal"/>
      <w:lvlText w:val=""/>
      <w:lvlJc w:val="left"/>
    </w:lvl>
    <w:lvl w:ilvl="5" w:tplc="A8ECD0AE">
      <w:numFmt w:val="decimal"/>
      <w:lvlText w:val=""/>
      <w:lvlJc w:val="left"/>
    </w:lvl>
    <w:lvl w:ilvl="6" w:tplc="48A662EA">
      <w:numFmt w:val="decimal"/>
      <w:lvlText w:val=""/>
      <w:lvlJc w:val="left"/>
    </w:lvl>
    <w:lvl w:ilvl="7" w:tplc="419096BE">
      <w:numFmt w:val="decimal"/>
      <w:lvlText w:val=""/>
      <w:lvlJc w:val="left"/>
    </w:lvl>
    <w:lvl w:ilvl="8" w:tplc="6958BF1E">
      <w:numFmt w:val="decimal"/>
      <w:lvlText w:val=""/>
      <w:lvlJc w:val="left"/>
    </w:lvl>
  </w:abstractNum>
  <w:abstractNum w:abstractNumId="109">
    <w:nsid w:val="000046C2"/>
    <w:multiLevelType w:val="hybridMultilevel"/>
    <w:tmpl w:val="35C2D1F0"/>
    <w:lvl w:ilvl="0" w:tplc="59C67B64">
      <w:start w:val="1"/>
      <w:numFmt w:val="decimal"/>
      <w:lvlText w:val="%1)"/>
      <w:lvlJc w:val="left"/>
    </w:lvl>
    <w:lvl w:ilvl="1" w:tplc="124EA48C">
      <w:numFmt w:val="decimal"/>
      <w:lvlText w:val=""/>
      <w:lvlJc w:val="left"/>
    </w:lvl>
    <w:lvl w:ilvl="2" w:tplc="2D986924">
      <w:numFmt w:val="decimal"/>
      <w:lvlText w:val=""/>
      <w:lvlJc w:val="left"/>
    </w:lvl>
    <w:lvl w:ilvl="3" w:tplc="E17CD9EA">
      <w:numFmt w:val="decimal"/>
      <w:lvlText w:val=""/>
      <w:lvlJc w:val="left"/>
    </w:lvl>
    <w:lvl w:ilvl="4" w:tplc="70E80F22">
      <w:numFmt w:val="decimal"/>
      <w:lvlText w:val=""/>
      <w:lvlJc w:val="left"/>
    </w:lvl>
    <w:lvl w:ilvl="5" w:tplc="DFA41940">
      <w:numFmt w:val="decimal"/>
      <w:lvlText w:val=""/>
      <w:lvlJc w:val="left"/>
    </w:lvl>
    <w:lvl w:ilvl="6" w:tplc="1D6072EE">
      <w:numFmt w:val="decimal"/>
      <w:lvlText w:val=""/>
      <w:lvlJc w:val="left"/>
    </w:lvl>
    <w:lvl w:ilvl="7" w:tplc="7C3461F6">
      <w:numFmt w:val="decimal"/>
      <w:lvlText w:val=""/>
      <w:lvlJc w:val="left"/>
    </w:lvl>
    <w:lvl w:ilvl="8" w:tplc="AE9C0218">
      <w:numFmt w:val="decimal"/>
      <w:lvlText w:val=""/>
      <w:lvlJc w:val="left"/>
    </w:lvl>
  </w:abstractNum>
  <w:abstractNum w:abstractNumId="110">
    <w:nsid w:val="000049D0"/>
    <w:multiLevelType w:val="hybridMultilevel"/>
    <w:tmpl w:val="A4943E42"/>
    <w:lvl w:ilvl="0" w:tplc="BDF87D9A">
      <w:start w:val="1"/>
      <w:numFmt w:val="bullet"/>
      <w:lvlText w:val="и"/>
      <w:lvlJc w:val="left"/>
    </w:lvl>
    <w:lvl w:ilvl="1" w:tplc="E0023AC2">
      <w:start w:val="1"/>
      <w:numFmt w:val="bullet"/>
      <w:lvlText w:val="В"/>
      <w:lvlJc w:val="left"/>
    </w:lvl>
    <w:lvl w:ilvl="2" w:tplc="835E42A6">
      <w:numFmt w:val="decimal"/>
      <w:lvlText w:val=""/>
      <w:lvlJc w:val="left"/>
    </w:lvl>
    <w:lvl w:ilvl="3" w:tplc="3A3C7926">
      <w:numFmt w:val="decimal"/>
      <w:lvlText w:val=""/>
      <w:lvlJc w:val="left"/>
    </w:lvl>
    <w:lvl w:ilvl="4" w:tplc="14FC731E">
      <w:numFmt w:val="decimal"/>
      <w:lvlText w:val=""/>
      <w:lvlJc w:val="left"/>
    </w:lvl>
    <w:lvl w:ilvl="5" w:tplc="D9400FEA">
      <w:numFmt w:val="decimal"/>
      <w:lvlText w:val=""/>
      <w:lvlJc w:val="left"/>
    </w:lvl>
    <w:lvl w:ilvl="6" w:tplc="DA2E9278">
      <w:numFmt w:val="decimal"/>
      <w:lvlText w:val=""/>
      <w:lvlJc w:val="left"/>
    </w:lvl>
    <w:lvl w:ilvl="7" w:tplc="A21CB24C">
      <w:numFmt w:val="decimal"/>
      <w:lvlText w:val=""/>
      <w:lvlJc w:val="left"/>
    </w:lvl>
    <w:lvl w:ilvl="8" w:tplc="91F87AF0">
      <w:numFmt w:val="decimal"/>
      <w:lvlText w:val=""/>
      <w:lvlJc w:val="left"/>
    </w:lvl>
  </w:abstractNum>
  <w:abstractNum w:abstractNumId="111">
    <w:nsid w:val="00004A0E"/>
    <w:multiLevelType w:val="hybridMultilevel"/>
    <w:tmpl w:val="419092D4"/>
    <w:lvl w:ilvl="0" w:tplc="5FACAA84">
      <w:start w:val="1"/>
      <w:numFmt w:val="bullet"/>
      <w:lvlText w:val="-"/>
      <w:lvlJc w:val="left"/>
    </w:lvl>
    <w:lvl w:ilvl="1" w:tplc="1728B0F0">
      <w:numFmt w:val="decimal"/>
      <w:lvlText w:val=""/>
      <w:lvlJc w:val="left"/>
    </w:lvl>
    <w:lvl w:ilvl="2" w:tplc="6960FFCE">
      <w:numFmt w:val="decimal"/>
      <w:lvlText w:val=""/>
      <w:lvlJc w:val="left"/>
    </w:lvl>
    <w:lvl w:ilvl="3" w:tplc="378ECF68">
      <w:numFmt w:val="decimal"/>
      <w:lvlText w:val=""/>
      <w:lvlJc w:val="left"/>
    </w:lvl>
    <w:lvl w:ilvl="4" w:tplc="60FC2EA6">
      <w:numFmt w:val="decimal"/>
      <w:lvlText w:val=""/>
      <w:lvlJc w:val="left"/>
    </w:lvl>
    <w:lvl w:ilvl="5" w:tplc="DFC64C72">
      <w:numFmt w:val="decimal"/>
      <w:lvlText w:val=""/>
      <w:lvlJc w:val="left"/>
    </w:lvl>
    <w:lvl w:ilvl="6" w:tplc="4134B880">
      <w:numFmt w:val="decimal"/>
      <w:lvlText w:val=""/>
      <w:lvlJc w:val="left"/>
    </w:lvl>
    <w:lvl w:ilvl="7" w:tplc="7D103D58">
      <w:numFmt w:val="decimal"/>
      <w:lvlText w:val=""/>
      <w:lvlJc w:val="left"/>
    </w:lvl>
    <w:lvl w:ilvl="8" w:tplc="E7C0509E">
      <w:numFmt w:val="decimal"/>
      <w:lvlText w:val=""/>
      <w:lvlJc w:val="left"/>
    </w:lvl>
  </w:abstractNum>
  <w:abstractNum w:abstractNumId="112">
    <w:nsid w:val="00004AF3"/>
    <w:multiLevelType w:val="hybridMultilevel"/>
    <w:tmpl w:val="B4AE2F32"/>
    <w:lvl w:ilvl="0" w:tplc="EF2E642A">
      <w:start w:val="1"/>
      <w:numFmt w:val="bullet"/>
      <w:lvlText w:val="и"/>
      <w:lvlJc w:val="left"/>
    </w:lvl>
    <w:lvl w:ilvl="1" w:tplc="1F6AAF8C">
      <w:numFmt w:val="decimal"/>
      <w:lvlText w:val=""/>
      <w:lvlJc w:val="left"/>
    </w:lvl>
    <w:lvl w:ilvl="2" w:tplc="FEA4886E">
      <w:numFmt w:val="decimal"/>
      <w:lvlText w:val=""/>
      <w:lvlJc w:val="left"/>
    </w:lvl>
    <w:lvl w:ilvl="3" w:tplc="88F6DC22">
      <w:numFmt w:val="decimal"/>
      <w:lvlText w:val=""/>
      <w:lvlJc w:val="left"/>
    </w:lvl>
    <w:lvl w:ilvl="4" w:tplc="822AFF36">
      <w:numFmt w:val="decimal"/>
      <w:lvlText w:val=""/>
      <w:lvlJc w:val="left"/>
    </w:lvl>
    <w:lvl w:ilvl="5" w:tplc="8472A0F6">
      <w:numFmt w:val="decimal"/>
      <w:lvlText w:val=""/>
      <w:lvlJc w:val="left"/>
    </w:lvl>
    <w:lvl w:ilvl="6" w:tplc="A2BA2AC6">
      <w:numFmt w:val="decimal"/>
      <w:lvlText w:val=""/>
      <w:lvlJc w:val="left"/>
    </w:lvl>
    <w:lvl w:ilvl="7" w:tplc="71702F9C">
      <w:numFmt w:val="decimal"/>
      <w:lvlText w:val=""/>
      <w:lvlJc w:val="left"/>
    </w:lvl>
    <w:lvl w:ilvl="8" w:tplc="F80C9A12">
      <w:numFmt w:val="decimal"/>
      <w:lvlText w:val=""/>
      <w:lvlJc w:val="left"/>
    </w:lvl>
  </w:abstractNum>
  <w:abstractNum w:abstractNumId="113">
    <w:nsid w:val="00004B9D"/>
    <w:multiLevelType w:val="hybridMultilevel"/>
    <w:tmpl w:val="D1A41C92"/>
    <w:lvl w:ilvl="0" w:tplc="6A5EF866">
      <w:start w:val="3"/>
      <w:numFmt w:val="decimal"/>
      <w:lvlText w:val="%1."/>
      <w:lvlJc w:val="left"/>
    </w:lvl>
    <w:lvl w:ilvl="1" w:tplc="FC32BAA2">
      <w:numFmt w:val="decimal"/>
      <w:lvlText w:val=""/>
      <w:lvlJc w:val="left"/>
    </w:lvl>
    <w:lvl w:ilvl="2" w:tplc="6A1C277C">
      <w:numFmt w:val="decimal"/>
      <w:lvlText w:val=""/>
      <w:lvlJc w:val="left"/>
    </w:lvl>
    <w:lvl w:ilvl="3" w:tplc="0EE49DE4">
      <w:numFmt w:val="decimal"/>
      <w:lvlText w:val=""/>
      <w:lvlJc w:val="left"/>
    </w:lvl>
    <w:lvl w:ilvl="4" w:tplc="CA860EB0">
      <w:numFmt w:val="decimal"/>
      <w:lvlText w:val=""/>
      <w:lvlJc w:val="left"/>
    </w:lvl>
    <w:lvl w:ilvl="5" w:tplc="E2101D6C">
      <w:numFmt w:val="decimal"/>
      <w:lvlText w:val=""/>
      <w:lvlJc w:val="left"/>
    </w:lvl>
    <w:lvl w:ilvl="6" w:tplc="03924504">
      <w:numFmt w:val="decimal"/>
      <w:lvlText w:val=""/>
      <w:lvlJc w:val="left"/>
    </w:lvl>
    <w:lvl w:ilvl="7" w:tplc="2138E970">
      <w:numFmt w:val="decimal"/>
      <w:lvlText w:val=""/>
      <w:lvlJc w:val="left"/>
    </w:lvl>
    <w:lvl w:ilvl="8" w:tplc="1A50D52A">
      <w:numFmt w:val="decimal"/>
      <w:lvlText w:val=""/>
      <w:lvlJc w:val="left"/>
    </w:lvl>
  </w:abstractNum>
  <w:abstractNum w:abstractNumId="114">
    <w:nsid w:val="00004BCD"/>
    <w:multiLevelType w:val="hybridMultilevel"/>
    <w:tmpl w:val="A6942BA4"/>
    <w:lvl w:ilvl="0" w:tplc="9B0C829E">
      <w:start w:val="1"/>
      <w:numFmt w:val="bullet"/>
      <w:lvlText w:val="и"/>
      <w:lvlJc w:val="left"/>
    </w:lvl>
    <w:lvl w:ilvl="1" w:tplc="61CA0DF4">
      <w:numFmt w:val="decimal"/>
      <w:lvlText w:val=""/>
      <w:lvlJc w:val="left"/>
    </w:lvl>
    <w:lvl w:ilvl="2" w:tplc="9DAA1CAA">
      <w:numFmt w:val="decimal"/>
      <w:lvlText w:val=""/>
      <w:lvlJc w:val="left"/>
    </w:lvl>
    <w:lvl w:ilvl="3" w:tplc="E9B67E1E">
      <w:numFmt w:val="decimal"/>
      <w:lvlText w:val=""/>
      <w:lvlJc w:val="left"/>
    </w:lvl>
    <w:lvl w:ilvl="4" w:tplc="EADEF29A">
      <w:numFmt w:val="decimal"/>
      <w:lvlText w:val=""/>
      <w:lvlJc w:val="left"/>
    </w:lvl>
    <w:lvl w:ilvl="5" w:tplc="8EEEDA98">
      <w:numFmt w:val="decimal"/>
      <w:lvlText w:val=""/>
      <w:lvlJc w:val="left"/>
    </w:lvl>
    <w:lvl w:ilvl="6" w:tplc="979A54D6">
      <w:numFmt w:val="decimal"/>
      <w:lvlText w:val=""/>
      <w:lvlJc w:val="left"/>
    </w:lvl>
    <w:lvl w:ilvl="7" w:tplc="F82C4252">
      <w:numFmt w:val="decimal"/>
      <w:lvlText w:val=""/>
      <w:lvlJc w:val="left"/>
    </w:lvl>
    <w:lvl w:ilvl="8" w:tplc="95EE5860">
      <w:numFmt w:val="decimal"/>
      <w:lvlText w:val=""/>
      <w:lvlJc w:val="left"/>
    </w:lvl>
  </w:abstractNum>
  <w:abstractNum w:abstractNumId="115">
    <w:nsid w:val="00004CFF"/>
    <w:multiLevelType w:val="hybridMultilevel"/>
    <w:tmpl w:val="0FC67416"/>
    <w:lvl w:ilvl="0" w:tplc="D74AF20C">
      <w:start w:val="1"/>
      <w:numFmt w:val="bullet"/>
      <w:lvlText w:val="и"/>
      <w:lvlJc w:val="left"/>
    </w:lvl>
    <w:lvl w:ilvl="1" w:tplc="45CC0E10">
      <w:numFmt w:val="decimal"/>
      <w:lvlText w:val=""/>
      <w:lvlJc w:val="left"/>
    </w:lvl>
    <w:lvl w:ilvl="2" w:tplc="E522FA5E">
      <w:numFmt w:val="decimal"/>
      <w:lvlText w:val=""/>
      <w:lvlJc w:val="left"/>
    </w:lvl>
    <w:lvl w:ilvl="3" w:tplc="859EA400">
      <w:numFmt w:val="decimal"/>
      <w:lvlText w:val=""/>
      <w:lvlJc w:val="left"/>
    </w:lvl>
    <w:lvl w:ilvl="4" w:tplc="26FE309C">
      <w:numFmt w:val="decimal"/>
      <w:lvlText w:val=""/>
      <w:lvlJc w:val="left"/>
    </w:lvl>
    <w:lvl w:ilvl="5" w:tplc="41B88F5A">
      <w:numFmt w:val="decimal"/>
      <w:lvlText w:val=""/>
      <w:lvlJc w:val="left"/>
    </w:lvl>
    <w:lvl w:ilvl="6" w:tplc="D952C27A">
      <w:numFmt w:val="decimal"/>
      <w:lvlText w:val=""/>
      <w:lvlJc w:val="left"/>
    </w:lvl>
    <w:lvl w:ilvl="7" w:tplc="71E6FB68">
      <w:numFmt w:val="decimal"/>
      <w:lvlText w:val=""/>
      <w:lvlJc w:val="left"/>
    </w:lvl>
    <w:lvl w:ilvl="8" w:tplc="79D8EFCA">
      <w:numFmt w:val="decimal"/>
      <w:lvlText w:val=""/>
      <w:lvlJc w:val="left"/>
    </w:lvl>
  </w:abstractNum>
  <w:abstractNum w:abstractNumId="116">
    <w:nsid w:val="00004D59"/>
    <w:multiLevelType w:val="hybridMultilevel"/>
    <w:tmpl w:val="BD667E2C"/>
    <w:lvl w:ilvl="0" w:tplc="FE12867E">
      <w:start w:val="1"/>
      <w:numFmt w:val="bullet"/>
      <w:lvlText w:val="в"/>
      <w:lvlJc w:val="left"/>
    </w:lvl>
    <w:lvl w:ilvl="1" w:tplc="1534E5F4">
      <w:start w:val="1"/>
      <w:numFmt w:val="bullet"/>
      <w:lvlText w:val="•"/>
      <w:lvlJc w:val="left"/>
    </w:lvl>
    <w:lvl w:ilvl="2" w:tplc="5D96A0FC">
      <w:numFmt w:val="decimal"/>
      <w:lvlText w:val=""/>
      <w:lvlJc w:val="left"/>
    </w:lvl>
    <w:lvl w:ilvl="3" w:tplc="85349CC8">
      <w:numFmt w:val="decimal"/>
      <w:lvlText w:val=""/>
      <w:lvlJc w:val="left"/>
    </w:lvl>
    <w:lvl w:ilvl="4" w:tplc="299CBFBA">
      <w:numFmt w:val="decimal"/>
      <w:lvlText w:val=""/>
      <w:lvlJc w:val="left"/>
    </w:lvl>
    <w:lvl w:ilvl="5" w:tplc="D7AC8C12">
      <w:numFmt w:val="decimal"/>
      <w:lvlText w:val=""/>
      <w:lvlJc w:val="left"/>
    </w:lvl>
    <w:lvl w:ilvl="6" w:tplc="25A454D4">
      <w:numFmt w:val="decimal"/>
      <w:lvlText w:val=""/>
      <w:lvlJc w:val="left"/>
    </w:lvl>
    <w:lvl w:ilvl="7" w:tplc="D0F27C60">
      <w:numFmt w:val="decimal"/>
      <w:lvlText w:val=""/>
      <w:lvlJc w:val="left"/>
    </w:lvl>
    <w:lvl w:ilvl="8" w:tplc="DBD8A0EC">
      <w:numFmt w:val="decimal"/>
      <w:lvlText w:val=""/>
      <w:lvlJc w:val="left"/>
    </w:lvl>
  </w:abstractNum>
  <w:abstractNum w:abstractNumId="117">
    <w:nsid w:val="00004D9A"/>
    <w:multiLevelType w:val="hybridMultilevel"/>
    <w:tmpl w:val="1FDEE2F0"/>
    <w:lvl w:ilvl="0" w:tplc="C81EA7F4">
      <w:start w:val="1"/>
      <w:numFmt w:val="bullet"/>
      <w:lvlText w:val="-"/>
      <w:lvlJc w:val="left"/>
    </w:lvl>
    <w:lvl w:ilvl="1" w:tplc="B5FAD7B0">
      <w:start w:val="1"/>
      <w:numFmt w:val="bullet"/>
      <w:lvlText w:val="-"/>
      <w:lvlJc w:val="left"/>
    </w:lvl>
    <w:lvl w:ilvl="2" w:tplc="254C422C">
      <w:numFmt w:val="decimal"/>
      <w:lvlText w:val=""/>
      <w:lvlJc w:val="left"/>
    </w:lvl>
    <w:lvl w:ilvl="3" w:tplc="FE14F2D8">
      <w:numFmt w:val="decimal"/>
      <w:lvlText w:val=""/>
      <w:lvlJc w:val="left"/>
    </w:lvl>
    <w:lvl w:ilvl="4" w:tplc="DA5A6388">
      <w:numFmt w:val="decimal"/>
      <w:lvlText w:val=""/>
      <w:lvlJc w:val="left"/>
    </w:lvl>
    <w:lvl w:ilvl="5" w:tplc="DCB0F5C0">
      <w:numFmt w:val="decimal"/>
      <w:lvlText w:val=""/>
      <w:lvlJc w:val="left"/>
    </w:lvl>
    <w:lvl w:ilvl="6" w:tplc="5ACEF962">
      <w:numFmt w:val="decimal"/>
      <w:lvlText w:val=""/>
      <w:lvlJc w:val="left"/>
    </w:lvl>
    <w:lvl w:ilvl="7" w:tplc="D9F07546">
      <w:numFmt w:val="decimal"/>
      <w:lvlText w:val=""/>
      <w:lvlJc w:val="left"/>
    </w:lvl>
    <w:lvl w:ilvl="8" w:tplc="61F421D6">
      <w:numFmt w:val="decimal"/>
      <w:lvlText w:val=""/>
      <w:lvlJc w:val="left"/>
    </w:lvl>
  </w:abstractNum>
  <w:abstractNum w:abstractNumId="118">
    <w:nsid w:val="00004E08"/>
    <w:multiLevelType w:val="hybridMultilevel"/>
    <w:tmpl w:val="E278C8A8"/>
    <w:lvl w:ilvl="0" w:tplc="79424F92">
      <w:start w:val="1"/>
      <w:numFmt w:val="bullet"/>
      <w:lvlText w:val="и"/>
      <w:lvlJc w:val="left"/>
    </w:lvl>
    <w:lvl w:ilvl="1" w:tplc="19508A8E">
      <w:start w:val="1"/>
      <w:numFmt w:val="bullet"/>
      <w:lvlText w:val="С"/>
      <w:lvlJc w:val="left"/>
    </w:lvl>
    <w:lvl w:ilvl="2" w:tplc="F6965D36">
      <w:numFmt w:val="decimal"/>
      <w:lvlText w:val=""/>
      <w:lvlJc w:val="left"/>
    </w:lvl>
    <w:lvl w:ilvl="3" w:tplc="44A00BBA">
      <w:numFmt w:val="decimal"/>
      <w:lvlText w:val=""/>
      <w:lvlJc w:val="left"/>
    </w:lvl>
    <w:lvl w:ilvl="4" w:tplc="29D4106A">
      <w:numFmt w:val="decimal"/>
      <w:lvlText w:val=""/>
      <w:lvlJc w:val="left"/>
    </w:lvl>
    <w:lvl w:ilvl="5" w:tplc="2486AE54">
      <w:numFmt w:val="decimal"/>
      <w:lvlText w:val=""/>
      <w:lvlJc w:val="left"/>
    </w:lvl>
    <w:lvl w:ilvl="6" w:tplc="5C02467C">
      <w:numFmt w:val="decimal"/>
      <w:lvlText w:val=""/>
      <w:lvlJc w:val="left"/>
    </w:lvl>
    <w:lvl w:ilvl="7" w:tplc="6388F75E">
      <w:numFmt w:val="decimal"/>
      <w:lvlText w:val=""/>
      <w:lvlJc w:val="left"/>
    </w:lvl>
    <w:lvl w:ilvl="8" w:tplc="658E92F8">
      <w:numFmt w:val="decimal"/>
      <w:lvlText w:val=""/>
      <w:lvlJc w:val="left"/>
    </w:lvl>
  </w:abstractNum>
  <w:abstractNum w:abstractNumId="119">
    <w:nsid w:val="00004E38"/>
    <w:multiLevelType w:val="hybridMultilevel"/>
    <w:tmpl w:val="03E82AC6"/>
    <w:lvl w:ilvl="0" w:tplc="5C84ABD4">
      <w:start w:val="1"/>
      <w:numFmt w:val="bullet"/>
      <w:lvlText w:val="-"/>
      <w:lvlJc w:val="left"/>
    </w:lvl>
    <w:lvl w:ilvl="1" w:tplc="5F4ECB62">
      <w:numFmt w:val="decimal"/>
      <w:lvlText w:val=""/>
      <w:lvlJc w:val="left"/>
    </w:lvl>
    <w:lvl w:ilvl="2" w:tplc="1764A8A0">
      <w:numFmt w:val="decimal"/>
      <w:lvlText w:val=""/>
      <w:lvlJc w:val="left"/>
    </w:lvl>
    <w:lvl w:ilvl="3" w:tplc="B6045E34">
      <w:numFmt w:val="decimal"/>
      <w:lvlText w:val=""/>
      <w:lvlJc w:val="left"/>
    </w:lvl>
    <w:lvl w:ilvl="4" w:tplc="66868D1C">
      <w:numFmt w:val="decimal"/>
      <w:lvlText w:val=""/>
      <w:lvlJc w:val="left"/>
    </w:lvl>
    <w:lvl w:ilvl="5" w:tplc="0C0A546E">
      <w:numFmt w:val="decimal"/>
      <w:lvlText w:val=""/>
      <w:lvlJc w:val="left"/>
    </w:lvl>
    <w:lvl w:ilvl="6" w:tplc="8F16BB24">
      <w:numFmt w:val="decimal"/>
      <w:lvlText w:val=""/>
      <w:lvlJc w:val="left"/>
    </w:lvl>
    <w:lvl w:ilvl="7" w:tplc="02A843C4">
      <w:numFmt w:val="decimal"/>
      <w:lvlText w:val=""/>
      <w:lvlJc w:val="left"/>
    </w:lvl>
    <w:lvl w:ilvl="8" w:tplc="460E171A">
      <w:numFmt w:val="decimal"/>
      <w:lvlText w:val=""/>
      <w:lvlJc w:val="left"/>
    </w:lvl>
  </w:abstractNum>
  <w:abstractNum w:abstractNumId="120">
    <w:nsid w:val="00004E55"/>
    <w:multiLevelType w:val="hybridMultilevel"/>
    <w:tmpl w:val="A2D4502C"/>
    <w:lvl w:ilvl="0" w:tplc="0E88F9E4">
      <w:start w:val="1"/>
      <w:numFmt w:val="bullet"/>
      <w:lvlText w:val="и"/>
      <w:lvlJc w:val="left"/>
    </w:lvl>
    <w:lvl w:ilvl="1" w:tplc="5BFE9BA0">
      <w:start w:val="2"/>
      <w:numFmt w:val="decimal"/>
      <w:lvlText w:val="%2)"/>
      <w:lvlJc w:val="left"/>
    </w:lvl>
    <w:lvl w:ilvl="2" w:tplc="EEB4EEC4">
      <w:numFmt w:val="decimal"/>
      <w:lvlText w:val=""/>
      <w:lvlJc w:val="left"/>
    </w:lvl>
    <w:lvl w:ilvl="3" w:tplc="73D06DDE">
      <w:numFmt w:val="decimal"/>
      <w:lvlText w:val=""/>
      <w:lvlJc w:val="left"/>
    </w:lvl>
    <w:lvl w:ilvl="4" w:tplc="46EC1C52">
      <w:numFmt w:val="decimal"/>
      <w:lvlText w:val=""/>
      <w:lvlJc w:val="left"/>
    </w:lvl>
    <w:lvl w:ilvl="5" w:tplc="B54EE308">
      <w:numFmt w:val="decimal"/>
      <w:lvlText w:val=""/>
      <w:lvlJc w:val="left"/>
    </w:lvl>
    <w:lvl w:ilvl="6" w:tplc="58AA083E">
      <w:numFmt w:val="decimal"/>
      <w:lvlText w:val=""/>
      <w:lvlJc w:val="left"/>
    </w:lvl>
    <w:lvl w:ilvl="7" w:tplc="6C4E6976">
      <w:numFmt w:val="decimal"/>
      <w:lvlText w:val=""/>
      <w:lvlJc w:val="left"/>
    </w:lvl>
    <w:lvl w:ilvl="8" w:tplc="3F621FFE">
      <w:numFmt w:val="decimal"/>
      <w:lvlText w:val=""/>
      <w:lvlJc w:val="left"/>
    </w:lvl>
  </w:abstractNum>
  <w:abstractNum w:abstractNumId="121">
    <w:nsid w:val="00004EBF"/>
    <w:multiLevelType w:val="hybridMultilevel"/>
    <w:tmpl w:val="63AA0866"/>
    <w:lvl w:ilvl="0" w:tplc="958ECFFA">
      <w:start w:val="1"/>
      <w:numFmt w:val="bullet"/>
      <w:lvlText w:val="В"/>
      <w:lvlJc w:val="left"/>
    </w:lvl>
    <w:lvl w:ilvl="1" w:tplc="31D87BB0">
      <w:numFmt w:val="decimal"/>
      <w:lvlText w:val=""/>
      <w:lvlJc w:val="left"/>
    </w:lvl>
    <w:lvl w:ilvl="2" w:tplc="A40A9DFE">
      <w:numFmt w:val="decimal"/>
      <w:lvlText w:val=""/>
      <w:lvlJc w:val="left"/>
    </w:lvl>
    <w:lvl w:ilvl="3" w:tplc="B80AC918">
      <w:numFmt w:val="decimal"/>
      <w:lvlText w:val=""/>
      <w:lvlJc w:val="left"/>
    </w:lvl>
    <w:lvl w:ilvl="4" w:tplc="4FF6065C">
      <w:numFmt w:val="decimal"/>
      <w:lvlText w:val=""/>
      <w:lvlJc w:val="left"/>
    </w:lvl>
    <w:lvl w:ilvl="5" w:tplc="4924541A">
      <w:numFmt w:val="decimal"/>
      <w:lvlText w:val=""/>
      <w:lvlJc w:val="left"/>
    </w:lvl>
    <w:lvl w:ilvl="6" w:tplc="F0325B10">
      <w:numFmt w:val="decimal"/>
      <w:lvlText w:val=""/>
      <w:lvlJc w:val="left"/>
    </w:lvl>
    <w:lvl w:ilvl="7" w:tplc="ED543CA2">
      <w:numFmt w:val="decimal"/>
      <w:lvlText w:val=""/>
      <w:lvlJc w:val="left"/>
    </w:lvl>
    <w:lvl w:ilvl="8" w:tplc="934C6E6C">
      <w:numFmt w:val="decimal"/>
      <w:lvlText w:val=""/>
      <w:lvlJc w:val="left"/>
    </w:lvl>
  </w:abstractNum>
  <w:abstractNum w:abstractNumId="122">
    <w:nsid w:val="00004F66"/>
    <w:multiLevelType w:val="hybridMultilevel"/>
    <w:tmpl w:val="9AB21CFE"/>
    <w:lvl w:ilvl="0" w:tplc="AE6E1CA0">
      <w:start w:val="1"/>
      <w:numFmt w:val="bullet"/>
      <w:lvlText w:val="и"/>
      <w:lvlJc w:val="left"/>
    </w:lvl>
    <w:lvl w:ilvl="1" w:tplc="88ACBA3C">
      <w:numFmt w:val="decimal"/>
      <w:lvlText w:val=""/>
      <w:lvlJc w:val="left"/>
    </w:lvl>
    <w:lvl w:ilvl="2" w:tplc="1C1CAE1C">
      <w:numFmt w:val="decimal"/>
      <w:lvlText w:val=""/>
      <w:lvlJc w:val="left"/>
    </w:lvl>
    <w:lvl w:ilvl="3" w:tplc="EEB07A4E">
      <w:numFmt w:val="decimal"/>
      <w:lvlText w:val=""/>
      <w:lvlJc w:val="left"/>
    </w:lvl>
    <w:lvl w:ilvl="4" w:tplc="6582BAA6">
      <w:numFmt w:val="decimal"/>
      <w:lvlText w:val=""/>
      <w:lvlJc w:val="left"/>
    </w:lvl>
    <w:lvl w:ilvl="5" w:tplc="FD7AE99A">
      <w:numFmt w:val="decimal"/>
      <w:lvlText w:val=""/>
      <w:lvlJc w:val="left"/>
    </w:lvl>
    <w:lvl w:ilvl="6" w:tplc="7AC44DC0">
      <w:numFmt w:val="decimal"/>
      <w:lvlText w:val=""/>
      <w:lvlJc w:val="left"/>
    </w:lvl>
    <w:lvl w:ilvl="7" w:tplc="23840868">
      <w:numFmt w:val="decimal"/>
      <w:lvlText w:val=""/>
      <w:lvlJc w:val="left"/>
    </w:lvl>
    <w:lvl w:ilvl="8" w:tplc="D9AE874C">
      <w:numFmt w:val="decimal"/>
      <w:lvlText w:val=""/>
      <w:lvlJc w:val="left"/>
    </w:lvl>
  </w:abstractNum>
  <w:abstractNum w:abstractNumId="123">
    <w:nsid w:val="00004FC0"/>
    <w:multiLevelType w:val="hybridMultilevel"/>
    <w:tmpl w:val="DCEA9FD6"/>
    <w:lvl w:ilvl="0" w:tplc="79C4D27E">
      <w:start w:val="2"/>
      <w:numFmt w:val="decimal"/>
      <w:lvlText w:val="%1)"/>
      <w:lvlJc w:val="left"/>
    </w:lvl>
    <w:lvl w:ilvl="1" w:tplc="C62CF84A">
      <w:numFmt w:val="decimal"/>
      <w:lvlText w:val=""/>
      <w:lvlJc w:val="left"/>
    </w:lvl>
    <w:lvl w:ilvl="2" w:tplc="E5E8A3A6">
      <w:numFmt w:val="decimal"/>
      <w:lvlText w:val=""/>
      <w:lvlJc w:val="left"/>
    </w:lvl>
    <w:lvl w:ilvl="3" w:tplc="9CA60446">
      <w:numFmt w:val="decimal"/>
      <w:lvlText w:val=""/>
      <w:lvlJc w:val="left"/>
    </w:lvl>
    <w:lvl w:ilvl="4" w:tplc="698CC04E">
      <w:numFmt w:val="decimal"/>
      <w:lvlText w:val=""/>
      <w:lvlJc w:val="left"/>
    </w:lvl>
    <w:lvl w:ilvl="5" w:tplc="E496CC0A">
      <w:numFmt w:val="decimal"/>
      <w:lvlText w:val=""/>
      <w:lvlJc w:val="left"/>
    </w:lvl>
    <w:lvl w:ilvl="6" w:tplc="385EE3B4">
      <w:numFmt w:val="decimal"/>
      <w:lvlText w:val=""/>
      <w:lvlJc w:val="left"/>
    </w:lvl>
    <w:lvl w:ilvl="7" w:tplc="F5E26ECC">
      <w:numFmt w:val="decimal"/>
      <w:lvlText w:val=""/>
      <w:lvlJc w:val="left"/>
    </w:lvl>
    <w:lvl w:ilvl="8" w:tplc="0D7A66A8">
      <w:numFmt w:val="decimal"/>
      <w:lvlText w:val=""/>
      <w:lvlJc w:val="left"/>
    </w:lvl>
  </w:abstractNum>
  <w:abstractNum w:abstractNumId="124">
    <w:nsid w:val="00004FE2"/>
    <w:multiLevelType w:val="hybridMultilevel"/>
    <w:tmpl w:val="96B673FC"/>
    <w:lvl w:ilvl="0" w:tplc="EB96A208">
      <w:start w:val="1"/>
      <w:numFmt w:val="bullet"/>
      <w:lvlText w:val=""/>
      <w:lvlJc w:val="left"/>
    </w:lvl>
    <w:lvl w:ilvl="1" w:tplc="8F984D0C">
      <w:start w:val="1"/>
      <w:numFmt w:val="bullet"/>
      <w:lvlText w:val="\endash "/>
      <w:lvlJc w:val="left"/>
    </w:lvl>
    <w:lvl w:ilvl="2" w:tplc="4F724C02">
      <w:numFmt w:val="decimal"/>
      <w:lvlText w:val=""/>
      <w:lvlJc w:val="left"/>
    </w:lvl>
    <w:lvl w:ilvl="3" w:tplc="5238BF4A">
      <w:numFmt w:val="decimal"/>
      <w:lvlText w:val=""/>
      <w:lvlJc w:val="left"/>
    </w:lvl>
    <w:lvl w:ilvl="4" w:tplc="FA8C8460">
      <w:numFmt w:val="decimal"/>
      <w:lvlText w:val=""/>
      <w:lvlJc w:val="left"/>
    </w:lvl>
    <w:lvl w:ilvl="5" w:tplc="B75827D4">
      <w:numFmt w:val="decimal"/>
      <w:lvlText w:val=""/>
      <w:lvlJc w:val="left"/>
    </w:lvl>
    <w:lvl w:ilvl="6" w:tplc="4886A2AA">
      <w:numFmt w:val="decimal"/>
      <w:lvlText w:val=""/>
      <w:lvlJc w:val="left"/>
    </w:lvl>
    <w:lvl w:ilvl="7" w:tplc="FD1A65FA">
      <w:numFmt w:val="decimal"/>
      <w:lvlText w:val=""/>
      <w:lvlJc w:val="left"/>
    </w:lvl>
    <w:lvl w:ilvl="8" w:tplc="BEE60D5C">
      <w:numFmt w:val="decimal"/>
      <w:lvlText w:val=""/>
      <w:lvlJc w:val="left"/>
    </w:lvl>
  </w:abstractNum>
  <w:abstractNum w:abstractNumId="125">
    <w:nsid w:val="000050BF"/>
    <w:multiLevelType w:val="hybridMultilevel"/>
    <w:tmpl w:val="37529964"/>
    <w:lvl w:ilvl="0" w:tplc="3A6CC34E">
      <w:start w:val="1"/>
      <w:numFmt w:val="bullet"/>
      <w:lvlText w:val="-"/>
      <w:lvlJc w:val="left"/>
    </w:lvl>
    <w:lvl w:ilvl="1" w:tplc="FEEE9E50">
      <w:numFmt w:val="decimal"/>
      <w:lvlText w:val=""/>
      <w:lvlJc w:val="left"/>
    </w:lvl>
    <w:lvl w:ilvl="2" w:tplc="0E2C17DA">
      <w:numFmt w:val="decimal"/>
      <w:lvlText w:val=""/>
      <w:lvlJc w:val="left"/>
    </w:lvl>
    <w:lvl w:ilvl="3" w:tplc="60147454">
      <w:numFmt w:val="decimal"/>
      <w:lvlText w:val=""/>
      <w:lvlJc w:val="left"/>
    </w:lvl>
    <w:lvl w:ilvl="4" w:tplc="5D66AD3C">
      <w:numFmt w:val="decimal"/>
      <w:lvlText w:val=""/>
      <w:lvlJc w:val="left"/>
    </w:lvl>
    <w:lvl w:ilvl="5" w:tplc="72F21EB0">
      <w:numFmt w:val="decimal"/>
      <w:lvlText w:val=""/>
      <w:lvlJc w:val="left"/>
    </w:lvl>
    <w:lvl w:ilvl="6" w:tplc="BCA466FA">
      <w:numFmt w:val="decimal"/>
      <w:lvlText w:val=""/>
      <w:lvlJc w:val="left"/>
    </w:lvl>
    <w:lvl w:ilvl="7" w:tplc="F6A82F5A">
      <w:numFmt w:val="decimal"/>
      <w:lvlText w:val=""/>
      <w:lvlJc w:val="left"/>
    </w:lvl>
    <w:lvl w:ilvl="8" w:tplc="1FCC4E18">
      <w:numFmt w:val="decimal"/>
      <w:lvlText w:val=""/>
      <w:lvlJc w:val="left"/>
    </w:lvl>
  </w:abstractNum>
  <w:abstractNum w:abstractNumId="126">
    <w:nsid w:val="00005173"/>
    <w:multiLevelType w:val="hybridMultilevel"/>
    <w:tmpl w:val="657A77F8"/>
    <w:lvl w:ilvl="0" w:tplc="CB38AB24">
      <w:start w:val="1"/>
      <w:numFmt w:val="bullet"/>
      <w:lvlText w:val="-"/>
      <w:lvlJc w:val="left"/>
    </w:lvl>
    <w:lvl w:ilvl="1" w:tplc="205A75CE">
      <w:start w:val="1"/>
      <w:numFmt w:val="bullet"/>
      <w:lvlText w:val="-"/>
      <w:lvlJc w:val="left"/>
    </w:lvl>
    <w:lvl w:ilvl="2" w:tplc="F67A6CBA">
      <w:numFmt w:val="decimal"/>
      <w:lvlText w:val=""/>
      <w:lvlJc w:val="left"/>
    </w:lvl>
    <w:lvl w:ilvl="3" w:tplc="9DCE8A8A">
      <w:numFmt w:val="decimal"/>
      <w:lvlText w:val=""/>
      <w:lvlJc w:val="left"/>
    </w:lvl>
    <w:lvl w:ilvl="4" w:tplc="4716AA88">
      <w:numFmt w:val="decimal"/>
      <w:lvlText w:val=""/>
      <w:lvlJc w:val="left"/>
    </w:lvl>
    <w:lvl w:ilvl="5" w:tplc="BB38F3C0">
      <w:numFmt w:val="decimal"/>
      <w:lvlText w:val=""/>
      <w:lvlJc w:val="left"/>
    </w:lvl>
    <w:lvl w:ilvl="6" w:tplc="9EC0D8EC">
      <w:numFmt w:val="decimal"/>
      <w:lvlText w:val=""/>
      <w:lvlJc w:val="left"/>
    </w:lvl>
    <w:lvl w:ilvl="7" w:tplc="960CC25C">
      <w:numFmt w:val="decimal"/>
      <w:lvlText w:val=""/>
      <w:lvlJc w:val="left"/>
    </w:lvl>
    <w:lvl w:ilvl="8" w:tplc="E6A028B6">
      <w:numFmt w:val="decimal"/>
      <w:lvlText w:val=""/>
      <w:lvlJc w:val="left"/>
    </w:lvl>
  </w:abstractNum>
  <w:abstractNum w:abstractNumId="127">
    <w:nsid w:val="000051D1"/>
    <w:multiLevelType w:val="hybridMultilevel"/>
    <w:tmpl w:val="39A4C8F0"/>
    <w:lvl w:ilvl="0" w:tplc="4D20142A">
      <w:start w:val="1"/>
      <w:numFmt w:val="bullet"/>
      <w:lvlText w:val="и"/>
      <w:lvlJc w:val="left"/>
    </w:lvl>
    <w:lvl w:ilvl="1" w:tplc="F52E8AC4">
      <w:start w:val="1"/>
      <w:numFmt w:val="bullet"/>
      <w:lvlText w:val="В"/>
      <w:lvlJc w:val="left"/>
    </w:lvl>
    <w:lvl w:ilvl="2" w:tplc="EB0CCA12">
      <w:numFmt w:val="decimal"/>
      <w:lvlText w:val=""/>
      <w:lvlJc w:val="left"/>
    </w:lvl>
    <w:lvl w:ilvl="3" w:tplc="96C81BDC">
      <w:numFmt w:val="decimal"/>
      <w:lvlText w:val=""/>
      <w:lvlJc w:val="left"/>
    </w:lvl>
    <w:lvl w:ilvl="4" w:tplc="4E962EC4">
      <w:numFmt w:val="decimal"/>
      <w:lvlText w:val=""/>
      <w:lvlJc w:val="left"/>
    </w:lvl>
    <w:lvl w:ilvl="5" w:tplc="76E013EE">
      <w:numFmt w:val="decimal"/>
      <w:lvlText w:val=""/>
      <w:lvlJc w:val="left"/>
    </w:lvl>
    <w:lvl w:ilvl="6" w:tplc="DAE8AD54">
      <w:numFmt w:val="decimal"/>
      <w:lvlText w:val=""/>
      <w:lvlJc w:val="left"/>
    </w:lvl>
    <w:lvl w:ilvl="7" w:tplc="EA7A111C">
      <w:numFmt w:val="decimal"/>
      <w:lvlText w:val=""/>
      <w:lvlJc w:val="left"/>
    </w:lvl>
    <w:lvl w:ilvl="8" w:tplc="DD049A4C">
      <w:numFmt w:val="decimal"/>
      <w:lvlText w:val=""/>
      <w:lvlJc w:val="left"/>
    </w:lvl>
  </w:abstractNum>
  <w:abstractNum w:abstractNumId="128">
    <w:nsid w:val="00005478"/>
    <w:multiLevelType w:val="hybridMultilevel"/>
    <w:tmpl w:val="7D688872"/>
    <w:lvl w:ilvl="0" w:tplc="F6247550">
      <w:start w:val="1"/>
      <w:numFmt w:val="bullet"/>
      <w:lvlText w:val="в"/>
      <w:lvlJc w:val="left"/>
    </w:lvl>
    <w:lvl w:ilvl="1" w:tplc="F9C466F6">
      <w:numFmt w:val="decimal"/>
      <w:lvlText w:val=""/>
      <w:lvlJc w:val="left"/>
    </w:lvl>
    <w:lvl w:ilvl="2" w:tplc="5246BDAA">
      <w:numFmt w:val="decimal"/>
      <w:lvlText w:val=""/>
      <w:lvlJc w:val="left"/>
    </w:lvl>
    <w:lvl w:ilvl="3" w:tplc="C284F7D0">
      <w:numFmt w:val="decimal"/>
      <w:lvlText w:val=""/>
      <w:lvlJc w:val="left"/>
    </w:lvl>
    <w:lvl w:ilvl="4" w:tplc="9990D0B2">
      <w:numFmt w:val="decimal"/>
      <w:lvlText w:val=""/>
      <w:lvlJc w:val="left"/>
    </w:lvl>
    <w:lvl w:ilvl="5" w:tplc="EBCA4A5A">
      <w:numFmt w:val="decimal"/>
      <w:lvlText w:val=""/>
      <w:lvlJc w:val="left"/>
    </w:lvl>
    <w:lvl w:ilvl="6" w:tplc="D44E300E">
      <w:numFmt w:val="decimal"/>
      <w:lvlText w:val=""/>
      <w:lvlJc w:val="left"/>
    </w:lvl>
    <w:lvl w:ilvl="7" w:tplc="19C62582">
      <w:numFmt w:val="decimal"/>
      <w:lvlText w:val=""/>
      <w:lvlJc w:val="left"/>
    </w:lvl>
    <w:lvl w:ilvl="8" w:tplc="2DF69520">
      <w:numFmt w:val="decimal"/>
      <w:lvlText w:val=""/>
      <w:lvlJc w:val="left"/>
    </w:lvl>
  </w:abstractNum>
  <w:abstractNum w:abstractNumId="129">
    <w:nsid w:val="0000549B"/>
    <w:multiLevelType w:val="hybridMultilevel"/>
    <w:tmpl w:val="5D4A523E"/>
    <w:lvl w:ilvl="0" w:tplc="AC44214A">
      <w:start w:val="1"/>
      <w:numFmt w:val="bullet"/>
      <w:lvlText w:val=""/>
      <w:lvlJc w:val="left"/>
    </w:lvl>
    <w:lvl w:ilvl="1" w:tplc="64466842">
      <w:numFmt w:val="decimal"/>
      <w:lvlText w:val=""/>
      <w:lvlJc w:val="left"/>
    </w:lvl>
    <w:lvl w:ilvl="2" w:tplc="2256C934">
      <w:numFmt w:val="decimal"/>
      <w:lvlText w:val=""/>
      <w:lvlJc w:val="left"/>
    </w:lvl>
    <w:lvl w:ilvl="3" w:tplc="78ACC230">
      <w:numFmt w:val="decimal"/>
      <w:lvlText w:val=""/>
      <w:lvlJc w:val="left"/>
    </w:lvl>
    <w:lvl w:ilvl="4" w:tplc="5A7E2A54">
      <w:numFmt w:val="decimal"/>
      <w:lvlText w:val=""/>
      <w:lvlJc w:val="left"/>
    </w:lvl>
    <w:lvl w:ilvl="5" w:tplc="1E9E0BD6">
      <w:numFmt w:val="decimal"/>
      <w:lvlText w:val=""/>
      <w:lvlJc w:val="left"/>
    </w:lvl>
    <w:lvl w:ilvl="6" w:tplc="79423976">
      <w:numFmt w:val="decimal"/>
      <w:lvlText w:val=""/>
      <w:lvlJc w:val="left"/>
    </w:lvl>
    <w:lvl w:ilvl="7" w:tplc="E1D0A2C4">
      <w:numFmt w:val="decimal"/>
      <w:lvlText w:val=""/>
      <w:lvlJc w:val="left"/>
    </w:lvl>
    <w:lvl w:ilvl="8" w:tplc="D0340A16">
      <w:numFmt w:val="decimal"/>
      <w:lvlText w:val=""/>
      <w:lvlJc w:val="left"/>
    </w:lvl>
  </w:abstractNum>
  <w:abstractNum w:abstractNumId="130">
    <w:nsid w:val="000054BE"/>
    <w:multiLevelType w:val="hybridMultilevel"/>
    <w:tmpl w:val="796234BE"/>
    <w:lvl w:ilvl="0" w:tplc="BC00F30A">
      <w:start w:val="1"/>
      <w:numFmt w:val="bullet"/>
      <w:lvlText w:val="с"/>
      <w:lvlJc w:val="left"/>
    </w:lvl>
    <w:lvl w:ilvl="1" w:tplc="7C707468">
      <w:numFmt w:val="decimal"/>
      <w:lvlText w:val=""/>
      <w:lvlJc w:val="left"/>
    </w:lvl>
    <w:lvl w:ilvl="2" w:tplc="3274F2EC">
      <w:numFmt w:val="decimal"/>
      <w:lvlText w:val=""/>
      <w:lvlJc w:val="left"/>
    </w:lvl>
    <w:lvl w:ilvl="3" w:tplc="D8DE36E4">
      <w:numFmt w:val="decimal"/>
      <w:lvlText w:val=""/>
      <w:lvlJc w:val="left"/>
    </w:lvl>
    <w:lvl w:ilvl="4" w:tplc="1E3E7BEA">
      <w:numFmt w:val="decimal"/>
      <w:lvlText w:val=""/>
      <w:lvlJc w:val="left"/>
    </w:lvl>
    <w:lvl w:ilvl="5" w:tplc="5D445C4C">
      <w:numFmt w:val="decimal"/>
      <w:lvlText w:val=""/>
      <w:lvlJc w:val="left"/>
    </w:lvl>
    <w:lvl w:ilvl="6" w:tplc="6AF4A244">
      <w:numFmt w:val="decimal"/>
      <w:lvlText w:val=""/>
      <w:lvlJc w:val="left"/>
    </w:lvl>
    <w:lvl w:ilvl="7" w:tplc="87D0B650">
      <w:numFmt w:val="decimal"/>
      <w:lvlText w:val=""/>
      <w:lvlJc w:val="left"/>
    </w:lvl>
    <w:lvl w:ilvl="8" w:tplc="CE8ED6CE">
      <w:numFmt w:val="decimal"/>
      <w:lvlText w:val=""/>
      <w:lvlJc w:val="left"/>
    </w:lvl>
  </w:abstractNum>
  <w:abstractNum w:abstractNumId="131">
    <w:nsid w:val="000054D6"/>
    <w:multiLevelType w:val="hybridMultilevel"/>
    <w:tmpl w:val="8686216A"/>
    <w:lvl w:ilvl="0" w:tplc="6C440D32">
      <w:start w:val="4"/>
      <w:numFmt w:val="decimal"/>
      <w:lvlText w:val="%1)"/>
      <w:lvlJc w:val="left"/>
    </w:lvl>
    <w:lvl w:ilvl="1" w:tplc="7EDE8C84">
      <w:numFmt w:val="decimal"/>
      <w:lvlText w:val=""/>
      <w:lvlJc w:val="left"/>
    </w:lvl>
    <w:lvl w:ilvl="2" w:tplc="12E671B0">
      <w:numFmt w:val="decimal"/>
      <w:lvlText w:val=""/>
      <w:lvlJc w:val="left"/>
    </w:lvl>
    <w:lvl w:ilvl="3" w:tplc="004835BC">
      <w:numFmt w:val="decimal"/>
      <w:lvlText w:val=""/>
      <w:lvlJc w:val="left"/>
    </w:lvl>
    <w:lvl w:ilvl="4" w:tplc="D5B2C3C0">
      <w:numFmt w:val="decimal"/>
      <w:lvlText w:val=""/>
      <w:lvlJc w:val="left"/>
    </w:lvl>
    <w:lvl w:ilvl="5" w:tplc="4C388356">
      <w:numFmt w:val="decimal"/>
      <w:lvlText w:val=""/>
      <w:lvlJc w:val="left"/>
    </w:lvl>
    <w:lvl w:ilvl="6" w:tplc="00949892">
      <w:numFmt w:val="decimal"/>
      <w:lvlText w:val=""/>
      <w:lvlJc w:val="left"/>
    </w:lvl>
    <w:lvl w:ilvl="7" w:tplc="85405486">
      <w:numFmt w:val="decimal"/>
      <w:lvlText w:val=""/>
      <w:lvlJc w:val="left"/>
    </w:lvl>
    <w:lvl w:ilvl="8" w:tplc="2B5CF330">
      <w:numFmt w:val="decimal"/>
      <w:lvlText w:val=""/>
      <w:lvlJc w:val="left"/>
    </w:lvl>
  </w:abstractNum>
  <w:abstractNum w:abstractNumId="132">
    <w:nsid w:val="00005503"/>
    <w:multiLevelType w:val="hybridMultilevel"/>
    <w:tmpl w:val="C308A978"/>
    <w:lvl w:ilvl="0" w:tplc="D20804E2">
      <w:start w:val="1"/>
      <w:numFmt w:val="bullet"/>
      <w:lvlText w:val="и"/>
      <w:lvlJc w:val="left"/>
    </w:lvl>
    <w:lvl w:ilvl="1" w:tplc="AB9C0CE0">
      <w:start w:val="1"/>
      <w:numFmt w:val="bullet"/>
      <w:lvlText w:val=""/>
      <w:lvlJc w:val="left"/>
    </w:lvl>
    <w:lvl w:ilvl="2" w:tplc="6234CE60">
      <w:start w:val="1"/>
      <w:numFmt w:val="bullet"/>
      <w:lvlText w:val="\endash "/>
      <w:lvlJc w:val="left"/>
    </w:lvl>
    <w:lvl w:ilvl="3" w:tplc="CA4E99EA">
      <w:numFmt w:val="decimal"/>
      <w:lvlText w:val=""/>
      <w:lvlJc w:val="left"/>
    </w:lvl>
    <w:lvl w:ilvl="4" w:tplc="471A2D92">
      <w:numFmt w:val="decimal"/>
      <w:lvlText w:val=""/>
      <w:lvlJc w:val="left"/>
    </w:lvl>
    <w:lvl w:ilvl="5" w:tplc="AA620040">
      <w:numFmt w:val="decimal"/>
      <w:lvlText w:val=""/>
      <w:lvlJc w:val="left"/>
    </w:lvl>
    <w:lvl w:ilvl="6" w:tplc="E658538E">
      <w:numFmt w:val="decimal"/>
      <w:lvlText w:val=""/>
      <w:lvlJc w:val="left"/>
    </w:lvl>
    <w:lvl w:ilvl="7" w:tplc="DEAAD284">
      <w:numFmt w:val="decimal"/>
      <w:lvlText w:val=""/>
      <w:lvlJc w:val="left"/>
    </w:lvl>
    <w:lvl w:ilvl="8" w:tplc="CA440852">
      <w:numFmt w:val="decimal"/>
      <w:lvlText w:val=""/>
      <w:lvlJc w:val="left"/>
    </w:lvl>
  </w:abstractNum>
  <w:abstractNum w:abstractNumId="133">
    <w:nsid w:val="0000578D"/>
    <w:multiLevelType w:val="hybridMultilevel"/>
    <w:tmpl w:val="593A9424"/>
    <w:lvl w:ilvl="0" w:tplc="8D68474A">
      <w:start w:val="1"/>
      <w:numFmt w:val="bullet"/>
      <w:lvlText w:val="В"/>
      <w:lvlJc w:val="left"/>
    </w:lvl>
    <w:lvl w:ilvl="1" w:tplc="66FAEAEA">
      <w:numFmt w:val="decimal"/>
      <w:lvlText w:val=""/>
      <w:lvlJc w:val="left"/>
    </w:lvl>
    <w:lvl w:ilvl="2" w:tplc="B22CC1BE">
      <w:numFmt w:val="decimal"/>
      <w:lvlText w:val=""/>
      <w:lvlJc w:val="left"/>
    </w:lvl>
    <w:lvl w:ilvl="3" w:tplc="10E69AF4">
      <w:numFmt w:val="decimal"/>
      <w:lvlText w:val=""/>
      <w:lvlJc w:val="left"/>
    </w:lvl>
    <w:lvl w:ilvl="4" w:tplc="E9FC26A2">
      <w:numFmt w:val="decimal"/>
      <w:lvlText w:val=""/>
      <w:lvlJc w:val="left"/>
    </w:lvl>
    <w:lvl w:ilvl="5" w:tplc="9628EBEC">
      <w:numFmt w:val="decimal"/>
      <w:lvlText w:val=""/>
      <w:lvlJc w:val="left"/>
    </w:lvl>
    <w:lvl w:ilvl="6" w:tplc="8410EF96">
      <w:numFmt w:val="decimal"/>
      <w:lvlText w:val=""/>
      <w:lvlJc w:val="left"/>
    </w:lvl>
    <w:lvl w:ilvl="7" w:tplc="04C8C2D2">
      <w:numFmt w:val="decimal"/>
      <w:lvlText w:val=""/>
      <w:lvlJc w:val="left"/>
    </w:lvl>
    <w:lvl w:ilvl="8" w:tplc="AB6A922E">
      <w:numFmt w:val="decimal"/>
      <w:lvlText w:val=""/>
      <w:lvlJc w:val="left"/>
    </w:lvl>
  </w:abstractNum>
  <w:abstractNum w:abstractNumId="134">
    <w:nsid w:val="000057C2"/>
    <w:multiLevelType w:val="hybridMultilevel"/>
    <w:tmpl w:val="2424D076"/>
    <w:lvl w:ilvl="0" w:tplc="D9701F8E">
      <w:start w:val="1"/>
      <w:numFmt w:val="bullet"/>
      <w:lvlText w:val="В"/>
      <w:lvlJc w:val="left"/>
    </w:lvl>
    <w:lvl w:ilvl="1" w:tplc="15BE5986">
      <w:numFmt w:val="decimal"/>
      <w:lvlText w:val=""/>
      <w:lvlJc w:val="left"/>
    </w:lvl>
    <w:lvl w:ilvl="2" w:tplc="C5665E58">
      <w:numFmt w:val="decimal"/>
      <w:lvlText w:val=""/>
      <w:lvlJc w:val="left"/>
    </w:lvl>
    <w:lvl w:ilvl="3" w:tplc="D3E81CF2">
      <w:numFmt w:val="decimal"/>
      <w:lvlText w:val=""/>
      <w:lvlJc w:val="left"/>
    </w:lvl>
    <w:lvl w:ilvl="4" w:tplc="E3DE3ED0">
      <w:numFmt w:val="decimal"/>
      <w:lvlText w:val=""/>
      <w:lvlJc w:val="left"/>
    </w:lvl>
    <w:lvl w:ilvl="5" w:tplc="0838ABB0">
      <w:numFmt w:val="decimal"/>
      <w:lvlText w:val=""/>
      <w:lvlJc w:val="left"/>
    </w:lvl>
    <w:lvl w:ilvl="6" w:tplc="253EFFC6">
      <w:numFmt w:val="decimal"/>
      <w:lvlText w:val=""/>
      <w:lvlJc w:val="left"/>
    </w:lvl>
    <w:lvl w:ilvl="7" w:tplc="E8BE4154">
      <w:numFmt w:val="decimal"/>
      <w:lvlText w:val=""/>
      <w:lvlJc w:val="left"/>
    </w:lvl>
    <w:lvl w:ilvl="8" w:tplc="9502FAC6">
      <w:numFmt w:val="decimal"/>
      <w:lvlText w:val=""/>
      <w:lvlJc w:val="left"/>
    </w:lvl>
  </w:abstractNum>
  <w:abstractNum w:abstractNumId="135">
    <w:nsid w:val="00005815"/>
    <w:multiLevelType w:val="hybridMultilevel"/>
    <w:tmpl w:val="BE8E05D8"/>
    <w:lvl w:ilvl="0" w:tplc="B0E23ACC">
      <w:start w:val="2"/>
      <w:numFmt w:val="decimal"/>
      <w:lvlText w:val="%1)"/>
      <w:lvlJc w:val="left"/>
    </w:lvl>
    <w:lvl w:ilvl="1" w:tplc="16CE495A">
      <w:numFmt w:val="decimal"/>
      <w:lvlText w:val=""/>
      <w:lvlJc w:val="left"/>
    </w:lvl>
    <w:lvl w:ilvl="2" w:tplc="80386180">
      <w:numFmt w:val="decimal"/>
      <w:lvlText w:val=""/>
      <w:lvlJc w:val="left"/>
    </w:lvl>
    <w:lvl w:ilvl="3" w:tplc="FACC2E30">
      <w:numFmt w:val="decimal"/>
      <w:lvlText w:val=""/>
      <w:lvlJc w:val="left"/>
    </w:lvl>
    <w:lvl w:ilvl="4" w:tplc="41A2517C">
      <w:numFmt w:val="decimal"/>
      <w:lvlText w:val=""/>
      <w:lvlJc w:val="left"/>
    </w:lvl>
    <w:lvl w:ilvl="5" w:tplc="72DA9B46">
      <w:numFmt w:val="decimal"/>
      <w:lvlText w:val=""/>
      <w:lvlJc w:val="left"/>
    </w:lvl>
    <w:lvl w:ilvl="6" w:tplc="4A40F15A">
      <w:numFmt w:val="decimal"/>
      <w:lvlText w:val=""/>
      <w:lvlJc w:val="left"/>
    </w:lvl>
    <w:lvl w:ilvl="7" w:tplc="B22E3488">
      <w:numFmt w:val="decimal"/>
      <w:lvlText w:val=""/>
      <w:lvlJc w:val="left"/>
    </w:lvl>
    <w:lvl w:ilvl="8" w:tplc="A5E4AC2C">
      <w:numFmt w:val="decimal"/>
      <w:lvlText w:val=""/>
      <w:lvlJc w:val="left"/>
    </w:lvl>
  </w:abstractNum>
  <w:abstractNum w:abstractNumId="136">
    <w:nsid w:val="00005841"/>
    <w:multiLevelType w:val="hybridMultilevel"/>
    <w:tmpl w:val="D8D885C8"/>
    <w:lvl w:ilvl="0" w:tplc="D094487C">
      <w:start w:val="1"/>
      <w:numFmt w:val="bullet"/>
      <w:lvlText w:val="с"/>
      <w:lvlJc w:val="left"/>
    </w:lvl>
    <w:lvl w:ilvl="1" w:tplc="093A5172">
      <w:numFmt w:val="decimal"/>
      <w:lvlText w:val=""/>
      <w:lvlJc w:val="left"/>
    </w:lvl>
    <w:lvl w:ilvl="2" w:tplc="FA9AA468">
      <w:numFmt w:val="decimal"/>
      <w:lvlText w:val=""/>
      <w:lvlJc w:val="left"/>
    </w:lvl>
    <w:lvl w:ilvl="3" w:tplc="A12A37B6">
      <w:numFmt w:val="decimal"/>
      <w:lvlText w:val=""/>
      <w:lvlJc w:val="left"/>
    </w:lvl>
    <w:lvl w:ilvl="4" w:tplc="BCB4D32E">
      <w:numFmt w:val="decimal"/>
      <w:lvlText w:val=""/>
      <w:lvlJc w:val="left"/>
    </w:lvl>
    <w:lvl w:ilvl="5" w:tplc="2C484A9C">
      <w:numFmt w:val="decimal"/>
      <w:lvlText w:val=""/>
      <w:lvlJc w:val="left"/>
    </w:lvl>
    <w:lvl w:ilvl="6" w:tplc="9E104656">
      <w:numFmt w:val="decimal"/>
      <w:lvlText w:val=""/>
      <w:lvlJc w:val="left"/>
    </w:lvl>
    <w:lvl w:ilvl="7" w:tplc="DF682DFE">
      <w:numFmt w:val="decimal"/>
      <w:lvlText w:val=""/>
      <w:lvlJc w:val="left"/>
    </w:lvl>
    <w:lvl w:ilvl="8" w:tplc="F03CBC4E">
      <w:numFmt w:val="decimal"/>
      <w:lvlText w:val=""/>
      <w:lvlJc w:val="left"/>
    </w:lvl>
  </w:abstractNum>
  <w:abstractNum w:abstractNumId="137">
    <w:nsid w:val="00005882"/>
    <w:multiLevelType w:val="hybridMultilevel"/>
    <w:tmpl w:val="414A06D6"/>
    <w:lvl w:ilvl="0" w:tplc="782A4FD2">
      <w:start w:val="1"/>
      <w:numFmt w:val="bullet"/>
      <w:lvlText w:val="у"/>
      <w:lvlJc w:val="left"/>
    </w:lvl>
    <w:lvl w:ilvl="1" w:tplc="92A64DC6">
      <w:numFmt w:val="decimal"/>
      <w:lvlText w:val=""/>
      <w:lvlJc w:val="left"/>
    </w:lvl>
    <w:lvl w:ilvl="2" w:tplc="19B0FF4E">
      <w:numFmt w:val="decimal"/>
      <w:lvlText w:val=""/>
      <w:lvlJc w:val="left"/>
    </w:lvl>
    <w:lvl w:ilvl="3" w:tplc="04EE8E0C">
      <w:numFmt w:val="decimal"/>
      <w:lvlText w:val=""/>
      <w:lvlJc w:val="left"/>
    </w:lvl>
    <w:lvl w:ilvl="4" w:tplc="C958E8DA">
      <w:numFmt w:val="decimal"/>
      <w:lvlText w:val=""/>
      <w:lvlJc w:val="left"/>
    </w:lvl>
    <w:lvl w:ilvl="5" w:tplc="71D447EA">
      <w:numFmt w:val="decimal"/>
      <w:lvlText w:val=""/>
      <w:lvlJc w:val="left"/>
    </w:lvl>
    <w:lvl w:ilvl="6" w:tplc="3B56E4FC">
      <w:numFmt w:val="decimal"/>
      <w:lvlText w:val=""/>
      <w:lvlJc w:val="left"/>
    </w:lvl>
    <w:lvl w:ilvl="7" w:tplc="203C05F6">
      <w:numFmt w:val="decimal"/>
      <w:lvlText w:val=""/>
      <w:lvlJc w:val="left"/>
    </w:lvl>
    <w:lvl w:ilvl="8" w:tplc="007CE282">
      <w:numFmt w:val="decimal"/>
      <w:lvlText w:val=""/>
      <w:lvlJc w:val="left"/>
    </w:lvl>
  </w:abstractNum>
  <w:abstractNum w:abstractNumId="138">
    <w:nsid w:val="000058C5"/>
    <w:multiLevelType w:val="hybridMultilevel"/>
    <w:tmpl w:val="21F035C2"/>
    <w:lvl w:ilvl="0" w:tplc="B908DA2A">
      <w:start w:val="1"/>
      <w:numFmt w:val="bullet"/>
      <w:lvlText w:val="и"/>
      <w:lvlJc w:val="left"/>
    </w:lvl>
    <w:lvl w:ilvl="1" w:tplc="0E948522">
      <w:start w:val="1"/>
      <w:numFmt w:val="bullet"/>
      <w:lvlText w:val="В"/>
      <w:lvlJc w:val="left"/>
    </w:lvl>
    <w:lvl w:ilvl="2" w:tplc="ED2A0BDA">
      <w:numFmt w:val="decimal"/>
      <w:lvlText w:val=""/>
      <w:lvlJc w:val="left"/>
    </w:lvl>
    <w:lvl w:ilvl="3" w:tplc="16B8CEFE">
      <w:numFmt w:val="decimal"/>
      <w:lvlText w:val=""/>
      <w:lvlJc w:val="left"/>
    </w:lvl>
    <w:lvl w:ilvl="4" w:tplc="614C0984">
      <w:numFmt w:val="decimal"/>
      <w:lvlText w:val=""/>
      <w:lvlJc w:val="left"/>
    </w:lvl>
    <w:lvl w:ilvl="5" w:tplc="55680736">
      <w:numFmt w:val="decimal"/>
      <w:lvlText w:val=""/>
      <w:lvlJc w:val="left"/>
    </w:lvl>
    <w:lvl w:ilvl="6" w:tplc="FC9A5A34">
      <w:numFmt w:val="decimal"/>
      <w:lvlText w:val=""/>
      <w:lvlJc w:val="left"/>
    </w:lvl>
    <w:lvl w:ilvl="7" w:tplc="0AB63768">
      <w:numFmt w:val="decimal"/>
      <w:lvlText w:val=""/>
      <w:lvlJc w:val="left"/>
    </w:lvl>
    <w:lvl w:ilvl="8" w:tplc="1908938E">
      <w:numFmt w:val="decimal"/>
      <w:lvlText w:val=""/>
      <w:lvlJc w:val="left"/>
    </w:lvl>
  </w:abstractNum>
  <w:abstractNum w:abstractNumId="139">
    <w:nsid w:val="00005942"/>
    <w:multiLevelType w:val="hybridMultilevel"/>
    <w:tmpl w:val="30B85296"/>
    <w:lvl w:ilvl="0" w:tplc="C76020E2">
      <w:numFmt w:val="decimal"/>
      <w:lvlText w:val="%1)"/>
      <w:lvlJc w:val="left"/>
    </w:lvl>
    <w:lvl w:ilvl="1" w:tplc="FA10E556">
      <w:start w:val="1"/>
      <w:numFmt w:val="bullet"/>
      <w:lvlText w:val="•"/>
      <w:lvlJc w:val="left"/>
    </w:lvl>
    <w:lvl w:ilvl="2" w:tplc="C342609E">
      <w:numFmt w:val="decimal"/>
      <w:lvlText w:val=""/>
      <w:lvlJc w:val="left"/>
    </w:lvl>
    <w:lvl w:ilvl="3" w:tplc="06960A36">
      <w:numFmt w:val="decimal"/>
      <w:lvlText w:val=""/>
      <w:lvlJc w:val="left"/>
    </w:lvl>
    <w:lvl w:ilvl="4" w:tplc="206C2E68">
      <w:numFmt w:val="decimal"/>
      <w:lvlText w:val=""/>
      <w:lvlJc w:val="left"/>
    </w:lvl>
    <w:lvl w:ilvl="5" w:tplc="BF2C7960">
      <w:numFmt w:val="decimal"/>
      <w:lvlText w:val=""/>
      <w:lvlJc w:val="left"/>
    </w:lvl>
    <w:lvl w:ilvl="6" w:tplc="ED2A05BA">
      <w:numFmt w:val="decimal"/>
      <w:lvlText w:val=""/>
      <w:lvlJc w:val="left"/>
    </w:lvl>
    <w:lvl w:ilvl="7" w:tplc="EA2A0450">
      <w:numFmt w:val="decimal"/>
      <w:lvlText w:val=""/>
      <w:lvlJc w:val="left"/>
    </w:lvl>
    <w:lvl w:ilvl="8" w:tplc="B5E6A5B8">
      <w:numFmt w:val="decimal"/>
      <w:lvlText w:val=""/>
      <w:lvlJc w:val="left"/>
    </w:lvl>
  </w:abstractNum>
  <w:abstractNum w:abstractNumId="140">
    <w:nsid w:val="00005A70"/>
    <w:multiLevelType w:val="hybridMultilevel"/>
    <w:tmpl w:val="A808EBAA"/>
    <w:lvl w:ilvl="0" w:tplc="601694A8">
      <w:start w:val="1"/>
      <w:numFmt w:val="bullet"/>
      <w:lvlText w:val="-"/>
      <w:lvlJc w:val="left"/>
    </w:lvl>
    <w:lvl w:ilvl="1" w:tplc="6E4CD278">
      <w:numFmt w:val="decimal"/>
      <w:lvlText w:val=""/>
      <w:lvlJc w:val="left"/>
    </w:lvl>
    <w:lvl w:ilvl="2" w:tplc="D382B8CA">
      <w:numFmt w:val="decimal"/>
      <w:lvlText w:val=""/>
      <w:lvlJc w:val="left"/>
    </w:lvl>
    <w:lvl w:ilvl="3" w:tplc="AA364CEA">
      <w:numFmt w:val="decimal"/>
      <w:lvlText w:val=""/>
      <w:lvlJc w:val="left"/>
    </w:lvl>
    <w:lvl w:ilvl="4" w:tplc="102834D2">
      <w:numFmt w:val="decimal"/>
      <w:lvlText w:val=""/>
      <w:lvlJc w:val="left"/>
    </w:lvl>
    <w:lvl w:ilvl="5" w:tplc="D0E4788A">
      <w:numFmt w:val="decimal"/>
      <w:lvlText w:val=""/>
      <w:lvlJc w:val="left"/>
    </w:lvl>
    <w:lvl w:ilvl="6" w:tplc="B3D43E60">
      <w:numFmt w:val="decimal"/>
      <w:lvlText w:val=""/>
      <w:lvlJc w:val="left"/>
    </w:lvl>
    <w:lvl w:ilvl="7" w:tplc="67D282AA">
      <w:numFmt w:val="decimal"/>
      <w:lvlText w:val=""/>
      <w:lvlJc w:val="left"/>
    </w:lvl>
    <w:lvl w:ilvl="8" w:tplc="1EBEB2C2">
      <w:numFmt w:val="decimal"/>
      <w:lvlText w:val=""/>
      <w:lvlJc w:val="left"/>
    </w:lvl>
  </w:abstractNum>
  <w:abstractNum w:abstractNumId="141">
    <w:nsid w:val="00005A9B"/>
    <w:multiLevelType w:val="hybridMultilevel"/>
    <w:tmpl w:val="56EE64E0"/>
    <w:lvl w:ilvl="0" w:tplc="5846E7EC">
      <w:start w:val="1"/>
      <w:numFmt w:val="bullet"/>
      <w:lvlText w:val="-"/>
      <w:lvlJc w:val="left"/>
    </w:lvl>
    <w:lvl w:ilvl="1" w:tplc="000283D8">
      <w:numFmt w:val="decimal"/>
      <w:lvlText w:val=""/>
      <w:lvlJc w:val="left"/>
    </w:lvl>
    <w:lvl w:ilvl="2" w:tplc="6D6C3808">
      <w:numFmt w:val="decimal"/>
      <w:lvlText w:val=""/>
      <w:lvlJc w:val="left"/>
    </w:lvl>
    <w:lvl w:ilvl="3" w:tplc="ED76852A">
      <w:numFmt w:val="decimal"/>
      <w:lvlText w:val=""/>
      <w:lvlJc w:val="left"/>
    </w:lvl>
    <w:lvl w:ilvl="4" w:tplc="3E62C86E">
      <w:numFmt w:val="decimal"/>
      <w:lvlText w:val=""/>
      <w:lvlJc w:val="left"/>
    </w:lvl>
    <w:lvl w:ilvl="5" w:tplc="DBAE23C6">
      <w:numFmt w:val="decimal"/>
      <w:lvlText w:val=""/>
      <w:lvlJc w:val="left"/>
    </w:lvl>
    <w:lvl w:ilvl="6" w:tplc="A69C21A8">
      <w:numFmt w:val="decimal"/>
      <w:lvlText w:val=""/>
      <w:lvlJc w:val="left"/>
    </w:lvl>
    <w:lvl w:ilvl="7" w:tplc="83AE1A5C">
      <w:numFmt w:val="decimal"/>
      <w:lvlText w:val=""/>
      <w:lvlJc w:val="left"/>
    </w:lvl>
    <w:lvl w:ilvl="8" w:tplc="AD3A3336">
      <w:numFmt w:val="decimal"/>
      <w:lvlText w:val=""/>
      <w:lvlJc w:val="left"/>
    </w:lvl>
  </w:abstractNum>
  <w:abstractNum w:abstractNumId="142">
    <w:nsid w:val="00005A9C"/>
    <w:multiLevelType w:val="hybridMultilevel"/>
    <w:tmpl w:val="4F0280A6"/>
    <w:lvl w:ilvl="0" w:tplc="D7B4B6CA">
      <w:start w:val="1"/>
      <w:numFmt w:val="bullet"/>
      <w:lvlText w:val=""/>
      <w:lvlJc w:val="left"/>
    </w:lvl>
    <w:lvl w:ilvl="1" w:tplc="10FC1A64">
      <w:numFmt w:val="decimal"/>
      <w:lvlText w:val=""/>
      <w:lvlJc w:val="left"/>
    </w:lvl>
    <w:lvl w:ilvl="2" w:tplc="EF007466">
      <w:numFmt w:val="decimal"/>
      <w:lvlText w:val=""/>
      <w:lvlJc w:val="left"/>
    </w:lvl>
    <w:lvl w:ilvl="3" w:tplc="08B6A800">
      <w:numFmt w:val="decimal"/>
      <w:lvlText w:val=""/>
      <w:lvlJc w:val="left"/>
    </w:lvl>
    <w:lvl w:ilvl="4" w:tplc="A7923F2C">
      <w:numFmt w:val="decimal"/>
      <w:lvlText w:val=""/>
      <w:lvlJc w:val="left"/>
    </w:lvl>
    <w:lvl w:ilvl="5" w:tplc="0680CB2A">
      <w:numFmt w:val="decimal"/>
      <w:lvlText w:val=""/>
      <w:lvlJc w:val="left"/>
    </w:lvl>
    <w:lvl w:ilvl="6" w:tplc="8FA66926">
      <w:numFmt w:val="decimal"/>
      <w:lvlText w:val=""/>
      <w:lvlJc w:val="left"/>
    </w:lvl>
    <w:lvl w:ilvl="7" w:tplc="66DA16F2">
      <w:numFmt w:val="decimal"/>
      <w:lvlText w:val=""/>
      <w:lvlJc w:val="left"/>
    </w:lvl>
    <w:lvl w:ilvl="8" w:tplc="C1CC472A">
      <w:numFmt w:val="decimal"/>
      <w:lvlText w:val=""/>
      <w:lvlJc w:val="left"/>
    </w:lvl>
  </w:abstractNum>
  <w:abstractNum w:abstractNumId="143">
    <w:nsid w:val="00005CCD"/>
    <w:multiLevelType w:val="hybridMultilevel"/>
    <w:tmpl w:val="B560A99A"/>
    <w:lvl w:ilvl="0" w:tplc="E98EA548">
      <w:start w:val="1"/>
      <w:numFmt w:val="bullet"/>
      <w:lvlText w:val="С"/>
      <w:lvlJc w:val="left"/>
    </w:lvl>
    <w:lvl w:ilvl="1" w:tplc="436E317C">
      <w:start w:val="1"/>
      <w:numFmt w:val="decimal"/>
      <w:lvlText w:val="%2)"/>
      <w:lvlJc w:val="left"/>
    </w:lvl>
    <w:lvl w:ilvl="2" w:tplc="CCAC9F54">
      <w:numFmt w:val="decimal"/>
      <w:lvlText w:val=""/>
      <w:lvlJc w:val="left"/>
    </w:lvl>
    <w:lvl w:ilvl="3" w:tplc="00062D00">
      <w:numFmt w:val="decimal"/>
      <w:lvlText w:val=""/>
      <w:lvlJc w:val="left"/>
    </w:lvl>
    <w:lvl w:ilvl="4" w:tplc="E4B8F79A">
      <w:numFmt w:val="decimal"/>
      <w:lvlText w:val=""/>
      <w:lvlJc w:val="left"/>
    </w:lvl>
    <w:lvl w:ilvl="5" w:tplc="8710D134">
      <w:numFmt w:val="decimal"/>
      <w:lvlText w:val=""/>
      <w:lvlJc w:val="left"/>
    </w:lvl>
    <w:lvl w:ilvl="6" w:tplc="6C66DE2E">
      <w:numFmt w:val="decimal"/>
      <w:lvlText w:val=""/>
      <w:lvlJc w:val="left"/>
    </w:lvl>
    <w:lvl w:ilvl="7" w:tplc="280CCFC4">
      <w:numFmt w:val="decimal"/>
      <w:lvlText w:val=""/>
      <w:lvlJc w:val="left"/>
    </w:lvl>
    <w:lvl w:ilvl="8" w:tplc="45180646">
      <w:numFmt w:val="decimal"/>
      <w:lvlText w:val=""/>
      <w:lvlJc w:val="left"/>
    </w:lvl>
  </w:abstractNum>
  <w:abstractNum w:abstractNumId="144">
    <w:nsid w:val="00005E76"/>
    <w:multiLevelType w:val="hybridMultilevel"/>
    <w:tmpl w:val="1FB6EE5A"/>
    <w:lvl w:ilvl="0" w:tplc="7512B3D6">
      <w:start w:val="1"/>
      <w:numFmt w:val="bullet"/>
      <w:lvlText w:val="и"/>
      <w:lvlJc w:val="left"/>
    </w:lvl>
    <w:lvl w:ilvl="1" w:tplc="CF7EB970">
      <w:numFmt w:val="decimal"/>
      <w:lvlText w:val=""/>
      <w:lvlJc w:val="left"/>
    </w:lvl>
    <w:lvl w:ilvl="2" w:tplc="966C4B8A">
      <w:numFmt w:val="decimal"/>
      <w:lvlText w:val=""/>
      <w:lvlJc w:val="left"/>
    </w:lvl>
    <w:lvl w:ilvl="3" w:tplc="45FAE4B6">
      <w:numFmt w:val="decimal"/>
      <w:lvlText w:val=""/>
      <w:lvlJc w:val="left"/>
    </w:lvl>
    <w:lvl w:ilvl="4" w:tplc="DF36C9E0">
      <w:numFmt w:val="decimal"/>
      <w:lvlText w:val=""/>
      <w:lvlJc w:val="left"/>
    </w:lvl>
    <w:lvl w:ilvl="5" w:tplc="3594F29C">
      <w:numFmt w:val="decimal"/>
      <w:lvlText w:val=""/>
      <w:lvlJc w:val="left"/>
    </w:lvl>
    <w:lvl w:ilvl="6" w:tplc="D13EBE0A">
      <w:numFmt w:val="decimal"/>
      <w:lvlText w:val=""/>
      <w:lvlJc w:val="left"/>
    </w:lvl>
    <w:lvl w:ilvl="7" w:tplc="F948FFFC">
      <w:numFmt w:val="decimal"/>
      <w:lvlText w:val=""/>
      <w:lvlJc w:val="left"/>
    </w:lvl>
    <w:lvl w:ilvl="8" w:tplc="343C4DEE">
      <w:numFmt w:val="decimal"/>
      <w:lvlText w:val=""/>
      <w:lvlJc w:val="left"/>
    </w:lvl>
  </w:abstractNum>
  <w:abstractNum w:abstractNumId="145">
    <w:nsid w:val="00005F23"/>
    <w:multiLevelType w:val="hybridMultilevel"/>
    <w:tmpl w:val="08EA6A6E"/>
    <w:lvl w:ilvl="0" w:tplc="9102892A">
      <w:start w:val="1"/>
      <w:numFmt w:val="bullet"/>
      <w:lvlText w:val="в"/>
      <w:lvlJc w:val="left"/>
    </w:lvl>
    <w:lvl w:ilvl="1" w:tplc="7B0E2812">
      <w:start w:val="1"/>
      <w:numFmt w:val="bullet"/>
      <w:lvlText w:val="В"/>
      <w:lvlJc w:val="left"/>
    </w:lvl>
    <w:lvl w:ilvl="2" w:tplc="B07CF3F8">
      <w:numFmt w:val="decimal"/>
      <w:lvlText w:val=""/>
      <w:lvlJc w:val="left"/>
    </w:lvl>
    <w:lvl w:ilvl="3" w:tplc="0728F2A8">
      <w:numFmt w:val="decimal"/>
      <w:lvlText w:val=""/>
      <w:lvlJc w:val="left"/>
    </w:lvl>
    <w:lvl w:ilvl="4" w:tplc="C52CCD54">
      <w:numFmt w:val="decimal"/>
      <w:lvlText w:val=""/>
      <w:lvlJc w:val="left"/>
    </w:lvl>
    <w:lvl w:ilvl="5" w:tplc="861687C0">
      <w:numFmt w:val="decimal"/>
      <w:lvlText w:val=""/>
      <w:lvlJc w:val="left"/>
    </w:lvl>
    <w:lvl w:ilvl="6" w:tplc="4842799E">
      <w:numFmt w:val="decimal"/>
      <w:lvlText w:val=""/>
      <w:lvlJc w:val="left"/>
    </w:lvl>
    <w:lvl w:ilvl="7" w:tplc="34FE4B7A">
      <w:numFmt w:val="decimal"/>
      <w:lvlText w:val=""/>
      <w:lvlJc w:val="left"/>
    </w:lvl>
    <w:lvl w:ilvl="8" w:tplc="DEC26714">
      <w:numFmt w:val="decimal"/>
      <w:lvlText w:val=""/>
      <w:lvlJc w:val="left"/>
    </w:lvl>
  </w:abstractNum>
  <w:abstractNum w:abstractNumId="146">
    <w:nsid w:val="00005F34"/>
    <w:multiLevelType w:val="hybridMultilevel"/>
    <w:tmpl w:val="741CC432"/>
    <w:lvl w:ilvl="0" w:tplc="29760156">
      <w:start w:val="1"/>
      <w:numFmt w:val="bullet"/>
      <w:lvlText w:val="и"/>
      <w:lvlJc w:val="left"/>
    </w:lvl>
    <w:lvl w:ilvl="1" w:tplc="B49667BC">
      <w:numFmt w:val="decimal"/>
      <w:lvlText w:val=""/>
      <w:lvlJc w:val="left"/>
    </w:lvl>
    <w:lvl w:ilvl="2" w:tplc="35F208C6">
      <w:numFmt w:val="decimal"/>
      <w:lvlText w:val=""/>
      <w:lvlJc w:val="left"/>
    </w:lvl>
    <w:lvl w:ilvl="3" w:tplc="0ACEC63A">
      <w:numFmt w:val="decimal"/>
      <w:lvlText w:val=""/>
      <w:lvlJc w:val="left"/>
    </w:lvl>
    <w:lvl w:ilvl="4" w:tplc="25162648">
      <w:numFmt w:val="decimal"/>
      <w:lvlText w:val=""/>
      <w:lvlJc w:val="left"/>
    </w:lvl>
    <w:lvl w:ilvl="5" w:tplc="1B6090C4">
      <w:numFmt w:val="decimal"/>
      <w:lvlText w:val=""/>
      <w:lvlJc w:val="left"/>
    </w:lvl>
    <w:lvl w:ilvl="6" w:tplc="2A00B33E">
      <w:numFmt w:val="decimal"/>
      <w:lvlText w:val=""/>
      <w:lvlJc w:val="left"/>
    </w:lvl>
    <w:lvl w:ilvl="7" w:tplc="C9427D30">
      <w:numFmt w:val="decimal"/>
      <w:lvlText w:val=""/>
      <w:lvlJc w:val="left"/>
    </w:lvl>
    <w:lvl w:ilvl="8" w:tplc="3CA4B976">
      <w:numFmt w:val="decimal"/>
      <w:lvlText w:val=""/>
      <w:lvlJc w:val="left"/>
    </w:lvl>
  </w:abstractNum>
  <w:abstractNum w:abstractNumId="147">
    <w:nsid w:val="00005FA8"/>
    <w:multiLevelType w:val="hybridMultilevel"/>
    <w:tmpl w:val="EC483ECE"/>
    <w:lvl w:ilvl="0" w:tplc="C83E8F3A">
      <w:start w:val="1"/>
      <w:numFmt w:val="bullet"/>
      <w:lvlText w:val="и"/>
      <w:lvlJc w:val="left"/>
    </w:lvl>
    <w:lvl w:ilvl="1" w:tplc="3AAC3A5A">
      <w:start w:val="1"/>
      <w:numFmt w:val="bullet"/>
      <w:lvlText w:val="-"/>
      <w:lvlJc w:val="left"/>
    </w:lvl>
    <w:lvl w:ilvl="2" w:tplc="08A039B2">
      <w:start w:val="1"/>
      <w:numFmt w:val="bullet"/>
      <w:lvlText w:val="-"/>
      <w:lvlJc w:val="left"/>
    </w:lvl>
    <w:lvl w:ilvl="3" w:tplc="AC5E1D70">
      <w:numFmt w:val="decimal"/>
      <w:lvlText w:val=""/>
      <w:lvlJc w:val="left"/>
    </w:lvl>
    <w:lvl w:ilvl="4" w:tplc="ADE6F054">
      <w:numFmt w:val="decimal"/>
      <w:lvlText w:val=""/>
      <w:lvlJc w:val="left"/>
    </w:lvl>
    <w:lvl w:ilvl="5" w:tplc="890ADBE0">
      <w:numFmt w:val="decimal"/>
      <w:lvlText w:val=""/>
      <w:lvlJc w:val="left"/>
    </w:lvl>
    <w:lvl w:ilvl="6" w:tplc="ADC84ABC">
      <w:numFmt w:val="decimal"/>
      <w:lvlText w:val=""/>
      <w:lvlJc w:val="left"/>
    </w:lvl>
    <w:lvl w:ilvl="7" w:tplc="8FD8D10A">
      <w:numFmt w:val="decimal"/>
      <w:lvlText w:val=""/>
      <w:lvlJc w:val="left"/>
    </w:lvl>
    <w:lvl w:ilvl="8" w:tplc="2130785A">
      <w:numFmt w:val="decimal"/>
      <w:lvlText w:val=""/>
      <w:lvlJc w:val="left"/>
    </w:lvl>
  </w:abstractNum>
  <w:abstractNum w:abstractNumId="148">
    <w:nsid w:val="00006014"/>
    <w:multiLevelType w:val="hybridMultilevel"/>
    <w:tmpl w:val="4664F87E"/>
    <w:lvl w:ilvl="0" w:tplc="9BB27FDE">
      <w:start w:val="1"/>
      <w:numFmt w:val="bullet"/>
      <w:lvlText w:val="-"/>
      <w:lvlJc w:val="left"/>
    </w:lvl>
    <w:lvl w:ilvl="1" w:tplc="FF226FCC">
      <w:numFmt w:val="decimal"/>
      <w:lvlText w:val=""/>
      <w:lvlJc w:val="left"/>
    </w:lvl>
    <w:lvl w:ilvl="2" w:tplc="5D7E3368">
      <w:numFmt w:val="decimal"/>
      <w:lvlText w:val=""/>
      <w:lvlJc w:val="left"/>
    </w:lvl>
    <w:lvl w:ilvl="3" w:tplc="85AA4846">
      <w:numFmt w:val="decimal"/>
      <w:lvlText w:val=""/>
      <w:lvlJc w:val="left"/>
    </w:lvl>
    <w:lvl w:ilvl="4" w:tplc="2B109142">
      <w:numFmt w:val="decimal"/>
      <w:lvlText w:val=""/>
      <w:lvlJc w:val="left"/>
    </w:lvl>
    <w:lvl w:ilvl="5" w:tplc="038A4262">
      <w:numFmt w:val="decimal"/>
      <w:lvlText w:val=""/>
      <w:lvlJc w:val="left"/>
    </w:lvl>
    <w:lvl w:ilvl="6" w:tplc="2F1213A8">
      <w:numFmt w:val="decimal"/>
      <w:lvlText w:val=""/>
      <w:lvlJc w:val="left"/>
    </w:lvl>
    <w:lvl w:ilvl="7" w:tplc="98D8FD18">
      <w:numFmt w:val="decimal"/>
      <w:lvlText w:val=""/>
      <w:lvlJc w:val="left"/>
    </w:lvl>
    <w:lvl w:ilvl="8" w:tplc="1736D3AE">
      <w:numFmt w:val="decimal"/>
      <w:lvlText w:val=""/>
      <w:lvlJc w:val="left"/>
    </w:lvl>
  </w:abstractNum>
  <w:abstractNum w:abstractNumId="149">
    <w:nsid w:val="00006479"/>
    <w:multiLevelType w:val="hybridMultilevel"/>
    <w:tmpl w:val="F0A0E7C2"/>
    <w:lvl w:ilvl="0" w:tplc="979CDED0">
      <w:start w:val="1"/>
      <w:numFmt w:val="bullet"/>
      <w:lvlText w:val="к"/>
      <w:lvlJc w:val="left"/>
    </w:lvl>
    <w:lvl w:ilvl="1" w:tplc="559E1C28">
      <w:start w:val="1"/>
      <w:numFmt w:val="bullet"/>
      <w:lvlText w:val="\endash "/>
      <w:lvlJc w:val="left"/>
    </w:lvl>
    <w:lvl w:ilvl="2" w:tplc="7684252C">
      <w:start w:val="1"/>
      <w:numFmt w:val="bullet"/>
      <w:lvlText w:val="\endash "/>
      <w:lvlJc w:val="left"/>
    </w:lvl>
    <w:lvl w:ilvl="3" w:tplc="6B96F124">
      <w:numFmt w:val="decimal"/>
      <w:lvlText w:val=""/>
      <w:lvlJc w:val="left"/>
    </w:lvl>
    <w:lvl w:ilvl="4" w:tplc="76BEDF0C">
      <w:numFmt w:val="decimal"/>
      <w:lvlText w:val=""/>
      <w:lvlJc w:val="left"/>
    </w:lvl>
    <w:lvl w:ilvl="5" w:tplc="8E84F364">
      <w:numFmt w:val="decimal"/>
      <w:lvlText w:val=""/>
      <w:lvlJc w:val="left"/>
    </w:lvl>
    <w:lvl w:ilvl="6" w:tplc="E944940E">
      <w:numFmt w:val="decimal"/>
      <w:lvlText w:val=""/>
      <w:lvlJc w:val="left"/>
    </w:lvl>
    <w:lvl w:ilvl="7" w:tplc="8A207684">
      <w:numFmt w:val="decimal"/>
      <w:lvlText w:val=""/>
      <w:lvlJc w:val="left"/>
    </w:lvl>
    <w:lvl w:ilvl="8" w:tplc="37F0658C">
      <w:numFmt w:val="decimal"/>
      <w:lvlText w:val=""/>
      <w:lvlJc w:val="left"/>
    </w:lvl>
  </w:abstractNum>
  <w:abstractNum w:abstractNumId="150">
    <w:nsid w:val="00006486"/>
    <w:multiLevelType w:val="hybridMultilevel"/>
    <w:tmpl w:val="04A69BE4"/>
    <w:lvl w:ilvl="0" w:tplc="FD5A0C78">
      <w:start w:val="1"/>
      <w:numFmt w:val="bullet"/>
      <w:lvlText w:val="-"/>
      <w:lvlJc w:val="left"/>
    </w:lvl>
    <w:lvl w:ilvl="1" w:tplc="91E0BE7A">
      <w:numFmt w:val="decimal"/>
      <w:lvlText w:val=""/>
      <w:lvlJc w:val="left"/>
    </w:lvl>
    <w:lvl w:ilvl="2" w:tplc="C1127864">
      <w:numFmt w:val="decimal"/>
      <w:lvlText w:val=""/>
      <w:lvlJc w:val="left"/>
    </w:lvl>
    <w:lvl w:ilvl="3" w:tplc="211A5B34">
      <w:numFmt w:val="decimal"/>
      <w:lvlText w:val=""/>
      <w:lvlJc w:val="left"/>
    </w:lvl>
    <w:lvl w:ilvl="4" w:tplc="437E9FC2">
      <w:numFmt w:val="decimal"/>
      <w:lvlText w:val=""/>
      <w:lvlJc w:val="left"/>
    </w:lvl>
    <w:lvl w:ilvl="5" w:tplc="6BA05DD2">
      <w:numFmt w:val="decimal"/>
      <w:lvlText w:val=""/>
      <w:lvlJc w:val="left"/>
    </w:lvl>
    <w:lvl w:ilvl="6" w:tplc="ADBC751E">
      <w:numFmt w:val="decimal"/>
      <w:lvlText w:val=""/>
      <w:lvlJc w:val="left"/>
    </w:lvl>
    <w:lvl w:ilvl="7" w:tplc="99086614">
      <w:numFmt w:val="decimal"/>
      <w:lvlText w:val=""/>
      <w:lvlJc w:val="left"/>
    </w:lvl>
    <w:lvl w:ilvl="8" w:tplc="A77CAFD6">
      <w:numFmt w:val="decimal"/>
      <w:lvlText w:val=""/>
      <w:lvlJc w:val="left"/>
    </w:lvl>
  </w:abstractNum>
  <w:abstractNum w:abstractNumId="151">
    <w:nsid w:val="000064A0"/>
    <w:multiLevelType w:val="hybridMultilevel"/>
    <w:tmpl w:val="E14A879C"/>
    <w:lvl w:ilvl="0" w:tplc="139A816E">
      <w:start w:val="1"/>
      <w:numFmt w:val="bullet"/>
      <w:lvlText w:val="к"/>
      <w:lvlJc w:val="left"/>
    </w:lvl>
    <w:lvl w:ilvl="1" w:tplc="B978B4CA">
      <w:start w:val="1"/>
      <w:numFmt w:val="bullet"/>
      <w:lvlText w:val="-"/>
      <w:lvlJc w:val="left"/>
    </w:lvl>
    <w:lvl w:ilvl="2" w:tplc="4B2674E6">
      <w:numFmt w:val="decimal"/>
      <w:lvlText w:val=""/>
      <w:lvlJc w:val="left"/>
    </w:lvl>
    <w:lvl w:ilvl="3" w:tplc="17FEF17C">
      <w:numFmt w:val="decimal"/>
      <w:lvlText w:val=""/>
      <w:lvlJc w:val="left"/>
    </w:lvl>
    <w:lvl w:ilvl="4" w:tplc="C574833A">
      <w:numFmt w:val="decimal"/>
      <w:lvlText w:val=""/>
      <w:lvlJc w:val="left"/>
    </w:lvl>
    <w:lvl w:ilvl="5" w:tplc="B2FAC328">
      <w:numFmt w:val="decimal"/>
      <w:lvlText w:val=""/>
      <w:lvlJc w:val="left"/>
    </w:lvl>
    <w:lvl w:ilvl="6" w:tplc="490E2420">
      <w:numFmt w:val="decimal"/>
      <w:lvlText w:val=""/>
      <w:lvlJc w:val="left"/>
    </w:lvl>
    <w:lvl w:ilvl="7" w:tplc="35848CD0">
      <w:numFmt w:val="decimal"/>
      <w:lvlText w:val=""/>
      <w:lvlJc w:val="left"/>
    </w:lvl>
    <w:lvl w:ilvl="8" w:tplc="83C00276">
      <w:numFmt w:val="decimal"/>
      <w:lvlText w:val=""/>
      <w:lvlJc w:val="left"/>
    </w:lvl>
  </w:abstractNum>
  <w:abstractNum w:abstractNumId="152">
    <w:nsid w:val="000064E0"/>
    <w:multiLevelType w:val="hybridMultilevel"/>
    <w:tmpl w:val="931AAFF0"/>
    <w:lvl w:ilvl="0" w:tplc="141CCE5E">
      <w:start w:val="1"/>
      <w:numFmt w:val="bullet"/>
      <w:lvlText w:val="в"/>
      <w:lvlJc w:val="left"/>
    </w:lvl>
    <w:lvl w:ilvl="1" w:tplc="7046B8FE">
      <w:start w:val="1"/>
      <w:numFmt w:val="bullet"/>
      <w:lvlText w:val="У"/>
      <w:lvlJc w:val="left"/>
    </w:lvl>
    <w:lvl w:ilvl="2" w:tplc="821CEBA4">
      <w:numFmt w:val="decimal"/>
      <w:lvlText w:val=""/>
      <w:lvlJc w:val="left"/>
    </w:lvl>
    <w:lvl w:ilvl="3" w:tplc="B15203E6">
      <w:numFmt w:val="decimal"/>
      <w:lvlText w:val=""/>
      <w:lvlJc w:val="left"/>
    </w:lvl>
    <w:lvl w:ilvl="4" w:tplc="DEF4F5EA">
      <w:numFmt w:val="decimal"/>
      <w:lvlText w:val=""/>
      <w:lvlJc w:val="left"/>
    </w:lvl>
    <w:lvl w:ilvl="5" w:tplc="DDD6086C">
      <w:numFmt w:val="decimal"/>
      <w:lvlText w:val=""/>
      <w:lvlJc w:val="left"/>
    </w:lvl>
    <w:lvl w:ilvl="6" w:tplc="84CAD1C6">
      <w:numFmt w:val="decimal"/>
      <w:lvlText w:val=""/>
      <w:lvlJc w:val="left"/>
    </w:lvl>
    <w:lvl w:ilvl="7" w:tplc="581EF292">
      <w:numFmt w:val="decimal"/>
      <w:lvlText w:val=""/>
      <w:lvlJc w:val="left"/>
    </w:lvl>
    <w:lvl w:ilvl="8" w:tplc="61A46C9C">
      <w:numFmt w:val="decimal"/>
      <w:lvlText w:val=""/>
      <w:lvlJc w:val="left"/>
    </w:lvl>
  </w:abstractNum>
  <w:abstractNum w:abstractNumId="153">
    <w:nsid w:val="00006512"/>
    <w:multiLevelType w:val="hybridMultilevel"/>
    <w:tmpl w:val="0A2484D6"/>
    <w:lvl w:ilvl="0" w:tplc="7C009F5A">
      <w:start w:val="1"/>
      <w:numFmt w:val="bullet"/>
      <w:lvlText w:val="в"/>
      <w:lvlJc w:val="left"/>
    </w:lvl>
    <w:lvl w:ilvl="1" w:tplc="A702AC74">
      <w:start w:val="1"/>
      <w:numFmt w:val="bullet"/>
      <w:lvlText w:val="-"/>
      <w:lvlJc w:val="left"/>
    </w:lvl>
    <w:lvl w:ilvl="2" w:tplc="84FEAEEE">
      <w:numFmt w:val="decimal"/>
      <w:lvlText w:val=""/>
      <w:lvlJc w:val="left"/>
    </w:lvl>
    <w:lvl w:ilvl="3" w:tplc="5DA293D0">
      <w:numFmt w:val="decimal"/>
      <w:lvlText w:val=""/>
      <w:lvlJc w:val="left"/>
    </w:lvl>
    <w:lvl w:ilvl="4" w:tplc="00D0AAF4">
      <w:numFmt w:val="decimal"/>
      <w:lvlText w:val=""/>
      <w:lvlJc w:val="left"/>
    </w:lvl>
    <w:lvl w:ilvl="5" w:tplc="E78A45A0">
      <w:numFmt w:val="decimal"/>
      <w:lvlText w:val=""/>
      <w:lvlJc w:val="left"/>
    </w:lvl>
    <w:lvl w:ilvl="6" w:tplc="69C66E08">
      <w:numFmt w:val="decimal"/>
      <w:lvlText w:val=""/>
      <w:lvlJc w:val="left"/>
    </w:lvl>
    <w:lvl w:ilvl="7" w:tplc="A2865A3C">
      <w:numFmt w:val="decimal"/>
      <w:lvlText w:val=""/>
      <w:lvlJc w:val="left"/>
    </w:lvl>
    <w:lvl w:ilvl="8" w:tplc="149CE85A">
      <w:numFmt w:val="decimal"/>
      <w:lvlText w:val=""/>
      <w:lvlJc w:val="left"/>
    </w:lvl>
  </w:abstractNum>
  <w:abstractNum w:abstractNumId="154">
    <w:nsid w:val="0000658C"/>
    <w:multiLevelType w:val="hybridMultilevel"/>
    <w:tmpl w:val="82765700"/>
    <w:lvl w:ilvl="0" w:tplc="17BE5B76">
      <w:start w:val="6"/>
      <w:numFmt w:val="decimal"/>
      <w:lvlText w:val="%1)"/>
      <w:lvlJc w:val="left"/>
    </w:lvl>
    <w:lvl w:ilvl="1" w:tplc="5A4446C8">
      <w:numFmt w:val="decimal"/>
      <w:lvlText w:val=""/>
      <w:lvlJc w:val="left"/>
    </w:lvl>
    <w:lvl w:ilvl="2" w:tplc="F4A87C5A">
      <w:numFmt w:val="decimal"/>
      <w:lvlText w:val=""/>
      <w:lvlJc w:val="left"/>
    </w:lvl>
    <w:lvl w:ilvl="3" w:tplc="22BAA20C">
      <w:numFmt w:val="decimal"/>
      <w:lvlText w:val=""/>
      <w:lvlJc w:val="left"/>
    </w:lvl>
    <w:lvl w:ilvl="4" w:tplc="3E28F9B6">
      <w:numFmt w:val="decimal"/>
      <w:lvlText w:val=""/>
      <w:lvlJc w:val="left"/>
    </w:lvl>
    <w:lvl w:ilvl="5" w:tplc="5A805E32">
      <w:numFmt w:val="decimal"/>
      <w:lvlText w:val=""/>
      <w:lvlJc w:val="left"/>
    </w:lvl>
    <w:lvl w:ilvl="6" w:tplc="26307958">
      <w:numFmt w:val="decimal"/>
      <w:lvlText w:val=""/>
      <w:lvlJc w:val="left"/>
    </w:lvl>
    <w:lvl w:ilvl="7" w:tplc="80AA5E2E">
      <w:numFmt w:val="decimal"/>
      <w:lvlText w:val=""/>
      <w:lvlJc w:val="left"/>
    </w:lvl>
    <w:lvl w:ilvl="8" w:tplc="63D2EA5C">
      <w:numFmt w:val="decimal"/>
      <w:lvlText w:val=""/>
      <w:lvlJc w:val="left"/>
    </w:lvl>
  </w:abstractNum>
  <w:abstractNum w:abstractNumId="155">
    <w:nsid w:val="000065CA"/>
    <w:multiLevelType w:val="hybridMultilevel"/>
    <w:tmpl w:val="B2841FEE"/>
    <w:lvl w:ilvl="0" w:tplc="3A2C013C">
      <w:start w:val="1"/>
      <w:numFmt w:val="bullet"/>
      <w:lvlText w:val="В"/>
      <w:lvlJc w:val="left"/>
    </w:lvl>
    <w:lvl w:ilvl="1" w:tplc="B450F0C4">
      <w:numFmt w:val="decimal"/>
      <w:lvlText w:val=""/>
      <w:lvlJc w:val="left"/>
    </w:lvl>
    <w:lvl w:ilvl="2" w:tplc="14BCEDC6">
      <w:numFmt w:val="decimal"/>
      <w:lvlText w:val=""/>
      <w:lvlJc w:val="left"/>
    </w:lvl>
    <w:lvl w:ilvl="3" w:tplc="861EC604">
      <w:numFmt w:val="decimal"/>
      <w:lvlText w:val=""/>
      <w:lvlJc w:val="left"/>
    </w:lvl>
    <w:lvl w:ilvl="4" w:tplc="398E5D8C">
      <w:numFmt w:val="decimal"/>
      <w:lvlText w:val=""/>
      <w:lvlJc w:val="left"/>
    </w:lvl>
    <w:lvl w:ilvl="5" w:tplc="5BD80B2E">
      <w:numFmt w:val="decimal"/>
      <w:lvlText w:val=""/>
      <w:lvlJc w:val="left"/>
    </w:lvl>
    <w:lvl w:ilvl="6" w:tplc="4C943ED8">
      <w:numFmt w:val="decimal"/>
      <w:lvlText w:val=""/>
      <w:lvlJc w:val="left"/>
    </w:lvl>
    <w:lvl w:ilvl="7" w:tplc="5836A3EA">
      <w:numFmt w:val="decimal"/>
      <w:lvlText w:val=""/>
      <w:lvlJc w:val="left"/>
    </w:lvl>
    <w:lvl w:ilvl="8" w:tplc="DF36A554">
      <w:numFmt w:val="decimal"/>
      <w:lvlText w:val=""/>
      <w:lvlJc w:val="left"/>
    </w:lvl>
  </w:abstractNum>
  <w:abstractNum w:abstractNumId="156">
    <w:nsid w:val="0000662A"/>
    <w:multiLevelType w:val="hybridMultilevel"/>
    <w:tmpl w:val="822066AA"/>
    <w:lvl w:ilvl="0" w:tplc="2064E6A2">
      <w:start w:val="1"/>
      <w:numFmt w:val="bullet"/>
      <w:lvlText w:val="К"/>
      <w:lvlJc w:val="left"/>
    </w:lvl>
    <w:lvl w:ilvl="1" w:tplc="6D2ED894">
      <w:numFmt w:val="decimal"/>
      <w:lvlText w:val=""/>
      <w:lvlJc w:val="left"/>
    </w:lvl>
    <w:lvl w:ilvl="2" w:tplc="26748500">
      <w:numFmt w:val="decimal"/>
      <w:lvlText w:val=""/>
      <w:lvlJc w:val="left"/>
    </w:lvl>
    <w:lvl w:ilvl="3" w:tplc="F7CE3646">
      <w:numFmt w:val="decimal"/>
      <w:lvlText w:val=""/>
      <w:lvlJc w:val="left"/>
    </w:lvl>
    <w:lvl w:ilvl="4" w:tplc="62F82CB0">
      <w:numFmt w:val="decimal"/>
      <w:lvlText w:val=""/>
      <w:lvlJc w:val="left"/>
    </w:lvl>
    <w:lvl w:ilvl="5" w:tplc="CFD253B8">
      <w:numFmt w:val="decimal"/>
      <w:lvlText w:val=""/>
      <w:lvlJc w:val="left"/>
    </w:lvl>
    <w:lvl w:ilvl="6" w:tplc="0C546C6C">
      <w:numFmt w:val="decimal"/>
      <w:lvlText w:val=""/>
      <w:lvlJc w:val="left"/>
    </w:lvl>
    <w:lvl w:ilvl="7" w:tplc="DE7000D8">
      <w:numFmt w:val="decimal"/>
      <w:lvlText w:val=""/>
      <w:lvlJc w:val="left"/>
    </w:lvl>
    <w:lvl w:ilvl="8" w:tplc="BD6EA15C">
      <w:numFmt w:val="decimal"/>
      <w:lvlText w:val=""/>
      <w:lvlJc w:val="left"/>
    </w:lvl>
  </w:abstractNum>
  <w:abstractNum w:abstractNumId="157">
    <w:nsid w:val="000066B4"/>
    <w:multiLevelType w:val="hybridMultilevel"/>
    <w:tmpl w:val="66BE21B6"/>
    <w:lvl w:ilvl="0" w:tplc="83804D72">
      <w:start w:val="1"/>
      <w:numFmt w:val="bullet"/>
      <w:lvlText w:val="-"/>
      <w:lvlJc w:val="left"/>
    </w:lvl>
    <w:lvl w:ilvl="1" w:tplc="6046E6E0">
      <w:numFmt w:val="decimal"/>
      <w:lvlText w:val=""/>
      <w:lvlJc w:val="left"/>
    </w:lvl>
    <w:lvl w:ilvl="2" w:tplc="A43ADEC2">
      <w:numFmt w:val="decimal"/>
      <w:lvlText w:val=""/>
      <w:lvlJc w:val="left"/>
    </w:lvl>
    <w:lvl w:ilvl="3" w:tplc="7BBC6B8C">
      <w:numFmt w:val="decimal"/>
      <w:lvlText w:val=""/>
      <w:lvlJc w:val="left"/>
    </w:lvl>
    <w:lvl w:ilvl="4" w:tplc="5714307E">
      <w:numFmt w:val="decimal"/>
      <w:lvlText w:val=""/>
      <w:lvlJc w:val="left"/>
    </w:lvl>
    <w:lvl w:ilvl="5" w:tplc="C85062B6">
      <w:numFmt w:val="decimal"/>
      <w:lvlText w:val=""/>
      <w:lvlJc w:val="left"/>
    </w:lvl>
    <w:lvl w:ilvl="6" w:tplc="3726245E">
      <w:numFmt w:val="decimal"/>
      <w:lvlText w:val=""/>
      <w:lvlJc w:val="left"/>
    </w:lvl>
    <w:lvl w:ilvl="7" w:tplc="95903BDE">
      <w:numFmt w:val="decimal"/>
      <w:lvlText w:val=""/>
      <w:lvlJc w:val="left"/>
    </w:lvl>
    <w:lvl w:ilvl="8" w:tplc="35627BFA">
      <w:numFmt w:val="decimal"/>
      <w:lvlText w:val=""/>
      <w:lvlJc w:val="left"/>
    </w:lvl>
  </w:abstractNum>
  <w:abstractNum w:abstractNumId="158">
    <w:nsid w:val="000066BE"/>
    <w:multiLevelType w:val="hybridMultilevel"/>
    <w:tmpl w:val="54E2EF10"/>
    <w:lvl w:ilvl="0" w:tplc="D6343F5C">
      <w:start w:val="1"/>
      <w:numFmt w:val="bullet"/>
      <w:lvlText w:val="и"/>
      <w:lvlJc w:val="left"/>
    </w:lvl>
    <w:lvl w:ilvl="1" w:tplc="2CAE748E">
      <w:start w:val="1"/>
      <w:numFmt w:val="bullet"/>
      <w:lvlText w:val="-"/>
      <w:lvlJc w:val="left"/>
    </w:lvl>
    <w:lvl w:ilvl="2" w:tplc="0D48F0C6">
      <w:numFmt w:val="decimal"/>
      <w:lvlText w:val=""/>
      <w:lvlJc w:val="left"/>
    </w:lvl>
    <w:lvl w:ilvl="3" w:tplc="94F0473C">
      <w:numFmt w:val="decimal"/>
      <w:lvlText w:val=""/>
      <w:lvlJc w:val="left"/>
    </w:lvl>
    <w:lvl w:ilvl="4" w:tplc="1DC2E44E">
      <w:numFmt w:val="decimal"/>
      <w:lvlText w:val=""/>
      <w:lvlJc w:val="left"/>
    </w:lvl>
    <w:lvl w:ilvl="5" w:tplc="118439E0">
      <w:numFmt w:val="decimal"/>
      <w:lvlText w:val=""/>
      <w:lvlJc w:val="left"/>
    </w:lvl>
    <w:lvl w:ilvl="6" w:tplc="B2FC2408">
      <w:numFmt w:val="decimal"/>
      <w:lvlText w:val=""/>
      <w:lvlJc w:val="left"/>
    </w:lvl>
    <w:lvl w:ilvl="7" w:tplc="A98875BA">
      <w:numFmt w:val="decimal"/>
      <w:lvlText w:val=""/>
      <w:lvlJc w:val="left"/>
    </w:lvl>
    <w:lvl w:ilvl="8" w:tplc="FB70B814">
      <w:numFmt w:val="decimal"/>
      <w:lvlText w:val=""/>
      <w:lvlJc w:val="left"/>
    </w:lvl>
  </w:abstractNum>
  <w:abstractNum w:abstractNumId="159">
    <w:nsid w:val="00006747"/>
    <w:multiLevelType w:val="hybridMultilevel"/>
    <w:tmpl w:val="CBD65BB8"/>
    <w:lvl w:ilvl="0" w:tplc="0D50FB70">
      <w:start w:val="1"/>
      <w:numFmt w:val="bullet"/>
      <w:lvlText w:val="и"/>
      <w:lvlJc w:val="left"/>
    </w:lvl>
    <w:lvl w:ilvl="1" w:tplc="AA1456F4">
      <w:start w:val="1"/>
      <w:numFmt w:val="bullet"/>
      <w:lvlText w:val="-"/>
      <w:lvlJc w:val="left"/>
    </w:lvl>
    <w:lvl w:ilvl="2" w:tplc="4FC6D7F0">
      <w:numFmt w:val="decimal"/>
      <w:lvlText w:val=""/>
      <w:lvlJc w:val="left"/>
    </w:lvl>
    <w:lvl w:ilvl="3" w:tplc="D05AAC84">
      <w:numFmt w:val="decimal"/>
      <w:lvlText w:val=""/>
      <w:lvlJc w:val="left"/>
    </w:lvl>
    <w:lvl w:ilvl="4" w:tplc="D43471A4">
      <w:numFmt w:val="decimal"/>
      <w:lvlText w:val=""/>
      <w:lvlJc w:val="left"/>
    </w:lvl>
    <w:lvl w:ilvl="5" w:tplc="FFA021DA">
      <w:numFmt w:val="decimal"/>
      <w:lvlText w:val=""/>
      <w:lvlJc w:val="left"/>
    </w:lvl>
    <w:lvl w:ilvl="6" w:tplc="F398A1B0">
      <w:numFmt w:val="decimal"/>
      <w:lvlText w:val=""/>
      <w:lvlJc w:val="left"/>
    </w:lvl>
    <w:lvl w:ilvl="7" w:tplc="8236F09E">
      <w:numFmt w:val="decimal"/>
      <w:lvlText w:val=""/>
      <w:lvlJc w:val="left"/>
    </w:lvl>
    <w:lvl w:ilvl="8" w:tplc="A0A0CCCE">
      <w:numFmt w:val="decimal"/>
      <w:lvlText w:val=""/>
      <w:lvlJc w:val="left"/>
    </w:lvl>
  </w:abstractNum>
  <w:abstractNum w:abstractNumId="160">
    <w:nsid w:val="0000676D"/>
    <w:multiLevelType w:val="hybridMultilevel"/>
    <w:tmpl w:val="F8AEC054"/>
    <w:lvl w:ilvl="0" w:tplc="0E8EBE40">
      <w:start w:val="4"/>
      <w:numFmt w:val="decimal"/>
      <w:lvlText w:val="%1."/>
      <w:lvlJc w:val="left"/>
    </w:lvl>
    <w:lvl w:ilvl="1" w:tplc="2BACB0F4">
      <w:numFmt w:val="decimal"/>
      <w:lvlText w:val=""/>
      <w:lvlJc w:val="left"/>
    </w:lvl>
    <w:lvl w:ilvl="2" w:tplc="F0AA467A">
      <w:numFmt w:val="decimal"/>
      <w:lvlText w:val=""/>
      <w:lvlJc w:val="left"/>
    </w:lvl>
    <w:lvl w:ilvl="3" w:tplc="14B6CA6C">
      <w:numFmt w:val="decimal"/>
      <w:lvlText w:val=""/>
      <w:lvlJc w:val="left"/>
    </w:lvl>
    <w:lvl w:ilvl="4" w:tplc="0E542EA2">
      <w:numFmt w:val="decimal"/>
      <w:lvlText w:val=""/>
      <w:lvlJc w:val="left"/>
    </w:lvl>
    <w:lvl w:ilvl="5" w:tplc="823A5C40">
      <w:numFmt w:val="decimal"/>
      <w:lvlText w:val=""/>
      <w:lvlJc w:val="left"/>
    </w:lvl>
    <w:lvl w:ilvl="6" w:tplc="6818F39E">
      <w:numFmt w:val="decimal"/>
      <w:lvlText w:val=""/>
      <w:lvlJc w:val="left"/>
    </w:lvl>
    <w:lvl w:ilvl="7" w:tplc="A8B80C7C">
      <w:numFmt w:val="decimal"/>
      <w:lvlText w:val=""/>
      <w:lvlJc w:val="left"/>
    </w:lvl>
    <w:lvl w:ilvl="8" w:tplc="54ACBC4C">
      <w:numFmt w:val="decimal"/>
      <w:lvlText w:val=""/>
      <w:lvlJc w:val="left"/>
    </w:lvl>
  </w:abstractNum>
  <w:abstractNum w:abstractNumId="161">
    <w:nsid w:val="000067D0"/>
    <w:multiLevelType w:val="hybridMultilevel"/>
    <w:tmpl w:val="4418BCAC"/>
    <w:lvl w:ilvl="0" w:tplc="8DCA26B6">
      <w:start w:val="1"/>
      <w:numFmt w:val="bullet"/>
      <w:lvlText w:val="с"/>
      <w:lvlJc w:val="left"/>
    </w:lvl>
    <w:lvl w:ilvl="1" w:tplc="91500F0A">
      <w:numFmt w:val="decimal"/>
      <w:lvlText w:val=""/>
      <w:lvlJc w:val="left"/>
    </w:lvl>
    <w:lvl w:ilvl="2" w:tplc="4F2A7982">
      <w:numFmt w:val="decimal"/>
      <w:lvlText w:val=""/>
      <w:lvlJc w:val="left"/>
    </w:lvl>
    <w:lvl w:ilvl="3" w:tplc="FD7E868C">
      <w:numFmt w:val="decimal"/>
      <w:lvlText w:val=""/>
      <w:lvlJc w:val="left"/>
    </w:lvl>
    <w:lvl w:ilvl="4" w:tplc="12D49B80">
      <w:numFmt w:val="decimal"/>
      <w:lvlText w:val=""/>
      <w:lvlJc w:val="left"/>
    </w:lvl>
    <w:lvl w:ilvl="5" w:tplc="EB525290">
      <w:numFmt w:val="decimal"/>
      <w:lvlText w:val=""/>
      <w:lvlJc w:val="left"/>
    </w:lvl>
    <w:lvl w:ilvl="6" w:tplc="B7DC240E">
      <w:numFmt w:val="decimal"/>
      <w:lvlText w:val=""/>
      <w:lvlJc w:val="left"/>
    </w:lvl>
    <w:lvl w:ilvl="7" w:tplc="B03C994C">
      <w:numFmt w:val="decimal"/>
      <w:lvlText w:val=""/>
      <w:lvlJc w:val="left"/>
    </w:lvl>
    <w:lvl w:ilvl="8" w:tplc="780E250A">
      <w:numFmt w:val="decimal"/>
      <w:lvlText w:val=""/>
      <w:lvlJc w:val="left"/>
    </w:lvl>
  </w:abstractNum>
  <w:abstractNum w:abstractNumId="162">
    <w:nsid w:val="000069D0"/>
    <w:multiLevelType w:val="hybridMultilevel"/>
    <w:tmpl w:val="B2607A14"/>
    <w:lvl w:ilvl="0" w:tplc="B91CF752">
      <w:start w:val="1"/>
      <w:numFmt w:val="bullet"/>
      <w:lvlText w:val="-"/>
      <w:lvlJc w:val="left"/>
    </w:lvl>
    <w:lvl w:ilvl="1" w:tplc="A8346592">
      <w:numFmt w:val="decimal"/>
      <w:lvlText w:val=""/>
      <w:lvlJc w:val="left"/>
    </w:lvl>
    <w:lvl w:ilvl="2" w:tplc="E722A2A2">
      <w:numFmt w:val="decimal"/>
      <w:lvlText w:val=""/>
      <w:lvlJc w:val="left"/>
    </w:lvl>
    <w:lvl w:ilvl="3" w:tplc="BE625BD2">
      <w:numFmt w:val="decimal"/>
      <w:lvlText w:val=""/>
      <w:lvlJc w:val="left"/>
    </w:lvl>
    <w:lvl w:ilvl="4" w:tplc="DB34078A">
      <w:numFmt w:val="decimal"/>
      <w:lvlText w:val=""/>
      <w:lvlJc w:val="left"/>
    </w:lvl>
    <w:lvl w:ilvl="5" w:tplc="BDE69324">
      <w:numFmt w:val="decimal"/>
      <w:lvlText w:val=""/>
      <w:lvlJc w:val="left"/>
    </w:lvl>
    <w:lvl w:ilvl="6" w:tplc="5EA662EA">
      <w:numFmt w:val="decimal"/>
      <w:lvlText w:val=""/>
      <w:lvlJc w:val="left"/>
    </w:lvl>
    <w:lvl w:ilvl="7" w:tplc="105E4222">
      <w:numFmt w:val="decimal"/>
      <w:lvlText w:val=""/>
      <w:lvlJc w:val="left"/>
    </w:lvl>
    <w:lvl w:ilvl="8" w:tplc="7F4C1526">
      <w:numFmt w:val="decimal"/>
      <w:lvlText w:val=""/>
      <w:lvlJc w:val="left"/>
    </w:lvl>
  </w:abstractNum>
  <w:abstractNum w:abstractNumId="163">
    <w:nsid w:val="00006AF8"/>
    <w:multiLevelType w:val="hybridMultilevel"/>
    <w:tmpl w:val="24BCC386"/>
    <w:lvl w:ilvl="0" w:tplc="937A17A0">
      <w:start w:val="1"/>
      <w:numFmt w:val="bullet"/>
      <w:lvlText w:val=""/>
      <w:lvlJc w:val="left"/>
    </w:lvl>
    <w:lvl w:ilvl="1" w:tplc="CA689332">
      <w:start w:val="1"/>
      <w:numFmt w:val="bullet"/>
      <w:lvlText w:val="В"/>
      <w:lvlJc w:val="left"/>
    </w:lvl>
    <w:lvl w:ilvl="2" w:tplc="51B4DA50">
      <w:numFmt w:val="decimal"/>
      <w:lvlText w:val=""/>
      <w:lvlJc w:val="left"/>
    </w:lvl>
    <w:lvl w:ilvl="3" w:tplc="EA64B610">
      <w:numFmt w:val="decimal"/>
      <w:lvlText w:val=""/>
      <w:lvlJc w:val="left"/>
    </w:lvl>
    <w:lvl w:ilvl="4" w:tplc="1D8E27C8">
      <w:numFmt w:val="decimal"/>
      <w:lvlText w:val=""/>
      <w:lvlJc w:val="left"/>
    </w:lvl>
    <w:lvl w:ilvl="5" w:tplc="81F63E82">
      <w:numFmt w:val="decimal"/>
      <w:lvlText w:val=""/>
      <w:lvlJc w:val="left"/>
    </w:lvl>
    <w:lvl w:ilvl="6" w:tplc="6812F788">
      <w:numFmt w:val="decimal"/>
      <w:lvlText w:val=""/>
      <w:lvlJc w:val="left"/>
    </w:lvl>
    <w:lvl w:ilvl="7" w:tplc="A1C6C0B2">
      <w:numFmt w:val="decimal"/>
      <w:lvlText w:val=""/>
      <w:lvlJc w:val="left"/>
    </w:lvl>
    <w:lvl w:ilvl="8" w:tplc="26889D9A">
      <w:numFmt w:val="decimal"/>
      <w:lvlText w:val=""/>
      <w:lvlJc w:val="left"/>
    </w:lvl>
  </w:abstractNum>
  <w:abstractNum w:abstractNumId="164">
    <w:nsid w:val="00006B28"/>
    <w:multiLevelType w:val="hybridMultilevel"/>
    <w:tmpl w:val="C9C07E18"/>
    <w:lvl w:ilvl="0" w:tplc="C240BD1A">
      <w:start w:val="1"/>
      <w:numFmt w:val="bullet"/>
      <w:lvlText w:val="в"/>
      <w:lvlJc w:val="left"/>
    </w:lvl>
    <w:lvl w:ilvl="1" w:tplc="02049556">
      <w:start w:val="1"/>
      <w:numFmt w:val="bullet"/>
      <w:lvlText w:val="-"/>
      <w:lvlJc w:val="left"/>
    </w:lvl>
    <w:lvl w:ilvl="2" w:tplc="AADAFBF8">
      <w:numFmt w:val="decimal"/>
      <w:lvlText w:val=""/>
      <w:lvlJc w:val="left"/>
    </w:lvl>
    <w:lvl w:ilvl="3" w:tplc="0A466C56">
      <w:numFmt w:val="decimal"/>
      <w:lvlText w:val=""/>
      <w:lvlJc w:val="left"/>
    </w:lvl>
    <w:lvl w:ilvl="4" w:tplc="9A0405A8">
      <w:numFmt w:val="decimal"/>
      <w:lvlText w:val=""/>
      <w:lvlJc w:val="left"/>
    </w:lvl>
    <w:lvl w:ilvl="5" w:tplc="4404AA3E">
      <w:numFmt w:val="decimal"/>
      <w:lvlText w:val=""/>
      <w:lvlJc w:val="left"/>
    </w:lvl>
    <w:lvl w:ilvl="6" w:tplc="9C4EE37A">
      <w:numFmt w:val="decimal"/>
      <w:lvlText w:val=""/>
      <w:lvlJc w:val="left"/>
    </w:lvl>
    <w:lvl w:ilvl="7" w:tplc="828A6FDA">
      <w:numFmt w:val="decimal"/>
      <w:lvlText w:val=""/>
      <w:lvlJc w:val="left"/>
    </w:lvl>
    <w:lvl w:ilvl="8" w:tplc="642440C4">
      <w:numFmt w:val="decimal"/>
      <w:lvlText w:val=""/>
      <w:lvlJc w:val="left"/>
    </w:lvl>
  </w:abstractNum>
  <w:abstractNum w:abstractNumId="165">
    <w:nsid w:val="00006BC9"/>
    <w:multiLevelType w:val="hybridMultilevel"/>
    <w:tmpl w:val="61989ED0"/>
    <w:lvl w:ilvl="0" w:tplc="09882B66">
      <w:start w:val="1"/>
      <w:numFmt w:val="bullet"/>
      <w:lvlText w:val="и"/>
      <w:lvlJc w:val="left"/>
    </w:lvl>
    <w:lvl w:ilvl="1" w:tplc="42565280">
      <w:start w:val="1"/>
      <w:numFmt w:val="bullet"/>
      <w:lvlText w:val="В"/>
      <w:lvlJc w:val="left"/>
    </w:lvl>
    <w:lvl w:ilvl="2" w:tplc="4A0C2B5E">
      <w:numFmt w:val="decimal"/>
      <w:lvlText w:val=""/>
      <w:lvlJc w:val="left"/>
    </w:lvl>
    <w:lvl w:ilvl="3" w:tplc="18FC0428">
      <w:numFmt w:val="decimal"/>
      <w:lvlText w:val=""/>
      <w:lvlJc w:val="left"/>
    </w:lvl>
    <w:lvl w:ilvl="4" w:tplc="D14E139A">
      <w:numFmt w:val="decimal"/>
      <w:lvlText w:val=""/>
      <w:lvlJc w:val="left"/>
    </w:lvl>
    <w:lvl w:ilvl="5" w:tplc="3B9E9E78">
      <w:numFmt w:val="decimal"/>
      <w:lvlText w:val=""/>
      <w:lvlJc w:val="left"/>
    </w:lvl>
    <w:lvl w:ilvl="6" w:tplc="0B52A022">
      <w:numFmt w:val="decimal"/>
      <w:lvlText w:val=""/>
      <w:lvlJc w:val="left"/>
    </w:lvl>
    <w:lvl w:ilvl="7" w:tplc="A8B47FC8">
      <w:numFmt w:val="decimal"/>
      <w:lvlText w:val=""/>
      <w:lvlJc w:val="left"/>
    </w:lvl>
    <w:lvl w:ilvl="8" w:tplc="B8982EAE">
      <w:numFmt w:val="decimal"/>
      <w:lvlText w:val=""/>
      <w:lvlJc w:val="left"/>
    </w:lvl>
  </w:abstractNum>
  <w:abstractNum w:abstractNumId="166">
    <w:nsid w:val="00006D4E"/>
    <w:multiLevelType w:val="hybridMultilevel"/>
    <w:tmpl w:val="D4BCCB6E"/>
    <w:lvl w:ilvl="0" w:tplc="B5FE8354">
      <w:start w:val="1"/>
      <w:numFmt w:val="bullet"/>
      <w:lvlText w:val="к"/>
      <w:lvlJc w:val="left"/>
    </w:lvl>
    <w:lvl w:ilvl="1" w:tplc="930225AC">
      <w:start w:val="1"/>
      <w:numFmt w:val="bullet"/>
      <w:lvlText w:val="-"/>
      <w:lvlJc w:val="left"/>
    </w:lvl>
    <w:lvl w:ilvl="2" w:tplc="8AA8F51C">
      <w:numFmt w:val="decimal"/>
      <w:lvlText w:val=""/>
      <w:lvlJc w:val="left"/>
    </w:lvl>
    <w:lvl w:ilvl="3" w:tplc="D5D83722">
      <w:numFmt w:val="decimal"/>
      <w:lvlText w:val=""/>
      <w:lvlJc w:val="left"/>
    </w:lvl>
    <w:lvl w:ilvl="4" w:tplc="6E60ED52">
      <w:numFmt w:val="decimal"/>
      <w:lvlText w:val=""/>
      <w:lvlJc w:val="left"/>
    </w:lvl>
    <w:lvl w:ilvl="5" w:tplc="E0BE5BFE">
      <w:numFmt w:val="decimal"/>
      <w:lvlText w:val=""/>
      <w:lvlJc w:val="left"/>
    </w:lvl>
    <w:lvl w:ilvl="6" w:tplc="ADFAE9CE">
      <w:numFmt w:val="decimal"/>
      <w:lvlText w:val=""/>
      <w:lvlJc w:val="left"/>
    </w:lvl>
    <w:lvl w:ilvl="7" w:tplc="0E8ECC02">
      <w:numFmt w:val="decimal"/>
      <w:lvlText w:val=""/>
      <w:lvlJc w:val="left"/>
    </w:lvl>
    <w:lvl w:ilvl="8" w:tplc="F28210B6">
      <w:numFmt w:val="decimal"/>
      <w:lvlText w:val=""/>
      <w:lvlJc w:val="left"/>
    </w:lvl>
  </w:abstractNum>
  <w:abstractNum w:abstractNumId="167">
    <w:nsid w:val="00006D73"/>
    <w:multiLevelType w:val="hybridMultilevel"/>
    <w:tmpl w:val="6AEE9EB2"/>
    <w:lvl w:ilvl="0" w:tplc="C4603DD6">
      <w:start w:val="1"/>
      <w:numFmt w:val="bullet"/>
      <w:lvlText w:val="с"/>
      <w:lvlJc w:val="left"/>
    </w:lvl>
    <w:lvl w:ilvl="1" w:tplc="C73A9724">
      <w:start w:val="1"/>
      <w:numFmt w:val="bullet"/>
      <w:lvlText w:val="-"/>
      <w:lvlJc w:val="left"/>
    </w:lvl>
    <w:lvl w:ilvl="2" w:tplc="EA1CD318">
      <w:numFmt w:val="decimal"/>
      <w:lvlText w:val=""/>
      <w:lvlJc w:val="left"/>
    </w:lvl>
    <w:lvl w:ilvl="3" w:tplc="E5D8286E">
      <w:numFmt w:val="decimal"/>
      <w:lvlText w:val=""/>
      <w:lvlJc w:val="left"/>
    </w:lvl>
    <w:lvl w:ilvl="4" w:tplc="544EAFBC">
      <w:numFmt w:val="decimal"/>
      <w:lvlText w:val=""/>
      <w:lvlJc w:val="left"/>
    </w:lvl>
    <w:lvl w:ilvl="5" w:tplc="3D2E6D98">
      <w:numFmt w:val="decimal"/>
      <w:lvlText w:val=""/>
      <w:lvlJc w:val="left"/>
    </w:lvl>
    <w:lvl w:ilvl="6" w:tplc="BAFCDB6E">
      <w:numFmt w:val="decimal"/>
      <w:lvlText w:val=""/>
      <w:lvlJc w:val="left"/>
    </w:lvl>
    <w:lvl w:ilvl="7" w:tplc="C52A7DE8">
      <w:numFmt w:val="decimal"/>
      <w:lvlText w:val=""/>
      <w:lvlJc w:val="left"/>
    </w:lvl>
    <w:lvl w:ilvl="8" w:tplc="B6ECF954">
      <w:numFmt w:val="decimal"/>
      <w:lvlText w:val=""/>
      <w:lvlJc w:val="left"/>
    </w:lvl>
  </w:abstractNum>
  <w:abstractNum w:abstractNumId="168">
    <w:nsid w:val="00006DA6"/>
    <w:multiLevelType w:val="hybridMultilevel"/>
    <w:tmpl w:val="F8D820FA"/>
    <w:lvl w:ilvl="0" w:tplc="95B0F234">
      <w:start w:val="1"/>
      <w:numFmt w:val="bullet"/>
      <w:lvlText w:val="В"/>
      <w:lvlJc w:val="left"/>
    </w:lvl>
    <w:lvl w:ilvl="1" w:tplc="53706CCE">
      <w:numFmt w:val="decimal"/>
      <w:lvlText w:val=""/>
      <w:lvlJc w:val="left"/>
    </w:lvl>
    <w:lvl w:ilvl="2" w:tplc="989ACB2C">
      <w:numFmt w:val="decimal"/>
      <w:lvlText w:val=""/>
      <w:lvlJc w:val="left"/>
    </w:lvl>
    <w:lvl w:ilvl="3" w:tplc="EFE0ECE4">
      <w:numFmt w:val="decimal"/>
      <w:lvlText w:val=""/>
      <w:lvlJc w:val="left"/>
    </w:lvl>
    <w:lvl w:ilvl="4" w:tplc="76ECB04A">
      <w:numFmt w:val="decimal"/>
      <w:lvlText w:val=""/>
      <w:lvlJc w:val="left"/>
    </w:lvl>
    <w:lvl w:ilvl="5" w:tplc="74148104">
      <w:numFmt w:val="decimal"/>
      <w:lvlText w:val=""/>
      <w:lvlJc w:val="left"/>
    </w:lvl>
    <w:lvl w:ilvl="6" w:tplc="16307D58">
      <w:numFmt w:val="decimal"/>
      <w:lvlText w:val=""/>
      <w:lvlJc w:val="left"/>
    </w:lvl>
    <w:lvl w:ilvl="7" w:tplc="1D4A225A">
      <w:numFmt w:val="decimal"/>
      <w:lvlText w:val=""/>
      <w:lvlJc w:val="left"/>
    </w:lvl>
    <w:lvl w:ilvl="8" w:tplc="618CC280">
      <w:numFmt w:val="decimal"/>
      <w:lvlText w:val=""/>
      <w:lvlJc w:val="left"/>
    </w:lvl>
  </w:abstractNum>
  <w:abstractNum w:abstractNumId="169">
    <w:nsid w:val="00006E7E"/>
    <w:multiLevelType w:val="hybridMultilevel"/>
    <w:tmpl w:val="9F4C9C82"/>
    <w:lvl w:ilvl="0" w:tplc="ABAEA1A8">
      <w:start w:val="7"/>
      <w:numFmt w:val="decimal"/>
      <w:lvlText w:val="%1)"/>
      <w:lvlJc w:val="left"/>
    </w:lvl>
    <w:lvl w:ilvl="1" w:tplc="1EB8D72A">
      <w:start w:val="1"/>
      <w:numFmt w:val="bullet"/>
      <w:lvlText w:val="-"/>
      <w:lvlJc w:val="left"/>
    </w:lvl>
    <w:lvl w:ilvl="2" w:tplc="E9CE1F56">
      <w:numFmt w:val="decimal"/>
      <w:lvlText w:val=""/>
      <w:lvlJc w:val="left"/>
    </w:lvl>
    <w:lvl w:ilvl="3" w:tplc="85CED806">
      <w:numFmt w:val="decimal"/>
      <w:lvlText w:val=""/>
      <w:lvlJc w:val="left"/>
    </w:lvl>
    <w:lvl w:ilvl="4" w:tplc="EF82F58E">
      <w:numFmt w:val="decimal"/>
      <w:lvlText w:val=""/>
      <w:lvlJc w:val="left"/>
    </w:lvl>
    <w:lvl w:ilvl="5" w:tplc="E7AEB2FA">
      <w:numFmt w:val="decimal"/>
      <w:lvlText w:val=""/>
      <w:lvlJc w:val="left"/>
    </w:lvl>
    <w:lvl w:ilvl="6" w:tplc="991AEEDC">
      <w:numFmt w:val="decimal"/>
      <w:lvlText w:val=""/>
      <w:lvlJc w:val="left"/>
    </w:lvl>
    <w:lvl w:ilvl="7" w:tplc="F4EE018A">
      <w:numFmt w:val="decimal"/>
      <w:lvlText w:val=""/>
      <w:lvlJc w:val="left"/>
    </w:lvl>
    <w:lvl w:ilvl="8" w:tplc="85D4B19A">
      <w:numFmt w:val="decimal"/>
      <w:lvlText w:val=""/>
      <w:lvlJc w:val="left"/>
    </w:lvl>
  </w:abstractNum>
  <w:abstractNum w:abstractNumId="170">
    <w:nsid w:val="00006E89"/>
    <w:multiLevelType w:val="hybridMultilevel"/>
    <w:tmpl w:val="123A8284"/>
    <w:lvl w:ilvl="0" w:tplc="9AF2B340">
      <w:start w:val="1"/>
      <w:numFmt w:val="bullet"/>
      <w:lvlText w:val="В"/>
      <w:lvlJc w:val="left"/>
    </w:lvl>
    <w:lvl w:ilvl="1" w:tplc="333862EA">
      <w:numFmt w:val="decimal"/>
      <w:lvlText w:val=""/>
      <w:lvlJc w:val="left"/>
    </w:lvl>
    <w:lvl w:ilvl="2" w:tplc="2E20F44A">
      <w:numFmt w:val="decimal"/>
      <w:lvlText w:val=""/>
      <w:lvlJc w:val="left"/>
    </w:lvl>
    <w:lvl w:ilvl="3" w:tplc="7846A40A">
      <w:numFmt w:val="decimal"/>
      <w:lvlText w:val=""/>
      <w:lvlJc w:val="left"/>
    </w:lvl>
    <w:lvl w:ilvl="4" w:tplc="7E667544">
      <w:numFmt w:val="decimal"/>
      <w:lvlText w:val=""/>
      <w:lvlJc w:val="left"/>
    </w:lvl>
    <w:lvl w:ilvl="5" w:tplc="457C085C">
      <w:numFmt w:val="decimal"/>
      <w:lvlText w:val=""/>
      <w:lvlJc w:val="left"/>
    </w:lvl>
    <w:lvl w:ilvl="6" w:tplc="144879D6">
      <w:numFmt w:val="decimal"/>
      <w:lvlText w:val=""/>
      <w:lvlJc w:val="left"/>
    </w:lvl>
    <w:lvl w:ilvl="7" w:tplc="A0FC51FA">
      <w:numFmt w:val="decimal"/>
      <w:lvlText w:val=""/>
      <w:lvlJc w:val="left"/>
    </w:lvl>
    <w:lvl w:ilvl="8" w:tplc="399689FA">
      <w:numFmt w:val="decimal"/>
      <w:lvlText w:val=""/>
      <w:lvlJc w:val="left"/>
    </w:lvl>
  </w:abstractNum>
  <w:abstractNum w:abstractNumId="171">
    <w:nsid w:val="00006EA1"/>
    <w:multiLevelType w:val="hybridMultilevel"/>
    <w:tmpl w:val="14BE3D18"/>
    <w:lvl w:ilvl="0" w:tplc="0A608586">
      <w:start w:val="1"/>
      <w:numFmt w:val="bullet"/>
      <w:lvlText w:val="В"/>
      <w:lvlJc w:val="left"/>
    </w:lvl>
    <w:lvl w:ilvl="1" w:tplc="DAD6C654">
      <w:numFmt w:val="decimal"/>
      <w:lvlText w:val=""/>
      <w:lvlJc w:val="left"/>
    </w:lvl>
    <w:lvl w:ilvl="2" w:tplc="1B341894">
      <w:numFmt w:val="decimal"/>
      <w:lvlText w:val=""/>
      <w:lvlJc w:val="left"/>
    </w:lvl>
    <w:lvl w:ilvl="3" w:tplc="68921BBC">
      <w:numFmt w:val="decimal"/>
      <w:lvlText w:val=""/>
      <w:lvlJc w:val="left"/>
    </w:lvl>
    <w:lvl w:ilvl="4" w:tplc="656409AE">
      <w:numFmt w:val="decimal"/>
      <w:lvlText w:val=""/>
      <w:lvlJc w:val="left"/>
    </w:lvl>
    <w:lvl w:ilvl="5" w:tplc="A1C22B66">
      <w:numFmt w:val="decimal"/>
      <w:lvlText w:val=""/>
      <w:lvlJc w:val="left"/>
    </w:lvl>
    <w:lvl w:ilvl="6" w:tplc="703C435E">
      <w:numFmt w:val="decimal"/>
      <w:lvlText w:val=""/>
      <w:lvlJc w:val="left"/>
    </w:lvl>
    <w:lvl w:ilvl="7" w:tplc="D5C2F198">
      <w:numFmt w:val="decimal"/>
      <w:lvlText w:val=""/>
      <w:lvlJc w:val="left"/>
    </w:lvl>
    <w:lvl w:ilvl="8" w:tplc="0B70194A">
      <w:numFmt w:val="decimal"/>
      <w:lvlText w:val=""/>
      <w:lvlJc w:val="left"/>
    </w:lvl>
  </w:abstractNum>
  <w:abstractNum w:abstractNumId="172">
    <w:nsid w:val="00006FC9"/>
    <w:multiLevelType w:val="hybridMultilevel"/>
    <w:tmpl w:val="18C6DC16"/>
    <w:lvl w:ilvl="0" w:tplc="E182C2CC">
      <w:start w:val="2"/>
      <w:numFmt w:val="decimal"/>
      <w:lvlText w:val="%1)"/>
      <w:lvlJc w:val="left"/>
    </w:lvl>
    <w:lvl w:ilvl="1" w:tplc="95601C3E">
      <w:numFmt w:val="decimal"/>
      <w:lvlText w:val=""/>
      <w:lvlJc w:val="left"/>
    </w:lvl>
    <w:lvl w:ilvl="2" w:tplc="E0F472CE">
      <w:numFmt w:val="decimal"/>
      <w:lvlText w:val=""/>
      <w:lvlJc w:val="left"/>
    </w:lvl>
    <w:lvl w:ilvl="3" w:tplc="ED06B94C">
      <w:numFmt w:val="decimal"/>
      <w:lvlText w:val=""/>
      <w:lvlJc w:val="left"/>
    </w:lvl>
    <w:lvl w:ilvl="4" w:tplc="4CC20D8C">
      <w:numFmt w:val="decimal"/>
      <w:lvlText w:val=""/>
      <w:lvlJc w:val="left"/>
    </w:lvl>
    <w:lvl w:ilvl="5" w:tplc="355A3A90">
      <w:numFmt w:val="decimal"/>
      <w:lvlText w:val=""/>
      <w:lvlJc w:val="left"/>
    </w:lvl>
    <w:lvl w:ilvl="6" w:tplc="FC54DB5C">
      <w:numFmt w:val="decimal"/>
      <w:lvlText w:val=""/>
      <w:lvlJc w:val="left"/>
    </w:lvl>
    <w:lvl w:ilvl="7" w:tplc="D9C4B81A">
      <w:numFmt w:val="decimal"/>
      <w:lvlText w:val=""/>
      <w:lvlJc w:val="left"/>
    </w:lvl>
    <w:lvl w:ilvl="8" w:tplc="5770DF30">
      <w:numFmt w:val="decimal"/>
      <w:lvlText w:val=""/>
      <w:lvlJc w:val="left"/>
    </w:lvl>
  </w:abstractNum>
  <w:abstractNum w:abstractNumId="173">
    <w:nsid w:val="00007014"/>
    <w:multiLevelType w:val="hybridMultilevel"/>
    <w:tmpl w:val="376C8EB6"/>
    <w:lvl w:ilvl="0" w:tplc="809686A8">
      <w:start w:val="1"/>
      <w:numFmt w:val="bullet"/>
      <w:lvlText w:val="и"/>
      <w:lvlJc w:val="left"/>
    </w:lvl>
    <w:lvl w:ilvl="1" w:tplc="4438A69A">
      <w:start w:val="11"/>
      <w:numFmt w:val="decimal"/>
      <w:lvlText w:val="%2)"/>
      <w:lvlJc w:val="left"/>
    </w:lvl>
    <w:lvl w:ilvl="2" w:tplc="F5BCCCCE">
      <w:numFmt w:val="decimal"/>
      <w:lvlText w:val=""/>
      <w:lvlJc w:val="left"/>
    </w:lvl>
    <w:lvl w:ilvl="3" w:tplc="B5B69CEA">
      <w:numFmt w:val="decimal"/>
      <w:lvlText w:val=""/>
      <w:lvlJc w:val="left"/>
    </w:lvl>
    <w:lvl w:ilvl="4" w:tplc="600414EA">
      <w:numFmt w:val="decimal"/>
      <w:lvlText w:val=""/>
      <w:lvlJc w:val="left"/>
    </w:lvl>
    <w:lvl w:ilvl="5" w:tplc="D498760A">
      <w:numFmt w:val="decimal"/>
      <w:lvlText w:val=""/>
      <w:lvlJc w:val="left"/>
    </w:lvl>
    <w:lvl w:ilvl="6" w:tplc="E26040CC">
      <w:numFmt w:val="decimal"/>
      <w:lvlText w:val=""/>
      <w:lvlJc w:val="left"/>
    </w:lvl>
    <w:lvl w:ilvl="7" w:tplc="590A51DC">
      <w:numFmt w:val="decimal"/>
      <w:lvlText w:val=""/>
      <w:lvlJc w:val="left"/>
    </w:lvl>
    <w:lvl w:ilvl="8" w:tplc="DD662A9A">
      <w:numFmt w:val="decimal"/>
      <w:lvlText w:val=""/>
      <w:lvlJc w:val="left"/>
    </w:lvl>
  </w:abstractNum>
  <w:abstractNum w:abstractNumId="174">
    <w:nsid w:val="000071F2"/>
    <w:multiLevelType w:val="hybridMultilevel"/>
    <w:tmpl w:val="9462065E"/>
    <w:lvl w:ilvl="0" w:tplc="BA50FFF0">
      <w:start w:val="1"/>
      <w:numFmt w:val="bullet"/>
      <w:lvlText w:val="и"/>
      <w:lvlJc w:val="left"/>
    </w:lvl>
    <w:lvl w:ilvl="1" w:tplc="607038B8">
      <w:start w:val="1"/>
      <w:numFmt w:val="bullet"/>
      <w:lvlText w:val="-"/>
      <w:lvlJc w:val="left"/>
    </w:lvl>
    <w:lvl w:ilvl="2" w:tplc="3DC65A38">
      <w:numFmt w:val="decimal"/>
      <w:lvlText w:val=""/>
      <w:lvlJc w:val="left"/>
    </w:lvl>
    <w:lvl w:ilvl="3" w:tplc="7564ED34">
      <w:numFmt w:val="decimal"/>
      <w:lvlText w:val=""/>
      <w:lvlJc w:val="left"/>
    </w:lvl>
    <w:lvl w:ilvl="4" w:tplc="9FFC253A">
      <w:numFmt w:val="decimal"/>
      <w:lvlText w:val=""/>
      <w:lvlJc w:val="left"/>
    </w:lvl>
    <w:lvl w:ilvl="5" w:tplc="98A0B424">
      <w:numFmt w:val="decimal"/>
      <w:lvlText w:val=""/>
      <w:lvlJc w:val="left"/>
    </w:lvl>
    <w:lvl w:ilvl="6" w:tplc="512A3CC4">
      <w:numFmt w:val="decimal"/>
      <w:lvlText w:val=""/>
      <w:lvlJc w:val="left"/>
    </w:lvl>
    <w:lvl w:ilvl="7" w:tplc="91920C1A">
      <w:numFmt w:val="decimal"/>
      <w:lvlText w:val=""/>
      <w:lvlJc w:val="left"/>
    </w:lvl>
    <w:lvl w:ilvl="8" w:tplc="BE1E11E0">
      <w:numFmt w:val="decimal"/>
      <w:lvlText w:val=""/>
      <w:lvlJc w:val="left"/>
    </w:lvl>
  </w:abstractNum>
  <w:abstractNum w:abstractNumId="175">
    <w:nsid w:val="0000721D"/>
    <w:multiLevelType w:val="hybridMultilevel"/>
    <w:tmpl w:val="03845AFA"/>
    <w:lvl w:ilvl="0" w:tplc="BC488DD0">
      <w:start w:val="1"/>
      <w:numFmt w:val="bullet"/>
      <w:lvlText w:val="ь"/>
      <w:lvlJc w:val="left"/>
    </w:lvl>
    <w:lvl w:ilvl="1" w:tplc="F768D956">
      <w:start w:val="1"/>
      <w:numFmt w:val="bullet"/>
      <w:lvlText w:val="В"/>
      <w:lvlJc w:val="left"/>
    </w:lvl>
    <w:lvl w:ilvl="2" w:tplc="3892B542">
      <w:numFmt w:val="decimal"/>
      <w:lvlText w:val=""/>
      <w:lvlJc w:val="left"/>
    </w:lvl>
    <w:lvl w:ilvl="3" w:tplc="42F8A470">
      <w:numFmt w:val="decimal"/>
      <w:lvlText w:val=""/>
      <w:lvlJc w:val="left"/>
    </w:lvl>
    <w:lvl w:ilvl="4" w:tplc="CEC621E4">
      <w:numFmt w:val="decimal"/>
      <w:lvlText w:val=""/>
      <w:lvlJc w:val="left"/>
    </w:lvl>
    <w:lvl w:ilvl="5" w:tplc="A414069C">
      <w:numFmt w:val="decimal"/>
      <w:lvlText w:val=""/>
      <w:lvlJc w:val="left"/>
    </w:lvl>
    <w:lvl w:ilvl="6" w:tplc="D0247A2E">
      <w:numFmt w:val="decimal"/>
      <w:lvlText w:val=""/>
      <w:lvlJc w:val="left"/>
    </w:lvl>
    <w:lvl w:ilvl="7" w:tplc="B0E4BCD4">
      <w:numFmt w:val="decimal"/>
      <w:lvlText w:val=""/>
      <w:lvlJc w:val="left"/>
    </w:lvl>
    <w:lvl w:ilvl="8" w:tplc="C2CE00CA">
      <w:numFmt w:val="decimal"/>
      <w:lvlText w:val=""/>
      <w:lvlJc w:val="left"/>
    </w:lvl>
  </w:abstractNum>
  <w:abstractNum w:abstractNumId="176">
    <w:nsid w:val="00007296"/>
    <w:multiLevelType w:val="hybridMultilevel"/>
    <w:tmpl w:val="1224553C"/>
    <w:lvl w:ilvl="0" w:tplc="69F4537A">
      <w:start w:val="1"/>
      <w:numFmt w:val="bullet"/>
      <w:lvlText w:val="с"/>
      <w:lvlJc w:val="left"/>
    </w:lvl>
    <w:lvl w:ilvl="1" w:tplc="04CC7206">
      <w:start w:val="1"/>
      <w:numFmt w:val="bullet"/>
      <w:lvlText w:val="В"/>
      <w:lvlJc w:val="left"/>
    </w:lvl>
    <w:lvl w:ilvl="2" w:tplc="D8DCE72E">
      <w:numFmt w:val="decimal"/>
      <w:lvlText w:val=""/>
      <w:lvlJc w:val="left"/>
    </w:lvl>
    <w:lvl w:ilvl="3" w:tplc="9314D6A4">
      <w:numFmt w:val="decimal"/>
      <w:lvlText w:val=""/>
      <w:lvlJc w:val="left"/>
    </w:lvl>
    <w:lvl w:ilvl="4" w:tplc="C9428D6E">
      <w:numFmt w:val="decimal"/>
      <w:lvlText w:val=""/>
      <w:lvlJc w:val="left"/>
    </w:lvl>
    <w:lvl w:ilvl="5" w:tplc="4B0EC938">
      <w:numFmt w:val="decimal"/>
      <w:lvlText w:val=""/>
      <w:lvlJc w:val="left"/>
    </w:lvl>
    <w:lvl w:ilvl="6" w:tplc="1A9A0698">
      <w:numFmt w:val="decimal"/>
      <w:lvlText w:val=""/>
      <w:lvlJc w:val="left"/>
    </w:lvl>
    <w:lvl w:ilvl="7" w:tplc="629C5120">
      <w:numFmt w:val="decimal"/>
      <w:lvlText w:val=""/>
      <w:lvlJc w:val="left"/>
    </w:lvl>
    <w:lvl w:ilvl="8" w:tplc="C644D25E">
      <w:numFmt w:val="decimal"/>
      <w:lvlText w:val=""/>
      <w:lvlJc w:val="left"/>
    </w:lvl>
  </w:abstractNum>
  <w:abstractNum w:abstractNumId="177">
    <w:nsid w:val="00007346"/>
    <w:multiLevelType w:val="hybridMultilevel"/>
    <w:tmpl w:val="F56A9112"/>
    <w:lvl w:ilvl="0" w:tplc="E2461604">
      <w:start w:val="1"/>
      <w:numFmt w:val="bullet"/>
      <w:lvlText w:val="-"/>
      <w:lvlJc w:val="left"/>
    </w:lvl>
    <w:lvl w:ilvl="1" w:tplc="EFA07174">
      <w:numFmt w:val="decimal"/>
      <w:lvlText w:val=""/>
      <w:lvlJc w:val="left"/>
    </w:lvl>
    <w:lvl w:ilvl="2" w:tplc="D0C8407C">
      <w:numFmt w:val="decimal"/>
      <w:lvlText w:val=""/>
      <w:lvlJc w:val="left"/>
    </w:lvl>
    <w:lvl w:ilvl="3" w:tplc="4296EAEA">
      <w:numFmt w:val="decimal"/>
      <w:lvlText w:val=""/>
      <w:lvlJc w:val="left"/>
    </w:lvl>
    <w:lvl w:ilvl="4" w:tplc="A93E1BC6">
      <w:numFmt w:val="decimal"/>
      <w:lvlText w:val=""/>
      <w:lvlJc w:val="left"/>
    </w:lvl>
    <w:lvl w:ilvl="5" w:tplc="D91E16F6">
      <w:numFmt w:val="decimal"/>
      <w:lvlText w:val=""/>
      <w:lvlJc w:val="left"/>
    </w:lvl>
    <w:lvl w:ilvl="6" w:tplc="5D060DF0">
      <w:numFmt w:val="decimal"/>
      <w:lvlText w:val=""/>
      <w:lvlJc w:val="left"/>
    </w:lvl>
    <w:lvl w:ilvl="7" w:tplc="274E59FA">
      <w:numFmt w:val="decimal"/>
      <w:lvlText w:val=""/>
      <w:lvlJc w:val="left"/>
    </w:lvl>
    <w:lvl w:ilvl="8" w:tplc="61A8FD8A">
      <w:numFmt w:val="decimal"/>
      <w:lvlText w:val=""/>
      <w:lvlJc w:val="left"/>
    </w:lvl>
  </w:abstractNum>
  <w:abstractNum w:abstractNumId="178">
    <w:nsid w:val="00007514"/>
    <w:multiLevelType w:val="hybridMultilevel"/>
    <w:tmpl w:val="C074ACB0"/>
    <w:lvl w:ilvl="0" w:tplc="59987FF2">
      <w:start w:val="1"/>
      <w:numFmt w:val="bullet"/>
      <w:lvlText w:val="-"/>
      <w:lvlJc w:val="left"/>
    </w:lvl>
    <w:lvl w:ilvl="1" w:tplc="F8B6FCBC">
      <w:numFmt w:val="decimal"/>
      <w:lvlText w:val=""/>
      <w:lvlJc w:val="left"/>
    </w:lvl>
    <w:lvl w:ilvl="2" w:tplc="3B78E4DE">
      <w:numFmt w:val="decimal"/>
      <w:lvlText w:val=""/>
      <w:lvlJc w:val="left"/>
    </w:lvl>
    <w:lvl w:ilvl="3" w:tplc="CC3A89CE">
      <w:numFmt w:val="decimal"/>
      <w:lvlText w:val=""/>
      <w:lvlJc w:val="left"/>
    </w:lvl>
    <w:lvl w:ilvl="4" w:tplc="269449C2">
      <w:numFmt w:val="decimal"/>
      <w:lvlText w:val=""/>
      <w:lvlJc w:val="left"/>
    </w:lvl>
    <w:lvl w:ilvl="5" w:tplc="28966FF8">
      <w:numFmt w:val="decimal"/>
      <w:lvlText w:val=""/>
      <w:lvlJc w:val="left"/>
    </w:lvl>
    <w:lvl w:ilvl="6" w:tplc="095203D8">
      <w:numFmt w:val="decimal"/>
      <w:lvlText w:val=""/>
      <w:lvlJc w:val="left"/>
    </w:lvl>
    <w:lvl w:ilvl="7" w:tplc="CE08B368">
      <w:numFmt w:val="decimal"/>
      <w:lvlText w:val=""/>
      <w:lvlJc w:val="left"/>
    </w:lvl>
    <w:lvl w:ilvl="8" w:tplc="1FE87FCC">
      <w:numFmt w:val="decimal"/>
      <w:lvlText w:val=""/>
      <w:lvlJc w:val="left"/>
    </w:lvl>
  </w:abstractNum>
  <w:abstractNum w:abstractNumId="179">
    <w:nsid w:val="000075C1"/>
    <w:multiLevelType w:val="hybridMultilevel"/>
    <w:tmpl w:val="D3B0A710"/>
    <w:lvl w:ilvl="0" w:tplc="B61869D0">
      <w:start w:val="1"/>
      <w:numFmt w:val="bullet"/>
      <w:lvlText w:val="-"/>
      <w:lvlJc w:val="left"/>
    </w:lvl>
    <w:lvl w:ilvl="1" w:tplc="C304E464">
      <w:numFmt w:val="decimal"/>
      <w:lvlText w:val=""/>
      <w:lvlJc w:val="left"/>
    </w:lvl>
    <w:lvl w:ilvl="2" w:tplc="68DADAD6">
      <w:numFmt w:val="decimal"/>
      <w:lvlText w:val=""/>
      <w:lvlJc w:val="left"/>
    </w:lvl>
    <w:lvl w:ilvl="3" w:tplc="EF983DD8">
      <w:numFmt w:val="decimal"/>
      <w:lvlText w:val=""/>
      <w:lvlJc w:val="left"/>
    </w:lvl>
    <w:lvl w:ilvl="4" w:tplc="E98AF44C">
      <w:numFmt w:val="decimal"/>
      <w:lvlText w:val=""/>
      <w:lvlJc w:val="left"/>
    </w:lvl>
    <w:lvl w:ilvl="5" w:tplc="A1A6DC50">
      <w:numFmt w:val="decimal"/>
      <w:lvlText w:val=""/>
      <w:lvlJc w:val="left"/>
    </w:lvl>
    <w:lvl w:ilvl="6" w:tplc="95600408">
      <w:numFmt w:val="decimal"/>
      <w:lvlText w:val=""/>
      <w:lvlJc w:val="left"/>
    </w:lvl>
    <w:lvl w:ilvl="7" w:tplc="063C8666">
      <w:numFmt w:val="decimal"/>
      <w:lvlText w:val=""/>
      <w:lvlJc w:val="left"/>
    </w:lvl>
    <w:lvl w:ilvl="8" w:tplc="6D8E48DA">
      <w:numFmt w:val="decimal"/>
      <w:lvlText w:val=""/>
      <w:lvlJc w:val="left"/>
    </w:lvl>
  </w:abstractNum>
  <w:abstractNum w:abstractNumId="180">
    <w:nsid w:val="0000773F"/>
    <w:multiLevelType w:val="hybridMultilevel"/>
    <w:tmpl w:val="BC2203F2"/>
    <w:lvl w:ilvl="0" w:tplc="C402280E">
      <w:start w:val="61"/>
      <w:numFmt w:val="upperLetter"/>
      <w:lvlText w:val="%1"/>
      <w:lvlJc w:val="left"/>
    </w:lvl>
    <w:lvl w:ilvl="1" w:tplc="104A3EF8">
      <w:start w:val="1"/>
      <w:numFmt w:val="bullet"/>
      <w:lvlText w:val="В"/>
      <w:lvlJc w:val="left"/>
    </w:lvl>
    <w:lvl w:ilvl="2" w:tplc="403A3AF4">
      <w:numFmt w:val="decimal"/>
      <w:lvlText w:val=""/>
      <w:lvlJc w:val="left"/>
    </w:lvl>
    <w:lvl w:ilvl="3" w:tplc="32B6E8DC">
      <w:numFmt w:val="decimal"/>
      <w:lvlText w:val=""/>
      <w:lvlJc w:val="left"/>
    </w:lvl>
    <w:lvl w:ilvl="4" w:tplc="F6A485FE">
      <w:numFmt w:val="decimal"/>
      <w:lvlText w:val=""/>
      <w:lvlJc w:val="left"/>
    </w:lvl>
    <w:lvl w:ilvl="5" w:tplc="FB82382C">
      <w:numFmt w:val="decimal"/>
      <w:lvlText w:val=""/>
      <w:lvlJc w:val="left"/>
    </w:lvl>
    <w:lvl w:ilvl="6" w:tplc="7700B088">
      <w:numFmt w:val="decimal"/>
      <w:lvlText w:val=""/>
      <w:lvlJc w:val="left"/>
    </w:lvl>
    <w:lvl w:ilvl="7" w:tplc="D83E4A60">
      <w:numFmt w:val="decimal"/>
      <w:lvlText w:val=""/>
      <w:lvlJc w:val="left"/>
    </w:lvl>
    <w:lvl w:ilvl="8" w:tplc="CE74D194">
      <w:numFmt w:val="decimal"/>
      <w:lvlText w:val=""/>
      <w:lvlJc w:val="left"/>
    </w:lvl>
  </w:abstractNum>
  <w:abstractNum w:abstractNumId="181">
    <w:nsid w:val="000078D4"/>
    <w:multiLevelType w:val="hybridMultilevel"/>
    <w:tmpl w:val="07ACADA0"/>
    <w:lvl w:ilvl="0" w:tplc="440043D2">
      <w:start w:val="1"/>
      <w:numFmt w:val="bullet"/>
      <w:lvlText w:val="и"/>
      <w:lvlJc w:val="left"/>
    </w:lvl>
    <w:lvl w:ilvl="1" w:tplc="1CEE1FFA">
      <w:start w:val="7"/>
      <w:numFmt w:val="decimal"/>
      <w:lvlText w:val="%2)"/>
      <w:lvlJc w:val="left"/>
    </w:lvl>
    <w:lvl w:ilvl="2" w:tplc="333834AC">
      <w:numFmt w:val="decimal"/>
      <w:lvlText w:val=""/>
      <w:lvlJc w:val="left"/>
    </w:lvl>
    <w:lvl w:ilvl="3" w:tplc="FA065714">
      <w:numFmt w:val="decimal"/>
      <w:lvlText w:val=""/>
      <w:lvlJc w:val="left"/>
    </w:lvl>
    <w:lvl w:ilvl="4" w:tplc="201EA6EC">
      <w:numFmt w:val="decimal"/>
      <w:lvlText w:val=""/>
      <w:lvlJc w:val="left"/>
    </w:lvl>
    <w:lvl w:ilvl="5" w:tplc="3322185C">
      <w:numFmt w:val="decimal"/>
      <w:lvlText w:val=""/>
      <w:lvlJc w:val="left"/>
    </w:lvl>
    <w:lvl w:ilvl="6" w:tplc="D63E94C4">
      <w:numFmt w:val="decimal"/>
      <w:lvlText w:val=""/>
      <w:lvlJc w:val="left"/>
    </w:lvl>
    <w:lvl w:ilvl="7" w:tplc="978E933A">
      <w:numFmt w:val="decimal"/>
      <w:lvlText w:val=""/>
      <w:lvlJc w:val="left"/>
    </w:lvl>
    <w:lvl w:ilvl="8" w:tplc="9FE471EA">
      <w:numFmt w:val="decimal"/>
      <w:lvlText w:val=""/>
      <w:lvlJc w:val="left"/>
    </w:lvl>
  </w:abstractNum>
  <w:abstractNum w:abstractNumId="182">
    <w:nsid w:val="000078FE"/>
    <w:multiLevelType w:val="hybridMultilevel"/>
    <w:tmpl w:val="5498A3C8"/>
    <w:lvl w:ilvl="0" w:tplc="BDFE59D2">
      <w:start w:val="1"/>
      <w:numFmt w:val="bullet"/>
      <w:lvlText w:val="и"/>
      <w:lvlJc w:val="left"/>
    </w:lvl>
    <w:lvl w:ilvl="1" w:tplc="5606A29A">
      <w:start w:val="1"/>
      <w:numFmt w:val="bullet"/>
      <w:lvlText w:val="-"/>
      <w:lvlJc w:val="left"/>
    </w:lvl>
    <w:lvl w:ilvl="2" w:tplc="7B001E1C">
      <w:numFmt w:val="decimal"/>
      <w:lvlText w:val=""/>
      <w:lvlJc w:val="left"/>
    </w:lvl>
    <w:lvl w:ilvl="3" w:tplc="8800F296">
      <w:numFmt w:val="decimal"/>
      <w:lvlText w:val=""/>
      <w:lvlJc w:val="left"/>
    </w:lvl>
    <w:lvl w:ilvl="4" w:tplc="27345EBA">
      <w:numFmt w:val="decimal"/>
      <w:lvlText w:val=""/>
      <w:lvlJc w:val="left"/>
    </w:lvl>
    <w:lvl w:ilvl="5" w:tplc="9C2E3FE2">
      <w:numFmt w:val="decimal"/>
      <w:lvlText w:val=""/>
      <w:lvlJc w:val="left"/>
    </w:lvl>
    <w:lvl w:ilvl="6" w:tplc="474EDC82">
      <w:numFmt w:val="decimal"/>
      <w:lvlText w:val=""/>
      <w:lvlJc w:val="left"/>
    </w:lvl>
    <w:lvl w:ilvl="7" w:tplc="F4B2F8B4">
      <w:numFmt w:val="decimal"/>
      <w:lvlText w:val=""/>
      <w:lvlJc w:val="left"/>
    </w:lvl>
    <w:lvl w:ilvl="8" w:tplc="9D58A9D8">
      <w:numFmt w:val="decimal"/>
      <w:lvlText w:val=""/>
      <w:lvlJc w:val="left"/>
    </w:lvl>
  </w:abstractNum>
  <w:abstractNum w:abstractNumId="183">
    <w:nsid w:val="0000791B"/>
    <w:multiLevelType w:val="hybridMultilevel"/>
    <w:tmpl w:val="12E6475E"/>
    <w:lvl w:ilvl="0" w:tplc="64C09458">
      <w:start w:val="1"/>
      <w:numFmt w:val="bullet"/>
      <w:lvlText w:val="в"/>
      <w:lvlJc w:val="left"/>
    </w:lvl>
    <w:lvl w:ilvl="1" w:tplc="693EFD22">
      <w:start w:val="1"/>
      <w:numFmt w:val="bullet"/>
      <w:lvlText w:val="-"/>
      <w:lvlJc w:val="left"/>
    </w:lvl>
    <w:lvl w:ilvl="2" w:tplc="B3D0D744">
      <w:numFmt w:val="decimal"/>
      <w:lvlText w:val=""/>
      <w:lvlJc w:val="left"/>
    </w:lvl>
    <w:lvl w:ilvl="3" w:tplc="C38A18B4">
      <w:numFmt w:val="decimal"/>
      <w:lvlText w:val=""/>
      <w:lvlJc w:val="left"/>
    </w:lvl>
    <w:lvl w:ilvl="4" w:tplc="1662F6E0">
      <w:numFmt w:val="decimal"/>
      <w:lvlText w:val=""/>
      <w:lvlJc w:val="left"/>
    </w:lvl>
    <w:lvl w:ilvl="5" w:tplc="B5E6BD04">
      <w:numFmt w:val="decimal"/>
      <w:lvlText w:val=""/>
      <w:lvlJc w:val="left"/>
    </w:lvl>
    <w:lvl w:ilvl="6" w:tplc="C366B1EA">
      <w:numFmt w:val="decimal"/>
      <w:lvlText w:val=""/>
      <w:lvlJc w:val="left"/>
    </w:lvl>
    <w:lvl w:ilvl="7" w:tplc="EB7223F8">
      <w:numFmt w:val="decimal"/>
      <w:lvlText w:val=""/>
      <w:lvlJc w:val="left"/>
    </w:lvl>
    <w:lvl w:ilvl="8" w:tplc="325A373E">
      <w:numFmt w:val="decimal"/>
      <w:lvlText w:val=""/>
      <w:lvlJc w:val="left"/>
    </w:lvl>
  </w:abstractNum>
  <w:abstractNum w:abstractNumId="184">
    <w:nsid w:val="00007954"/>
    <w:multiLevelType w:val="hybridMultilevel"/>
    <w:tmpl w:val="925C7EDA"/>
    <w:lvl w:ilvl="0" w:tplc="0BC848F8">
      <w:start w:val="1"/>
      <w:numFmt w:val="bullet"/>
      <w:lvlText w:val="и"/>
      <w:lvlJc w:val="left"/>
    </w:lvl>
    <w:lvl w:ilvl="1" w:tplc="CB3C4FF4">
      <w:numFmt w:val="decimal"/>
      <w:lvlText w:val=""/>
      <w:lvlJc w:val="left"/>
    </w:lvl>
    <w:lvl w:ilvl="2" w:tplc="D0549CA8">
      <w:numFmt w:val="decimal"/>
      <w:lvlText w:val=""/>
      <w:lvlJc w:val="left"/>
    </w:lvl>
    <w:lvl w:ilvl="3" w:tplc="62D62E46">
      <w:numFmt w:val="decimal"/>
      <w:lvlText w:val=""/>
      <w:lvlJc w:val="left"/>
    </w:lvl>
    <w:lvl w:ilvl="4" w:tplc="8C681484">
      <w:numFmt w:val="decimal"/>
      <w:lvlText w:val=""/>
      <w:lvlJc w:val="left"/>
    </w:lvl>
    <w:lvl w:ilvl="5" w:tplc="8B023BE4">
      <w:numFmt w:val="decimal"/>
      <w:lvlText w:val=""/>
      <w:lvlJc w:val="left"/>
    </w:lvl>
    <w:lvl w:ilvl="6" w:tplc="E9D04E44">
      <w:numFmt w:val="decimal"/>
      <w:lvlText w:val=""/>
      <w:lvlJc w:val="left"/>
    </w:lvl>
    <w:lvl w:ilvl="7" w:tplc="0234E58E">
      <w:numFmt w:val="decimal"/>
      <w:lvlText w:val=""/>
      <w:lvlJc w:val="left"/>
    </w:lvl>
    <w:lvl w:ilvl="8" w:tplc="193EB1E0">
      <w:numFmt w:val="decimal"/>
      <w:lvlText w:val=""/>
      <w:lvlJc w:val="left"/>
    </w:lvl>
  </w:abstractNum>
  <w:abstractNum w:abstractNumId="185">
    <w:nsid w:val="00007987"/>
    <w:multiLevelType w:val="hybridMultilevel"/>
    <w:tmpl w:val="5184C740"/>
    <w:lvl w:ilvl="0" w:tplc="6A28EA8E">
      <w:start w:val="1"/>
      <w:numFmt w:val="bullet"/>
      <w:lvlText w:val=""/>
      <w:lvlJc w:val="left"/>
    </w:lvl>
    <w:lvl w:ilvl="1" w:tplc="D012C2A4">
      <w:numFmt w:val="decimal"/>
      <w:lvlText w:val=""/>
      <w:lvlJc w:val="left"/>
    </w:lvl>
    <w:lvl w:ilvl="2" w:tplc="B19411C2">
      <w:numFmt w:val="decimal"/>
      <w:lvlText w:val=""/>
      <w:lvlJc w:val="left"/>
    </w:lvl>
    <w:lvl w:ilvl="3" w:tplc="87623728">
      <w:numFmt w:val="decimal"/>
      <w:lvlText w:val=""/>
      <w:lvlJc w:val="left"/>
    </w:lvl>
    <w:lvl w:ilvl="4" w:tplc="5E66E160">
      <w:numFmt w:val="decimal"/>
      <w:lvlText w:val=""/>
      <w:lvlJc w:val="left"/>
    </w:lvl>
    <w:lvl w:ilvl="5" w:tplc="BBA2D3D4">
      <w:numFmt w:val="decimal"/>
      <w:lvlText w:val=""/>
      <w:lvlJc w:val="left"/>
    </w:lvl>
    <w:lvl w:ilvl="6" w:tplc="02105F2E">
      <w:numFmt w:val="decimal"/>
      <w:lvlText w:val=""/>
      <w:lvlJc w:val="left"/>
    </w:lvl>
    <w:lvl w:ilvl="7" w:tplc="CA603AA4">
      <w:numFmt w:val="decimal"/>
      <w:lvlText w:val=""/>
      <w:lvlJc w:val="left"/>
    </w:lvl>
    <w:lvl w:ilvl="8" w:tplc="2A2EAB58">
      <w:numFmt w:val="decimal"/>
      <w:lvlText w:val=""/>
      <w:lvlJc w:val="left"/>
    </w:lvl>
  </w:abstractNum>
  <w:abstractNum w:abstractNumId="186">
    <w:nsid w:val="000079D1"/>
    <w:multiLevelType w:val="hybridMultilevel"/>
    <w:tmpl w:val="C3460372"/>
    <w:lvl w:ilvl="0" w:tplc="6DB2B5D2">
      <w:start w:val="1"/>
      <w:numFmt w:val="decimal"/>
      <w:lvlText w:val="%1)"/>
      <w:lvlJc w:val="left"/>
    </w:lvl>
    <w:lvl w:ilvl="1" w:tplc="C8306C48">
      <w:numFmt w:val="decimal"/>
      <w:lvlText w:val=""/>
      <w:lvlJc w:val="left"/>
    </w:lvl>
    <w:lvl w:ilvl="2" w:tplc="881C12B8">
      <w:numFmt w:val="decimal"/>
      <w:lvlText w:val=""/>
      <w:lvlJc w:val="left"/>
    </w:lvl>
    <w:lvl w:ilvl="3" w:tplc="6A50DB4A">
      <w:numFmt w:val="decimal"/>
      <w:lvlText w:val=""/>
      <w:lvlJc w:val="left"/>
    </w:lvl>
    <w:lvl w:ilvl="4" w:tplc="233063E2">
      <w:numFmt w:val="decimal"/>
      <w:lvlText w:val=""/>
      <w:lvlJc w:val="left"/>
    </w:lvl>
    <w:lvl w:ilvl="5" w:tplc="4168B274">
      <w:numFmt w:val="decimal"/>
      <w:lvlText w:val=""/>
      <w:lvlJc w:val="left"/>
    </w:lvl>
    <w:lvl w:ilvl="6" w:tplc="98B85E80">
      <w:numFmt w:val="decimal"/>
      <w:lvlText w:val=""/>
      <w:lvlJc w:val="left"/>
    </w:lvl>
    <w:lvl w:ilvl="7" w:tplc="F17A7EDA">
      <w:numFmt w:val="decimal"/>
      <w:lvlText w:val=""/>
      <w:lvlJc w:val="left"/>
    </w:lvl>
    <w:lvl w:ilvl="8" w:tplc="DFAA2708">
      <w:numFmt w:val="decimal"/>
      <w:lvlText w:val=""/>
      <w:lvlJc w:val="left"/>
    </w:lvl>
  </w:abstractNum>
  <w:abstractNum w:abstractNumId="187">
    <w:nsid w:val="00007A36"/>
    <w:multiLevelType w:val="hybridMultilevel"/>
    <w:tmpl w:val="6972CC7E"/>
    <w:lvl w:ilvl="0" w:tplc="B268CC12">
      <w:start w:val="1"/>
      <w:numFmt w:val="bullet"/>
      <w:lvlText w:val="-"/>
      <w:lvlJc w:val="left"/>
    </w:lvl>
    <w:lvl w:ilvl="1" w:tplc="7DC2FB0E">
      <w:numFmt w:val="decimal"/>
      <w:lvlText w:val=""/>
      <w:lvlJc w:val="left"/>
    </w:lvl>
    <w:lvl w:ilvl="2" w:tplc="02DE6604">
      <w:numFmt w:val="decimal"/>
      <w:lvlText w:val=""/>
      <w:lvlJc w:val="left"/>
    </w:lvl>
    <w:lvl w:ilvl="3" w:tplc="07E2A1D2">
      <w:numFmt w:val="decimal"/>
      <w:lvlText w:val=""/>
      <w:lvlJc w:val="left"/>
    </w:lvl>
    <w:lvl w:ilvl="4" w:tplc="8DAEBC4A">
      <w:numFmt w:val="decimal"/>
      <w:lvlText w:val=""/>
      <w:lvlJc w:val="left"/>
    </w:lvl>
    <w:lvl w:ilvl="5" w:tplc="0BF89BCA">
      <w:numFmt w:val="decimal"/>
      <w:lvlText w:val=""/>
      <w:lvlJc w:val="left"/>
    </w:lvl>
    <w:lvl w:ilvl="6" w:tplc="4170FB14">
      <w:numFmt w:val="decimal"/>
      <w:lvlText w:val=""/>
      <w:lvlJc w:val="left"/>
    </w:lvl>
    <w:lvl w:ilvl="7" w:tplc="E7E4C3EE">
      <w:numFmt w:val="decimal"/>
      <w:lvlText w:val=""/>
      <w:lvlJc w:val="left"/>
    </w:lvl>
    <w:lvl w:ilvl="8" w:tplc="F39668BA">
      <w:numFmt w:val="decimal"/>
      <w:lvlText w:val=""/>
      <w:lvlJc w:val="left"/>
    </w:lvl>
  </w:abstractNum>
  <w:abstractNum w:abstractNumId="188">
    <w:nsid w:val="00007A54"/>
    <w:multiLevelType w:val="hybridMultilevel"/>
    <w:tmpl w:val="0D7E04A6"/>
    <w:lvl w:ilvl="0" w:tplc="AA1C8886">
      <w:start w:val="1"/>
      <w:numFmt w:val="bullet"/>
      <w:lvlText w:val="-"/>
      <w:lvlJc w:val="left"/>
    </w:lvl>
    <w:lvl w:ilvl="1" w:tplc="280CD00E">
      <w:numFmt w:val="decimal"/>
      <w:lvlText w:val=""/>
      <w:lvlJc w:val="left"/>
    </w:lvl>
    <w:lvl w:ilvl="2" w:tplc="4754F5E2">
      <w:numFmt w:val="decimal"/>
      <w:lvlText w:val=""/>
      <w:lvlJc w:val="left"/>
    </w:lvl>
    <w:lvl w:ilvl="3" w:tplc="73282320">
      <w:numFmt w:val="decimal"/>
      <w:lvlText w:val=""/>
      <w:lvlJc w:val="left"/>
    </w:lvl>
    <w:lvl w:ilvl="4" w:tplc="FE26AC16">
      <w:numFmt w:val="decimal"/>
      <w:lvlText w:val=""/>
      <w:lvlJc w:val="left"/>
    </w:lvl>
    <w:lvl w:ilvl="5" w:tplc="342C0630">
      <w:numFmt w:val="decimal"/>
      <w:lvlText w:val=""/>
      <w:lvlJc w:val="left"/>
    </w:lvl>
    <w:lvl w:ilvl="6" w:tplc="9F9CC6D6">
      <w:numFmt w:val="decimal"/>
      <w:lvlText w:val=""/>
      <w:lvlJc w:val="left"/>
    </w:lvl>
    <w:lvl w:ilvl="7" w:tplc="7728DFEC">
      <w:numFmt w:val="decimal"/>
      <w:lvlText w:val=""/>
      <w:lvlJc w:val="left"/>
    </w:lvl>
    <w:lvl w:ilvl="8" w:tplc="14B85D86">
      <w:numFmt w:val="decimal"/>
      <w:lvlText w:val=""/>
      <w:lvlJc w:val="left"/>
    </w:lvl>
  </w:abstractNum>
  <w:abstractNum w:abstractNumId="189">
    <w:nsid w:val="00007A61"/>
    <w:multiLevelType w:val="hybridMultilevel"/>
    <w:tmpl w:val="BFF007D2"/>
    <w:lvl w:ilvl="0" w:tplc="5FC68D00">
      <w:start w:val="2"/>
      <w:numFmt w:val="decimal"/>
      <w:lvlText w:val="%1)"/>
      <w:lvlJc w:val="left"/>
    </w:lvl>
    <w:lvl w:ilvl="1" w:tplc="BDA26B50">
      <w:numFmt w:val="decimal"/>
      <w:lvlText w:val=""/>
      <w:lvlJc w:val="left"/>
    </w:lvl>
    <w:lvl w:ilvl="2" w:tplc="6FF46F66">
      <w:numFmt w:val="decimal"/>
      <w:lvlText w:val=""/>
      <w:lvlJc w:val="left"/>
    </w:lvl>
    <w:lvl w:ilvl="3" w:tplc="0AB6338A">
      <w:numFmt w:val="decimal"/>
      <w:lvlText w:val=""/>
      <w:lvlJc w:val="left"/>
    </w:lvl>
    <w:lvl w:ilvl="4" w:tplc="BA1A01BC">
      <w:numFmt w:val="decimal"/>
      <w:lvlText w:val=""/>
      <w:lvlJc w:val="left"/>
    </w:lvl>
    <w:lvl w:ilvl="5" w:tplc="06125F54">
      <w:numFmt w:val="decimal"/>
      <w:lvlText w:val=""/>
      <w:lvlJc w:val="left"/>
    </w:lvl>
    <w:lvl w:ilvl="6" w:tplc="75E685D0">
      <w:numFmt w:val="decimal"/>
      <w:lvlText w:val=""/>
      <w:lvlJc w:val="left"/>
    </w:lvl>
    <w:lvl w:ilvl="7" w:tplc="08CCE2C0">
      <w:numFmt w:val="decimal"/>
      <w:lvlText w:val=""/>
      <w:lvlJc w:val="left"/>
    </w:lvl>
    <w:lvl w:ilvl="8" w:tplc="62C23C44">
      <w:numFmt w:val="decimal"/>
      <w:lvlText w:val=""/>
      <w:lvlJc w:val="left"/>
    </w:lvl>
  </w:abstractNum>
  <w:abstractNum w:abstractNumId="190">
    <w:nsid w:val="00007AC2"/>
    <w:multiLevelType w:val="hybridMultilevel"/>
    <w:tmpl w:val="A6885CC0"/>
    <w:lvl w:ilvl="0" w:tplc="B1348552">
      <w:start w:val="1"/>
      <w:numFmt w:val="bullet"/>
      <w:lvlText w:val="в"/>
      <w:lvlJc w:val="left"/>
    </w:lvl>
    <w:lvl w:ilvl="1" w:tplc="0A4AFE26">
      <w:start w:val="1"/>
      <w:numFmt w:val="decimal"/>
      <w:lvlText w:val="%2)"/>
      <w:lvlJc w:val="left"/>
    </w:lvl>
    <w:lvl w:ilvl="2" w:tplc="BE706ACA">
      <w:numFmt w:val="decimal"/>
      <w:lvlText w:val=""/>
      <w:lvlJc w:val="left"/>
    </w:lvl>
    <w:lvl w:ilvl="3" w:tplc="2FC03FBC">
      <w:numFmt w:val="decimal"/>
      <w:lvlText w:val=""/>
      <w:lvlJc w:val="left"/>
    </w:lvl>
    <w:lvl w:ilvl="4" w:tplc="8566261C">
      <w:numFmt w:val="decimal"/>
      <w:lvlText w:val=""/>
      <w:lvlJc w:val="left"/>
    </w:lvl>
    <w:lvl w:ilvl="5" w:tplc="58D8C118">
      <w:numFmt w:val="decimal"/>
      <w:lvlText w:val=""/>
      <w:lvlJc w:val="left"/>
    </w:lvl>
    <w:lvl w:ilvl="6" w:tplc="276EFC28">
      <w:numFmt w:val="decimal"/>
      <w:lvlText w:val=""/>
      <w:lvlJc w:val="left"/>
    </w:lvl>
    <w:lvl w:ilvl="7" w:tplc="1C3CA066">
      <w:numFmt w:val="decimal"/>
      <w:lvlText w:val=""/>
      <w:lvlJc w:val="left"/>
    </w:lvl>
    <w:lvl w:ilvl="8" w:tplc="FE6AB706">
      <w:numFmt w:val="decimal"/>
      <w:lvlText w:val=""/>
      <w:lvlJc w:val="left"/>
    </w:lvl>
  </w:abstractNum>
  <w:abstractNum w:abstractNumId="191">
    <w:nsid w:val="00007DAA"/>
    <w:multiLevelType w:val="hybridMultilevel"/>
    <w:tmpl w:val="700865F2"/>
    <w:lvl w:ilvl="0" w:tplc="6368189A">
      <w:start w:val="1"/>
      <w:numFmt w:val="bullet"/>
      <w:lvlText w:val="-"/>
      <w:lvlJc w:val="left"/>
    </w:lvl>
    <w:lvl w:ilvl="1" w:tplc="4AF4CD58">
      <w:numFmt w:val="decimal"/>
      <w:lvlText w:val=""/>
      <w:lvlJc w:val="left"/>
    </w:lvl>
    <w:lvl w:ilvl="2" w:tplc="2FB6ACCE">
      <w:numFmt w:val="decimal"/>
      <w:lvlText w:val=""/>
      <w:lvlJc w:val="left"/>
    </w:lvl>
    <w:lvl w:ilvl="3" w:tplc="EECCC6EC">
      <w:numFmt w:val="decimal"/>
      <w:lvlText w:val=""/>
      <w:lvlJc w:val="left"/>
    </w:lvl>
    <w:lvl w:ilvl="4" w:tplc="DC543FA4">
      <w:numFmt w:val="decimal"/>
      <w:lvlText w:val=""/>
      <w:lvlJc w:val="left"/>
    </w:lvl>
    <w:lvl w:ilvl="5" w:tplc="EF8A45B8">
      <w:numFmt w:val="decimal"/>
      <w:lvlText w:val=""/>
      <w:lvlJc w:val="left"/>
    </w:lvl>
    <w:lvl w:ilvl="6" w:tplc="F3FE22F6">
      <w:numFmt w:val="decimal"/>
      <w:lvlText w:val=""/>
      <w:lvlJc w:val="left"/>
    </w:lvl>
    <w:lvl w:ilvl="7" w:tplc="82E8643E">
      <w:numFmt w:val="decimal"/>
      <w:lvlText w:val=""/>
      <w:lvlJc w:val="left"/>
    </w:lvl>
    <w:lvl w:ilvl="8" w:tplc="F3B27D80">
      <w:numFmt w:val="decimal"/>
      <w:lvlText w:val=""/>
      <w:lvlJc w:val="left"/>
    </w:lvl>
  </w:abstractNum>
  <w:abstractNum w:abstractNumId="192">
    <w:nsid w:val="00007E0E"/>
    <w:multiLevelType w:val="hybridMultilevel"/>
    <w:tmpl w:val="D46CCF42"/>
    <w:lvl w:ilvl="0" w:tplc="B8A65696">
      <w:start w:val="1"/>
      <w:numFmt w:val="bullet"/>
      <w:lvlText w:val="В"/>
      <w:lvlJc w:val="left"/>
    </w:lvl>
    <w:lvl w:ilvl="1" w:tplc="47F27B1E">
      <w:numFmt w:val="decimal"/>
      <w:lvlText w:val=""/>
      <w:lvlJc w:val="left"/>
    </w:lvl>
    <w:lvl w:ilvl="2" w:tplc="B57E39B0">
      <w:numFmt w:val="decimal"/>
      <w:lvlText w:val=""/>
      <w:lvlJc w:val="left"/>
    </w:lvl>
    <w:lvl w:ilvl="3" w:tplc="A75017F0">
      <w:numFmt w:val="decimal"/>
      <w:lvlText w:val=""/>
      <w:lvlJc w:val="left"/>
    </w:lvl>
    <w:lvl w:ilvl="4" w:tplc="D1BCD3BE">
      <w:numFmt w:val="decimal"/>
      <w:lvlText w:val=""/>
      <w:lvlJc w:val="left"/>
    </w:lvl>
    <w:lvl w:ilvl="5" w:tplc="D6E6E6CE">
      <w:numFmt w:val="decimal"/>
      <w:lvlText w:val=""/>
      <w:lvlJc w:val="left"/>
    </w:lvl>
    <w:lvl w:ilvl="6" w:tplc="FA22A992">
      <w:numFmt w:val="decimal"/>
      <w:lvlText w:val=""/>
      <w:lvlJc w:val="left"/>
    </w:lvl>
    <w:lvl w:ilvl="7" w:tplc="D7CC5E86">
      <w:numFmt w:val="decimal"/>
      <w:lvlText w:val=""/>
      <w:lvlJc w:val="left"/>
    </w:lvl>
    <w:lvl w:ilvl="8" w:tplc="BA90A6B6">
      <w:numFmt w:val="decimal"/>
      <w:lvlText w:val=""/>
      <w:lvlJc w:val="left"/>
    </w:lvl>
  </w:abstractNum>
  <w:abstractNum w:abstractNumId="193">
    <w:nsid w:val="0A2F6054"/>
    <w:multiLevelType w:val="hybridMultilevel"/>
    <w:tmpl w:val="9D10031E"/>
    <w:lvl w:ilvl="0" w:tplc="FCB0AF44">
      <w:start w:val="1"/>
      <w:numFmt w:val="bullet"/>
      <w:lvlText w:val="–"/>
      <w:lvlJc w:val="left"/>
      <w:pPr>
        <w:ind w:left="12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688426">
      <w:start w:val="1"/>
      <w:numFmt w:val="bullet"/>
      <w:lvlText w:val="o"/>
      <w:lvlJc w:val="left"/>
      <w:pPr>
        <w:ind w:left="1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0CCF6A">
      <w:start w:val="1"/>
      <w:numFmt w:val="bullet"/>
      <w:lvlText w:val="▪"/>
      <w:lvlJc w:val="left"/>
      <w:pPr>
        <w:ind w:left="2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EA6E38">
      <w:start w:val="1"/>
      <w:numFmt w:val="bullet"/>
      <w:lvlText w:val="•"/>
      <w:lvlJc w:val="left"/>
      <w:pPr>
        <w:ind w:left="3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20097C">
      <w:start w:val="1"/>
      <w:numFmt w:val="bullet"/>
      <w:lvlText w:val="o"/>
      <w:lvlJc w:val="left"/>
      <w:pPr>
        <w:ind w:left="4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68797C">
      <w:start w:val="1"/>
      <w:numFmt w:val="bullet"/>
      <w:lvlText w:val="▪"/>
      <w:lvlJc w:val="left"/>
      <w:pPr>
        <w:ind w:left="4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74EC60">
      <w:start w:val="1"/>
      <w:numFmt w:val="bullet"/>
      <w:lvlText w:val="•"/>
      <w:lvlJc w:val="left"/>
      <w:pPr>
        <w:ind w:left="5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E8CCEE">
      <w:start w:val="1"/>
      <w:numFmt w:val="bullet"/>
      <w:lvlText w:val="o"/>
      <w:lvlJc w:val="left"/>
      <w:pPr>
        <w:ind w:left="6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3C9A86">
      <w:start w:val="1"/>
      <w:numFmt w:val="bullet"/>
      <w:lvlText w:val="▪"/>
      <w:lvlJc w:val="left"/>
      <w:pPr>
        <w:ind w:left="6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4">
    <w:nsid w:val="0B2A0359"/>
    <w:multiLevelType w:val="hybridMultilevel"/>
    <w:tmpl w:val="58FA0B4A"/>
    <w:lvl w:ilvl="0" w:tplc="8A24301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76664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CEAE9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80413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503E3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4A548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70A90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022D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6EC11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5">
    <w:nsid w:val="0BFB5B40"/>
    <w:multiLevelType w:val="hybridMultilevel"/>
    <w:tmpl w:val="D17E7124"/>
    <w:lvl w:ilvl="0" w:tplc="F12EFE4E">
      <w:start w:val="1"/>
      <w:numFmt w:val="bullet"/>
      <w:lvlText w:val="–"/>
      <w:lvlJc w:val="left"/>
      <w:pPr>
        <w:ind w:left="1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8E21C0">
      <w:start w:val="1"/>
      <w:numFmt w:val="bullet"/>
      <w:lvlText w:val="o"/>
      <w:lvlJc w:val="left"/>
      <w:pPr>
        <w:ind w:left="1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762188">
      <w:start w:val="1"/>
      <w:numFmt w:val="bullet"/>
      <w:lvlText w:val="▪"/>
      <w:lvlJc w:val="left"/>
      <w:pPr>
        <w:ind w:left="2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3C7788">
      <w:start w:val="1"/>
      <w:numFmt w:val="bullet"/>
      <w:lvlText w:val="•"/>
      <w:lvlJc w:val="left"/>
      <w:pPr>
        <w:ind w:left="3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1848B6">
      <w:start w:val="1"/>
      <w:numFmt w:val="bullet"/>
      <w:lvlText w:val="o"/>
      <w:lvlJc w:val="left"/>
      <w:pPr>
        <w:ind w:left="4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82551A">
      <w:start w:val="1"/>
      <w:numFmt w:val="bullet"/>
      <w:lvlText w:val="▪"/>
      <w:lvlJc w:val="left"/>
      <w:pPr>
        <w:ind w:left="4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B8BBD4">
      <w:start w:val="1"/>
      <w:numFmt w:val="bullet"/>
      <w:lvlText w:val="•"/>
      <w:lvlJc w:val="left"/>
      <w:pPr>
        <w:ind w:left="5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225428">
      <w:start w:val="1"/>
      <w:numFmt w:val="bullet"/>
      <w:lvlText w:val="o"/>
      <w:lvlJc w:val="left"/>
      <w:pPr>
        <w:ind w:left="6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E8B1AE">
      <w:start w:val="1"/>
      <w:numFmt w:val="bullet"/>
      <w:lvlText w:val="▪"/>
      <w:lvlJc w:val="left"/>
      <w:pPr>
        <w:ind w:left="6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6">
    <w:nsid w:val="1A4219ED"/>
    <w:multiLevelType w:val="hybridMultilevel"/>
    <w:tmpl w:val="8856C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7">
    <w:nsid w:val="1F9E167E"/>
    <w:multiLevelType w:val="hybridMultilevel"/>
    <w:tmpl w:val="2ABE2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20CC7189"/>
    <w:multiLevelType w:val="hybridMultilevel"/>
    <w:tmpl w:val="EDFEB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326F09A5"/>
    <w:multiLevelType w:val="multilevel"/>
    <w:tmpl w:val="5ED8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C497DFB"/>
    <w:multiLevelType w:val="multilevel"/>
    <w:tmpl w:val="C58AB6F2"/>
    <w:lvl w:ilvl="0">
      <w:start w:val="1"/>
      <w:numFmt w:val="decimal"/>
      <w:pStyle w:val="1"/>
      <w:suff w:val="space"/>
      <w:lvlText w:val="Глава %1"/>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01">
    <w:nsid w:val="405E269C"/>
    <w:multiLevelType w:val="hybridMultilevel"/>
    <w:tmpl w:val="C152E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4C466338"/>
    <w:multiLevelType w:val="multilevel"/>
    <w:tmpl w:val="5652F3F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3">
    <w:nsid w:val="5F1200DA"/>
    <w:multiLevelType w:val="hybridMultilevel"/>
    <w:tmpl w:val="A6629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63015B4F"/>
    <w:multiLevelType w:val="multilevel"/>
    <w:tmpl w:val="6AA237C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05">
    <w:nsid w:val="665758FA"/>
    <w:multiLevelType w:val="multilevel"/>
    <w:tmpl w:val="7282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3BB14C9"/>
    <w:multiLevelType w:val="hybridMultilevel"/>
    <w:tmpl w:val="2DCEA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73F67F35"/>
    <w:multiLevelType w:val="hybridMultilevel"/>
    <w:tmpl w:val="60202E6A"/>
    <w:lvl w:ilvl="0" w:tplc="04190001">
      <w:start w:val="1"/>
      <w:numFmt w:val="bullet"/>
      <w:lvlText w:val=""/>
      <w:lvlJc w:val="left"/>
      <w:pPr>
        <w:ind w:left="1863" w:hanging="360"/>
      </w:pPr>
      <w:rPr>
        <w:rFonts w:ascii="Symbol" w:hAnsi="Symbol" w:hint="default"/>
      </w:rPr>
    </w:lvl>
    <w:lvl w:ilvl="1" w:tplc="04190003" w:tentative="1">
      <w:start w:val="1"/>
      <w:numFmt w:val="bullet"/>
      <w:lvlText w:val="o"/>
      <w:lvlJc w:val="left"/>
      <w:pPr>
        <w:ind w:left="2583" w:hanging="360"/>
      </w:pPr>
      <w:rPr>
        <w:rFonts w:ascii="Courier New" w:hAnsi="Courier New" w:cs="Courier New" w:hint="default"/>
      </w:rPr>
    </w:lvl>
    <w:lvl w:ilvl="2" w:tplc="04190005" w:tentative="1">
      <w:start w:val="1"/>
      <w:numFmt w:val="bullet"/>
      <w:lvlText w:val=""/>
      <w:lvlJc w:val="left"/>
      <w:pPr>
        <w:ind w:left="3303" w:hanging="360"/>
      </w:pPr>
      <w:rPr>
        <w:rFonts w:ascii="Wingdings" w:hAnsi="Wingdings" w:hint="default"/>
      </w:rPr>
    </w:lvl>
    <w:lvl w:ilvl="3" w:tplc="04190001" w:tentative="1">
      <w:start w:val="1"/>
      <w:numFmt w:val="bullet"/>
      <w:lvlText w:val=""/>
      <w:lvlJc w:val="left"/>
      <w:pPr>
        <w:ind w:left="4023" w:hanging="360"/>
      </w:pPr>
      <w:rPr>
        <w:rFonts w:ascii="Symbol" w:hAnsi="Symbol" w:hint="default"/>
      </w:rPr>
    </w:lvl>
    <w:lvl w:ilvl="4" w:tplc="04190003" w:tentative="1">
      <w:start w:val="1"/>
      <w:numFmt w:val="bullet"/>
      <w:lvlText w:val="o"/>
      <w:lvlJc w:val="left"/>
      <w:pPr>
        <w:ind w:left="4743" w:hanging="360"/>
      </w:pPr>
      <w:rPr>
        <w:rFonts w:ascii="Courier New" w:hAnsi="Courier New" w:cs="Courier New" w:hint="default"/>
      </w:rPr>
    </w:lvl>
    <w:lvl w:ilvl="5" w:tplc="04190005" w:tentative="1">
      <w:start w:val="1"/>
      <w:numFmt w:val="bullet"/>
      <w:lvlText w:val=""/>
      <w:lvlJc w:val="left"/>
      <w:pPr>
        <w:ind w:left="5463" w:hanging="360"/>
      </w:pPr>
      <w:rPr>
        <w:rFonts w:ascii="Wingdings" w:hAnsi="Wingdings" w:hint="default"/>
      </w:rPr>
    </w:lvl>
    <w:lvl w:ilvl="6" w:tplc="04190001" w:tentative="1">
      <w:start w:val="1"/>
      <w:numFmt w:val="bullet"/>
      <w:lvlText w:val=""/>
      <w:lvlJc w:val="left"/>
      <w:pPr>
        <w:ind w:left="6183" w:hanging="360"/>
      </w:pPr>
      <w:rPr>
        <w:rFonts w:ascii="Symbol" w:hAnsi="Symbol" w:hint="default"/>
      </w:rPr>
    </w:lvl>
    <w:lvl w:ilvl="7" w:tplc="04190003" w:tentative="1">
      <w:start w:val="1"/>
      <w:numFmt w:val="bullet"/>
      <w:lvlText w:val="o"/>
      <w:lvlJc w:val="left"/>
      <w:pPr>
        <w:ind w:left="6903" w:hanging="360"/>
      </w:pPr>
      <w:rPr>
        <w:rFonts w:ascii="Courier New" w:hAnsi="Courier New" w:cs="Courier New" w:hint="default"/>
      </w:rPr>
    </w:lvl>
    <w:lvl w:ilvl="8" w:tplc="04190005" w:tentative="1">
      <w:start w:val="1"/>
      <w:numFmt w:val="bullet"/>
      <w:lvlText w:val=""/>
      <w:lvlJc w:val="left"/>
      <w:pPr>
        <w:ind w:left="7623" w:hanging="360"/>
      </w:pPr>
      <w:rPr>
        <w:rFonts w:ascii="Wingdings" w:hAnsi="Wingdings" w:hint="default"/>
      </w:rPr>
    </w:lvl>
  </w:abstractNum>
  <w:abstractNum w:abstractNumId="208">
    <w:nsid w:val="7CCF5EF5"/>
    <w:multiLevelType w:val="hybridMultilevel"/>
    <w:tmpl w:val="3E2EB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2"/>
  </w:num>
  <w:num w:numId="2">
    <w:abstractNumId w:val="19"/>
  </w:num>
  <w:num w:numId="3">
    <w:abstractNumId w:val="105"/>
  </w:num>
  <w:num w:numId="4">
    <w:abstractNumId w:val="85"/>
  </w:num>
  <w:num w:numId="5">
    <w:abstractNumId w:val="79"/>
  </w:num>
  <w:num w:numId="6">
    <w:abstractNumId w:val="56"/>
  </w:num>
  <w:num w:numId="7">
    <w:abstractNumId w:val="92"/>
  </w:num>
  <w:num w:numId="8">
    <w:abstractNumId w:val="36"/>
  </w:num>
  <w:num w:numId="9">
    <w:abstractNumId w:val="61"/>
  </w:num>
  <w:num w:numId="10">
    <w:abstractNumId w:val="144"/>
  </w:num>
  <w:num w:numId="11">
    <w:abstractNumId w:val="59"/>
  </w:num>
  <w:num w:numId="12">
    <w:abstractNumId w:val="162"/>
  </w:num>
  <w:num w:numId="13">
    <w:abstractNumId w:val="190"/>
  </w:num>
  <w:num w:numId="14">
    <w:abstractNumId w:val="172"/>
  </w:num>
  <w:num w:numId="15">
    <w:abstractNumId w:val="143"/>
  </w:num>
  <w:num w:numId="16">
    <w:abstractNumId w:val="57"/>
  </w:num>
  <w:num w:numId="17">
    <w:abstractNumId w:val="181"/>
  </w:num>
  <w:num w:numId="18">
    <w:abstractNumId w:val="30"/>
  </w:num>
  <w:num w:numId="19">
    <w:abstractNumId w:val="16"/>
  </w:num>
  <w:num w:numId="20">
    <w:abstractNumId w:val="149"/>
  </w:num>
  <w:num w:numId="21">
    <w:abstractNumId w:val="95"/>
  </w:num>
  <w:num w:numId="22">
    <w:abstractNumId w:val="118"/>
  </w:num>
  <w:num w:numId="23">
    <w:abstractNumId w:val="189"/>
  </w:num>
  <w:num w:numId="24">
    <w:abstractNumId w:val="18"/>
  </w:num>
  <w:num w:numId="25">
    <w:abstractNumId w:val="173"/>
  </w:num>
  <w:num w:numId="26">
    <w:abstractNumId w:val="93"/>
  </w:num>
  <w:num w:numId="27">
    <w:abstractNumId w:val="42"/>
  </w:num>
  <w:num w:numId="28">
    <w:abstractNumId w:val="55"/>
  </w:num>
  <w:num w:numId="29">
    <w:abstractNumId w:val="179"/>
  </w:num>
  <w:num w:numId="30">
    <w:abstractNumId w:val="107"/>
  </w:num>
  <w:num w:numId="31">
    <w:abstractNumId w:val="131"/>
  </w:num>
  <w:num w:numId="32">
    <w:abstractNumId w:val="28"/>
  </w:num>
  <w:num w:numId="33">
    <w:abstractNumId w:val="89"/>
  </w:num>
  <w:num w:numId="34">
    <w:abstractNumId w:val="69"/>
  </w:num>
  <w:num w:numId="35">
    <w:abstractNumId w:val="90"/>
  </w:num>
  <w:num w:numId="36">
    <w:abstractNumId w:val="154"/>
  </w:num>
  <w:num w:numId="37">
    <w:abstractNumId w:val="94"/>
  </w:num>
  <w:num w:numId="38">
    <w:abstractNumId w:val="71"/>
  </w:num>
  <w:num w:numId="39">
    <w:abstractNumId w:val="135"/>
  </w:num>
  <w:num w:numId="40">
    <w:abstractNumId w:val="100"/>
  </w:num>
  <w:num w:numId="41">
    <w:abstractNumId w:val="117"/>
  </w:num>
  <w:num w:numId="42">
    <w:abstractNumId w:val="74"/>
  </w:num>
  <w:num w:numId="43">
    <w:abstractNumId w:val="4"/>
  </w:num>
  <w:num w:numId="44">
    <w:abstractNumId w:val="141"/>
  </w:num>
  <w:num w:numId="45">
    <w:abstractNumId w:val="25"/>
  </w:num>
  <w:num w:numId="46">
    <w:abstractNumId w:val="123"/>
  </w:num>
  <w:num w:numId="47">
    <w:abstractNumId w:val="169"/>
  </w:num>
  <w:num w:numId="48">
    <w:abstractNumId w:val="88"/>
  </w:num>
  <w:num w:numId="49">
    <w:abstractNumId w:val="147"/>
  </w:num>
  <w:num w:numId="50">
    <w:abstractNumId w:val="91"/>
  </w:num>
  <w:num w:numId="51">
    <w:abstractNumId w:val="70"/>
  </w:num>
  <w:num w:numId="52">
    <w:abstractNumId w:val="150"/>
  </w:num>
  <w:num w:numId="53">
    <w:abstractNumId w:val="109"/>
  </w:num>
  <w:num w:numId="54">
    <w:abstractNumId w:val="66"/>
  </w:num>
  <w:num w:numId="55">
    <w:abstractNumId w:val="188"/>
  </w:num>
  <w:num w:numId="56">
    <w:abstractNumId w:val="125"/>
  </w:num>
  <w:num w:numId="57">
    <w:abstractNumId w:val="145"/>
  </w:num>
  <w:num w:numId="58">
    <w:abstractNumId w:val="186"/>
  </w:num>
  <w:num w:numId="59">
    <w:abstractNumId w:val="120"/>
  </w:num>
  <w:num w:numId="60">
    <w:abstractNumId w:val="7"/>
  </w:num>
  <w:num w:numId="61">
    <w:abstractNumId w:val="63"/>
  </w:num>
  <w:num w:numId="62">
    <w:abstractNumId w:val="12"/>
  </w:num>
  <w:num w:numId="63">
    <w:abstractNumId w:val="127"/>
  </w:num>
  <w:num w:numId="64">
    <w:abstractNumId w:val="171"/>
  </w:num>
  <w:num w:numId="65">
    <w:abstractNumId w:val="166"/>
  </w:num>
  <w:num w:numId="66">
    <w:abstractNumId w:val="6"/>
  </w:num>
  <w:num w:numId="67">
    <w:abstractNumId w:val="142"/>
  </w:num>
  <w:num w:numId="68">
    <w:abstractNumId w:val="38"/>
  </w:num>
  <w:num w:numId="69">
    <w:abstractNumId w:val="124"/>
  </w:num>
  <w:num w:numId="70">
    <w:abstractNumId w:val="60"/>
  </w:num>
  <w:num w:numId="71">
    <w:abstractNumId w:val="68"/>
  </w:num>
  <w:num w:numId="72">
    <w:abstractNumId w:val="129"/>
  </w:num>
  <w:num w:numId="73">
    <w:abstractNumId w:val="157"/>
  </w:num>
  <w:num w:numId="74">
    <w:abstractNumId w:val="159"/>
  </w:num>
  <w:num w:numId="75">
    <w:abstractNumId w:val="98"/>
  </w:num>
  <w:num w:numId="76">
    <w:abstractNumId w:val="119"/>
  </w:num>
  <w:num w:numId="77">
    <w:abstractNumId w:val="156"/>
  </w:num>
  <w:num w:numId="78">
    <w:abstractNumId w:val="177"/>
  </w:num>
  <w:num w:numId="79">
    <w:abstractNumId w:val="106"/>
  </w:num>
  <w:num w:numId="80">
    <w:abstractNumId w:val="58"/>
  </w:num>
  <w:num w:numId="81">
    <w:abstractNumId w:val="26"/>
  </w:num>
  <w:num w:numId="82">
    <w:abstractNumId w:val="160"/>
  </w:num>
  <w:num w:numId="83">
    <w:abstractNumId w:val="152"/>
  </w:num>
  <w:num w:numId="84">
    <w:abstractNumId w:val="176"/>
  </w:num>
  <w:num w:numId="85">
    <w:abstractNumId w:val="153"/>
  </w:num>
  <w:num w:numId="86">
    <w:abstractNumId w:val="146"/>
  </w:num>
  <w:num w:numId="87">
    <w:abstractNumId w:val="121"/>
  </w:num>
  <w:num w:numId="88">
    <w:abstractNumId w:val="67"/>
  </w:num>
  <w:num w:numId="89">
    <w:abstractNumId w:val="168"/>
  </w:num>
  <w:num w:numId="90">
    <w:abstractNumId w:val="43"/>
  </w:num>
  <w:num w:numId="91">
    <w:abstractNumId w:val="170"/>
  </w:num>
  <w:num w:numId="92">
    <w:abstractNumId w:val="44"/>
  </w:num>
  <w:num w:numId="93">
    <w:abstractNumId w:val="48"/>
  </w:num>
  <w:num w:numId="94">
    <w:abstractNumId w:val="104"/>
  </w:num>
  <w:num w:numId="95">
    <w:abstractNumId w:val="192"/>
  </w:num>
  <w:num w:numId="96">
    <w:abstractNumId w:val="11"/>
  </w:num>
  <w:num w:numId="97">
    <w:abstractNumId w:val="21"/>
  </w:num>
  <w:num w:numId="98">
    <w:abstractNumId w:val="96"/>
  </w:num>
  <w:num w:numId="99">
    <w:abstractNumId w:val="81"/>
  </w:num>
  <w:num w:numId="100">
    <w:abstractNumId w:val="24"/>
  </w:num>
  <w:num w:numId="101">
    <w:abstractNumId w:val="52"/>
  </w:num>
  <w:num w:numId="102">
    <w:abstractNumId w:val="175"/>
  </w:num>
  <w:num w:numId="103">
    <w:abstractNumId w:val="45"/>
  </w:num>
  <w:num w:numId="104">
    <w:abstractNumId w:val="34"/>
  </w:num>
  <w:num w:numId="105">
    <w:abstractNumId w:val="29"/>
  </w:num>
  <w:num w:numId="106">
    <w:abstractNumId w:val="180"/>
  </w:num>
  <w:num w:numId="107">
    <w:abstractNumId w:val="20"/>
  </w:num>
  <w:num w:numId="108">
    <w:abstractNumId w:val="10"/>
  </w:num>
  <w:num w:numId="109">
    <w:abstractNumId w:val="13"/>
  </w:num>
  <w:num w:numId="110">
    <w:abstractNumId w:val="64"/>
  </w:num>
  <w:num w:numId="111">
    <w:abstractNumId w:val="178"/>
  </w:num>
  <w:num w:numId="112">
    <w:abstractNumId w:val="77"/>
  </w:num>
  <w:num w:numId="113">
    <w:abstractNumId w:val="82"/>
  </w:num>
  <w:num w:numId="114">
    <w:abstractNumId w:val="183"/>
  </w:num>
  <w:num w:numId="115">
    <w:abstractNumId w:val="164"/>
  </w:num>
  <w:num w:numId="116">
    <w:abstractNumId w:val="101"/>
  </w:num>
  <w:num w:numId="117">
    <w:abstractNumId w:val="165"/>
  </w:num>
  <w:num w:numId="118">
    <w:abstractNumId w:val="138"/>
  </w:num>
  <w:num w:numId="119">
    <w:abstractNumId w:val="76"/>
  </w:num>
  <w:num w:numId="120">
    <w:abstractNumId w:val="53"/>
  </w:num>
  <w:num w:numId="121">
    <w:abstractNumId w:val="3"/>
  </w:num>
  <w:num w:numId="122">
    <w:abstractNumId w:val="97"/>
  </w:num>
  <w:num w:numId="123">
    <w:abstractNumId w:val="187"/>
  </w:num>
  <w:num w:numId="124">
    <w:abstractNumId w:val="78"/>
  </w:num>
  <w:num w:numId="125">
    <w:abstractNumId w:val="46"/>
  </w:num>
  <w:num w:numId="126">
    <w:abstractNumId w:val="112"/>
  </w:num>
  <w:num w:numId="127">
    <w:abstractNumId w:val="50"/>
  </w:num>
  <w:num w:numId="128">
    <w:abstractNumId w:val="133"/>
  </w:num>
  <w:num w:numId="129">
    <w:abstractNumId w:val="182"/>
  </w:num>
  <w:num w:numId="130">
    <w:abstractNumId w:val="83"/>
  </w:num>
  <w:num w:numId="131">
    <w:abstractNumId w:val="174"/>
  </w:num>
  <w:num w:numId="132">
    <w:abstractNumId w:val="5"/>
  </w:num>
  <w:num w:numId="133">
    <w:abstractNumId w:val="115"/>
  </w:num>
  <w:num w:numId="134">
    <w:abstractNumId w:val="151"/>
  </w:num>
  <w:num w:numId="135">
    <w:abstractNumId w:val="110"/>
  </w:num>
  <w:num w:numId="136">
    <w:abstractNumId w:val="31"/>
  </w:num>
  <w:num w:numId="137">
    <w:abstractNumId w:val="41"/>
  </w:num>
  <w:num w:numId="138">
    <w:abstractNumId w:val="72"/>
  </w:num>
  <w:num w:numId="139">
    <w:abstractNumId w:val="2"/>
  </w:num>
  <w:num w:numId="140">
    <w:abstractNumId w:val="80"/>
  </w:num>
  <w:num w:numId="141">
    <w:abstractNumId w:val="22"/>
  </w:num>
  <w:num w:numId="142">
    <w:abstractNumId w:val="128"/>
  </w:num>
  <w:num w:numId="143">
    <w:abstractNumId w:val="167"/>
  </w:num>
  <w:num w:numId="144">
    <w:abstractNumId w:val="15"/>
  </w:num>
  <w:num w:numId="145">
    <w:abstractNumId w:val="161"/>
  </w:num>
  <w:num w:numId="146">
    <w:abstractNumId w:val="130"/>
  </w:num>
  <w:num w:numId="147">
    <w:abstractNumId w:val="137"/>
  </w:num>
  <w:num w:numId="148">
    <w:abstractNumId w:val="158"/>
  </w:num>
  <w:num w:numId="149">
    <w:abstractNumId w:val="99"/>
  </w:num>
  <w:num w:numId="150">
    <w:abstractNumId w:val="134"/>
  </w:num>
  <w:num w:numId="151">
    <w:abstractNumId w:val="32"/>
  </w:num>
  <w:num w:numId="152">
    <w:abstractNumId w:val="136"/>
  </w:num>
  <w:num w:numId="153">
    <w:abstractNumId w:val="140"/>
  </w:num>
  <w:num w:numId="154">
    <w:abstractNumId w:val="23"/>
  </w:num>
  <w:num w:numId="155">
    <w:abstractNumId w:val="108"/>
  </w:num>
  <w:num w:numId="156">
    <w:abstractNumId w:val="184"/>
  </w:num>
  <w:num w:numId="157">
    <w:abstractNumId w:val="14"/>
  </w:num>
  <w:num w:numId="158">
    <w:abstractNumId w:val="54"/>
  </w:num>
  <w:num w:numId="159">
    <w:abstractNumId w:val="33"/>
  </w:num>
  <w:num w:numId="160">
    <w:abstractNumId w:val="191"/>
  </w:num>
  <w:num w:numId="161">
    <w:abstractNumId w:val="87"/>
  </w:num>
  <w:num w:numId="162">
    <w:abstractNumId w:val="1"/>
  </w:num>
  <w:num w:numId="163">
    <w:abstractNumId w:val="148"/>
  </w:num>
  <w:num w:numId="164">
    <w:abstractNumId w:val="27"/>
  </w:num>
  <w:num w:numId="165">
    <w:abstractNumId w:val="9"/>
  </w:num>
  <w:num w:numId="166">
    <w:abstractNumId w:val="49"/>
  </w:num>
  <w:num w:numId="167">
    <w:abstractNumId w:val="39"/>
  </w:num>
  <w:num w:numId="168">
    <w:abstractNumId w:val="47"/>
  </w:num>
  <w:num w:numId="169">
    <w:abstractNumId w:val="37"/>
  </w:num>
  <w:num w:numId="170">
    <w:abstractNumId w:val="122"/>
  </w:num>
  <w:num w:numId="171">
    <w:abstractNumId w:val="86"/>
  </w:num>
  <w:num w:numId="172">
    <w:abstractNumId w:val="132"/>
  </w:num>
  <w:num w:numId="173">
    <w:abstractNumId w:val="35"/>
  </w:num>
  <w:num w:numId="174">
    <w:abstractNumId w:val="126"/>
  </w:num>
  <w:num w:numId="175">
    <w:abstractNumId w:val="103"/>
  </w:num>
  <w:num w:numId="176">
    <w:abstractNumId w:val="111"/>
  </w:num>
  <w:num w:numId="177">
    <w:abstractNumId w:val="102"/>
  </w:num>
  <w:num w:numId="178">
    <w:abstractNumId w:val="51"/>
  </w:num>
  <w:num w:numId="179">
    <w:abstractNumId w:val="75"/>
  </w:num>
  <w:num w:numId="180">
    <w:abstractNumId w:val="65"/>
  </w:num>
  <w:num w:numId="181">
    <w:abstractNumId w:val="8"/>
  </w:num>
  <w:num w:numId="182">
    <w:abstractNumId w:val="155"/>
  </w:num>
  <w:num w:numId="183">
    <w:abstractNumId w:val="17"/>
  </w:num>
  <w:num w:numId="184">
    <w:abstractNumId w:val="73"/>
  </w:num>
  <w:num w:numId="185">
    <w:abstractNumId w:val="113"/>
  </w:num>
  <w:num w:numId="186">
    <w:abstractNumId w:val="116"/>
  </w:num>
  <w:num w:numId="187">
    <w:abstractNumId w:val="139"/>
  </w:num>
  <w:num w:numId="188">
    <w:abstractNumId w:val="84"/>
  </w:num>
  <w:num w:numId="189">
    <w:abstractNumId w:val="163"/>
  </w:num>
  <w:num w:numId="190">
    <w:abstractNumId w:val="114"/>
  </w:num>
  <w:num w:numId="191">
    <w:abstractNumId w:val="40"/>
  </w:num>
  <w:num w:numId="192">
    <w:abstractNumId w:val="185"/>
  </w:num>
  <w:num w:numId="193">
    <w:abstractNumId w:val="199"/>
  </w:num>
  <w:num w:numId="194">
    <w:abstractNumId w:val="205"/>
  </w:num>
  <w:num w:numId="195">
    <w:abstractNumId w:val="203"/>
  </w:num>
  <w:num w:numId="196">
    <w:abstractNumId w:val="208"/>
  </w:num>
  <w:num w:numId="197">
    <w:abstractNumId w:val="200"/>
  </w:num>
  <w:num w:numId="198">
    <w:abstractNumId w:val="197"/>
  </w:num>
  <w:num w:numId="199">
    <w:abstractNumId w:val="204"/>
  </w:num>
  <w:num w:numId="200">
    <w:abstractNumId w:val="202"/>
  </w:num>
  <w:num w:numId="201">
    <w:abstractNumId w:val="0"/>
  </w:num>
  <w:num w:numId="202">
    <w:abstractNumId w:val="206"/>
  </w:num>
  <w:num w:numId="203">
    <w:abstractNumId w:val="207"/>
  </w:num>
  <w:num w:numId="204">
    <w:abstractNumId w:val="195"/>
  </w:num>
  <w:num w:numId="205">
    <w:abstractNumId w:val="193"/>
  </w:num>
  <w:num w:numId="206">
    <w:abstractNumId w:val="194"/>
  </w:num>
  <w:num w:numId="207">
    <w:abstractNumId w:val="201"/>
  </w:num>
  <w:num w:numId="208">
    <w:abstractNumId w:val="196"/>
  </w:num>
  <w:num w:numId="209">
    <w:abstractNumId w:val="198"/>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1BB5"/>
    <w:rsid w:val="000128F0"/>
    <w:rsid w:val="000529F9"/>
    <w:rsid w:val="000532A8"/>
    <w:rsid w:val="000563FE"/>
    <w:rsid w:val="00095F2D"/>
    <w:rsid w:val="000D39AB"/>
    <w:rsid w:val="001074F8"/>
    <w:rsid w:val="00127A9B"/>
    <w:rsid w:val="00141052"/>
    <w:rsid w:val="0015294E"/>
    <w:rsid w:val="00171BB5"/>
    <w:rsid w:val="00180B14"/>
    <w:rsid w:val="001E2150"/>
    <w:rsid w:val="00211DCE"/>
    <w:rsid w:val="00266656"/>
    <w:rsid w:val="002E5459"/>
    <w:rsid w:val="002E7320"/>
    <w:rsid w:val="002F5595"/>
    <w:rsid w:val="00336BB0"/>
    <w:rsid w:val="00395C9A"/>
    <w:rsid w:val="003A7EB3"/>
    <w:rsid w:val="00427584"/>
    <w:rsid w:val="00433BF1"/>
    <w:rsid w:val="00441712"/>
    <w:rsid w:val="00471443"/>
    <w:rsid w:val="004B0BD0"/>
    <w:rsid w:val="004B150D"/>
    <w:rsid w:val="00532CF2"/>
    <w:rsid w:val="005936EF"/>
    <w:rsid w:val="00596DDA"/>
    <w:rsid w:val="00606EE6"/>
    <w:rsid w:val="00612F15"/>
    <w:rsid w:val="00654CE0"/>
    <w:rsid w:val="00670386"/>
    <w:rsid w:val="006F46A1"/>
    <w:rsid w:val="00720B6C"/>
    <w:rsid w:val="00745AFC"/>
    <w:rsid w:val="00754C94"/>
    <w:rsid w:val="007721B9"/>
    <w:rsid w:val="00785F13"/>
    <w:rsid w:val="007F1CEE"/>
    <w:rsid w:val="00803382"/>
    <w:rsid w:val="0085564A"/>
    <w:rsid w:val="008D0DD6"/>
    <w:rsid w:val="00910DA5"/>
    <w:rsid w:val="009405B6"/>
    <w:rsid w:val="00955A8E"/>
    <w:rsid w:val="00964B08"/>
    <w:rsid w:val="009D1846"/>
    <w:rsid w:val="009F02D7"/>
    <w:rsid w:val="009F46AF"/>
    <w:rsid w:val="00A226A1"/>
    <w:rsid w:val="00A61CD3"/>
    <w:rsid w:val="00AB48A3"/>
    <w:rsid w:val="00B42A53"/>
    <w:rsid w:val="00B6707E"/>
    <w:rsid w:val="00BA2DD5"/>
    <w:rsid w:val="00BE7A29"/>
    <w:rsid w:val="00C0623E"/>
    <w:rsid w:val="00C51694"/>
    <w:rsid w:val="00CA12DA"/>
    <w:rsid w:val="00CB088A"/>
    <w:rsid w:val="00CB5621"/>
    <w:rsid w:val="00CC716C"/>
    <w:rsid w:val="00D576FD"/>
    <w:rsid w:val="00D84E48"/>
    <w:rsid w:val="00D91068"/>
    <w:rsid w:val="00DF7D94"/>
    <w:rsid w:val="00E156E5"/>
    <w:rsid w:val="00E44F43"/>
    <w:rsid w:val="00EA36F8"/>
    <w:rsid w:val="00EE544A"/>
    <w:rsid w:val="00F54DFF"/>
    <w:rsid w:val="00F702E1"/>
    <w:rsid w:val="00F94619"/>
    <w:rsid w:val="00FF1684"/>
    <w:rsid w:val="00FF5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BB5"/>
  </w:style>
  <w:style w:type="paragraph" w:styleId="1">
    <w:name w:val="heading 1"/>
    <w:basedOn w:val="a"/>
    <w:next w:val="a"/>
    <w:link w:val="10"/>
    <w:uiPriority w:val="9"/>
    <w:qFormat/>
    <w:rsid w:val="000D39AB"/>
    <w:pPr>
      <w:keepNext/>
      <w:keepLines/>
      <w:numPr>
        <w:numId w:val="197"/>
      </w:numPr>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0D39AB"/>
    <w:pPr>
      <w:keepNext/>
      <w:keepLines/>
      <w:numPr>
        <w:ilvl w:val="1"/>
        <w:numId w:val="197"/>
      </w:numPr>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0D39AB"/>
    <w:pPr>
      <w:keepNext/>
      <w:keepLines/>
      <w:numPr>
        <w:ilvl w:val="2"/>
        <w:numId w:val="197"/>
      </w:numPr>
      <w:spacing w:before="200"/>
      <w:outlineLvl w:val="2"/>
    </w:pPr>
    <w:rPr>
      <w:rFonts w:ascii="Cambria" w:eastAsia="Times New Roman" w:hAnsi="Cambria"/>
      <w:b/>
      <w:bCs/>
      <w:color w:val="4F81BD"/>
      <w:sz w:val="24"/>
      <w:szCs w:val="24"/>
    </w:rPr>
  </w:style>
  <w:style w:type="paragraph" w:styleId="4">
    <w:name w:val="heading 4"/>
    <w:basedOn w:val="a"/>
    <w:next w:val="a"/>
    <w:link w:val="40"/>
    <w:uiPriority w:val="99"/>
    <w:qFormat/>
    <w:rsid w:val="000D39AB"/>
    <w:pPr>
      <w:keepNext/>
      <w:keepLines/>
      <w:numPr>
        <w:ilvl w:val="3"/>
        <w:numId w:val="197"/>
      </w:numPr>
      <w:spacing w:before="200"/>
      <w:outlineLvl w:val="3"/>
    </w:pPr>
    <w:rPr>
      <w:rFonts w:ascii="Cambria" w:eastAsia="Times New Roman" w:hAnsi="Cambria"/>
      <w:b/>
      <w:bCs/>
      <w:i/>
      <w:iCs/>
      <w:color w:val="4F81BD"/>
      <w:sz w:val="24"/>
      <w:szCs w:val="24"/>
    </w:rPr>
  </w:style>
  <w:style w:type="paragraph" w:styleId="5">
    <w:name w:val="heading 5"/>
    <w:basedOn w:val="a"/>
    <w:next w:val="a"/>
    <w:link w:val="50"/>
    <w:uiPriority w:val="99"/>
    <w:qFormat/>
    <w:rsid w:val="000D39AB"/>
    <w:pPr>
      <w:keepNext/>
      <w:keepLines/>
      <w:numPr>
        <w:ilvl w:val="4"/>
        <w:numId w:val="197"/>
      </w:numPr>
      <w:spacing w:before="200"/>
      <w:outlineLvl w:val="4"/>
    </w:pPr>
    <w:rPr>
      <w:rFonts w:ascii="Cambria" w:eastAsia="Times New Roman" w:hAnsi="Cambria"/>
      <w:color w:val="243F60"/>
      <w:sz w:val="24"/>
      <w:szCs w:val="24"/>
    </w:rPr>
  </w:style>
  <w:style w:type="paragraph" w:styleId="6">
    <w:name w:val="heading 6"/>
    <w:basedOn w:val="a"/>
    <w:next w:val="a"/>
    <w:link w:val="60"/>
    <w:uiPriority w:val="99"/>
    <w:qFormat/>
    <w:rsid w:val="000D39AB"/>
    <w:pPr>
      <w:keepNext/>
      <w:keepLines/>
      <w:numPr>
        <w:ilvl w:val="5"/>
        <w:numId w:val="197"/>
      </w:numPr>
      <w:spacing w:before="200"/>
      <w:outlineLvl w:val="5"/>
    </w:pPr>
    <w:rPr>
      <w:rFonts w:ascii="Cambria" w:eastAsia="Times New Roman" w:hAnsi="Cambria"/>
      <w:i/>
      <w:iCs/>
      <w:color w:val="243F60"/>
      <w:sz w:val="24"/>
      <w:szCs w:val="24"/>
    </w:rPr>
  </w:style>
  <w:style w:type="paragraph" w:styleId="7">
    <w:name w:val="heading 7"/>
    <w:basedOn w:val="a"/>
    <w:next w:val="a"/>
    <w:link w:val="70"/>
    <w:uiPriority w:val="99"/>
    <w:qFormat/>
    <w:rsid w:val="000D39AB"/>
    <w:pPr>
      <w:keepNext/>
      <w:keepLines/>
      <w:numPr>
        <w:ilvl w:val="6"/>
        <w:numId w:val="197"/>
      </w:numPr>
      <w:spacing w:before="200"/>
      <w:outlineLvl w:val="6"/>
    </w:pPr>
    <w:rPr>
      <w:rFonts w:ascii="Cambria" w:eastAsia="Times New Roman" w:hAnsi="Cambria"/>
      <w:i/>
      <w:iCs/>
      <w:color w:val="404040"/>
      <w:sz w:val="24"/>
      <w:szCs w:val="24"/>
    </w:rPr>
  </w:style>
  <w:style w:type="paragraph" w:styleId="8">
    <w:name w:val="heading 8"/>
    <w:basedOn w:val="a"/>
    <w:next w:val="a"/>
    <w:link w:val="80"/>
    <w:uiPriority w:val="99"/>
    <w:qFormat/>
    <w:rsid w:val="000D39AB"/>
    <w:pPr>
      <w:keepNext/>
      <w:keepLines/>
      <w:numPr>
        <w:ilvl w:val="7"/>
        <w:numId w:val="197"/>
      </w:numPr>
      <w:spacing w:before="200"/>
      <w:outlineLvl w:val="7"/>
    </w:pPr>
    <w:rPr>
      <w:rFonts w:ascii="Cambria" w:eastAsia="Times New Roman" w:hAnsi="Cambria"/>
      <w:color w:val="404040"/>
      <w:sz w:val="20"/>
      <w:szCs w:val="20"/>
    </w:rPr>
  </w:style>
  <w:style w:type="paragraph" w:styleId="9">
    <w:name w:val="heading 9"/>
    <w:basedOn w:val="a"/>
    <w:next w:val="a"/>
    <w:link w:val="90"/>
    <w:uiPriority w:val="99"/>
    <w:qFormat/>
    <w:rsid w:val="000D39AB"/>
    <w:pPr>
      <w:keepNext/>
      <w:keepLines/>
      <w:numPr>
        <w:ilvl w:val="8"/>
        <w:numId w:val="197"/>
      </w:numPr>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596DDA"/>
    <w:pPr>
      <w:tabs>
        <w:tab w:val="center" w:pos="4677"/>
        <w:tab w:val="right" w:pos="9355"/>
      </w:tabs>
    </w:pPr>
  </w:style>
  <w:style w:type="character" w:customStyle="1" w:styleId="a5">
    <w:name w:val="Верхний колонтитул Знак"/>
    <w:basedOn w:val="a0"/>
    <w:link w:val="a4"/>
    <w:uiPriority w:val="99"/>
    <w:semiHidden/>
    <w:rsid w:val="00596DDA"/>
  </w:style>
  <w:style w:type="paragraph" w:styleId="a6">
    <w:name w:val="footer"/>
    <w:basedOn w:val="a"/>
    <w:link w:val="a7"/>
    <w:uiPriority w:val="99"/>
    <w:unhideWhenUsed/>
    <w:rsid w:val="00596DDA"/>
    <w:pPr>
      <w:tabs>
        <w:tab w:val="center" w:pos="4677"/>
        <w:tab w:val="right" w:pos="9355"/>
      </w:tabs>
    </w:pPr>
  </w:style>
  <w:style w:type="character" w:customStyle="1" w:styleId="a7">
    <w:name w:val="Нижний колонтитул Знак"/>
    <w:basedOn w:val="a0"/>
    <w:link w:val="a6"/>
    <w:uiPriority w:val="99"/>
    <w:rsid w:val="00596DDA"/>
  </w:style>
  <w:style w:type="paragraph" w:styleId="a8">
    <w:name w:val="List Paragraph"/>
    <w:basedOn w:val="a"/>
    <w:link w:val="a9"/>
    <w:uiPriority w:val="34"/>
    <w:qFormat/>
    <w:rsid w:val="00596DDA"/>
    <w:pPr>
      <w:ind w:left="720"/>
      <w:contextualSpacing/>
    </w:pPr>
  </w:style>
  <w:style w:type="character" w:customStyle="1" w:styleId="fontstyle01">
    <w:name w:val="fontstyle01"/>
    <w:basedOn w:val="a0"/>
    <w:rsid w:val="00606EE6"/>
    <w:rPr>
      <w:rFonts w:ascii="TimesNewRomanPS-BoldItalicMT" w:hAnsi="TimesNewRomanPS-BoldItalicMT" w:hint="default"/>
      <w:b/>
      <w:bCs/>
      <w:i/>
      <w:iCs/>
      <w:color w:val="000000"/>
      <w:sz w:val="28"/>
      <w:szCs w:val="28"/>
    </w:rPr>
  </w:style>
  <w:style w:type="character" w:customStyle="1" w:styleId="fontstyle21">
    <w:name w:val="fontstyle21"/>
    <w:basedOn w:val="a0"/>
    <w:rsid w:val="00606EE6"/>
    <w:rPr>
      <w:rFonts w:ascii="TimesNewRomanPSMT" w:hAnsi="TimesNewRomanPSMT" w:hint="default"/>
      <w:b w:val="0"/>
      <w:bCs w:val="0"/>
      <w:i w:val="0"/>
      <w:iCs w:val="0"/>
      <w:color w:val="000000"/>
      <w:sz w:val="28"/>
      <w:szCs w:val="28"/>
    </w:rPr>
  </w:style>
  <w:style w:type="character" w:customStyle="1" w:styleId="fontstyle41">
    <w:name w:val="fontstyle41"/>
    <w:basedOn w:val="a0"/>
    <w:rsid w:val="009F02D7"/>
    <w:rPr>
      <w:rFonts w:ascii="TimesNewRomanPS-ItalicMT" w:hAnsi="TimesNewRomanPS-ItalicMT" w:hint="default"/>
      <w:b w:val="0"/>
      <w:bCs w:val="0"/>
      <w:i/>
      <w:iCs/>
      <w:color w:val="000000"/>
      <w:sz w:val="28"/>
      <w:szCs w:val="28"/>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9F02D7"/>
    <w:pPr>
      <w:spacing w:before="40" w:after="40"/>
    </w:pPr>
    <w:rPr>
      <w:rFonts w:eastAsia="Times New Roman"/>
      <w:sz w:val="20"/>
      <w:szCs w:val="20"/>
    </w:rPr>
  </w:style>
  <w:style w:type="character" w:customStyle="1" w:styleId="10">
    <w:name w:val="Заголовок 1 Знак"/>
    <w:basedOn w:val="a0"/>
    <w:link w:val="1"/>
    <w:uiPriority w:val="9"/>
    <w:rsid w:val="000D39AB"/>
    <w:rPr>
      <w:rFonts w:ascii="Cambria" w:eastAsia="Times New Roman" w:hAnsi="Cambria"/>
      <w:b/>
      <w:bCs/>
      <w:color w:val="365F91"/>
      <w:sz w:val="28"/>
      <w:szCs w:val="28"/>
    </w:rPr>
  </w:style>
  <w:style w:type="character" w:customStyle="1" w:styleId="20">
    <w:name w:val="Заголовок 2 Знак"/>
    <w:basedOn w:val="a0"/>
    <w:link w:val="2"/>
    <w:rsid w:val="000D39AB"/>
    <w:rPr>
      <w:rFonts w:ascii="Cambria" w:eastAsia="Times New Roman" w:hAnsi="Cambria"/>
      <w:b/>
      <w:bCs/>
      <w:color w:val="4F81BD"/>
      <w:sz w:val="26"/>
      <w:szCs w:val="26"/>
    </w:rPr>
  </w:style>
  <w:style w:type="character" w:customStyle="1" w:styleId="30">
    <w:name w:val="Заголовок 3 Знак"/>
    <w:basedOn w:val="a0"/>
    <w:link w:val="3"/>
    <w:uiPriority w:val="9"/>
    <w:rsid w:val="000D39AB"/>
    <w:rPr>
      <w:rFonts w:ascii="Cambria" w:eastAsia="Times New Roman" w:hAnsi="Cambria"/>
      <w:b/>
      <w:bCs/>
      <w:color w:val="4F81BD"/>
      <w:sz w:val="24"/>
      <w:szCs w:val="24"/>
    </w:rPr>
  </w:style>
  <w:style w:type="character" w:customStyle="1" w:styleId="40">
    <w:name w:val="Заголовок 4 Знак"/>
    <w:basedOn w:val="a0"/>
    <w:link w:val="4"/>
    <w:uiPriority w:val="99"/>
    <w:rsid w:val="000D39AB"/>
    <w:rPr>
      <w:rFonts w:ascii="Cambria" w:eastAsia="Times New Roman" w:hAnsi="Cambria"/>
      <w:b/>
      <w:bCs/>
      <w:i/>
      <w:iCs/>
      <w:color w:val="4F81BD"/>
      <w:sz w:val="24"/>
      <w:szCs w:val="24"/>
    </w:rPr>
  </w:style>
  <w:style w:type="character" w:customStyle="1" w:styleId="50">
    <w:name w:val="Заголовок 5 Знак"/>
    <w:basedOn w:val="a0"/>
    <w:link w:val="5"/>
    <w:uiPriority w:val="99"/>
    <w:rsid w:val="000D39AB"/>
    <w:rPr>
      <w:rFonts w:ascii="Cambria" w:eastAsia="Times New Roman" w:hAnsi="Cambria"/>
      <w:color w:val="243F60"/>
      <w:sz w:val="24"/>
      <w:szCs w:val="24"/>
    </w:rPr>
  </w:style>
  <w:style w:type="character" w:customStyle="1" w:styleId="60">
    <w:name w:val="Заголовок 6 Знак"/>
    <w:basedOn w:val="a0"/>
    <w:link w:val="6"/>
    <w:uiPriority w:val="99"/>
    <w:rsid w:val="000D39AB"/>
    <w:rPr>
      <w:rFonts w:ascii="Cambria" w:eastAsia="Times New Roman" w:hAnsi="Cambria"/>
      <w:i/>
      <w:iCs/>
      <w:color w:val="243F60"/>
      <w:sz w:val="24"/>
      <w:szCs w:val="24"/>
    </w:rPr>
  </w:style>
  <w:style w:type="character" w:customStyle="1" w:styleId="70">
    <w:name w:val="Заголовок 7 Знак"/>
    <w:basedOn w:val="a0"/>
    <w:link w:val="7"/>
    <w:uiPriority w:val="99"/>
    <w:rsid w:val="000D39AB"/>
    <w:rPr>
      <w:rFonts w:ascii="Cambria" w:eastAsia="Times New Roman" w:hAnsi="Cambria"/>
      <w:i/>
      <w:iCs/>
      <w:color w:val="404040"/>
      <w:sz w:val="24"/>
      <w:szCs w:val="24"/>
    </w:rPr>
  </w:style>
  <w:style w:type="character" w:customStyle="1" w:styleId="80">
    <w:name w:val="Заголовок 8 Знак"/>
    <w:basedOn w:val="a0"/>
    <w:link w:val="8"/>
    <w:uiPriority w:val="99"/>
    <w:rsid w:val="000D39AB"/>
    <w:rPr>
      <w:rFonts w:ascii="Cambria" w:eastAsia="Times New Roman" w:hAnsi="Cambria"/>
      <w:color w:val="404040"/>
      <w:sz w:val="20"/>
      <w:szCs w:val="20"/>
    </w:rPr>
  </w:style>
  <w:style w:type="character" w:customStyle="1" w:styleId="90">
    <w:name w:val="Заголовок 9 Знак"/>
    <w:basedOn w:val="a0"/>
    <w:link w:val="9"/>
    <w:uiPriority w:val="99"/>
    <w:rsid w:val="000D39AB"/>
    <w:rPr>
      <w:rFonts w:ascii="Cambria" w:eastAsia="Times New Roman" w:hAnsi="Cambria"/>
      <w:i/>
      <w:iCs/>
      <w:color w:val="404040"/>
      <w:sz w:val="20"/>
      <w:szCs w:val="20"/>
    </w:rPr>
  </w:style>
  <w:style w:type="character" w:customStyle="1" w:styleId="a9">
    <w:name w:val="Абзац списка Знак"/>
    <w:link w:val="a8"/>
    <w:uiPriority w:val="34"/>
    <w:locked/>
    <w:rsid w:val="000D39AB"/>
  </w:style>
  <w:style w:type="paragraph" w:customStyle="1" w:styleId="ab">
    <w:name w:val="А_основной"/>
    <w:basedOn w:val="a"/>
    <w:link w:val="ac"/>
    <w:qFormat/>
    <w:rsid w:val="000D39AB"/>
    <w:pPr>
      <w:spacing w:line="360" w:lineRule="auto"/>
      <w:ind w:firstLine="454"/>
      <w:jc w:val="both"/>
    </w:pPr>
    <w:rPr>
      <w:rFonts w:eastAsia="Calibri"/>
      <w:sz w:val="28"/>
      <w:szCs w:val="28"/>
      <w:lang w:eastAsia="en-US"/>
    </w:rPr>
  </w:style>
  <w:style w:type="character" w:customStyle="1" w:styleId="ac">
    <w:name w:val="А_основной Знак"/>
    <w:link w:val="ab"/>
    <w:rsid w:val="000D39AB"/>
    <w:rPr>
      <w:rFonts w:eastAsia="Calibri"/>
      <w:sz w:val="28"/>
      <w:szCs w:val="28"/>
      <w:lang w:eastAsia="en-US"/>
    </w:rPr>
  </w:style>
  <w:style w:type="table" w:styleId="ad">
    <w:name w:val="Table Grid"/>
    <w:basedOn w:val="a1"/>
    <w:uiPriority w:val="59"/>
    <w:rsid w:val="00EA36F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15294E"/>
    <w:pPr>
      <w:spacing w:after="120" w:line="276" w:lineRule="auto"/>
    </w:pPr>
    <w:rPr>
      <w:rFonts w:asciiTheme="minorHAnsi" w:hAnsiTheme="minorHAnsi" w:cstheme="minorBidi"/>
    </w:rPr>
  </w:style>
  <w:style w:type="character" w:customStyle="1" w:styleId="af">
    <w:name w:val="Основной текст Знак"/>
    <w:basedOn w:val="a0"/>
    <w:link w:val="ae"/>
    <w:uiPriority w:val="99"/>
    <w:semiHidden/>
    <w:rsid w:val="0015294E"/>
    <w:rPr>
      <w:rFonts w:asciiTheme="minorHAnsi" w:hAnsiTheme="minorHAnsi" w:cstheme="minorBidi"/>
    </w:rPr>
  </w:style>
  <w:style w:type="paragraph" w:styleId="af0">
    <w:name w:val="Balloon Text"/>
    <w:basedOn w:val="a"/>
    <w:link w:val="af1"/>
    <w:uiPriority w:val="99"/>
    <w:semiHidden/>
    <w:unhideWhenUsed/>
    <w:rsid w:val="0015294E"/>
    <w:rPr>
      <w:rFonts w:ascii="Tahoma" w:hAnsi="Tahoma" w:cs="Tahoma"/>
      <w:sz w:val="16"/>
      <w:szCs w:val="16"/>
    </w:rPr>
  </w:style>
  <w:style w:type="character" w:customStyle="1" w:styleId="af1">
    <w:name w:val="Текст выноски Знак"/>
    <w:basedOn w:val="a0"/>
    <w:link w:val="af0"/>
    <w:uiPriority w:val="99"/>
    <w:semiHidden/>
    <w:rsid w:val="0015294E"/>
    <w:rPr>
      <w:rFonts w:ascii="Tahoma" w:hAnsi="Tahoma" w:cs="Tahoma"/>
      <w:sz w:val="16"/>
      <w:szCs w:val="16"/>
    </w:rPr>
  </w:style>
  <w:style w:type="paragraph" w:styleId="af2">
    <w:name w:val="Body Text Indent"/>
    <w:basedOn w:val="a"/>
    <w:link w:val="af3"/>
    <w:unhideWhenUsed/>
    <w:rsid w:val="000128F0"/>
    <w:pPr>
      <w:widowControl w:val="0"/>
      <w:suppressAutoHyphens/>
      <w:spacing w:after="120"/>
      <w:ind w:left="283"/>
    </w:pPr>
    <w:rPr>
      <w:rFonts w:eastAsia="Lucida Sans Unicode"/>
      <w:color w:val="000000"/>
      <w:sz w:val="24"/>
      <w:szCs w:val="24"/>
    </w:rPr>
  </w:style>
  <w:style w:type="character" w:customStyle="1" w:styleId="af3">
    <w:name w:val="Основной текст с отступом Знак"/>
    <w:basedOn w:val="a0"/>
    <w:link w:val="af2"/>
    <w:rsid w:val="000128F0"/>
    <w:rPr>
      <w:rFonts w:eastAsia="Lucida Sans Unicode"/>
      <w:color w:val="000000"/>
      <w:sz w:val="24"/>
      <w:szCs w:val="24"/>
    </w:rPr>
  </w:style>
  <w:style w:type="character" w:customStyle="1" w:styleId="21">
    <w:name w:val="Основной текст (2)_"/>
    <w:basedOn w:val="a0"/>
    <w:link w:val="22"/>
    <w:rsid w:val="000128F0"/>
    <w:rPr>
      <w:rFonts w:eastAsia="Times New Roman"/>
      <w:sz w:val="28"/>
      <w:szCs w:val="28"/>
      <w:shd w:val="clear" w:color="auto" w:fill="FFFFFF"/>
    </w:rPr>
  </w:style>
  <w:style w:type="paragraph" w:customStyle="1" w:styleId="22">
    <w:name w:val="Основной текст (2)"/>
    <w:basedOn w:val="a"/>
    <w:link w:val="21"/>
    <w:rsid w:val="000128F0"/>
    <w:pPr>
      <w:widowControl w:val="0"/>
      <w:shd w:val="clear" w:color="auto" w:fill="FFFFFF"/>
      <w:spacing w:after="300" w:line="313" w:lineRule="exact"/>
    </w:pPr>
    <w:rPr>
      <w:rFonts w:eastAsia="Times New Roman"/>
      <w:sz w:val="28"/>
      <w:szCs w:val="28"/>
    </w:rPr>
  </w:style>
  <w:style w:type="character" w:customStyle="1" w:styleId="c4">
    <w:name w:val="c4"/>
    <w:basedOn w:val="a0"/>
    <w:rsid w:val="000128F0"/>
  </w:style>
  <w:style w:type="paragraph" w:customStyle="1" w:styleId="Heading">
    <w:name w:val="Heading"/>
    <w:rsid w:val="000128F0"/>
    <w:pPr>
      <w:suppressAutoHyphens/>
    </w:pPr>
    <w:rPr>
      <w:rFonts w:ascii="Arial" w:eastAsia="Arial" w:hAnsi="Arial" w:cs="Arial"/>
      <w:b/>
      <w:bCs/>
      <w:sz w:val="24"/>
      <w:szCs w:val="24"/>
      <w:lang w:eastAsia="ar-SA"/>
    </w:rPr>
  </w:style>
  <w:style w:type="paragraph" w:customStyle="1" w:styleId="Default">
    <w:name w:val="Default"/>
    <w:rsid w:val="000128F0"/>
    <w:pPr>
      <w:autoSpaceDE w:val="0"/>
      <w:autoSpaceDN w:val="0"/>
      <w:adjustRightInd w:val="0"/>
    </w:pPr>
    <w:rPr>
      <w:rFonts w:eastAsia="Times New Roman"/>
      <w:color w:val="000000"/>
      <w:sz w:val="24"/>
      <w:szCs w:val="24"/>
    </w:rPr>
  </w:style>
  <w:style w:type="paragraph" w:customStyle="1" w:styleId="headertexttopleveltextcentertext">
    <w:name w:val="headertext topleveltext centertext"/>
    <w:basedOn w:val="a"/>
    <w:uiPriority w:val="99"/>
    <w:rsid w:val="000128F0"/>
    <w:pPr>
      <w:autoSpaceDN w:val="0"/>
      <w:spacing w:before="100" w:beforeAutospacing="1" w:after="100" w:afterAutospacing="1"/>
    </w:pPr>
    <w:rPr>
      <w:rFonts w:eastAsia="Times New Roman"/>
      <w:sz w:val="24"/>
      <w:szCs w:val="24"/>
    </w:rPr>
  </w:style>
  <w:style w:type="paragraph" w:customStyle="1" w:styleId="ParagraphStyle">
    <w:name w:val="Paragraph Style"/>
    <w:rsid w:val="000128F0"/>
    <w:pPr>
      <w:autoSpaceDE w:val="0"/>
      <w:autoSpaceDN w:val="0"/>
      <w:adjustRightInd w:val="0"/>
    </w:pPr>
    <w:rPr>
      <w:rFonts w:ascii="Arial" w:eastAsia="Times New Roman" w:hAnsi="Arial"/>
      <w:sz w:val="24"/>
      <w:szCs w:val="24"/>
    </w:rPr>
  </w:style>
  <w:style w:type="paragraph" w:customStyle="1" w:styleId="Centered">
    <w:name w:val="Centered"/>
    <w:rsid w:val="000128F0"/>
    <w:pPr>
      <w:autoSpaceDE w:val="0"/>
      <w:autoSpaceDN w:val="0"/>
      <w:adjustRightInd w:val="0"/>
      <w:jc w:val="center"/>
    </w:pPr>
    <w:rPr>
      <w:rFonts w:ascii="Arial" w:eastAsia="Times New Roman" w:hAnsi="Arial"/>
      <w:sz w:val="24"/>
      <w:szCs w:val="24"/>
    </w:rPr>
  </w:style>
  <w:style w:type="character" w:styleId="af4">
    <w:name w:val="footnote reference"/>
    <w:uiPriority w:val="99"/>
    <w:rsid w:val="000128F0"/>
    <w:rPr>
      <w:vertAlign w:val="superscript"/>
    </w:rPr>
  </w:style>
  <w:style w:type="paragraph" w:customStyle="1" w:styleId="14TexstOSNOVA1012">
    <w:name w:val="14TexstOSNOVA_10/12"/>
    <w:basedOn w:val="a"/>
    <w:uiPriority w:val="99"/>
    <w:rsid w:val="000128F0"/>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styleId="af5">
    <w:name w:val="footnote text"/>
    <w:aliases w:val="Основной текст с отступом1,Основной текст с отступом11,Body Text Indent,Знак1,Body Text Indent1"/>
    <w:basedOn w:val="a"/>
    <w:link w:val="af6"/>
    <w:rsid w:val="000128F0"/>
    <w:rPr>
      <w:rFonts w:ascii="Calibri" w:eastAsia="Arial Unicode MS" w:hAnsi="Calibri" w:cs="Calibri"/>
      <w:color w:val="00000A"/>
      <w:kern w:val="1"/>
      <w:sz w:val="24"/>
      <w:szCs w:val="24"/>
    </w:rPr>
  </w:style>
  <w:style w:type="character" w:customStyle="1" w:styleId="af6">
    <w:name w:val="Текст сноски Знак"/>
    <w:aliases w:val="Основной текст с отступом1 Знак,Основной текст с отступом11 Знак,Body Text Indent Знак,Знак1 Знак,Body Text Indent1 Знак"/>
    <w:basedOn w:val="a0"/>
    <w:link w:val="af5"/>
    <w:rsid w:val="000128F0"/>
    <w:rPr>
      <w:rFonts w:ascii="Calibri" w:eastAsia="Arial Unicode MS" w:hAnsi="Calibri" w:cs="Calibri"/>
      <w:color w:val="00000A"/>
      <w:kern w:val="1"/>
      <w:sz w:val="24"/>
      <w:szCs w:val="24"/>
    </w:rPr>
  </w:style>
  <w:style w:type="paragraph" w:customStyle="1" w:styleId="af7">
    <w:name w:val="Основной"/>
    <w:basedOn w:val="a"/>
    <w:link w:val="af8"/>
    <w:rsid w:val="000128F0"/>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paragraph" w:customStyle="1" w:styleId="af9">
    <w:name w:val="Буллит"/>
    <w:basedOn w:val="af7"/>
    <w:rsid w:val="000128F0"/>
    <w:pPr>
      <w:ind w:firstLine="244"/>
    </w:pPr>
  </w:style>
  <w:style w:type="character" w:customStyle="1" w:styleId="af8">
    <w:name w:val="Основной Знак"/>
    <w:link w:val="af7"/>
    <w:rsid w:val="000128F0"/>
    <w:rPr>
      <w:rFonts w:ascii="NewtonCSanPin" w:eastAsia="Times New Roman" w:hAnsi="NewtonCSanPin"/>
      <w:color w:val="000000"/>
      <w:sz w:val="21"/>
      <w:szCs w:val="21"/>
      <w:lang w:eastAsia="en-US"/>
    </w:rPr>
  </w:style>
  <w:style w:type="character" w:styleId="afa">
    <w:name w:val="Emphasis"/>
    <w:basedOn w:val="a0"/>
    <w:qFormat/>
    <w:rsid w:val="000128F0"/>
    <w:rPr>
      <w:i/>
      <w:iCs/>
    </w:rPr>
  </w:style>
  <w:style w:type="paragraph" w:styleId="afb">
    <w:name w:val="No Spacing"/>
    <w:link w:val="afc"/>
    <w:uiPriority w:val="99"/>
    <w:qFormat/>
    <w:rsid w:val="000128F0"/>
    <w:pPr>
      <w:ind w:left="170"/>
    </w:pPr>
    <w:rPr>
      <w:rFonts w:ascii="Trebuchet MS" w:eastAsia="Trebuchet MS" w:hAnsi="Trebuchet MS"/>
      <w:lang w:val="en-US" w:eastAsia="en-US" w:bidi="en-US"/>
    </w:rPr>
  </w:style>
  <w:style w:type="character" w:customStyle="1" w:styleId="afc">
    <w:name w:val="Без интервала Знак"/>
    <w:basedOn w:val="a0"/>
    <w:link w:val="afb"/>
    <w:uiPriority w:val="99"/>
    <w:locked/>
    <w:rsid w:val="000128F0"/>
    <w:rPr>
      <w:rFonts w:ascii="Trebuchet MS" w:eastAsia="Trebuchet MS" w:hAnsi="Trebuchet MS"/>
      <w:lang w:val="en-US" w:eastAsia="en-US" w:bidi="en-US"/>
    </w:rPr>
  </w:style>
  <w:style w:type="character" w:customStyle="1" w:styleId="Zag11">
    <w:name w:val="Zag_11"/>
    <w:rsid w:val="000128F0"/>
  </w:style>
  <w:style w:type="paragraph" w:styleId="afd">
    <w:name w:val="TOC Heading"/>
    <w:basedOn w:val="1"/>
    <w:next w:val="a"/>
    <w:uiPriority w:val="39"/>
    <w:semiHidden/>
    <w:unhideWhenUsed/>
    <w:qFormat/>
    <w:rsid w:val="001074F8"/>
    <w:pPr>
      <w:numPr>
        <w:numId w:val="0"/>
      </w:numPr>
      <w:spacing w:line="276" w:lineRule="auto"/>
      <w:outlineLvl w:val="9"/>
    </w:pPr>
    <w:rPr>
      <w:rFonts w:asciiTheme="majorHAnsi" w:eastAsiaTheme="majorEastAsia" w:hAnsiTheme="majorHAnsi" w:cstheme="majorBidi"/>
      <w:color w:val="365F91" w:themeColor="accent1" w:themeShade="BF"/>
    </w:rPr>
  </w:style>
  <w:style w:type="paragraph" w:styleId="31">
    <w:name w:val="toc 3"/>
    <w:basedOn w:val="a"/>
    <w:next w:val="a"/>
    <w:autoRedefine/>
    <w:uiPriority w:val="39"/>
    <w:unhideWhenUsed/>
    <w:rsid w:val="001074F8"/>
    <w:pPr>
      <w:spacing w:after="100"/>
      <w:ind w:left="440"/>
    </w:pPr>
  </w:style>
  <w:style w:type="table" w:customStyle="1" w:styleId="TableGrid">
    <w:name w:val="TableGrid"/>
    <w:rsid w:val="00141052"/>
    <w:rPr>
      <w:rFonts w:asciiTheme="minorHAnsi"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29EA-CB0B-4C46-BC53-923D2F22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138</Pages>
  <Words>68203</Words>
  <Characters>388758</Characters>
  <Application>Microsoft Office Word</Application>
  <DocSecurity>0</DocSecurity>
  <Lines>3239</Lines>
  <Paragraphs>912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20</cp:revision>
  <cp:lastPrinted>2021-04-08T08:29:00Z</cp:lastPrinted>
  <dcterms:created xsi:type="dcterms:W3CDTF">2019-11-10T16:18:00Z</dcterms:created>
  <dcterms:modified xsi:type="dcterms:W3CDTF">2021-10-12T09:45:00Z</dcterms:modified>
</cp:coreProperties>
</file>